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5D9E" w:rsidRPr="00964755" w:rsidRDefault="00105D9E" w:rsidP="00105D9E">
      <w:pPr>
        <w:jc w:val="right"/>
        <w:rPr>
          <w:rFonts w:ascii="Times New Roman" w:hAnsi="Times New Roman" w:cs="Times New Roman"/>
          <w:sz w:val="28"/>
          <w:szCs w:val="28"/>
        </w:rPr>
      </w:pPr>
      <w:bookmarkStart w:id="0" w:name="_Hlk202864801"/>
      <w:r w:rsidRPr="00964755">
        <w:rPr>
          <w:rFonts w:ascii="Times New Roman" w:hAnsi="Times New Roman" w:cs="Times New Roman"/>
          <w:sz w:val="28"/>
          <w:szCs w:val="28"/>
        </w:rPr>
        <w:t>УТВЕРЖДЕНО</w:t>
      </w:r>
    </w:p>
    <w:p w:rsidR="00105D9E" w:rsidRPr="00964755" w:rsidRDefault="00105D9E" w:rsidP="00105D9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964755">
        <w:rPr>
          <w:rFonts w:ascii="Times New Roman" w:hAnsi="Times New Roman" w:cs="Times New Roman"/>
          <w:sz w:val="28"/>
          <w:szCs w:val="28"/>
        </w:rPr>
        <w:t xml:space="preserve">Протоколом заседания приемной </w:t>
      </w:r>
    </w:p>
    <w:p w:rsidR="00105D9E" w:rsidRPr="00964755" w:rsidRDefault="00105D9E" w:rsidP="00105D9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964755">
        <w:rPr>
          <w:rFonts w:ascii="Times New Roman" w:hAnsi="Times New Roman" w:cs="Times New Roman"/>
          <w:sz w:val="28"/>
          <w:szCs w:val="28"/>
        </w:rPr>
        <w:t>комиссии №1 от 07.07.2025</w:t>
      </w:r>
    </w:p>
    <w:bookmarkEnd w:id="0"/>
    <w:p w:rsidR="00105D9E" w:rsidRPr="00964755" w:rsidRDefault="00105D9E" w:rsidP="00105D9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05D9E" w:rsidRPr="00964755" w:rsidRDefault="00105D9E" w:rsidP="00105D9E">
      <w:pPr>
        <w:jc w:val="center"/>
        <w:rPr>
          <w:rFonts w:ascii="Times New Roman" w:hAnsi="Times New Roman" w:cs="Times New Roman"/>
          <w:sz w:val="28"/>
          <w:szCs w:val="28"/>
        </w:rPr>
      </w:pPr>
      <w:r w:rsidRPr="00964755">
        <w:rPr>
          <w:rFonts w:ascii="Times New Roman" w:hAnsi="Times New Roman" w:cs="Times New Roman"/>
          <w:sz w:val="28"/>
          <w:szCs w:val="28"/>
        </w:rPr>
        <w:t>Списки рекомендованных к зачислению в АНОО «Губернаторский лицей»</w:t>
      </w:r>
    </w:p>
    <w:p w:rsidR="00105D9E" w:rsidRPr="00964755" w:rsidRDefault="00105D9E" w:rsidP="00105D9E">
      <w:pPr>
        <w:jc w:val="center"/>
        <w:rPr>
          <w:rFonts w:ascii="Times New Roman" w:hAnsi="Times New Roman" w:cs="Times New Roman"/>
          <w:sz w:val="28"/>
          <w:szCs w:val="28"/>
        </w:rPr>
      </w:pPr>
      <w:r w:rsidRPr="00964755">
        <w:rPr>
          <w:rFonts w:ascii="Times New Roman" w:hAnsi="Times New Roman" w:cs="Times New Roman"/>
          <w:b/>
          <w:bCs/>
          <w:sz w:val="28"/>
          <w:szCs w:val="28"/>
        </w:rPr>
        <w:t>в 5 класс</w:t>
      </w:r>
      <w:r w:rsidRPr="00964755">
        <w:rPr>
          <w:rFonts w:ascii="Times New Roman" w:hAnsi="Times New Roman" w:cs="Times New Roman"/>
          <w:sz w:val="28"/>
          <w:szCs w:val="28"/>
        </w:rPr>
        <w:t xml:space="preserve"> на 2025-2026 учебный год</w:t>
      </w:r>
    </w:p>
    <w:tbl>
      <w:tblPr>
        <w:tblStyle w:val="a3"/>
        <w:tblW w:w="9917" w:type="dxa"/>
        <w:jc w:val="center"/>
        <w:tblLook w:val="04A0" w:firstRow="1" w:lastRow="0" w:firstColumn="1" w:lastColumn="0" w:noHBand="0" w:noVBand="1"/>
      </w:tblPr>
      <w:tblGrid>
        <w:gridCol w:w="1129"/>
        <w:gridCol w:w="3118"/>
        <w:gridCol w:w="5670"/>
      </w:tblGrid>
      <w:tr w:rsidR="00105D9E" w:rsidRPr="00B600EE" w:rsidTr="00C8227A">
        <w:trPr>
          <w:trHeight w:val="567"/>
          <w:jc w:val="center"/>
        </w:trPr>
        <w:tc>
          <w:tcPr>
            <w:tcW w:w="1129" w:type="dxa"/>
            <w:vAlign w:val="center"/>
          </w:tcPr>
          <w:p w:rsidR="00105D9E" w:rsidRPr="00B600EE" w:rsidRDefault="00105D9E" w:rsidP="00C8227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0EE"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3118" w:type="dxa"/>
            <w:vAlign w:val="center"/>
          </w:tcPr>
          <w:p w:rsidR="00105D9E" w:rsidRPr="00B600EE" w:rsidRDefault="00105D9E" w:rsidP="00C8227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0EE">
              <w:rPr>
                <w:rFonts w:ascii="Times New Roman" w:hAnsi="Times New Roman" w:cs="Times New Roman"/>
                <w:sz w:val="24"/>
                <w:szCs w:val="24"/>
              </w:rPr>
              <w:t>Рег. номер</w:t>
            </w:r>
          </w:p>
        </w:tc>
        <w:tc>
          <w:tcPr>
            <w:tcW w:w="5670" w:type="dxa"/>
            <w:vAlign w:val="center"/>
          </w:tcPr>
          <w:p w:rsidR="00105D9E" w:rsidRPr="00B600EE" w:rsidRDefault="00105D9E" w:rsidP="00C8227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0EE">
              <w:rPr>
                <w:rFonts w:ascii="Times New Roman" w:hAnsi="Times New Roman" w:cs="Times New Roman"/>
                <w:sz w:val="24"/>
                <w:szCs w:val="24"/>
              </w:rPr>
              <w:t>Решение комиссии</w:t>
            </w:r>
          </w:p>
        </w:tc>
      </w:tr>
      <w:tr w:rsidR="00105D9E" w:rsidRPr="00B600EE" w:rsidTr="00C8227A">
        <w:trPr>
          <w:trHeight w:val="567"/>
          <w:jc w:val="center"/>
        </w:trPr>
        <w:tc>
          <w:tcPr>
            <w:tcW w:w="1129" w:type="dxa"/>
            <w:vAlign w:val="center"/>
          </w:tcPr>
          <w:p w:rsidR="00105D9E" w:rsidRPr="00B600EE" w:rsidRDefault="00105D9E" w:rsidP="00C8227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0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vAlign w:val="center"/>
          </w:tcPr>
          <w:p w:rsidR="00105D9E" w:rsidRPr="00B600EE" w:rsidRDefault="00105D9E" w:rsidP="00C8227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0EE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5670" w:type="dxa"/>
            <w:vAlign w:val="center"/>
          </w:tcPr>
          <w:p w:rsidR="00105D9E" w:rsidRPr="00B600EE" w:rsidRDefault="00105D9E" w:rsidP="009C79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0EE">
              <w:rPr>
                <w:rFonts w:ascii="Times New Roman" w:hAnsi="Times New Roman" w:cs="Times New Roman"/>
                <w:sz w:val="24"/>
                <w:szCs w:val="24"/>
              </w:rPr>
              <w:t>Рекомендова</w:t>
            </w:r>
            <w:r w:rsidR="009C795C"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B600EE">
              <w:rPr>
                <w:rFonts w:ascii="Times New Roman" w:hAnsi="Times New Roman" w:cs="Times New Roman"/>
                <w:sz w:val="24"/>
                <w:szCs w:val="24"/>
              </w:rPr>
              <w:t xml:space="preserve"> к зачислению</w:t>
            </w:r>
          </w:p>
        </w:tc>
      </w:tr>
      <w:tr w:rsidR="00105D9E" w:rsidRPr="00B600EE" w:rsidTr="00C8227A">
        <w:trPr>
          <w:trHeight w:val="567"/>
          <w:jc w:val="center"/>
        </w:trPr>
        <w:tc>
          <w:tcPr>
            <w:tcW w:w="1129" w:type="dxa"/>
            <w:vAlign w:val="center"/>
          </w:tcPr>
          <w:p w:rsidR="00105D9E" w:rsidRPr="00B600EE" w:rsidRDefault="00105D9E" w:rsidP="00C8227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0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  <w:vAlign w:val="center"/>
          </w:tcPr>
          <w:p w:rsidR="00105D9E" w:rsidRPr="00B600EE" w:rsidRDefault="00105D9E" w:rsidP="00C8227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0E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670" w:type="dxa"/>
            <w:vAlign w:val="center"/>
          </w:tcPr>
          <w:p w:rsidR="00105D9E" w:rsidRPr="00B600EE" w:rsidRDefault="009C795C" w:rsidP="00C8227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0EE">
              <w:rPr>
                <w:rFonts w:ascii="Times New Roman" w:hAnsi="Times New Roman" w:cs="Times New Roman"/>
                <w:sz w:val="24"/>
                <w:szCs w:val="24"/>
              </w:rPr>
              <w:t>Рекомендова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B600EE">
              <w:rPr>
                <w:rFonts w:ascii="Times New Roman" w:hAnsi="Times New Roman" w:cs="Times New Roman"/>
                <w:sz w:val="24"/>
                <w:szCs w:val="24"/>
              </w:rPr>
              <w:t xml:space="preserve"> к зачислению</w:t>
            </w:r>
          </w:p>
        </w:tc>
      </w:tr>
      <w:tr w:rsidR="00105D9E" w:rsidRPr="00B600EE" w:rsidTr="00C8227A">
        <w:trPr>
          <w:trHeight w:val="567"/>
          <w:jc w:val="center"/>
        </w:trPr>
        <w:tc>
          <w:tcPr>
            <w:tcW w:w="1129" w:type="dxa"/>
            <w:vAlign w:val="center"/>
          </w:tcPr>
          <w:p w:rsidR="00105D9E" w:rsidRPr="00B600EE" w:rsidRDefault="00105D9E" w:rsidP="00C8227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0E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8" w:type="dxa"/>
            <w:vAlign w:val="center"/>
          </w:tcPr>
          <w:p w:rsidR="00105D9E" w:rsidRPr="00B600EE" w:rsidRDefault="00105D9E" w:rsidP="00C8227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0EE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670" w:type="dxa"/>
            <w:vAlign w:val="center"/>
          </w:tcPr>
          <w:p w:rsidR="00105D9E" w:rsidRPr="00B600EE" w:rsidRDefault="009C795C" w:rsidP="00C8227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0EE">
              <w:rPr>
                <w:rFonts w:ascii="Times New Roman" w:hAnsi="Times New Roman" w:cs="Times New Roman"/>
                <w:sz w:val="24"/>
                <w:szCs w:val="24"/>
              </w:rPr>
              <w:t>Рекомендова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B600EE">
              <w:rPr>
                <w:rFonts w:ascii="Times New Roman" w:hAnsi="Times New Roman" w:cs="Times New Roman"/>
                <w:sz w:val="24"/>
                <w:szCs w:val="24"/>
              </w:rPr>
              <w:t xml:space="preserve"> к зачислению</w:t>
            </w:r>
          </w:p>
        </w:tc>
      </w:tr>
      <w:tr w:rsidR="00105D9E" w:rsidRPr="00B600EE" w:rsidTr="00C8227A">
        <w:trPr>
          <w:trHeight w:val="567"/>
          <w:jc w:val="center"/>
        </w:trPr>
        <w:tc>
          <w:tcPr>
            <w:tcW w:w="1129" w:type="dxa"/>
            <w:vAlign w:val="center"/>
          </w:tcPr>
          <w:p w:rsidR="00105D9E" w:rsidRPr="00B600EE" w:rsidRDefault="00105D9E" w:rsidP="00C8227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0E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8" w:type="dxa"/>
            <w:vAlign w:val="center"/>
          </w:tcPr>
          <w:p w:rsidR="00105D9E" w:rsidRPr="00B600EE" w:rsidRDefault="00105D9E" w:rsidP="00C8227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0EE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5670" w:type="dxa"/>
            <w:vAlign w:val="center"/>
          </w:tcPr>
          <w:p w:rsidR="00105D9E" w:rsidRPr="00B600EE" w:rsidRDefault="009C795C" w:rsidP="00C8227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0EE">
              <w:rPr>
                <w:rFonts w:ascii="Times New Roman" w:hAnsi="Times New Roman" w:cs="Times New Roman"/>
                <w:sz w:val="24"/>
                <w:szCs w:val="24"/>
              </w:rPr>
              <w:t>Рекомендова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B600EE">
              <w:rPr>
                <w:rFonts w:ascii="Times New Roman" w:hAnsi="Times New Roman" w:cs="Times New Roman"/>
                <w:sz w:val="24"/>
                <w:szCs w:val="24"/>
              </w:rPr>
              <w:t xml:space="preserve"> к зачислению</w:t>
            </w:r>
          </w:p>
        </w:tc>
      </w:tr>
      <w:tr w:rsidR="009C795C" w:rsidRPr="00B600EE" w:rsidTr="00C8227A">
        <w:trPr>
          <w:trHeight w:val="567"/>
          <w:jc w:val="center"/>
        </w:trPr>
        <w:tc>
          <w:tcPr>
            <w:tcW w:w="1129" w:type="dxa"/>
            <w:vAlign w:val="center"/>
          </w:tcPr>
          <w:p w:rsidR="009C795C" w:rsidRPr="00B600EE" w:rsidRDefault="009C795C" w:rsidP="009C79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0E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8" w:type="dxa"/>
            <w:vAlign w:val="center"/>
          </w:tcPr>
          <w:p w:rsidR="009C795C" w:rsidRPr="00B600EE" w:rsidRDefault="009C795C" w:rsidP="009C79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0EE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5670" w:type="dxa"/>
            <w:vAlign w:val="center"/>
          </w:tcPr>
          <w:p w:rsidR="009C795C" w:rsidRPr="00B600EE" w:rsidRDefault="009C795C" w:rsidP="009C79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0EE">
              <w:rPr>
                <w:rFonts w:ascii="Times New Roman" w:hAnsi="Times New Roman" w:cs="Times New Roman"/>
                <w:sz w:val="24"/>
                <w:szCs w:val="24"/>
              </w:rPr>
              <w:t>Рекомендова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B600EE">
              <w:rPr>
                <w:rFonts w:ascii="Times New Roman" w:hAnsi="Times New Roman" w:cs="Times New Roman"/>
                <w:sz w:val="24"/>
                <w:szCs w:val="24"/>
              </w:rPr>
              <w:t xml:space="preserve"> к зачислению</w:t>
            </w:r>
          </w:p>
        </w:tc>
      </w:tr>
      <w:tr w:rsidR="009C795C" w:rsidRPr="00B600EE" w:rsidTr="00C8227A">
        <w:trPr>
          <w:trHeight w:val="567"/>
          <w:jc w:val="center"/>
        </w:trPr>
        <w:tc>
          <w:tcPr>
            <w:tcW w:w="1129" w:type="dxa"/>
            <w:vAlign w:val="center"/>
          </w:tcPr>
          <w:p w:rsidR="009C795C" w:rsidRPr="00B600EE" w:rsidRDefault="009C795C" w:rsidP="009C79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0E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8" w:type="dxa"/>
            <w:vAlign w:val="center"/>
          </w:tcPr>
          <w:p w:rsidR="009C795C" w:rsidRPr="00B600EE" w:rsidRDefault="009C795C" w:rsidP="009C79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0EE">
              <w:rPr>
                <w:rFonts w:ascii="Times New Roman" w:hAnsi="Times New Roman" w:cs="Times New Roman"/>
                <w:sz w:val="24"/>
                <w:szCs w:val="24"/>
              </w:rPr>
              <w:t>267</w:t>
            </w:r>
          </w:p>
        </w:tc>
        <w:tc>
          <w:tcPr>
            <w:tcW w:w="5670" w:type="dxa"/>
            <w:vAlign w:val="center"/>
          </w:tcPr>
          <w:p w:rsidR="009C795C" w:rsidRPr="00B600EE" w:rsidRDefault="009C795C" w:rsidP="009C79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0EE">
              <w:rPr>
                <w:rFonts w:ascii="Times New Roman" w:hAnsi="Times New Roman" w:cs="Times New Roman"/>
                <w:sz w:val="24"/>
                <w:szCs w:val="24"/>
              </w:rPr>
              <w:t>Рекомендова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B600EE">
              <w:rPr>
                <w:rFonts w:ascii="Times New Roman" w:hAnsi="Times New Roman" w:cs="Times New Roman"/>
                <w:sz w:val="24"/>
                <w:szCs w:val="24"/>
              </w:rPr>
              <w:t xml:space="preserve"> к зачислению</w:t>
            </w:r>
          </w:p>
        </w:tc>
      </w:tr>
      <w:tr w:rsidR="009C795C" w:rsidRPr="00B600EE" w:rsidTr="00C8227A">
        <w:trPr>
          <w:trHeight w:val="567"/>
          <w:jc w:val="center"/>
        </w:trPr>
        <w:tc>
          <w:tcPr>
            <w:tcW w:w="1129" w:type="dxa"/>
            <w:vAlign w:val="center"/>
          </w:tcPr>
          <w:p w:rsidR="009C795C" w:rsidRPr="00B600EE" w:rsidRDefault="009C795C" w:rsidP="009C79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0E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18" w:type="dxa"/>
            <w:vAlign w:val="center"/>
          </w:tcPr>
          <w:p w:rsidR="009C795C" w:rsidRPr="00B600EE" w:rsidRDefault="009C795C" w:rsidP="009C79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0EE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670" w:type="dxa"/>
            <w:vAlign w:val="center"/>
          </w:tcPr>
          <w:p w:rsidR="009C795C" w:rsidRPr="00B600EE" w:rsidRDefault="009C795C" w:rsidP="009C79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0EE">
              <w:rPr>
                <w:rFonts w:ascii="Times New Roman" w:hAnsi="Times New Roman" w:cs="Times New Roman"/>
                <w:sz w:val="24"/>
                <w:szCs w:val="24"/>
              </w:rPr>
              <w:t>Рекомендова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B600EE">
              <w:rPr>
                <w:rFonts w:ascii="Times New Roman" w:hAnsi="Times New Roman" w:cs="Times New Roman"/>
                <w:sz w:val="24"/>
                <w:szCs w:val="24"/>
              </w:rPr>
              <w:t xml:space="preserve"> к зачислению</w:t>
            </w:r>
          </w:p>
        </w:tc>
      </w:tr>
      <w:tr w:rsidR="009C795C" w:rsidRPr="00B600EE" w:rsidTr="00C8227A">
        <w:trPr>
          <w:trHeight w:val="567"/>
          <w:jc w:val="center"/>
        </w:trPr>
        <w:tc>
          <w:tcPr>
            <w:tcW w:w="1129" w:type="dxa"/>
            <w:vAlign w:val="center"/>
          </w:tcPr>
          <w:p w:rsidR="009C795C" w:rsidRPr="00B600EE" w:rsidRDefault="009C795C" w:rsidP="009C79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0E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18" w:type="dxa"/>
            <w:vAlign w:val="center"/>
          </w:tcPr>
          <w:p w:rsidR="009C795C" w:rsidRPr="00B600EE" w:rsidRDefault="009C795C" w:rsidP="009C79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0EE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5670" w:type="dxa"/>
            <w:vAlign w:val="center"/>
          </w:tcPr>
          <w:p w:rsidR="009C795C" w:rsidRPr="00B600EE" w:rsidRDefault="009C795C" w:rsidP="009C79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0EE">
              <w:rPr>
                <w:rFonts w:ascii="Times New Roman" w:hAnsi="Times New Roman" w:cs="Times New Roman"/>
                <w:sz w:val="24"/>
                <w:szCs w:val="24"/>
              </w:rPr>
              <w:t>Рекомендова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B600EE">
              <w:rPr>
                <w:rFonts w:ascii="Times New Roman" w:hAnsi="Times New Roman" w:cs="Times New Roman"/>
                <w:sz w:val="24"/>
                <w:szCs w:val="24"/>
              </w:rPr>
              <w:t xml:space="preserve"> к зачислению</w:t>
            </w:r>
          </w:p>
        </w:tc>
      </w:tr>
      <w:tr w:rsidR="00193006" w:rsidRPr="00B600EE" w:rsidTr="00C8227A">
        <w:trPr>
          <w:trHeight w:val="567"/>
          <w:jc w:val="center"/>
        </w:trPr>
        <w:tc>
          <w:tcPr>
            <w:tcW w:w="1129" w:type="dxa"/>
            <w:vAlign w:val="center"/>
          </w:tcPr>
          <w:p w:rsidR="00193006" w:rsidRPr="00B600EE" w:rsidRDefault="00193006" w:rsidP="001930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0E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18" w:type="dxa"/>
            <w:vAlign w:val="center"/>
          </w:tcPr>
          <w:p w:rsidR="00193006" w:rsidRPr="00B600EE" w:rsidRDefault="00193006" w:rsidP="001930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0E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0" w:type="dxa"/>
            <w:vAlign w:val="center"/>
          </w:tcPr>
          <w:p w:rsidR="00193006" w:rsidRPr="00B600EE" w:rsidRDefault="00193006" w:rsidP="001930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0EE">
              <w:rPr>
                <w:rFonts w:ascii="Times New Roman" w:hAnsi="Times New Roman" w:cs="Times New Roman"/>
                <w:sz w:val="24"/>
                <w:szCs w:val="24"/>
              </w:rPr>
              <w:t>Рекомендова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B600EE">
              <w:rPr>
                <w:rFonts w:ascii="Times New Roman" w:hAnsi="Times New Roman" w:cs="Times New Roman"/>
                <w:sz w:val="24"/>
                <w:szCs w:val="24"/>
              </w:rPr>
              <w:t xml:space="preserve"> к зачислению</w:t>
            </w:r>
          </w:p>
        </w:tc>
      </w:tr>
      <w:tr w:rsidR="00193006" w:rsidRPr="00B600EE" w:rsidTr="00C8227A">
        <w:trPr>
          <w:trHeight w:val="567"/>
          <w:jc w:val="center"/>
        </w:trPr>
        <w:tc>
          <w:tcPr>
            <w:tcW w:w="1129" w:type="dxa"/>
            <w:vAlign w:val="center"/>
          </w:tcPr>
          <w:p w:rsidR="00193006" w:rsidRPr="00B600EE" w:rsidRDefault="00193006" w:rsidP="001930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0E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18" w:type="dxa"/>
            <w:vAlign w:val="center"/>
          </w:tcPr>
          <w:p w:rsidR="00193006" w:rsidRPr="00B600EE" w:rsidRDefault="00193006" w:rsidP="001930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0E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670" w:type="dxa"/>
            <w:vAlign w:val="center"/>
          </w:tcPr>
          <w:p w:rsidR="00193006" w:rsidRPr="00B600EE" w:rsidRDefault="00193006" w:rsidP="001930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0EE">
              <w:rPr>
                <w:rFonts w:ascii="Times New Roman" w:hAnsi="Times New Roman" w:cs="Times New Roman"/>
                <w:sz w:val="24"/>
                <w:szCs w:val="24"/>
              </w:rPr>
              <w:t>Рекомендова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B600EE">
              <w:rPr>
                <w:rFonts w:ascii="Times New Roman" w:hAnsi="Times New Roman" w:cs="Times New Roman"/>
                <w:sz w:val="24"/>
                <w:szCs w:val="24"/>
              </w:rPr>
              <w:t xml:space="preserve"> к зачислению</w:t>
            </w:r>
          </w:p>
        </w:tc>
      </w:tr>
      <w:tr w:rsidR="00193006" w:rsidRPr="00B600EE" w:rsidTr="00C8227A">
        <w:trPr>
          <w:trHeight w:val="567"/>
          <w:jc w:val="center"/>
        </w:trPr>
        <w:tc>
          <w:tcPr>
            <w:tcW w:w="1129" w:type="dxa"/>
            <w:vAlign w:val="center"/>
          </w:tcPr>
          <w:p w:rsidR="00193006" w:rsidRPr="00B600EE" w:rsidRDefault="00193006" w:rsidP="001930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0E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18" w:type="dxa"/>
            <w:vAlign w:val="center"/>
          </w:tcPr>
          <w:p w:rsidR="00193006" w:rsidRPr="00B600EE" w:rsidRDefault="00193006" w:rsidP="001930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0EE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5670" w:type="dxa"/>
            <w:vAlign w:val="center"/>
          </w:tcPr>
          <w:p w:rsidR="00193006" w:rsidRPr="00B600EE" w:rsidRDefault="00193006" w:rsidP="001930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0EE">
              <w:rPr>
                <w:rFonts w:ascii="Times New Roman" w:hAnsi="Times New Roman" w:cs="Times New Roman"/>
                <w:sz w:val="24"/>
                <w:szCs w:val="24"/>
              </w:rPr>
              <w:t>Рекомендова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B600EE">
              <w:rPr>
                <w:rFonts w:ascii="Times New Roman" w:hAnsi="Times New Roman" w:cs="Times New Roman"/>
                <w:sz w:val="24"/>
                <w:szCs w:val="24"/>
              </w:rPr>
              <w:t xml:space="preserve"> к зачислению</w:t>
            </w:r>
          </w:p>
        </w:tc>
      </w:tr>
      <w:tr w:rsidR="00193006" w:rsidRPr="00B600EE" w:rsidTr="00C8227A">
        <w:trPr>
          <w:trHeight w:val="567"/>
          <w:jc w:val="center"/>
        </w:trPr>
        <w:tc>
          <w:tcPr>
            <w:tcW w:w="1129" w:type="dxa"/>
            <w:vAlign w:val="center"/>
          </w:tcPr>
          <w:p w:rsidR="00193006" w:rsidRPr="00B600EE" w:rsidRDefault="00193006" w:rsidP="001930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0E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18" w:type="dxa"/>
            <w:vAlign w:val="center"/>
          </w:tcPr>
          <w:p w:rsidR="00193006" w:rsidRPr="00B600EE" w:rsidRDefault="00193006" w:rsidP="001930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0EE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5670" w:type="dxa"/>
            <w:vAlign w:val="center"/>
          </w:tcPr>
          <w:p w:rsidR="00193006" w:rsidRPr="00B600EE" w:rsidRDefault="00193006" w:rsidP="001930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0EE">
              <w:rPr>
                <w:rFonts w:ascii="Times New Roman" w:hAnsi="Times New Roman" w:cs="Times New Roman"/>
                <w:sz w:val="24"/>
                <w:szCs w:val="24"/>
              </w:rPr>
              <w:t>Рекомендова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B600EE">
              <w:rPr>
                <w:rFonts w:ascii="Times New Roman" w:hAnsi="Times New Roman" w:cs="Times New Roman"/>
                <w:sz w:val="24"/>
                <w:szCs w:val="24"/>
              </w:rPr>
              <w:t xml:space="preserve"> к зачислению</w:t>
            </w:r>
          </w:p>
        </w:tc>
      </w:tr>
      <w:tr w:rsidR="00193006" w:rsidRPr="00B600EE" w:rsidTr="00C8227A">
        <w:trPr>
          <w:trHeight w:val="567"/>
          <w:jc w:val="center"/>
        </w:trPr>
        <w:tc>
          <w:tcPr>
            <w:tcW w:w="1129" w:type="dxa"/>
            <w:vAlign w:val="center"/>
          </w:tcPr>
          <w:p w:rsidR="00193006" w:rsidRPr="00B600EE" w:rsidRDefault="00193006" w:rsidP="001930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0E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118" w:type="dxa"/>
            <w:vAlign w:val="center"/>
          </w:tcPr>
          <w:p w:rsidR="00193006" w:rsidRPr="00B600EE" w:rsidRDefault="00193006" w:rsidP="001930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0EE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5670" w:type="dxa"/>
            <w:vAlign w:val="center"/>
          </w:tcPr>
          <w:p w:rsidR="00193006" w:rsidRPr="00B600EE" w:rsidRDefault="00193006" w:rsidP="001930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0EE">
              <w:rPr>
                <w:rFonts w:ascii="Times New Roman" w:hAnsi="Times New Roman" w:cs="Times New Roman"/>
                <w:sz w:val="24"/>
                <w:szCs w:val="24"/>
              </w:rPr>
              <w:t>Рекомендова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B600EE">
              <w:rPr>
                <w:rFonts w:ascii="Times New Roman" w:hAnsi="Times New Roman" w:cs="Times New Roman"/>
                <w:sz w:val="24"/>
                <w:szCs w:val="24"/>
              </w:rPr>
              <w:t xml:space="preserve"> к зачислению</w:t>
            </w:r>
          </w:p>
        </w:tc>
      </w:tr>
      <w:tr w:rsidR="00193006" w:rsidRPr="00B600EE" w:rsidTr="00C8227A">
        <w:trPr>
          <w:trHeight w:val="567"/>
          <w:jc w:val="center"/>
        </w:trPr>
        <w:tc>
          <w:tcPr>
            <w:tcW w:w="1129" w:type="dxa"/>
            <w:vAlign w:val="center"/>
          </w:tcPr>
          <w:p w:rsidR="00193006" w:rsidRPr="00B600EE" w:rsidRDefault="00193006" w:rsidP="001930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0E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118" w:type="dxa"/>
            <w:vAlign w:val="center"/>
          </w:tcPr>
          <w:p w:rsidR="00193006" w:rsidRPr="00B600EE" w:rsidRDefault="00193006" w:rsidP="001930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0EE">
              <w:rPr>
                <w:rFonts w:ascii="Times New Roman" w:hAnsi="Times New Roman" w:cs="Times New Roman"/>
                <w:sz w:val="24"/>
                <w:szCs w:val="24"/>
              </w:rPr>
              <w:t>224</w:t>
            </w:r>
          </w:p>
        </w:tc>
        <w:tc>
          <w:tcPr>
            <w:tcW w:w="5670" w:type="dxa"/>
            <w:vAlign w:val="center"/>
          </w:tcPr>
          <w:p w:rsidR="00193006" w:rsidRPr="00B600EE" w:rsidRDefault="00193006" w:rsidP="001930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0EE">
              <w:rPr>
                <w:rFonts w:ascii="Times New Roman" w:hAnsi="Times New Roman" w:cs="Times New Roman"/>
                <w:sz w:val="24"/>
                <w:szCs w:val="24"/>
              </w:rPr>
              <w:t>Рекомендова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B600EE">
              <w:rPr>
                <w:rFonts w:ascii="Times New Roman" w:hAnsi="Times New Roman" w:cs="Times New Roman"/>
                <w:sz w:val="24"/>
                <w:szCs w:val="24"/>
              </w:rPr>
              <w:t xml:space="preserve"> к зачислению</w:t>
            </w:r>
          </w:p>
        </w:tc>
      </w:tr>
      <w:tr w:rsidR="00193006" w:rsidRPr="00B600EE" w:rsidTr="00C8227A">
        <w:trPr>
          <w:trHeight w:val="567"/>
          <w:jc w:val="center"/>
        </w:trPr>
        <w:tc>
          <w:tcPr>
            <w:tcW w:w="1129" w:type="dxa"/>
            <w:vAlign w:val="center"/>
          </w:tcPr>
          <w:p w:rsidR="00193006" w:rsidRPr="00B600EE" w:rsidRDefault="00193006" w:rsidP="001930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0E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118" w:type="dxa"/>
            <w:vAlign w:val="center"/>
          </w:tcPr>
          <w:p w:rsidR="00193006" w:rsidRPr="00B600EE" w:rsidRDefault="00193006" w:rsidP="001930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0EE">
              <w:rPr>
                <w:rFonts w:ascii="Times New Roman" w:hAnsi="Times New Roman" w:cs="Times New Roman"/>
                <w:sz w:val="24"/>
                <w:szCs w:val="24"/>
              </w:rPr>
              <w:t>239</w:t>
            </w:r>
          </w:p>
        </w:tc>
        <w:tc>
          <w:tcPr>
            <w:tcW w:w="5670" w:type="dxa"/>
            <w:vAlign w:val="center"/>
          </w:tcPr>
          <w:p w:rsidR="00193006" w:rsidRPr="00B600EE" w:rsidRDefault="00193006" w:rsidP="001930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0EE">
              <w:rPr>
                <w:rFonts w:ascii="Times New Roman" w:hAnsi="Times New Roman" w:cs="Times New Roman"/>
                <w:sz w:val="24"/>
                <w:szCs w:val="24"/>
              </w:rPr>
              <w:t>Рекомендова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B600EE">
              <w:rPr>
                <w:rFonts w:ascii="Times New Roman" w:hAnsi="Times New Roman" w:cs="Times New Roman"/>
                <w:sz w:val="24"/>
                <w:szCs w:val="24"/>
              </w:rPr>
              <w:t xml:space="preserve"> к зачислению</w:t>
            </w:r>
          </w:p>
        </w:tc>
      </w:tr>
      <w:tr w:rsidR="00193006" w:rsidRPr="00B600EE" w:rsidTr="00C8227A">
        <w:trPr>
          <w:trHeight w:val="567"/>
          <w:jc w:val="center"/>
        </w:trPr>
        <w:tc>
          <w:tcPr>
            <w:tcW w:w="1129" w:type="dxa"/>
            <w:vAlign w:val="center"/>
          </w:tcPr>
          <w:p w:rsidR="00193006" w:rsidRPr="00B600EE" w:rsidRDefault="00193006" w:rsidP="001930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0E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118" w:type="dxa"/>
            <w:vAlign w:val="center"/>
          </w:tcPr>
          <w:p w:rsidR="00193006" w:rsidRPr="00B600EE" w:rsidRDefault="00193006" w:rsidP="001930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0EE">
              <w:rPr>
                <w:rFonts w:ascii="Times New Roman" w:hAnsi="Times New Roman" w:cs="Times New Roman"/>
                <w:sz w:val="24"/>
                <w:szCs w:val="24"/>
              </w:rPr>
              <w:t>304</w:t>
            </w:r>
          </w:p>
        </w:tc>
        <w:tc>
          <w:tcPr>
            <w:tcW w:w="5670" w:type="dxa"/>
            <w:vAlign w:val="center"/>
          </w:tcPr>
          <w:p w:rsidR="00193006" w:rsidRPr="00B600EE" w:rsidRDefault="00193006" w:rsidP="001930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0EE">
              <w:rPr>
                <w:rFonts w:ascii="Times New Roman" w:hAnsi="Times New Roman" w:cs="Times New Roman"/>
                <w:sz w:val="24"/>
                <w:szCs w:val="24"/>
              </w:rPr>
              <w:t>Рекомендова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B600EE">
              <w:rPr>
                <w:rFonts w:ascii="Times New Roman" w:hAnsi="Times New Roman" w:cs="Times New Roman"/>
                <w:sz w:val="24"/>
                <w:szCs w:val="24"/>
              </w:rPr>
              <w:t xml:space="preserve"> к зачислению</w:t>
            </w:r>
          </w:p>
        </w:tc>
      </w:tr>
      <w:tr w:rsidR="00193006" w:rsidRPr="00B600EE" w:rsidTr="00C8227A">
        <w:trPr>
          <w:trHeight w:val="567"/>
          <w:jc w:val="center"/>
        </w:trPr>
        <w:tc>
          <w:tcPr>
            <w:tcW w:w="1129" w:type="dxa"/>
            <w:vAlign w:val="center"/>
          </w:tcPr>
          <w:p w:rsidR="00193006" w:rsidRPr="00B600EE" w:rsidRDefault="00193006" w:rsidP="001930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0E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118" w:type="dxa"/>
            <w:vAlign w:val="center"/>
          </w:tcPr>
          <w:p w:rsidR="00193006" w:rsidRPr="00B600EE" w:rsidRDefault="00193006" w:rsidP="001930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0E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0" w:type="dxa"/>
            <w:vAlign w:val="center"/>
          </w:tcPr>
          <w:p w:rsidR="00193006" w:rsidRPr="00B600EE" w:rsidRDefault="00193006" w:rsidP="001930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0EE">
              <w:rPr>
                <w:rFonts w:ascii="Times New Roman" w:hAnsi="Times New Roman" w:cs="Times New Roman"/>
                <w:sz w:val="24"/>
                <w:szCs w:val="24"/>
              </w:rPr>
              <w:t>Рекомендова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B600EE">
              <w:rPr>
                <w:rFonts w:ascii="Times New Roman" w:hAnsi="Times New Roman" w:cs="Times New Roman"/>
                <w:sz w:val="24"/>
                <w:szCs w:val="24"/>
              </w:rPr>
              <w:t xml:space="preserve"> к зачислению</w:t>
            </w:r>
          </w:p>
        </w:tc>
      </w:tr>
      <w:tr w:rsidR="00193006" w:rsidRPr="00B600EE" w:rsidTr="00C8227A">
        <w:trPr>
          <w:trHeight w:val="567"/>
          <w:jc w:val="center"/>
        </w:trPr>
        <w:tc>
          <w:tcPr>
            <w:tcW w:w="1129" w:type="dxa"/>
            <w:vAlign w:val="center"/>
          </w:tcPr>
          <w:p w:rsidR="00193006" w:rsidRPr="00B600EE" w:rsidRDefault="00193006" w:rsidP="001930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0E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118" w:type="dxa"/>
            <w:vAlign w:val="center"/>
          </w:tcPr>
          <w:p w:rsidR="00193006" w:rsidRPr="00B600EE" w:rsidRDefault="00193006" w:rsidP="001930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0E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670" w:type="dxa"/>
            <w:vAlign w:val="center"/>
          </w:tcPr>
          <w:p w:rsidR="00193006" w:rsidRPr="00B600EE" w:rsidRDefault="00193006" w:rsidP="001930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0EE">
              <w:rPr>
                <w:rFonts w:ascii="Times New Roman" w:hAnsi="Times New Roman" w:cs="Times New Roman"/>
                <w:sz w:val="24"/>
                <w:szCs w:val="24"/>
              </w:rPr>
              <w:t>Рекомендова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B600EE">
              <w:rPr>
                <w:rFonts w:ascii="Times New Roman" w:hAnsi="Times New Roman" w:cs="Times New Roman"/>
                <w:sz w:val="24"/>
                <w:szCs w:val="24"/>
              </w:rPr>
              <w:t xml:space="preserve"> к зачислению</w:t>
            </w:r>
          </w:p>
        </w:tc>
      </w:tr>
      <w:tr w:rsidR="00193006" w:rsidRPr="00B600EE" w:rsidTr="00C8227A">
        <w:trPr>
          <w:trHeight w:val="567"/>
          <w:jc w:val="center"/>
        </w:trPr>
        <w:tc>
          <w:tcPr>
            <w:tcW w:w="1129" w:type="dxa"/>
            <w:vAlign w:val="center"/>
          </w:tcPr>
          <w:p w:rsidR="00193006" w:rsidRPr="00B600EE" w:rsidRDefault="00193006" w:rsidP="001930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0E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118" w:type="dxa"/>
            <w:vAlign w:val="center"/>
          </w:tcPr>
          <w:p w:rsidR="00193006" w:rsidRPr="00B600EE" w:rsidRDefault="00193006" w:rsidP="001930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0E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670" w:type="dxa"/>
            <w:vAlign w:val="center"/>
          </w:tcPr>
          <w:p w:rsidR="00193006" w:rsidRPr="00B600EE" w:rsidRDefault="00193006" w:rsidP="001930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0EE">
              <w:rPr>
                <w:rFonts w:ascii="Times New Roman" w:hAnsi="Times New Roman" w:cs="Times New Roman"/>
                <w:sz w:val="24"/>
                <w:szCs w:val="24"/>
              </w:rPr>
              <w:t>Рекомендова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B600EE">
              <w:rPr>
                <w:rFonts w:ascii="Times New Roman" w:hAnsi="Times New Roman" w:cs="Times New Roman"/>
                <w:sz w:val="24"/>
                <w:szCs w:val="24"/>
              </w:rPr>
              <w:t xml:space="preserve"> к зачислению</w:t>
            </w:r>
          </w:p>
        </w:tc>
      </w:tr>
      <w:tr w:rsidR="00193006" w:rsidRPr="00B600EE" w:rsidTr="00C8227A">
        <w:trPr>
          <w:trHeight w:val="567"/>
          <w:jc w:val="center"/>
        </w:trPr>
        <w:tc>
          <w:tcPr>
            <w:tcW w:w="1129" w:type="dxa"/>
            <w:vAlign w:val="center"/>
          </w:tcPr>
          <w:p w:rsidR="00193006" w:rsidRPr="00B600EE" w:rsidRDefault="00193006" w:rsidP="001930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0E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118" w:type="dxa"/>
            <w:vAlign w:val="center"/>
          </w:tcPr>
          <w:p w:rsidR="00193006" w:rsidRPr="00B600EE" w:rsidRDefault="00193006" w:rsidP="001930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0EE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5670" w:type="dxa"/>
            <w:vAlign w:val="center"/>
          </w:tcPr>
          <w:p w:rsidR="00193006" w:rsidRPr="00B600EE" w:rsidRDefault="00193006" w:rsidP="001930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0EE">
              <w:rPr>
                <w:rFonts w:ascii="Times New Roman" w:hAnsi="Times New Roman" w:cs="Times New Roman"/>
                <w:sz w:val="24"/>
                <w:szCs w:val="24"/>
              </w:rPr>
              <w:t>Рекомендова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B600EE">
              <w:rPr>
                <w:rFonts w:ascii="Times New Roman" w:hAnsi="Times New Roman" w:cs="Times New Roman"/>
                <w:sz w:val="24"/>
                <w:szCs w:val="24"/>
              </w:rPr>
              <w:t xml:space="preserve"> к зачислению</w:t>
            </w:r>
          </w:p>
        </w:tc>
      </w:tr>
      <w:tr w:rsidR="00193006" w:rsidRPr="00B600EE" w:rsidTr="00C8227A">
        <w:trPr>
          <w:trHeight w:val="567"/>
          <w:jc w:val="center"/>
        </w:trPr>
        <w:tc>
          <w:tcPr>
            <w:tcW w:w="1129" w:type="dxa"/>
            <w:vAlign w:val="center"/>
          </w:tcPr>
          <w:p w:rsidR="00193006" w:rsidRPr="00B600EE" w:rsidRDefault="00193006" w:rsidP="001930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0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3118" w:type="dxa"/>
            <w:vAlign w:val="center"/>
          </w:tcPr>
          <w:p w:rsidR="00193006" w:rsidRPr="00B600EE" w:rsidRDefault="00193006" w:rsidP="001930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0EE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5670" w:type="dxa"/>
            <w:vAlign w:val="center"/>
          </w:tcPr>
          <w:p w:rsidR="00193006" w:rsidRPr="00B600EE" w:rsidRDefault="00193006" w:rsidP="001930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0EE">
              <w:rPr>
                <w:rFonts w:ascii="Times New Roman" w:hAnsi="Times New Roman" w:cs="Times New Roman"/>
                <w:sz w:val="24"/>
                <w:szCs w:val="24"/>
              </w:rPr>
              <w:t>Рекомендова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B600EE">
              <w:rPr>
                <w:rFonts w:ascii="Times New Roman" w:hAnsi="Times New Roman" w:cs="Times New Roman"/>
                <w:sz w:val="24"/>
                <w:szCs w:val="24"/>
              </w:rPr>
              <w:t xml:space="preserve"> к зачислению</w:t>
            </w:r>
          </w:p>
        </w:tc>
      </w:tr>
      <w:tr w:rsidR="00193006" w:rsidRPr="00B600EE" w:rsidTr="00C8227A">
        <w:trPr>
          <w:trHeight w:val="567"/>
          <w:jc w:val="center"/>
        </w:trPr>
        <w:tc>
          <w:tcPr>
            <w:tcW w:w="1129" w:type="dxa"/>
            <w:vAlign w:val="center"/>
          </w:tcPr>
          <w:p w:rsidR="00193006" w:rsidRPr="00B600EE" w:rsidRDefault="00193006" w:rsidP="001930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0E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118" w:type="dxa"/>
            <w:vAlign w:val="center"/>
          </w:tcPr>
          <w:p w:rsidR="00193006" w:rsidRPr="00B600EE" w:rsidRDefault="00193006" w:rsidP="001930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0EE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5670" w:type="dxa"/>
            <w:vAlign w:val="center"/>
          </w:tcPr>
          <w:p w:rsidR="00193006" w:rsidRPr="00B600EE" w:rsidRDefault="00193006" w:rsidP="001930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0EE">
              <w:rPr>
                <w:rFonts w:ascii="Times New Roman" w:hAnsi="Times New Roman" w:cs="Times New Roman"/>
                <w:sz w:val="24"/>
                <w:szCs w:val="24"/>
              </w:rPr>
              <w:t>Рекомендова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B600EE">
              <w:rPr>
                <w:rFonts w:ascii="Times New Roman" w:hAnsi="Times New Roman" w:cs="Times New Roman"/>
                <w:sz w:val="24"/>
                <w:szCs w:val="24"/>
              </w:rPr>
              <w:t xml:space="preserve"> к зачислению</w:t>
            </w:r>
          </w:p>
        </w:tc>
      </w:tr>
      <w:tr w:rsidR="00193006" w:rsidRPr="00B600EE" w:rsidTr="00C8227A">
        <w:trPr>
          <w:trHeight w:val="567"/>
          <w:jc w:val="center"/>
        </w:trPr>
        <w:tc>
          <w:tcPr>
            <w:tcW w:w="1129" w:type="dxa"/>
            <w:vAlign w:val="center"/>
          </w:tcPr>
          <w:p w:rsidR="00193006" w:rsidRPr="00B600EE" w:rsidRDefault="00193006" w:rsidP="001930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0E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118" w:type="dxa"/>
            <w:vAlign w:val="center"/>
          </w:tcPr>
          <w:p w:rsidR="00193006" w:rsidRPr="00B600EE" w:rsidRDefault="00193006" w:rsidP="001930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0EE"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5670" w:type="dxa"/>
            <w:vAlign w:val="center"/>
          </w:tcPr>
          <w:p w:rsidR="00193006" w:rsidRPr="00B600EE" w:rsidRDefault="00193006" w:rsidP="001930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0EE">
              <w:rPr>
                <w:rFonts w:ascii="Times New Roman" w:hAnsi="Times New Roman" w:cs="Times New Roman"/>
                <w:sz w:val="24"/>
                <w:szCs w:val="24"/>
              </w:rPr>
              <w:t>Рекомендова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B600EE">
              <w:rPr>
                <w:rFonts w:ascii="Times New Roman" w:hAnsi="Times New Roman" w:cs="Times New Roman"/>
                <w:sz w:val="24"/>
                <w:szCs w:val="24"/>
              </w:rPr>
              <w:t xml:space="preserve"> к зачислению</w:t>
            </w:r>
          </w:p>
        </w:tc>
      </w:tr>
      <w:tr w:rsidR="00193006" w:rsidRPr="00B600EE" w:rsidTr="00C8227A">
        <w:trPr>
          <w:trHeight w:val="567"/>
          <w:jc w:val="center"/>
        </w:trPr>
        <w:tc>
          <w:tcPr>
            <w:tcW w:w="1129" w:type="dxa"/>
            <w:vAlign w:val="center"/>
          </w:tcPr>
          <w:p w:rsidR="00193006" w:rsidRPr="00B600EE" w:rsidRDefault="00193006" w:rsidP="001930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0E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118" w:type="dxa"/>
            <w:vAlign w:val="center"/>
          </w:tcPr>
          <w:p w:rsidR="00193006" w:rsidRPr="00B600EE" w:rsidRDefault="00193006" w:rsidP="001930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0EE">
              <w:rPr>
                <w:rFonts w:ascii="Times New Roman" w:hAnsi="Times New Roman" w:cs="Times New Roman"/>
                <w:sz w:val="24"/>
                <w:szCs w:val="24"/>
              </w:rPr>
              <w:t>238</w:t>
            </w:r>
          </w:p>
        </w:tc>
        <w:tc>
          <w:tcPr>
            <w:tcW w:w="5670" w:type="dxa"/>
            <w:vAlign w:val="center"/>
          </w:tcPr>
          <w:p w:rsidR="00193006" w:rsidRPr="00B600EE" w:rsidRDefault="00193006" w:rsidP="001930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0EE">
              <w:rPr>
                <w:rFonts w:ascii="Times New Roman" w:hAnsi="Times New Roman" w:cs="Times New Roman"/>
                <w:sz w:val="24"/>
                <w:szCs w:val="24"/>
              </w:rPr>
              <w:t>Рекомендова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B600EE">
              <w:rPr>
                <w:rFonts w:ascii="Times New Roman" w:hAnsi="Times New Roman" w:cs="Times New Roman"/>
                <w:sz w:val="24"/>
                <w:szCs w:val="24"/>
              </w:rPr>
              <w:t xml:space="preserve"> к зачислению</w:t>
            </w:r>
          </w:p>
        </w:tc>
      </w:tr>
      <w:tr w:rsidR="00193006" w:rsidRPr="00B600EE" w:rsidTr="00C8227A">
        <w:trPr>
          <w:trHeight w:val="567"/>
          <w:jc w:val="center"/>
        </w:trPr>
        <w:tc>
          <w:tcPr>
            <w:tcW w:w="1129" w:type="dxa"/>
            <w:vAlign w:val="center"/>
          </w:tcPr>
          <w:p w:rsidR="00193006" w:rsidRPr="00B600EE" w:rsidRDefault="00193006" w:rsidP="001930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0E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118" w:type="dxa"/>
            <w:vAlign w:val="center"/>
          </w:tcPr>
          <w:p w:rsidR="00193006" w:rsidRPr="00B600EE" w:rsidRDefault="00193006" w:rsidP="001930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0EE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5670" w:type="dxa"/>
            <w:vAlign w:val="center"/>
          </w:tcPr>
          <w:p w:rsidR="00193006" w:rsidRPr="00B600EE" w:rsidRDefault="00193006" w:rsidP="001930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0EE">
              <w:rPr>
                <w:rFonts w:ascii="Times New Roman" w:hAnsi="Times New Roman" w:cs="Times New Roman"/>
                <w:sz w:val="24"/>
                <w:szCs w:val="24"/>
              </w:rPr>
              <w:t>Рекомендова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B600EE">
              <w:rPr>
                <w:rFonts w:ascii="Times New Roman" w:hAnsi="Times New Roman" w:cs="Times New Roman"/>
                <w:sz w:val="24"/>
                <w:szCs w:val="24"/>
              </w:rPr>
              <w:t xml:space="preserve"> к зачислению</w:t>
            </w:r>
          </w:p>
        </w:tc>
      </w:tr>
      <w:tr w:rsidR="00193006" w:rsidRPr="00B600EE" w:rsidTr="00C8227A">
        <w:trPr>
          <w:trHeight w:val="567"/>
          <w:jc w:val="center"/>
        </w:trPr>
        <w:tc>
          <w:tcPr>
            <w:tcW w:w="1129" w:type="dxa"/>
            <w:vAlign w:val="center"/>
          </w:tcPr>
          <w:p w:rsidR="00193006" w:rsidRPr="00B600EE" w:rsidRDefault="00193006" w:rsidP="001930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0E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118" w:type="dxa"/>
            <w:vAlign w:val="center"/>
          </w:tcPr>
          <w:p w:rsidR="00193006" w:rsidRPr="00B600EE" w:rsidRDefault="00193006" w:rsidP="001930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0EE">
              <w:rPr>
                <w:rFonts w:ascii="Times New Roman" w:hAnsi="Times New Roman" w:cs="Times New Roman"/>
                <w:sz w:val="24"/>
                <w:szCs w:val="24"/>
              </w:rPr>
              <w:t>323</w:t>
            </w:r>
          </w:p>
        </w:tc>
        <w:tc>
          <w:tcPr>
            <w:tcW w:w="5670" w:type="dxa"/>
            <w:vAlign w:val="center"/>
          </w:tcPr>
          <w:p w:rsidR="00193006" w:rsidRPr="00B600EE" w:rsidRDefault="00193006" w:rsidP="001930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0EE">
              <w:rPr>
                <w:rFonts w:ascii="Times New Roman" w:hAnsi="Times New Roman" w:cs="Times New Roman"/>
                <w:sz w:val="24"/>
                <w:szCs w:val="24"/>
              </w:rPr>
              <w:t>Рекомендова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B600EE">
              <w:rPr>
                <w:rFonts w:ascii="Times New Roman" w:hAnsi="Times New Roman" w:cs="Times New Roman"/>
                <w:sz w:val="24"/>
                <w:szCs w:val="24"/>
              </w:rPr>
              <w:t xml:space="preserve"> к зачислению</w:t>
            </w:r>
          </w:p>
        </w:tc>
      </w:tr>
      <w:tr w:rsidR="00193006" w:rsidRPr="00B600EE" w:rsidTr="00C8227A">
        <w:trPr>
          <w:trHeight w:val="567"/>
          <w:jc w:val="center"/>
        </w:trPr>
        <w:tc>
          <w:tcPr>
            <w:tcW w:w="1129" w:type="dxa"/>
            <w:vAlign w:val="center"/>
          </w:tcPr>
          <w:p w:rsidR="00193006" w:rsidRPr="00B600EE" w:rsidRDefault="00193006" w:rsidP="001930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0EE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118" w:type="dxa"/>
            <w:vAlign w:val="center"/>
          </w:tcPr>
          <w:p w:rsidR="00193006" w:rsidRPr="00B600EE" w:rsidRDefault="00193006" w:rsidP="001930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0E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0" w:type="dxa"/>
            <w:vAlign w:val="center"/>
          </w:tcPr>
          <w:p w:rsidR="00193006" w:rsidRPr="00B600EE" w:rsidRDefault="00193006" w:rsidP="001930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0EE">
              <w:rPr>
                <w:rFonts w:ascii="Times New Roman" w:hAnsi="Times New Roman" w:cs="Times New Roman"/>
                <w:sz w:val="24"/>
                <w:szCs w:val="24"/>
              </w:rPr>
              <w:t>Рекомендова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B600EE">
              <w:rPr>
                <w:rFonts w:ascii="Times New Roman" w:hAnsi="Times New Roman" w:cs="Times New Roman"/>
                <w:sz w:val="24"/>
                <w:szCs w:val="24"/>
              </w:rPr>
              <w:t xml:space="preserve"> к зачислению</w:t>
            </w:r>
          </w:p>
        </w:tc>
      </w:tr>
      <w:tr w:rsidR="00193006" w:rsidRPr="00B600EE" w:rsidTr="00C8227A">
        <w:trPr>
          <w:trHeight w:val="567"/>
          <w:jc w:val="center"/>
        </w:trPr>
        <w:tc>
          <w:tcPr>
            <w:tcW w:w="1129" w:type="dxa"/>
            <w:vAlign w:val="center"/>
          </w:tcPr>
          <w:p w:rsidR="00193006" w:rsidRPr="00B600EE" w:rsidRDefault="00193006" w:rsidP="001930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0EE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118" w:type="dxa"/>
            <w:vAlign w:val="center"/>
          </w:tcPr>
          <w:p w:rsidR="00193006" w:rsidRPr="00B600EE" w:rsidRDefault="00193006" w:rsidP="001930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0E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670" w:type="dxa"/>
            <w:vAlign w:val="center"/>
          </w:tcPr>
          <w:p w:rsidR="00193006" w:rsidRPr="00B600EE" w:rsidRDefault="00193006" w:rsidP="001930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0EE">
              <w:rPr>
                <w:rFonts w:ascii="Times New Roman" w:hAnsi="Times New Roman" w:cs="Times New Roman"/>
                <w:sz w:val="24"/>
                <w:szCs w:val="24"/>
              </w:rPr>
              <w:t>Рекомендова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B600EE">
              <w:rPr>
                <w:rFonts w:ascii="Times New Roman" w:hAnsi="Times New Roman" w:cs="Times New Roman"/>
                <w:sz w:val="24"/>
                <w:szCs w:val="24"/>
              </w:rPr>
              <w:t xml:space="preserve"> к зачислению</w:t>
            </w:r>
          </w:p>
        </w:tc>
      </w:tr>
      <w:tr w:rsidR="00193006" w:rsidRPr="00B600EE" w:rsidTr="00C8227A">
        <w:trPr>
          <w:trHeight w:val="567"/>
          <w:jc w:val="center"/>
        </w:trPr>
        <w:tc>
          <w:tcPr>
            <w:tcW w:w="1129" w:type="dxa"/>
            <w:vAlign w:val="center"/>
          </w:tcPr>
          <w:p w:rsidR="00193006" w:rsidRPr="00B600EE" w:rsidRDefault="00193006" w:rsidP="001930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0EE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118" w:type="dxa"/>
            <w:vAlign w:val="center"/>
          </w:tcPr>
          <w:p w:rsidR="00193006" w:rsidRPr="00B600EE" w:rsidRDefault="00193006" w:rsidP="001930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0EE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5670" w:type="dxa"/>
            <w:vAlign w:val="center"/>
          </w:tcPr>
          <w:p w:rsidR="00193006" w:rsidRPr="00B600EE" w:rsidRDefault="00193006" w:rsidP="001930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0EE">
              <w:rPr>
                <w:rFonts w:ascii="Times New Roman" w:hAnsi="Times New Roman" w:cs="Times New Roman"/>
                <w:sz w:val="24"/>
                <w:szCs w:val="24"/>
              </w:rPr>
              <w:t>Рекомендова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B600EE">
              <w:rPr>
                <w:rFonts w:ascii="Times New Roman" w:hAnsi="Times New Roman" w:cs="Times New Roman"/>
                <w:sz w:val="24"/>
                <w:szCs w:val="24"/>
              </w:rPr>
              <w:t xml:space="preserve"> к зачислению</w:t>
            </w:r>
          </w:p>
        </w:tc>
      </w:tr>
      <w:tr w:rsidR="00193006" w:rsidRPr="00B600EE" w:rsidTr="00C8227A">
        <w:trPr>
          <w:trHeight w:val="567"/>
          <w:jc w:val="center"/>
        </w:trPr>
        <w:tc>
          <w:tcPr>
            <w:tcW w:w="1129" w:type="dxa"/>
            <w:vAlign w:val="center"/>
          </w:tcPr>
          <w:p w:rsidR="00193006" w:rsidRPr="00B600EE" w:rsidRDefault="00193006" w:rsidP="001930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0E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118" w:type="dxa"/>
            <w:vAlign w:val="center"/>
          </w:tcPr>
          <w:p w:rsidR="00193006" w:rsidRPr="00B600EE" w:rsidRDefault="00193006" w:rsidP="001930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0EE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5670" w:type="dxa"/>
            <w:vAlign w:val="center"/>
          </w:tcPr>
          <w:p w:rsidR="00193006" w:rsidRPr="00B600EE" w:rsidRDefault="00193006" w:rsidP="001930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0EE">
              <w:rPr>
                <w:rFonts w:ascii="Times New Roman" w:hAnsi="Times New Roman" w:cs="Times New Roman"/>
                <w:sz w:val="24"/>
                <w:szCs w:val="24"/>
              </w:rPr>
              <w:t>Рекомендова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B600EE">
              <w:rPr>
                <w:rFonts w:ascii="Times New Roman" w:hAnsi="Times New Roman" w:cs="Times New Roman"/>
                <w:sz w:val="24"/>
                <w:szCs w:val="24"/>
              </w:rPr>
              <w:t xml:space="preserve"> к зачислению</w:t>
            </w:r>
          </w:p>
        </w:tc>
      </w:tr>
      <w:tr w:rsidR="00193006" w:rsidRPr="00B600EE" w:rsidTr="00C8227A">
        <w:trPr>
          <w:trHeight w:val="567"/>
          <w:jc w:val="center"/>
        </w:trPr>
        <w:tc>
          <w:tcPr>
            <w:tcW w:w="1129" w:type="dxa"/>
            <w:vAlign w:val="center"/>
          </w:tcPr>
          <w:p w:rsidR="00193006" w:rsidRPr="00B600EE" w:rsidRDefault="00193006" w:rsidP="001930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0EE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118" w:type="dxa"/>
            <w:vAlign w:val="center"/>
          </w:tcPr>
          <w:p w:rsidR="00193006" w:rsidRPr="00B600EE" w:rsidRDefault="00193006" w:rsidP="001930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0EE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5670" w:type="dxa"/>
            <w:vAlign w:val="center"/>
          </w:tcPr>
          <w:p w:rsidR="00193006" w:rsidRPr="00B600EE" w:rsidRDefault="00193006" w:rsidP="001930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0EE">
              <w:rPr>
                <w:rFonts w:ascii="Times New Roman" w:hAnsi="Times New Roman" w:cs="Times New Roman"/>
                <w:sz w:val="24"/>
                <w:szCs w:val="24"/>
              </w:rPr>
              <w:t>Рекомендова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B600EE">
              <w:rPr>
                <w:rFonts w:ascii="Times New Roman" w:hAnsi="Times New Roman" w:cs="Times New Roman"/>
                <w:sz w:val="24"/>
                <w:szCs w:val="24"/>
              </w:rPr>
              <w:t xml:space="preserve"> к зачислению</w:t>
            </w:r>
          </w:p>
        </w:tc>
      </w:tr>
      <w:tr w:rsidR="00193006" w:rsidRPr="00B600EE" w:rsidTr="00C8227A">
        <w:trPr>
          <w:trHeight w:val="567"/>
          <w:jc w:val="center"/>
        </w:trPr>
        <w:tc>
          <w:tcPr>
            <w:tcW w:w="1129" w:type="dxa"/>
            <w:vAlign w:val="center"/>
          </w:tcPr>
          <w:p w:rsidR="00193006" w:rsidRPr="00B600EE" w:rsidRDefault="00193006" w:rsidP="001930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0EE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118" w:type="dxa"/>
            <w:vAlign w:val="center"/>
          </w:tcPr>
          <w:p w:rsidR="00193006" w:rsidRPr="00B600EE" w:rsidRDefault="00193006" w:rsidP="001930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0EE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5670" w:type="dxa"/>
            <w:vAlign w:val="center"/>
          </w:tcPr>
          <w:p w:rsidR="00193006" w:rsidRPr="00B600EE" w:rsidRDefault="00193006" w:rsidP="001930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0EE">
              <w:rPr>
                <w:rFonts w:ascii="Times New Roman" w:hAnsi="Times New Roman" w:cs="Times New Roman"/>
                <w:sz w:val="24"/>
                <w:szCs w:val="24"/>
              </w:rPr>
              <w:t>Рекомендова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B600EE">
              <w:rPr>
                <w:rFonts w:ascii="Times New Roman" w:hAnsi="Times New Roman" w:cs="Times New Roman"/>
                <w:sz w:val="24"/>
                <w:szCs w:val="24"/>
              </w:rPr>
              <w:t xml:space="preserve"> к зачислению</w:t>
            </w:r>
          </w:p>
        </w:tc>
      </w:tr>
      <w:tr w:rsidR="00193006" w:rsidRPr="00B600EE" w:rsidTr="00C8227A">
        <w:trPr>
          <w:trHeight w:val="567"/>
          <w:jc w:val="center"/>
        </w:trPr>
        <w:tc>
          <w:tcPr>
            <w:tcW w:w="1129" w:type="dxa"/>
            <w:vAlign w:val="center"/>
          </w:tcPr>
          <w:p w:rsidR="00193006" w:rsidRPr="00B600EE" w:rsidRDefault="00193006" w:rsidP="001930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0EE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118" w:type="dxa"/>
            <w:vAlign w:val="center"/>
          </w:tcPr>
          <w:p w:rsidR="00193006" w:rsidRPr="00B600EE" w:rsidRDefault="00193006" w:rsidP="001930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0EE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5670" w:type="dxa"/>
            <w:vAlign w:val="center"/>
          </w:tcPr>
          <w:p w:rsidR="00193006" w:rsidRPr="00B600EE" w:rsidRDefault="00193006" w:rsidP="001930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0EE">
              <w:rPr>
                <w:rFonts w:ascii="Times New Roman" w:hAnsi="Times New Roman" w:cs="Times New Roman"/>
                <w:sz w:val="24"/>
                <w:szCs w:val="24"/>
              </w:rPr>
              <w:t>Рекомендова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B600EE">
              <w:rPr>
                <w:rFonts w:ascii="Times New Roman" w:hAnsi="Times New Roman" w:cs="Times New Roman"/>
                <w:sz w:val="24"/>
                <w:szCs w:val="24"/>
              </w:rPr>
              <w:t xml:space="preserve"> к зачислению</w:t>
            </w:r>
          </w:p>
        </w:tc>
      </w:tr>
      <w:tr w:rsidR="00193006" w:rsidRPr="00B600EE" w:rsidTr="00C8227A">
        <w:trPr>
          <w:trHeight w:val="567"/>
          <w:jc w:val="center"/>
        </w:trPr>
        <w:tc>
          <w:tcPr>
            <w:tcW w:w="1129" w:type="dxa"/>
            <w:vAlign w:val="center"/>
          </w:tcPr>
          <w:p w:rsidR="00193006" w:rsidRPr="00B600EE" w:rsidRDefault="00193006" w:rsidP="001930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0E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118" w:type="dxa"/>
            <w:vAlign w:val="center"/>
          </w:tcPr>
          <w:p w:rsidR="00193006" w:rsidRPr="00B600EE" w:rsidRDefault="00193006" w:rsidP="001930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0EE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5670" w:type="dxa"/>
            <w:vAlign w:val="center"/>
          </w:tcPr>
          <w:p w:rsidR="00193006" w:rsidRPr="00B600EE" w:rsidRDefault="00193006" w:rsidP="001930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0EE">
              <w:rPr>
                <w:rFonts w:ascii="Times New Roman" w:hAnsi="Times New Roman" w:cs="Times New Roman"/>
                <w:sz w:val="24"/>
                <w:szCs w:val="24"/>
              </w:rPr>
              <w:t>Рекомендова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B600EE">
              <w:rPr>
                <w:rFonts w:ascii="Times New Roman" w:hAnsi="Times New Roman" w:cs="Times New Roman"/>
                <w:sz w:val="24"/>
                <w:szCs w:val="24"/>
              </w:rPr>
              <w:t xml:space="preserve"> к зачислению</w:t>
            </w:r>
          </w:p>
        </w:tc>
      </w:tr>
      <w:tr w:rsidR="00193006" w:rsidRPr="00B600EE" w:rsidTr="00C8227A">
        <w:trPr>
          <w:trHeight w:val="567"/>
          <w:jc w:val="center"/>
        </w:trPr>
        <w:tc>
          <w:tcPr>
            <w:tcW w:w="1129" w:type="dxa"/>
            <w:vAlign w:val="center"/>
          </w:tcPr>
          <w:p w:rsidR="00193006" w:rsidRPr="00B600EE" w:rsidRDefault="00193006" w:rsidP="001930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0EE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118" w:type="dxa"/>
            <w:vAlign w:val="center"/>
          </w:tcPr>
          <w:p w:rsidR="00193006" w:rsidRPr="00B600EE" w:rsidRDefault="00193006" w:rsidP="001930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0EE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5670" w:type="dxa"/>
            <w:vAlign w:val="center"/>
          </w:tcPr>
          <w:p w:rsidR="00193006" w:rsidRPr="00B600EE" w:rsidRDefault="00193006" w:rsidP="001930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0EE">
              <w:rPr>
                <w:rFonts w:ascii="Times New Roman" w:hAnsi="Times New Roman" w:cs="Times New Roman"/>
                <w:sz w:val="24"/>
                <w:szCs w:val="24"/>
              </w:rPr>
              <w:t>Рекомендова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B600EE">
              <w:rPr>
                <w:rFonts w:ascii="Times New Roman" w:hAnsi="Times New Roman" w:cs="Times New Roman"/>
                <w:sz w:val="24"/>
                <w:szCs w:val="24"/>
              </w:rPr>
              <w:t xml:space="preserve"> к зачислению</w:t>
            </w:r>
          </w:p>
        </w:tc>
      </w:tr>
      <w:tr w:rsidR="00193006" w:rsidRPr="00B600EE" w:rsidTr="00C8227A">
        <w:trPr>
          <w:trHeight w:val="567"/>
          <w:jc w:val="center"/>
        </w:trPr>
        <w:tc>
          <w:tcPr>
            <w:tcW w:w="1129" w:type="dxa"/>
            <w:vAlign w:val="center"/>
          </w:tcPr>
          <w:p w:rsidR="00193006" w:rsidRPr="00B600EE" w:rsidRDefault="00193006" w:rsidP="001930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0EE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118" w:type="dxa"/>
            <w:vAlign w:val="center"/>
          </w:tcPr>
          <w:p w:rsidR="00193006" w:rsidRPr="00B600EE" w:rsidRDefault="00193006" w:rsidP="001930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0EE"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5670" w:type="dxa"/>
            <w:vAlign w:val="center"/>
          </w:tcPr>
          <w:p w:rsidR="00193006" w:rsidRPr="00B600EE" w:rsidRDefault="00193006" w:rsidP="001930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0EE">
              <w:rPr>
                <w:rFonts w:ascii="Times New Roman" w:hAnsi="Times New Roman" w:cs="Times New Roman"/>
                <w:sz w:val="24"/>
                <w:szCs w:val="24"/>
              </w:rPr>
              <w:t>Рекомендова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B600EE">
              <w:rPr>
                <w:rFonts w:ascii="Times New Roman" w:hAnsi="Times New Roman" w:cs="Times New Roman"/>
                <w:sz w:val="24"/>
                <w:szCs w:val="24"/>
              </w:rPr>
              <w:t xml:space="preserve"> к зачислению</w:t>
            </w:r>
          </w:p>
        </w:tc>
      </w:tr>
      <w:tr w:rsidR="00193006" w:rsidRPr="00B600EE" w:rsidTr="00C8227A">
        <w:trPr>
          <w:trHeight w:val="567"/>
          <w:jc w:val="center"/>
        </w:trPr>
        <w:tc>
          <w:tcPr>
            <w:tcW w:w="1129" w:type="dxa"/>
            <w:vAlign w:val="center"/>
          </w:tcPr>
          <w:p w:rsidR="00193006" w:rsidRPr="00B600EE" w:rsidRDefault="00193006" w:rsidP="001930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0EE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118" w:type="dxa"/>
            <w:vAlign w:val="center"/>
          </w:tcPr>
          <w:p w:rsidR="00193006" w:rsidRPr="00B600EE" w:rsidRDefault="00193006" w:rsidP="001930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0EE"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5670" w:type="dxa"/>
            <w:vAlign w:val="center"/>
          </w:tcPr>
          <w:p w:rsidR="00193006" w:rsidRPr="00B600EE" w:rsidRDefault="00193006" w:rsidP="001930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0EE">
              <w:rPr>
                <w:rFonts w:ascii="Times New Roman" w:hAnsi="Times New Roman" w:cs="Times New Roman"/>
                <w:sz w:val="24"/>
                <w:szCs w:val="24"/>
              </w:rPr>
              <w:t>Рекомендова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B600EE">
              <w:rPr>
                <w:rFonts w:ascii="Times New Roman" w:hAnsi="Times New Roman" w:cs="Times New Roman"/>
                <w:sz w:val="24"/>
                <w:szCs w:val="24"/>
              </w:rPr>
              <w:t xml:space="preserve"> к зачислению</w:t>
            </w:r>
          </w:p>
        </w:tc>
      </w:tr>
      <w:tr w:rsidR="00193006" w:rsidRPr="00B600EE" w:rsidTr="00C8227A">
        <w:trPr>
          <w:trHeight w:val="567"/>
          <w:jc w:val="center"/>
        </w:trPr>
        <w:tc>
          <w:tcPr>
            <w:tcW w:w="1129" w:type="dxa"/>
            <w:vAlign w:val="center"/>
          </w:tcPr>
          <w:p w:rsidR="00193006" w:rsidRPr="00B600EE" w:rsidRDefault="00193006" w:rsidP="001930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0EE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118" w:type="dxa"/>
            <w:vAlign w:val="center"/>
          </w:tcPr>
          <w:p w:rsidR="00193006" w:rsidRPr="00B600EE" w:rsidRDefault="00193006" w:rsidP="001930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0EE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5670" w:type="dxa"/>
            <w:vAlign w:val="center"/>
          </w:tcPr>
          <w:p w:rsidR="00193006" w:rsidRPr="00B600EE" w:rsidRDefault="00193006" w:rsidP="001930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0EE">
              <w:rPr>
                <w:rFonts w:ascii="Times New Roman" w:hAnsi="Times New Roman" w:cs="Times New Roman"/>
                <w:sz w:val="24"/>
                <w:szCs w:val="24"/>
              </w:rPr>
              <w:t>Рекомендова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B600EE">
              <w:rPr>
                <w:rFonts w:ascii="Times New Roman" w:hAnsi="Times New Roman" w:cs="Times New Roman"/>
                <w:sz w:val="24"/>
                <w:szCs w:val="24"/>
              </w:rPr>
              <w:t xml:space="preserve"> к зачислению</w:t>
            </w:r>
          </w:p>
        </w:tc>
      </w:tr>
      <w:tr w:rsidR="00193006" w:rsidRPr="00B600EE" w:rsidTr="00C8227A">
        <w:trPr>
          <w:trHeight w:val="567"/>
          <w:jc w:val="center"/>
        </w:trPr>
        <w:tc>
          <w:tcPr>
            <w:tcW w:w="1129" w:type="dxa"/>
            <w:vAlign w:val="center"/>
          </w:tcPr>
          <w:p w:rsidR="00193006" w:rsidRPr="00B600EE" w:rsidRDefault="00193006" w:rsidP="001930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0EE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118" w:type="dxa"/>
            <w:vAlign w:val="center"/>
          </w:tcPr>
          <w:p w:rsidR="00193006" w:rsidRPr="00B600EE" w:rsidRDefault="00193006" w:rsidP="001930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0EE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670" w:type="dxa"/>
            <w:vAlign w:val="center"/>
          </w:tcPr>
          <w:p w:rsidR="00193006" w:rsidRPr="00B600EE" w:rsidRDefault="00193006" w:rsidP="001930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0EE">
              <w:rPr>
                <w:rFonts w:ascii="Times New Roman" w:hAnsi="Times New Roman" w:cs="Times New Roman"/>
                <w:sz w:val="24"/>
                <w:szCs w:val="24"/>
              </w:rPr>
              <w:t>Рекомендова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B600EE">
              <w:rPr>
                <w:rFonts w:ascii="Times New Roman" w:hAnsi="Times New Roman" w:cs="Times New Roman"/>
                <w:sz w:val="24"/>
                <w:szCs w:val="24"/>
              </w:rPr>
              <w:t xml:space="preserve"> к зачислению</w:t>
            </w:r>
          </w:p>
        </w:tc>
      </w:tr>
      <w:tr w:rsidR="00193006" w:rsidRPr="00B600EE" w:rsidTr="00C8227A">
        <w:trPr>
          <w:trHeight w:val="567"/>
          <w:jc w:val="center"/>
        </w:trPr>
        <w:tc>
          <w:tcPr>
            <w:tcW w:w="1129" w:type="dxa"/>
            <w:vAlign w:val="center"/>
          </w:tcPr>
          <w:p w:rsidR="00193006" w:rsidRPr="00B600EE" w:rsidRDefault="00193006" w:rsidP="001930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0E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118" w:type="dxa"/>
            <w:vAlign w:val="center"/>
          </w:tcPr>
          <w:p w:rsidR="00193006" w:rsidRPr="00B600EE" w:rsidRDefault="00193006" w:rsidP="001930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0E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0" w:type="dxa"/>
            <w:vAlign w:val="center"/>
          </w:tcPr>
          <w:p w:rsidR="00193006" w:rsidRPr="00B600EE" w:rsidRDefault="00193006" w:rsidP="001930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0EE">
              <w:rPr>
                <w:rFonts w:ascii="Times New Roman" w:hAnsi="Times New Roman" w:cs="Times New Roman"/>
                <w:sz w:val="24"/>
                <w:szCs w:val="24"/>
              </w:rPr>
              <w:t>Рекомендова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B600EE">
              <w:rPr>
                <w:rFonts w:ascii="Times New Roman" w:hAnsi="Times New Roman" w:cs="Times New Roman"/>
                <w:sz w:val="24"/>
                <w:szCs w:val="24"/>
              </w:rPr>
              <w:t xml:space="preserve"> к зачислению</w:t>
            </w:r>
          </w:p>
        </w:tc>
      </w:tr>
      <w:tr w:rsidR="00193006" w:rsidRPr="00B600EE" w:rsidTr="00C8227A">
        <w:trPr>
          <w:trHeight w:val="567"/>
          <w:jc w:val="center"/>
        </w:trPr>
        <w:tc>
          <w:tcPr>
            <w:tcW w:w="1129" w:type="dxa"/>
            <w:vAlign w:val="center"/>
          </w:tcPr>
          <w:p w:rsidR="00193006" w:rsidRPr="00B600EE" w:rsidRDefault="00193006" w:rsidP="001930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0EE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118" w:type="dxa"/>
            <w:vAlign w:val="center"/>
          </w:tcPr>
          <w:p w:rsidR="00193006" w:rsidRPr="00B600EE" w:rsidRDefault="00193006" w:rsidP="001930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0E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0" w:type="dxa"/>
            <w:vAlign w:val="center"/>
          </w:tcPr>
          <w:p w:rsidR="00193006" w:rsidRPr="00B600EE" w:rsidRDefault="00193006" w:rsidP="001930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0EE">
              <w:rPr>
                <w:rFonts w:ascii="Times New Roman" w:hAnsi="Times New Roman" w:cs="Times New Roman"/>
                <w:sz w:val="24"/>
                <w:szCs w:val="24"/>
              </w:rPr>
              <w:t>Рекомендова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B600EE">
              <w:rPr>
                <w:rFonts w:ascii="Times New Roman" w:hAnsi="Times New Roman" w:cs="Times New Roman"/>
                <w:sz w:val="24"/>
                <w:szCs w:val="24"/>
              </w:rPr>
              <w:t xml:space="preserve"> к зачислению</w:t>
            </w:r>
          </w:p>
        </w:tc>
      </w:tr>
      <w:tr w:rsidR="00193006" w:rsidRPr="00B600EE" w:rsidTr="00C8227A">
        <w:trPr>
          <w:trHeight w:val="567"/>
          <w:jc w:val="center"/>
        </w:trPr>
        <w:tc>
          <w:tcPr>
            <w:tcW w:w="1129" w:type="dxa"/>
            <w:vAlign w:val="center"/>
          </w:tcPr>
          <w:p w:rsidR="00193006" w:rsidRPr="00B600EE" w:rsidRDefault="00193006" w:rsidP="001930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0EE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118" w:type="dxa"/>
            <w:vAlign w:val="center"/>
          </w:tcPr>
          <w:p w:rsidR="00193006" w:rsidRPr="00B600EE" w:rsidRDefault="00193006" w:rsidP="001930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0E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0" w:type="dxa"/>
            <w:vAlign w:val="center"/>
          </w:tcPr>
          <w:p w:rsidR="00193006" w:rsidRPr="00B600EE" w:rsidRDefault="00193006" w:rsidP="001930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0EE">
              <w:rPr>
                <w:rFonts w:ascii="Times New Roman" w:hAnsi="Times New Roman" w:cs="Times New Roman"/>
                <w:sz w:val="24"/>
                <w:szCs w:val="24"/>
              </w:rPr>
              <w:t>Рекомендова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B600EE">
              <w:rPr>
                <w:rFonts w:ascii="Times New Roman" w:hAnsi="Times New Roman" w:cs="Times New Roman"/>
                <w:sz w:val="24"/>
                <w:szCs w:val="24"/>
              </w:rPr>
              <w:t xml:space="preserve"> к зачислению</w:t>
            </w:r>
          </w:p>
        </w:tc>
      </w:tr>
      <w:tr w:rsidR="00193006" w:rsidRPr="00B600EE" w:rsidTr="00C8227A">
        <w:trPr>
          <w:trHeight w:val="567"/>
          <w:jc w:val="center"/>
        </w:trPr>
        <w:tc>
          <w:tcPr>
            <w:tcW w:w="1129" w:type="dxa"/>
            <w:vAlign w:val="center"/>
          </w:tcPr>
          <w:p w:rsidR="00193006" w:rsidRPr="00B600EE" w:rsidRDefault="00193006" w:rsidP="001930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0EE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118" w:type="dxa"/>
            <w:vAlign w:val="center"/>
          </w:tcPr>
          <w:p w:rsidR="00193006" w:rsidRPr="00B600EE" w:rsidRDefault="00193006" w:rsidP="001930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0EE">
              <w:rPr>
                <w:rFonts w:ascii="Times New Roman" w:hAnsi="Times New Roman" w:cs="Times New Roman"/>
                <w:sz w:val="24"/>
                <w:szCs w:val="24"/>
              </w:rPr>
              <w:t>312</w:t>
            </w:r>
          </w:p>
        </w:tc>
        <w:tc>
          <w:tcPr>
            <w:tcW w:w="5670" w:type="dxa"/>
            <w:vAlign w:val="center"/>
          </w:tcPr>
          <w:p w:rsidR="00193006" w:rsidRPr="00B600EE" w:rsidRDefault="00193006" w:rsidP="001930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0EE">
              <w:rPr>
                <w:rFonts w:ascii="Times New Roman" w:hAnsi="Times New Roman" w:cs="Times New Roman"/>
                <w:sz w:val="24"/>
                <w:szCs w:val="24"/>
              </w:rPr>
              <w:t>Рекомендова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B600EE">
              <w:rPr>
                <w:rFonts w:ascii="Times New Roman" w:hAnsi="Times New Roman" w:cs="Times New Roman"/>
                <w:sz w:val="24"/>
                <w:szCs w:val="24"/>
              </w:rPr>
              <w:t xml:space="preserve"> к зачислению</w:t>
            </w:r>
          </w:p>
        </w:tc>
      </w:tr>
      <w:tr w:rsidR="00193006" w:rsidRPr="00B600EE" w:rsidTr="00C8227A">
        <w:trPr>
          <w:trHeight w:val="567"/>
          <w:jc w:val="center"/>
        </w:trPr>
        <w:tc>
          <w:tcPr>
            <w:tcW w:w="1129" w:type="dxa"/>
            <w:vAlign w:val="center"/>
          </w:tcPr>
          <w:p w:rsidR="00193006" w:rsidRPr="00B600EE" w:rsidRDefault="00193006" w:rsidP="001930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0EE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118" w:type="dxa"/>
            <w:vAlign w:val="center"/>
          </w:tcPr>
          <w:p w:rsidR="00193006" w:rsidRPr="00B600EE" w:rsidRDefault="00193006" w:rsidP="001930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0E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70" w:type="dxa"/>
            <w:vAlign w:val="center"/>
          </w:tcPr>
          <w:p w:rsidR="00193006" w:rsidRPr="00B600EE" w:rsidRDefault="00193006" w:rsidP="001930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0EE">
              <w:rPr>
                <w:rFonts w:ascii="Times New Roman" w:hAnsi="Times New Roman" w:cs="Times New Roman"/>
                <w:sz w:val="24"/>
                <w:szCs w:val="24"/>
              </w:rPr>
              <w:t>Рекомендова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B600EE">
              <w:rPr>
                <w:rFonts w:ascii="Times New Roman" w:hAnsi="Times New Roman" w:cs="Times New Roman"/>
                <w:sz w:val="24"/>
                <w:szCs w:val="24"/>
              </w:rPr>
              <w:t xml:space="preserve"> к зачислению</w:t>
            </w:r>
          </w:p>
        </w:tc>
      </w:tr>
      <w:tr w:rsidR="00193006" w:rsidRPr="00B600EE" w:rsidTr="00C8227A">
        <w:trPr>
          <w:trHeight w:val="567"/>
          <w:jc w:val="center"/>
        </w:trPr>
        <w:tc>
          <w:tcPr>
            <w:tcW w:w="1129" w:type="dxa"/>
            <w:vAlign w:val="center"/>
          </w:tcPr>
          <w:p w:rsidR="00193006" w:rsidRPr="00B600EE" w:rsidRDefault="00193006" w:rsidP="001930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0EE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118" w:type="dxa"/>
            <w:vAlign w:val="center"/>
          </w:tcPr>
          <w:p w:rsidR="00193006" w:rsidRPr="00B600EE" w:rsidRDefault="00193006" w:rsidP="001930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0E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670" w:type="dxa"/>
            <w:vAlign w:val="center"/>
          </w:tcPr>
          <w:p w:rsidR="00193006" w:rsidRPr="00B600EE" w:rsidRDefault="00193006" w:rsidP="001930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0EE">
              <w:rPr>
                <w:rFonts w:ascii="Times New Roman" w:hAnsi="Times New Roman" w:cs="Times New Roman"/>
                <w:sz w:val="24"/>
                <w:szCs w:val="24"/>
              </w:rPr>
              <w:t>Рекомендова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B600EE">
              <w:rPr>
                <w:rFonts w:ascii="Times New Roman" w:hAnsi="Times New Roman" w:cs="Times New Roman"/>
                <w:sz w:val="24"/>
                <w:szCs w:val="24"/>
              </w:rPr>
              <w:t xml:space="preserve"> к зачислению</w:t>
            </w:r>
          </w:p>
        </w:tc>
      </w:tr>
      <w:tr w:rsidR="00193006" w:rsidRPr="00B600EE" w:rsidTr="00C8227A">
        <w:trPr>
          <w:trHeight w:val="567"/>
          <w:jc w:val="center"/>
        </w:trPr>
        <w:tc>
          <w:tcPr>
            <w:tcW w:w="1129" w:type="dxa"/>
            <w:vAlign w:val="center"/>
          </w:tcPr>
          <w:p w:rsidR="00193006" w:rsidRPr="00B600EE" w:rsidRDefault="00193006" w:rsidP="001930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0EE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118" w:type="dxa"/>
            <w:vAlign w:val="center"/>
          </w:tcPr>
          <w:p w:rsidR="00193006" w:rsidRPr="00B600EE" w:rsidRDefault="00193006" w:rsidP="001930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0E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670" w:type="dxa"/>
            <w:vAlign w:val="center"/>
          </w:tcPr>
          <w:p w:rsidR="00193006" w:rsidRPr="00B600EE" w:rsidRDefault="00193006" w:rsidP="001930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0EE">
              <w:rPr>
                <w:rFonts w:ascii="Times New Roman" w:hAnsi="Times New Roman" w:cs="Times New Roman"/>
                <w:sz w:val="24"/>
                <w:szCs w:val="24"/>
              </w:rPr>
              <w:t>Рекомендова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B600EE">
              <w:rPr>
                <w:rFonts w:ascii="Times New Roman" w:hAnsi="Times New Roman" w:cs="Times New Roman"/>
                <w:sz w:val="24"/>
                <w:szCs w:val="24"/>
              </w:rPr>
              <w:t xml:space="preserve"> к зачислению</w:t>
            </w:r>
          </w:p>
        </w:tc>
      </w:tr>
      <w:tr w:rsidR="00193006" w:rsidRPr="00B600EE" w:rsidTr="00C8227A">
        <w:trPr>
          <w:trHeight w:val="567"/>
          <w:jc w:val="center"/>
        </w:trPr>
        <w:tc>
          <w:tcPr>
            <w:tcW w:w="1129" w:type="dxa"/>
            <w:vAlign w:val="center"/>
          </w:tcPr>
          <w:p w:rsidR="00193006" w:rsidRPr="00B600EE" w:rsidRDefault="00193006" w:rsidP="001930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0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47</w:t>
            </w:r>
          </w:p>
        </w:tc>
        <w:tc>
          <w:tcPr>
            <w:tcW w:w="3118" w:type="dxa"/>
            <w:vAlign w:val="center"/>
          </w:tcPr>
          <w:p w:rsidR="00193006" w:rsidRPr="00B600EE" w:rsidRDefault="00193006" w:rsidP="001930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0EE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670" w:type="dxa"/>
            <w:vAlign w:val="center"/>
          </w:tcPr>
          <w:p w:rsidR="00193006" w:rsidRPr="00B600EE" w:rsidRDefault="00193006" w:rsidP="001930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0EE">
              <w:rPr>
                <w:rFonts w:ascii="Times New Roman" w:hAnsi="Times New Roman" w:cs="Times New Roman"/>
                <w:sz w:val="24"/>
                <w:szCs w:val="24"/>
              </w:rPr>
              <w:t>Рекомендова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B600EE">
              <w:rPr>
                <w:rFonts w:ascii="Times New Roman" w:hAnsi="Times New Roman" w:cs="Times New Roman"/>
                <w:sz w:val="24"/>
                <w:szCs w:val="24"/>
              </w:rPr>
              <w:t xml:space="preserve"> к зачислению</w:t>
            </w:r>
          </w:p>
        </w:tc>
      </w:tr>
      <w:tr w:rsidR="00193006" w:rsidRPr="00B600EE" w:rsidTr="00C8227A">
        <w:trPr>
          <w:trHeight w:val="567"/>
          <w:jc w:val="center"/>
        </w:trPr>
        <w:tc>
          <w:tcPr>
            <w:tcW w:w="1129" w:type="dxa"/>
            <w:vAlign w:val="center"/>
          </w:tcPr>
          <w:p w:rsidR="00193006" w:rsidRPr="00B600EE" w:rsidRDefault="00193006" w:rsidP="001930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0EE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118" w:type="dxa"/>
            <w:vAlign w:val="center"/>
          </w:tcPr>
          <w:p w:rsidR="00193006" w:rsidRPr="00B600EE" w:rsidRDefault="00193006" w:rsidP="001930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0EE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5670" w:type="dxa"/>
            <w:vAlign w:val="center"/>
          </w:tcPr>
          <w:p w:rsidR="00193006" w:rsidRPr="00B600EE" w:rsidRDefault="00193006" w:rsidP="001930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0EE">
              <w:rPr>
                <w:rFonts w:ascii="Times New Roman" w:hAnsi="Times New Roman" w:cs="Times New Roman"/>
                <w:sz w:val="24"/>
                <w:szCs w:val="24"/>
              </w:rPr>
              <w:t>Рекомендова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B600EE">
              <w:rPr>
                <w:rFonts w:ascii="Times New Roman" w:hAnsi="Times New Roman" w:cs="Times New Roman"/>
                <w:sz w:val="24"/>
                <w:szCs w:val="24"/>
              </w:rPr>
              <w:t xml:space="preserve"> к зачислению</w:t>
            </w:r>
          </w:p>
        </w:tc>
      </w:tr>
      <w:tr w:rsidR="00193006" w:rsidRPr="00B600EE" w:rsidTr="00C8227A">
        <w:trPr>
          <w:trHeight w:val="567"/>
          <w:jc w:val="center"/>
        </w:trPr>
        <w:tc>
          <w:tcPr>
            <w:tcW w:w="1129" w:type="dxa"/>
            <w:vAlign w:val="center"/>
          </w:tcPr>
          <w:p w:rsidR="00193006" w:rsidRPr="00B600EE" w:rsidRDefault="00193006" w:rsidP="001930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0EE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118" w:type="dxa"/>
            <w:vAlign w:val="center"/>
          </w:tcPr>
          <w:p w:rsidR="00193006" w:rsidRPr="00B600EE" w:rsidRDefault="00193006" w:rsidP="001930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0EE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5670" w:type="dxa"/>
            <w:vAlign w:val="center"/>
          </w:tcPr>
          <w:p w:rsidR="00193006" w:rsidRPr="00B600EE" w:rsidRDefault="00193006" w:rsidP="001930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0EE">
              <w:rPr>
                <w:rFonts w:ascii="Times New Roman" w:hAnsi="Times New Roman" w:cs="Times New Roman"/>
                <w:sz w:val="24"/>
                <w:szCs w:val="24"/>
              </w:rPr>
              <w:t>Рекомендова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B600EE">
              <w:rPr>
                <w:rFonts w:ascii="Times New Roman" w:hAnsi="Times New Roman" w:cs="Times New Roman"/>
                <w:sz w:val="24"/>
                <w:szCs w:val="24"/>
              </w:rPr>
              <w:t xml:space="preserve"> к зачислению</w:t>
            </w:r>
          </w:p>
        </w:tc>
      </w:tr>
      <w:tr w:rsidR="00193006" w:rsidRPr="00B600EE" w:rsidTr="00C8227A">
        <w:trPr>
          <w:trHeight w:val="567"/>
          <w:jc w:val="center"/>
        </w:trPr>
        <w:tc>
          <w:tcPr>
            <w:tcW w:w="1129" w:type="dxa"/>
            <w:vAlign w:val="center"/>
          </w:tcPr>
          <w:p w:rsidR="00193006" w:rsidRPr="00B600EE" w:rsidRDefault="00193006" w:rsidP="001930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0E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118" w:type="dxa"/>
            <w:vAlign w:val="center"/>
          </w:tcPr>
          <w:p w:rsidR="00193006" w:rsidRPr="00B600EE" w:rsidRDefault="00193006" w:rsidP="001930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0EE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5670" w:type="dxa"/>
            <w:vAlign w:val="center"/>
          </w:tcPr>
          <w:p w:rsidR="00193006" w:rsidRPr="00B600EE" w:rsidRDefault="00193006" w:rsidP="001930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0EE">
              <w:rPr>
                <w:rFonts w:ascii="Times New Roman" w:hAnsi="Times New Roman" w:cs="Times New Roman"/>
                <w:sz w:val="24"/>
                <w:szCs w:val="24"/>
              </w:rPr>
              <w:t>Рекомендова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B600EE">
              <w:rPr>
                <w:rFonts w:ascii="Times New Roman" w:hAnsi="Times New Roman" w:cs="Times New Roman"/>
                <w:sz w:val="24"/>
                <w:szCs w:val="24"/>
              </w:rPr>
              <w:t xml:space="preserve"> к зачислению</w:t>
            </w:r>
          </w:p>
        </w:tc>
      </w:tr>
      <w:tr w:rsidR="00193006" w:rsidRPr="00B600EE" w:rsidTr="00C8227A">
        <w:trPr>
          <w:trHeight w:val="567"/>
          <w:jc w:val="center"/>
        </w:trPr>
        <w:tc>
          <w:tcPr>
            <w:tcW w:w="1129" w:type="dxa"/>
            <w:vAlign w:val="center"/>
          </w:tcPr>
          <w:p w:rsidR="00193006" w:rsidRPr="00B600EE" w:rsidRDefault="00193006" w:rsidP="001930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0EE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118" w:type="dxa"/>
            <w:vAlign w:val="center"/>
          </w:tcPr>
          <w:p w:rsidR="00193006" w:rsidRPr="00B600EE" w:rsidRDefault="00193006" w:rsidP="001930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0EE"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</w:p>
        </w:tc>
        <w:tc>
          <w:tcPr>
            <w:tcW w:w="5670" w:type="dxa"/>
            <w:vAlign w:val="center"/>
          </w:tcPr>
          <w:p w:rsidR="00193006" w:rsidRPr="00B600EE" w:rsidRDefault="00193006" w:rsidP="001930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0EE">
              <w:rPr>
                <w:rFonts w:ascii="Times New Roman" w:hAnsi="Times New Roman" w:cs="Times New Roman"/>
                <w:sz w:val="24"/>
                <w:szCs w:val="24"/>
              </w:rPr>
              <w:t>Рекомендова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B600EE">
              <w:rPr>
                <w:rFonts w:ascii="Times New Roman" w:hAnsi="Times New Roman" w:cs="Times New Roman"/>
                <w:sz w:val="24"/>
                <w:szCs w:val="24"/>
              </w:rPr>
              <w:t xml:space="preserve"> к зачислению</w:t>
            </w:r>
          </w:p>
        </w:tc>
      </w:tr>
      <w:tr w:rsidR="00193006" w:rsidRPr="00B600EE" w:rsidTr="00C8227A">
        <w:trPr>
          <w:trHeight w:val="567"/>
          <w:jc w:val="center"/>
        </w:trPr>
        <w:tc>
          <w:tcPr>
            <w:tcW w:w="1129" w:type="dxa"/>
            <w:vAlign w:val="center"/>
          </w:tcPr>
          <w:p w:rsidR="00193006" w:rsidRPr="00B600EE" w:rsidRDefault="00193006" w:rsidP="001930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0EE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118" w:type="dxa"/>
            <w:vAlign w:val="center"/>
          </w:tcPr>
          <w:p w:rsidR="00193006" w:rsidRPr="00B600EE" w:rsidRDefault="00193006" w:rsidP="001930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0EE"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</w:p>
        </w:tc>
        <w:tc>
          <w:tcPr>
            <w:tcW w:w="5670" w:type="dxa"/>
            <w:vAlign w:val="center"/>
          </w:tcPr>
          <w:p w:rsidR="00193006" w:rsidRPr="00B600EE" w:rsidRDefault="00193006" w:rsidP="001930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0EE">
              <w:rPr>
                <w:rFonts w:ascii="Times New Roman" w:hAnsi="Times New Roman" w:cs="Times New Roman"/>
                <w:sz w:val="24"/>
                <w:szCs w:val="24"/>
              </w:rPr>
              <w:t>Рекомендова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B600EE">
              <w:rPr>
                <w:rFonts w:ascii="Times New Roman" w:hAnsi="Times New Roman" w:cs="Times New Roman"/>
                <w:sz w:val="24"/>
                <w:szCs w:val="24"/>
              </w:rPr>
              <w:t xml:space="preserve"> к зачислению</w:t>
            </w:r>
          </w:p>
        </w:tc>
      </w:tr>
      <w:tr w:rsidR="00193006" w:rsidRPr="00B600EE" w:rsidTr="00C8227A">
        <w:trPr>
          <w:trHeight w:val="567"/>
          <w:jc w:val="center"/>
        </w:trPr>
        <w:tc>
          <w:tcPr>
            <w:tcW w:w="1129" w:type="dxa"/>
            <w:vAlign w:val="center"/>
          </w:tcPr>
          <w:p w:rsidR="00193006" w:rsidRPr="00B600EE" w:rsidRDefault="00193006" w:rsidP="001930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0EE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118" w:type="dxa"/>
            <w:vAlign w:val="center"/>
          </w:tcPr>
          <w:p w:rsidR="00193006" w:rsidRPr="00B600EE" w:rsidRDefault="00193006" w:rsidP="001930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0EE">
              <w:rPr>
                <w:rFonts w:ascii="Times New Roman" w:hAnsi="Times New Roman" w:cs="Times New Roman"/>
                <w:sz w:val="24"/>
                <w:szCs w:val="24"/>
              </w:rPr>
              <w:t>234</w:t>
            </w:r>
          </w:p>
        </w:tc>
        <w:tc>
          <w:tcPr>
            <w:tcW w:w="5670" w:type="dxa"/>
            <w:vAlign w:val="center"/>
          </w:tcPr>
          <w:p w:rsidR="00193006" w:rsidRPr="00B600EE" w:rsidRDefault="00193006" w:rsidP="001930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0EE">
              <w:rPr>
                <w:rFonts w:ascii="Times New Roman" w:hAnsi="Times New Roman" w:cs="Times New Roman"/>
                <w:sz w:val="24"/>
                <w:szCs w:val="24"/>
              </w:rPr>
              <w:t>Рекомендова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B600EE">
              <w:rPr>
                <w:rFonts w:ascii="Times New Roman" w:hAnsi="Times New Roman" w:cs="Times New Roman"/>
                <w:sz w:val="24"/>
                <w:szCs w:val="24"/>
              </w:rPr>
              <w:t xml:space="preserve"> к зачислению</w:t>
            </w:r>
          </w:p>
        </w:tc>
      </w:tr>
      <w:tr w:rsidR="00193006" w:rsidRPr="00B600EE" w:rsidTr="00C8227A">
        <w:trPr>
          <w:trHeight w:val="567"/>
          <w:jc w:val="center"/>
        </w:trPr>
        <w:tc>
          <w:tcPr>
            <w:tcW w:w="1129" w:type="dxa"/>
            <w:vAlign w:val="center"/>
          </w:tcPr>
          <w:p w:rsidR="00193006" w:rsidRPr="00B600EE" w:rsidRDefault="00193006" w:rsidP="001930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0EE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118" w:type="dxa"/>
            <w:vAlign w:val="center"/>
          </w:tcPr>
          <w:p w:rsidR="00193006" w:rsidRPr="00B600EE" w:rsidRDefault="00193006" w:rsidP="001930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0EE">
              <w:rPr>
                <w:rFonts w:ascii="Times New Roman" w:hAnsi="Times New Roman" w:cs="Times New Roman"/>
                <w:sz w:val="24"/>
                <w:szCs w:val="24"/>
              </w:rPr>
              <w:t>306</w:t>
            </w:r>
          </w:p>
        </w:tc>
        <w:tc>
          <w:tcPr>
            <w:tcW w:w="5670" w:type="dxa"/>
            <w:vAlign w:val="center"/>
          </w:tcPr>
          <w:p w:rsidR="00193006" w:rsidRPr="00B600EE" w:rsidRDefault="00193006" w:rsidP="001930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0EE">
              <w:rPr>
                <w:rFonts w:ascii="Times New Roman" w:hAnsi="Times New Roman" w:cs="Times New Roman"/>
                <w:sz w:val="24"/>
                <w:szCs w:val="24"/>
              </w:rPr>
              <w:t>Рекомендова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B600EE">
              <w:rPr>
                <w:rFonts w:ascii="Times New Roman" w:hAnsi="Times New Roman" w:cs="Times New Roman"/>
                <w:sz w:val="24"/>
                <w:szCs w:val="24"/>
              </w:rPr>
              <w:t xml:space="preserve"> к зачислению</w:t>
            </w:r>
          </w:p>
        </w:tc>
      </w:tr>
      <w:tr w:rsidR="00193006" w:rsidRPr="00B600EE" w:rsidTr="00C8227A">
        <w:trPr>
          <w:trHeight w:val="567"/>
          <w:jc w:val="center"/>
        </w:trPr>
        <w:tc>
          <w:tcPr>
            <w:tcW w:w="1129" w:type="dxa"/>
            <w:vAlign w:val="center"/>
          </w:tcPr>
          <w:p w:rsidR="00193006" w:rsidRPr="00B600EE" w:rsidRDefault="00193006" w:rsidP="001930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0EE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118" w:type="dxa"/>
            <w:vAlign w:val="center"/>
          </w:tcPr>
          <w:p w:rsidR="00193006" w:rsidRPr="00B600EE" w:rsidRDefault="00193006" w:rsidP="001930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0EE">
              <w:rPr>
                <w:rFonts w:ascii="Times New Roman" w:hAnsi="Times New Roman" w:cs="Times New Roman"/>
                <w:sz w:val="24"/>
                <w:szCs w:val="24"/>
              </w:rPr>
              <w:t>324</w:t>
            </w:r>
          </w:p>
        </w:tc>
        <w:tc>
          <w:tcPr>
            <w:tcW w:w="5670" w:type="dxa"/>
            <w:vAlign w:val="center"/>
          </w:tcPr>
          <w:p w:rsidR="00193006" w:rsidRPr="00B600EE" w:rsidRDefault="00193006" w:rsidP="001930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0EE">
              <w:rPr>
                <w:rFonts w:ascii="Times New Roman" w:hAnsi="Times New Roman" w:cs="Times New Roman"/>
                <w:sz w:val="24"/>
                <w:szCs w:val="24"/>
              </w:rPr>
              <w:t>Рекомендова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B600EE">
              <w:rPr>
                <w:rFonts w:ascii="Times New Roman" w:hAnsi="Times New Roman" w:cs="Times New Roman"/>
                <w:sz w:val="24"/>
                <w:szCs w:val="24"/>
              </w:rPr>
              <w:t xml:space="preserve"> к зачислению</w:t>
            </w:r>
          </w:p>
        </w:tc>
      </w:tr>
      <w:tr w:rsidR="00193006" w:rsidRPr="00B600EE" w:rsidTr="00C8227A">
        <w:trPr>
          <w:trHeight w:val="567"/>
          <w:jc w:val="center"/>
        </w:trPr>
        <w:tc>
          <w:tcPr>
            <w:tcW w:w="1129" w:type="dxa"/>
            <w:vAlign w:val="center"/>
          </w:tcPr>
          <w:p w:rsidR="00193006" w:rsidRPr="00B600EE" w:rsidRDefault="00193006" w:rsidP="001930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0EE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118" w:type="dxa"/>
            <w:vAlign w:val="center"/>
          </w:tcPr>
          <w:p w:rsidR="00193006" w:rsidRPr="00B600EE" w:rsidRDefault="00193006" w:rsidP="001930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0E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0" w:type="dxa"/>
            <w:vAlign w:val="center"/>
          </w:tcPr>
          <w:p w:rsidR="00193006" w:rsidRPr="00B600EE" w:rsidRDefault="00193006" w:rsidP="001930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0EE">
              <w:rPr>
                <w:rFonts w:ascii="Times New Roman" w:hAnsi="Times New Roman" w:cs="Times New Roman"/>
                <w:sz w:val="24"/>
                <w:szCs w:val="24"/>
              </w:rPr>
              <w:t>Рекомендова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B600EE">
              <w:rPr>
                <w:rFonts w:ascii="Times New Roman" w:hAnsi="Times New Roman" w:cs="Times New Roman"/>
                <w:sz w:val="24"/>
                <w:szCs w:val="24"/>
              </w:rPr>
              <w:t xml:space="preserve"> к зачислению</w:t>
            </w:r>
          </w:p>
        </w:tc>
      </w:tr>
      <w:tr w:rsidR="00193006" w:rsidRPr="00B600EE" w:rsidTr="00C8227A">
        <w:trPr>
          <w:trHeight w:val="567"/>
          <w:jc w:val="center"/>
        </w:trPr>
        <w:tc>
          <w:tcPr>
            <w:tcW w:w="1129" w:type="dxa"/>
            <w:vAlign w:val="center"/>
          </w:tcPr>
          <w:p w:rsidR="00193006" w:rsidRPr="00B600EE" w:rsidRDefault="00193006" w:rsidP="001930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0EE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118" w:type="dxa"/>
            <w:vAlign w:val="center"/>
          </w:tcPr>
          <w:p w:rsidR="00193006" w:rsidRPr="00B600EE" w:rsidRDefault="00193006" w:rsidP="001930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0EE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670" w:type="dxa"/>
            <w:vAlign w:val="center"/>
          </w:tcPr>
          <w:p w:rsidR="00193006" w:rsidRPr="00B600EE" w:rsidRDefault="00193006" w:rsidP="001930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0EE">
              <w:rPr>
                <w:rFonts w:ascii="Times New Roman" w:hAnsi="Times New Roman" w:cs="Times New Roman"/>
                <w:sz w:val="24"/>
                <w:szCs w:val="24"/>
              </w:rPr>
              <w:t>Рекомендова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B600EE">
              <w:rPr>
                <w:rFonts w:ascii="Times New Roman" w:hAnsi="Times New Roman" w:cs="Times New Roman"/>
                <w:sz w:val="24"/>
                <w:szCs w:val="24"/>
              </w:rPr>
              <w:t xml:space="preserve"> к зачислению</w:t>
            </w:r>
          </w:p>
        </w:tc>
      </w:tr>
      <w:tr w:rsidR="00193006" w:rsidRPr="00B600EE" w:rsidTr="00C8227A">
        <w:trPr>
          <w:trHeight w:val="567"/>
          <w:jc w:val="center"/>
        </w:trPr>
        <w:tc>
          <w:tcPr>
            <w:tcW w:w="1129" w:type="dxa"/>
            <w:vAlign w:val="center"/>
          </w:tcPr>
          <w:p w:rsidR="00193006" w:rsidRPr="00B600EE" w:rsidRDefault="00193006" w:rsidP="001930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0EE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118" w:type="dxa"/>
            <w:vAlign w:val="center"/>
          </w:tcPr>
          <w:p w:rsidR="00193006" w:rsidRPr="00B600EE" w:rsidRDefault="00193006" w:rsidP="001930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0EE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5670" w:type="dxa"/>
            <w:vAlign w:val="center"/>
          </w:tcPr>
          <w:p w:rsidR="00193006" w:rsidRPr="00B600EE" w:rsidRDefault="00193006" w:rsidP="001930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0EE">
              <w:rPr>
                <w:rFonts w:ascii="Times New Roman" w:hAnsi="Times New Roman" w:cs="Times New Roman"/>
                <w:sz w:val="24"/>
                <w:szCs w:val="24"/>
              </w:rPr>
              <w:t>Рекомендова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B600EE">
              <w:rPr>
                <w:rFonts w:ascii="Times New Roman" w:hAnsi="Times New Roman" w:cs="Times New Roman"/>
                <w:sz w:val="24"/>
                <w:szCs w:val="24"/>
              </w:rPr>
              <w:t xml:space="preserve"> к зачислению</w:t>
            </w:r>
          </w:p>
        </w:tc>
      </w:tr>
      <w:tr w:rsidR="00193006" w:rsidRPr="00B600EE" w:rsidTr="00C8227A">
        <w:trPr>
          <w:trHeight w:val="567"/>
          <w:jc w:val="center"/>
        </w:trPr>
        <w:tc>
          <w:tcPr>
            <w:tcW w:w="1129" w:type="dxa"/>
            <w:vAlign w:val="center"/>
          </w:tcPr>
          <w:p w:rsidR="00193006" w:rsidRPr="00B600EE" w:rsidRDefault="00193006" w:rsidP="001930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0EE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118" w:type="dxa"/>
            <w:vAlign w:val="center"/>
          </w:tcPr>
          <w:p w:rsidR="00193006" w:rsidRPr="00B600EE" w:rsidRDefault="00193006" w:rsidP="001930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0EE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5670" w:type="dxa"/>
            <w:vAlign w:val="center"/>
          </w:tcPr>
          <w:p w:rsidR="00193006" w:rsidRPr="00B600EE" w:rsidRDefault="00193006" w:rsidP="001930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0EE">
              <w:rPr>
                <w:rFonts w:ascii="Times New Roman" w:hAnsi="Times New Roman" w:cs="Times New Roman"/>
                <w:sz w:val="24"/>
                <w:szCs w:val="24"/>
              </w:rPr>
              <w:t>Рекомендова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B600EE">
              <w:rPr>
                <w:rFonts w:ascii="Times New Roman" w:hAnsi="Times New Roman" w:cs="Times New Roman"/>
                <w:sz w:val="24"/>
                <w:szCs w:val="24"/>
              </w:rPr>
              <w:t xml:space="preserve"> к зачислению</w:t>
            </w:r>
          </w:p>
        </w:tc>
      </w:tr>
      <w:tr w:rsidR="00193006" w:rsidRPr="00B600EE" w:rsidTr="00C8227A">
        <w:trPr>
          <w:trHeight w:val="567"/>
          <w:jc w:val="center"/>
        </w:trPr>
        <w:tc>
          <w:tcPr>
            <w:tcW w:w="1129" w:type="dxa"/>
            <w:vAlign w:val="center"/>
          </w:tcPr>
          <w:p w:rsidR="00193006" w:rsidRPr="00B600EE" w:rsidRDefault="00193006" w:rsidP="001930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0EE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118" w:type="dxa"/>
            <w:vAlign w:val="center"/>
          </w:tcPr>
          <w:p w:rsidR="00193006" w:rsidRPr="00B600EE" w:rsidRDefault="00193006" w:rsidP="001930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0EE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5670" w:type="dxa"/>
            <w:vAlign w:val="center"/>
          </w:tcPr>
          <w:p w:rsidR="00193006" w:rsidRPr="00B600EE" w:rsidRDefault="00193006" w:rsidP="001930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0EE">
              <w:rPr>
                <w:rFonts w:ascii="Times New Roman" w:hAnsi="Times New Roman" w:cs="Times New Roman"/>
                <w:sz w:val="24"/>
                <w:szCs w:val="24"/>
              </w:rPr>
              <w:t>Рекомендова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B600EE">
              <w:rPr>
                <w:rFonts w:ascii="Times New Roman" w:hAnsi="Times New Roman" w:cs="Times New Roman"/>
                <w:sz w:val="24"/>
                <w:szCs w:val="24"/>
              </w:rPr>
              <w:t xml:space="preserve"> к зачислению</w:t>
            </w:r>
          </w:p>
        </w:tc>
      </w:tr>
      <w:tr w:rsidR="00193006" w:rsidRPr="00B600EE" w:rsidTr="00C8227A">
        <w:trPr>
          <w:trHeight w:val="567"/>
          <w:jc w:val="center"/>
        </w:trPr>
        <w:tc>
          <w:tcPr>
            <w:tcW w:w="1129" w:type="dxa"/>
            <w:vAlign w:val="center"/>
          </w:tcPr>
          <w:p w:rsidR="00193006" w:rsidRPr="00B600EE" w:rsidRDefault="00193006" w:rsidP="001930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0EE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3118" w:type="dxa"/>
            <w:vAlign w:val="center"/>
          </w:tcPr>
          <w:p w:rsidR="00193006" w:rsidRPr="00B600EE" w:rsidRDefault="00193006" w:rsidP="001930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0EE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5670" w:type="dxa"/>
            <w:vAlign w:val="center"/>
          </w:tcPr>
          <w:p w:rsidR="00193006" w:rsidRPr="00B600EE" w:rsidRDefault="00193006" w:rsidP="001930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0EE">
              <w:rPr>
                <w:rFonts w:ascii="Times New Roman" w:hAnsi="Times New Roman" w:cs="Times New Roman"/>
                <w:sz w:val="24"/>
                <w:szCs w:val="24"/>
              </w:rPr>
              <w:t>Рекомендова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B600EE">
              <w:rPr>
                <w:rFonts w:ascii="Times New Roman" w:hAnsi="Times New Roman" w:cs="Times New Roman"/>
                <w:sz w:val="24"/>
                <w:szCs w:val="24"/>
              </w:rPr>
              <w:t xml:space="preserve"> к зачислению</w:t>
            </w:r>
          </w:p>
        </w:tc>
      </w:tr>
      <w:tr w:rsidR="00193006" w:rsidRPr="00B600EE" w:rsidTr="00C8227A">
        <w:trPr>
          <w:trHeight w:val="567"/>
          <w:jc w:val="center"/>
        </w:trPr>
        <w:tc>
          <w:tcPr>
            <w:tcW w:w="1129" w:type="dxa"/>
            <w:vAlign w:val="center"/>
          </w:tcPr>
          <w:p w:rsidR="00193006" w:rsidRPr="00B600EE" w:rsidRDefault="00193006" w:rsidP="001930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0EE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3118" w:type="dxa"/>
            <w:vAlign w:val="center"/>
          </w:tcPr>
          <w:p w:rsidR="00193006" w:rsidRPr="00B600EE" w:rsidRDefault="00193006" w:rsidP="001930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0EE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5670" w:type="dxa"/>
            <w:vAlign w:val="center"/>
          </w:tcPr>
          <w:p w:rsidR="00193006" w:rsidRPr="00B600EE" w:rsidRDefault="00193006" w:rsidP="001930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0EE">
              <w:rPr>
                <w:rFonts w:ascii="Times New Roman" w:hAnsi="Times New Roman" w:cs="Times New Roman"/>
                <w:sz w:val="24"/>
                <w:szCs w:val="24"/>
              </w:rPr>
              <w:t>Рекомендова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B600EE">
              <w:rPr>
                <w:rFonts w:ascii="Times New Roman" w:hAnsi="Times New Roman" w:cs="Times New Roman"/>
                <w:sz w:val="24"/>
                <w:szCs w:val="24"/>
              </w:rPr>
              <w:t xml:space="preserve"> к зачислению</w:t>
            </w:r>
          </w:p>
        </w:tc>
      </w:tr>
      <w:tr w:rsidR="00193006" w:rsidRPr="00B600EE" w:rsidTr="00C8227A">
        <w:trPr>
          <w:trHeight w:val="567"/>
          <w:jc w:val="center"/>
        </w:trPr>
        <w:tc>
          <w:tcPr>
            <w:tcW w:w="1129" w:type="dxa"/>
            <w:vAlign w:val="center"/>
          </w:tcPr>
          <w:p w:rsidR="00193006" w:rsidRPr="00B600EE" w:rsidRDefault="00193006" w:rsidP="001930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0EE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3118" w:type="dxa"/>
            <w:vAlign w:val="center"/>
          </w:tcPr>
          <w:p w:rsidR="00193006" w:rsidRPr="00B600EE" w:rsidRDefault="00193006" w:rsidP="001930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0EE"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5670" w:type="dxa"/>
            <w:vAlign w:val="center"/>
          </w:tcPr>
          <w:p w:rsidR="00193006" w:rsidRPr="00B600EE" w:rsidRDefault="00193006" w:rsidP="001930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0EE">
              <w:rPr>
                <w:rFonts w:ascii="Times New Roman" w:hAnsi="Times New Roman" w:cs="Times New Roman"/>
                <w:sz w:val="24"/>
                <w:szCs w:val="24"/>
              </w:rPr>
              <w:t>Рекомендова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B600EE">
              <w:rPr>
                <w:rFonts w:ascii="Times New Roman" w:hAnsi="Times New Roman" w:cs="Times New Roman"/>
                <w:sz w:val="24"/>
                <w:szCs w:val="24"/>
              </w:rPr>
              <w:t xml:space="preserve"> к зачислению</w:t>
            </w:r>
          </w:p>
        </w:tc>
      </w:tr>
      <w:tr w:rsidR="00193006" w:rsidRPr="00B600EE" w:rsidTr="00C8227A">
        <w:trPr>
          <w:trHeight w:val="567"/>
          <w:jc w:val="center"/>
        </w:trPr>
        <w:tc>
          <w:tcPr>
            <w:tcW w:w="1129" w:type="dxa"/>
            <w:vAlign w:val="center"/>
          </w:tcPr>
          <w:p w:rsidR="00193006" w:rsidRPr="00B600EE" w:rsidRDefault="00193006" w:rsidP="001930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0EE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3118" w:type="dxa"/>
            <w:vAlign w:val="center"/>
          </w:tcPr>
          <w:p w:rsidR="00193006" w:rsidRPr="00B600EE" w:rsidRDefault="00193006" w:rsidP="001930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0EE">
              <w:rPr>
                <w:rFonts w:ascii="Times New Roman" w:hAnsi="Times New Roman" w:cs="Times New Roman"/>
                <w:sz w:val="24"/>
                <w:szCs w:val="24"/>
              </w:rPr>
              <w:t>193</w:t>
            </w:r>
          </w:p>
        </w:tc>
        <w:tc>
          <w:tcPr>
            <w:tcW w:w="5670" w:type="dxa"/>
            <w:vAlign w:val="center"/>
          </w:tcPr>
          <w:p w:rsidR="00193006" w:rsidRPr="00B600EE" w:rsidRDefault="00193006" w:rsidP="001930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0EE">
              <w:rPr>
                <w:rFonts w:ascii="Times New Roman" w:hAnsi="Times New Roman" w:cs="Times New Roman"/>
                <w:sz w:val="24"/>
                <w:szCs w:val="24"/>
              </w:rPr>
              <w:t>Рекомендова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B600EE">
              <w:rPr>
                <w:rFonts w:ascii="Times New Roman" w:hAnsi="Times New Roman" w:cs="Times New Roman"/>
                <w:sz w:val="24"/>
                <w:szCs w:val="24"/>
              </w:rPr>
              <w:t xml:space="preserve"> к зачислению</w:t>
            </w:r>
          </w:p>
        </w:tc>
      </w:tr>
      <w:tr w:rsidR="00193006" w:rsidRPr="00B600EE" w:rsidTr="00C8227A">
        <w:trPr>
          <w:trHeight w:val="567"/>
          <w:jc w:val="center"/>
        </w:trPr>
        <w:tc>
          <w:tcPr>
            <w:tcW w:w="1129" w:type="dxa"/>
            <w:vAlign w:val="center"/>
          </w:tcPr>
          <w:p w:rsidR="00193006" w:rsidRPr="00B600EE" w:rsidRDefault="00193006" w:rsidP="001930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0EE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3118" w:type="dxa"/>
            <w:vAlign w:val="center"/>
          </w:tcPr>
          <w:p w:rsidR="00193006" w:rsidRPr="00B600EE" w:rsidRDefault="00193006" w:rsidP="001930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0EE"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5670" w:type="dxa"/>
            <w:vAlign w:val="center"/>
          </w:tcPr>
          <w:p w:rsidR="00193006" w:rsidRPr="00B600EE" w:rsidRDefault="00193006" w:rsidP="001930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0EE">
              <w:rPr>
                <w:rFonts w:ascii="Times New Roman" w:hAnsi="Times New Roman" w:cs="Times New Roman"/>
                <w:sz w:val="24"/>
                <w:szCs w:val="24"/>
              </w:rPr>
              <w:t>Рекомендова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B600EE">
              <w:rPr>
                <w:rFonts w:ascii="Times New Roman" w:hAnsi="Times New Roman" w:cs="Times New Roman"/>
                <w:sz w:val="24"/>
                <w:szCs w:val="24"/>
              </w:rPr>
              <w:t xml:space="preserve"> к зачислению</w:t>
            </w:r>
          </w:p>
        </w:tc>
      </w:tr>
      <w:tr w:rsidR="00193006" w:rsidRPr="00B600EE" w:rsidTr="00C8227A">
        <w:trPr>
          <w:trHeight w:val="567"/>
          <w:jc w:val="center"/>
        </w:trPr>
        <w:tc>
          <w:tcPr>
            <w:tcW w:w="1129" w:type="dxa"/>
            <w:vAlign w:val="center"/>
          </w:tcPr>
          <w:p w:rsidR="00193006" w:rsidRPr="00B600EE" w:rsidRDefault="00193006" w:rsidP="001930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0EE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3118" w:type="dxa"/>
            <w:vAlign w:val="center"/>
          </w:tcPr>
          <w:p w:rsidR="00193006" w:rsidRPr="00B600EE" w:rsidRDefault="00193006" w:rsidP="001930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0EE">
              <w:rPr>
                <w:rFonts w:ascii="Times New Roman" w:hAnsi="Times New Roman" w:cs="Times New Roman"/>
                <w:sz w:val="24"/>
                <w:szCs w:val="24"/>
              </w:rPr>
              <w:t>223</w:t>
            </w:r>
          </w:p>
        </w:tc>
        <w:tc>
          <w:tcPr>
            <w:tcW w:w="5670" w:type="dxa"/>
            <w:vAlign w:val="center"/>
          </w:tcPr>
          <w:p w:rsidR="00193006" w:rsidRPr="00B600EE" w:rsidRDefault="00193006" w:rsidP="001930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0EE">
              <w:rPr>
                <w:rFonts w:ascii="Times New Roman" w:hAnsi="Times New Roman" w:cs="Times New Roman"/>
                <w:sz w:val="24"/>
                <w:szCs w:val="24"/>
              </w:rPr>
              <w:t>Рекомендова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B600EE">
              <w:rPr>
                <w:rFonts w:ascii="Times New Roman" w:hAnsi="Times New Roman" w:cs="Times New Roman"/>
                <w:sz w:val="24"/>
                <w:szCs w:val="24"/>
              </w:rPr>
              <w:t xml:space="preserve"> к зачислению</w:t>
            </w:r>
          </w:p>
        </w:tc>
      </w:tr>
      <w:tr w:rsidR="00193006" w:rsidRPr="00B600EE" w:rsidTr="00C8227A">
        <w:trPr>
          <w:trHeight w:val="567"/>
          <w:jc w:val="center"/>
        </w:trPr>
        <w:tc>
          <w:tcPr>
            <w:tcW w:w="1129" w:type="dxa"/>
            <w:vAlign w:val="center"/>
          </w:tcPr>
          <w:p w:rsidR="00193006" w:rsidRPr="00B600EE" w:rsidRDefault="00193006" w:rsidP="001930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0EE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3118" w:type="dxa"/>
            <w:vAlign w:val="center"/>
          </w:tcPr>
          <w:p w:rsidR="00193006" w:rsidRPr="00B600EE" w:rsidRDefault="00193006" w:rsidP="001930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0EE">
              <w:rPr>
                <w:rFonts w:ascii="Times New Roman" w:hAnsi="Times New Roman" w:cs="Times New Roman"/>
                <w:sz w:val="24"/>
                <w:szCs w:val="24"/>
              </w:rPr>
              <w:t>235</w:t>
            </w:r>
          </w:p>
        </w:tc>
        <w:tc>
          <w:tcPr>
            <w:tcW w:w="5670" w:type="dxa"/>
            <w:vAlign w:val="center"/>
          </w:tcPr>
          <w:p w:rsidR="00193006" w:rsidRPr="00B600EE" w:rsidRDefault="00193006" w:rsidP="001930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0EE">
              <w:rPr>
                <w:rFonts w:ascii="Times New Roman" w:hAnsi="Times New Roman" w:cs="Times New Roman"/>
                <w:sz w:val="24"/>
                <w:szCs w:val="24"/>
              </w:rPr>
              <w:t>Рекомендова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B600EE">
              <w:rPr>
                <w:rFonts w:ascii="Times New Roman" w:hAnsi="Times New Roman" w:cs="Times New Roman"/>
                <w:sz w:val="24"/>
                <w:szCs w:val="24"/>
              </w:rPr>
              <w:t xml:space="preserve"> к зачислению</w:t>
            </w:r>
          </w:p>
        </w:tc>
      </w:tr>
      <w:tr w:rsidR="00193006" w:rsidRPr="00B600EE" w:rsidTr="00C8227A">
        <w:trPr>
          <w:trHeight w:val="567"/>
          <w:jc w:val="center"/>
        </w:trPr>
        <w:tc>
          <w:tcPr>
            <w:tcW w:w="1129" w:type="dxa"/>
            <w:vAlign w:val="center"/>
          </w:tcPr>
          <w:p w:rsidR="00193006" w:rsidRPr="00B600EE" w:rsidRDefault="00193006" w:rsidP="001930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0EE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3118" w:type="dxa"/>
            <w:vAlign w:val="center"/>
          </w:tcPr>
          <w:p w:rsidR="00193006" w:rsidRPr="00B600EE" w:rsidRDefault="00193006" w:rsidP="001930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0EE">
              <w:rPr>
                <w:rFonts w:ascii="Times New Roman" w:hAnsi="Times New Roman" w:cs="Times New Roman"/>
                <w:sz w:val="24"/>
                <w:szCs w:val="24"/>
              </w:rPr>
              <w:t>253</w:t>
            </w:r>
          </w:p>
        </w:tc>
        <w:tc>
          <w:tcPr>
            <w:tcW w:w="5670" w:type="dxa"/>
            <w:vAlign w:val="center"/>
          </w:tcPr>
          <w:p w:rsidR="00193006" w:rsidRPr="00B600EE" w:rsidRDefault="00193006" w:rsidP="001930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0EE">
              <w:rPr>
                <w:rFonts w:ascii="Times New Roman" w:hAnsi="Times New Roman" w:cs="Times New Roman"/>
                <w:sz w:val="24"/>
                <w:szCs w:val="24"/>
              </w:rPr>
              <w:t>Рекомендова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B600EE">
              <w:rPr>
                <w:rFonts w:ascii="Times New Roman" w:hAnsi="Times New Roman" w:cs="Times New Roman"/>
                <w:sz w:val="24"/>
                <w:szCs w:val="24"/>
              </w:rPr>
              <w:t xml:space="preserve"> к зачислению</w:t>
            </w:r>
          </w:p>
        </w:tc>
      </w:tr>
      <w:tr w:rsidR="00193006" w:rsidRPr="00B600EE" w:rsidTr="00C8227A">
        <w:trPr>
          <w:trHeight w:val="567"/>
          <w:jc w:val="center"/>
        </w:trPr>
        <w:tc>
          <w:tcPr>
            <w:tcW w:w="1129" w:type="dxa"/>
            <w:vAlign w:val="center"/>
          </w:tcPr>
          <w:p w:rsidR="00193006" w:rsidRPr="00B600EE" w:rsidRDefault="00193006" w:rsidP="001930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0EE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3118" w:type="dxa"/>
            <w:vAlign w:val="center"/>
          </w:tcPr>
          <w:p w:rsidR="00193006" w:rsidRPr="00B600EE" w:rsidRDefault="00193006" w:rsidP="001930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0EE">
              <w:rPr>
                <w:rFonts w:ascii="Times New Roman" w:hAnsi="Times New Roman" w:cs="Times New Roman"/>
                <w:sz w:val="24"/>
                <w:szCs w:val="24"/>
              </w:rPr>
              <w:t>296</w:t>
            </w:r>
          </w:p>
        </w:tc>
        <w:tc>
          <w:tcPr>
            <w:tcW w:w="5670" w:type="dxa"/>
            <w:vAlign w:val="center"/>
          </w:tcPr>
          <w:p w:rsidR="00193006" w:rsidRPr="00B600EE" w:rsidRDefault="00193006" w:rsidP="001930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0EE">
              <w:rPr>
                <w:rFonts w:ascii="Times New Roman" w:hAnsi="Times New Roman" w:cs="Times New Roman"/>
                <w:sz w:val="24"/>
                <w:szCs w:val="24"/>
              </w:rPr>
              <w:t>Рекомендова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B600EE">
              <w:rPr>
                <w:rFonts w:ascii="Times New Roman" w:hAnsi="Times New Roman" w:cs="Times New Roman"/>
                <w:sz w:val="24"/>
                <w:szCs w:val="24"/>
              </w:rPr>
              <w:t xml:space="preserve"> к зачислению</w:t>
            </w:r>
          </w:p>
        </w:tc>
      </w:tr>
      <w:tr w:rsidR="00193006" w:rsidRPr="00B600EE" w:rsidTr="00C8227A">
        <w:trPr>
          <w:trHeight w:val="567"/>
          <w:jc w:val="center"/>
        </w:trPr>
        <w:tc>
          <w:tcPr>
            <w:tcW w:w="1129" w:type="dxa"/>
            <w:vAlign w:val="center"/>
          </w:tcPr>
          <w:p w:rsidR="00193006" w:rsidRPr="00B600EE" w:rsidRDefault="00193006" w:rsidP="001930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0EE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3118" w:type="dxa"/>
            <w:vAlign w:val="center"/>
          </w:tcPr>
          <w:p w:rsidR="00193006" w:rsidRPr="00B600EE" w:rsidRDefault="00193006" w:rsidP="001930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0EE">
              <w:rPr>
                <w:rFonts w:ascii="Times New Roman" w:hAnsi="Times New Roman" w:cs="Times New Roman"/>
                <w:sz w:val="24"/>
                <w:szCs w:val="24"/>
              </w:rPr>
              <w:t>322</w:t>
            </w:r>
          </w:p>
        </w:tc>
        <w:tc>
          <w:tcPr>
            <w:tcW w:w="5670" w:type="dxa"/>
            <w:vAlign w:val="center"/>
          </w:tcPr>
          <w:p w:rsidR="00193006" w:rsidRPr="00B600EE" w:rsidRDefault="00193006" w:rsidP="001930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0EE">
              <w:rPr>
                <w:rFonts w:ascii="Times New Roman" w:hAnsi="Times New Roman" w:cs="Times New Roman"/>
                <w:sz w:val="24"/>
                <w:szCs w:val="24"/>
              </w:rPr>
              <w:t>Рекомендова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B600EE">
              <w:rPr>
                <w:rFonts w:ascii="Times New Roman" w:hAnsi="Times New Roman" w:cs="Times New Roman"/>
                <w:sz w:val="24"/>
                <w:szCs w:val="24"/>
              </w:rPr>
              <w:t xml:space="preserve"> к зачислению</w:t>
            </w:r>
          </w:p>
        </w:tc>
      </w:tr>
      <w:tr w:rsidR="00193006" w:rsidRPr="00B600EE" w:rsidTr="00C8227A">
        <w:trPr>
          <w:trHeight w:val="567"/>
          <w:jc w:val="center"/>
        </w:trPr>
        <w:tc>
          <w:tcPr>
            <w:tcW w:w="1129" w:type="dxa"/>
            <w:vAlign w:val="center"/>
          </w:tcPr>
          <w:p w:rsidR="00193006" w:rsidRPr="00B600EE" w:rsidRDefault="00193006" w:rsidP="001930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0EE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3118" w:type="dxa"/>
            <w:vAlign w:val="center"/>
          </w:tcPr>
          <w:p w:rsidR="00193006" w:rsidRPr="00B600EE" w:rsidRDefault="00193006" w:rsidP="001930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0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0" w:type="dxa"/>
            <w:vAlign w:val="center"/>
          </w:tcPr>
          <w:p w:rsidR="00193006" w:rsidRPr="00B600EE" w:rsidRDefault="00193006" w:rsidP="001930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0EE">
              <w:rPr>
                <w:rFonts w:ascii="Times New Roman" w:hAnsi="Times New Roman" w:cs="Times New Roman"/>
                <w:sz w:val="24"/>
                <w:szCs w:val="24"/>
              </w:rPr>
              <w:t>Рекомендова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B600EE">
              <w:rPr>
                <w:rFonts w:ascii="Times New Roman" w:hAnsi="Times New Roman" w:cs="Times New Roman"/>
                <w:sz w:val="24"/>
                <w:szCs w:val="24"/>
              </w:rPr>
              <w:t xml:space="preserve"> к зачислению</w:t>
            </w:r>
          </w:p>
        </w:tc>
      </w:tr>
      <w:tr w:rsidR="00193006" w:rsidRPr="00B600EE" w:rsidTr="00C8227A">
        <w:trPr>
          <w:trHeight w:val="567"/>
          <w:jc w:val="center"/>
        </w:trPr>
        <w:tc>
          <w:tcPr>
            <w:tcW w:w="1129" w:type="dxa"/>
            <w:vAlign w:val="center"/>
          </w:tcPr>
          <w:p w:rsidR="00193006" w:rsidRPr="00B600EE" w:rsidRDefault="00193006" w:rsidP="001930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0EE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3118" w:type="dxa"/>
            <w:vAlign w:val="center"/>
          </w:tcPr>
          <w:p w:rsidR="00193006" w:rsidRPr="00B600EE" w:rsidRDefault="00193006" w:rsidP="001930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0E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670" w:type="dxa"/>
            <w:vAlign w:val="center"/>
          </w:tcPr>
          <w:p w:rsidR="00193006" w:rsidRPr="00B600EE" w:rsidRDefault="00193006" w:rsidP="001930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0EE">
              <w:rPr>
                <w:rFonts w:ascii="Times New Roman" w:hAnsi="Times New Roman" w:cs="Times New Roman"/>
                <w:sz w:val="24"/>
                <w:szCs w:val="24"/>
              </w:rPr>
              <w:t>Рекомендова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B600EE">
              <w:rPr>
                <w:rFonts w:ascii="Times New Roman" w:hAnsi="Times New Roman" w:cs="Times New Roman"/>
                <w:sz w:val="24"/>
                <w:szCs w:val="24"/>
              </w:rPr>
              <w:t xml:space="preserve"> к зачислению</w:t>
            </w:r>
          </w:p>
        </w:tc>
      </w:tr>
      <w:tr w:rsidR="00193006" w:rsidRPr="00B600EE" w:rsidTr="00C8227A">
        <w:trPr>
          <w:trHeight w:val="567"/>
          <w:jc w:val="center"/>
        </w:trPr>
        <w:tc>
          <w:tcPr>
            <w:tcW w:w="1129" w:type="dxa"/>
            <w:vAlign w:val="center"/>
          </w:tcPr>
          <w:p w:rsidR="00193006" w:rsidRPr="00B600EE" w:rsidRDefault="00193006" w:rsidP="001930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0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73</w:t>
            </w:r>
          </w:p>
        </w:tc>
        <w:tc>
          <w:tcPr>
            <w:tcW w:w="3118" w:type="dxa"/>
            <w:vAlign w:val="center"/>
          </w:tcPr>
          <w:p w:rsidR="00193006" w:rsidRPr="00B600EE" w:rsidRDefault="00193006" w:rsidP="001930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0EE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5670" w:type="dxa"/>
            <w:vAlign w:val="center"/>
          </w:tcPr>
          <w:p w:rsidR="00193006" w:rsidRPr="00B600EE" w:rsidRDefault="00193006" w:rsidP="001930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0EE">
              <w:rPr>
                <w:rFonts w:ascii="Times New Roman" w:hAnsi="Times New Roman" w:cs="Times New Roman"/>
                <w:sz w:val="24"/>
                <w:szCs w:val="24"/>
              </w:rPr>
              <w:t>Рекомендова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B600EE">
              <w:rPr>
                <w:rFonts w:ascii="Times New Roman" w:hAnsi="Times New Roman" w:cs="Times New Roman"/>
                <w:sz w:val="24"/>
                <w:szCs w:val="24"/>
              </w:rPr>
              <w:t xml:space="preserve"> к зачислению</w:t>
            </w:r>
          </w:p>
        </w:tc>
      </w:tr>
      <w:tr w:rsidR="00193006" w:rsidRPr="00B600EE" w:rsidTr="00C8227A">
        <w:trPr>
          <w:trHeight w:val="567"/>
          <w:jc w:val="center"/>
        </w:trPr>
        <w:tc>
          <w:tcPr>
            <w:tcW w:w="1129" w:type="dxa"/>
            <w:vAlign w:val="center"/>
          </w:tcPr>
          <w:p w:rsidR="00193006" w:rsidRPr="00B600EE" w:rsidRDefault="00193006" w:rsidP="001930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0EE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3118" w:type="dxa"/>
            <w:vAlign w:val="center"/>
          </w:tcPr>
          <w:p w:rsidR="00193006" w:rsidRPr="00B600EE" w:rsidRDefault="00193006" w:rsidP="001930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0EE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670" w:type="dxa"/>
            <w:vAlign w:val="center"/>
          </w:tcPr>
          <w:p w:rsidR="00193006" w:rsidRPr="00B600EE" w:rsidRDefault="00193006" w:rsidP="001930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0EE">
              <w:rPr>
                <w:rFonts w:ascii="Times New Roman" w:hAnsi="Times New Roman" w:cs="Times New Roman"/>
                <w:sz w:val="24"/>
                <w:szCs w:val="24"/>
              </w:rPr>
              <w:t>Рекомендова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B600EE">
              <w:rPr>
                <w:rFonts w:ascii="Times New Roman" w:hAnsi="Times New Roman" w:cs="Times New Roman"/>
                <w:sz w:val="24"/>
                <w:szCs w:val="24"/>
              </w:rPr>
              <w:t xml:space="preserve"> к зачислению</w:t>
            </w:r>
          </w:p>
        </w:tc>
      </w:tr>
      <w:tr w:rsidR="00193006" w:rsidRPr="00B600EE" w:rsidTr="00C8227A">
        <w:trPr>
          <w:trHeight w:val="567"/>
          <w:jc w:val="center"/>
        </w:trPr>
        <w:tc>
          <w:tcPr>
            <w:tcW w:w="1129" w:type="dxa"/>
            <w:vAlign w:val="center"/>
          </w:tcPr>
          <w:p w:rsidR="00193006" w:rsidRPr="00B600EE" w:rsidRDefault="00193006" w:rsidP="001930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0EE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3118" w:type="dxa"/>
            <w:vAlign w:val="center"/>
          </w:tcPr>
          <w:p w:rsidR="00193006" w:rsidRPr="00B600EE" w:rsidRDefault="00193006" w:rsidP="001930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0E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670" w:type="dxa"/>
            <w:vAlign w:val="center"/>
          </w:tcPr>
          <w:p w:rsidR="00193006" w:rsidRPr="00B600EE" w:rsidRDefault="00193006" w:rsidP="001930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0EE">
              <w:rPr>
                <w:rFonts w:ascii="Times New Roman" w:hAnsi="Times New Roman" w:cs="Times New Roman"/>
                <w:sz w:val="24"/>
                <w:szCs w:val="24"/>
              </w:rPr>
              <w:t>Рекомендова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B600EE">
              <w:rPr>
                <w:rFonts w:ascii="Times New Roman" w:hAnsi="Times New Roman" w:cs="Times New Roman"/>
                <w:sz w:val="24"/>
                <w:szCs w:val="24"/>
              </w:rPr>
              <w:t xml:space="preserve"> к зачислению</w:t>
            </w:r>
          </w:p>
        </w:tc>
      </w:tr>
      <w:tr w:rsidR="00193006" w:rsidRPr="00B600EE" w:rsidTr="00C8227A">
        <w:trPr>
          <w:trHeight w:val="567"/>
          <w:jc w:val="center"/>
        </w:trPr>
        <w:tc>
          <w:tcPr>
            <w:tcW w:w="1129" w:type="dxa"/>
            <w:vAlign w:val="center"/>
          </w:tcPr>
          <w:p w:rsidR="00193006" w:rsidRPr="00B600EE" w:rsidRDefault="00193006" w:rsidP="001930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0EE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3118" w:type="dxa"/>
            <w:vAlign w:val="center"/>
          </w:tcPr>
          <w:p w:rsidR="00193006" w:rsidRPr="00B600EE" w:rsidRDefault="00193006" w:rsidP="001930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0EE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670" w:type="dxa"/>
            <w:vAlign w:val="center"/>
          </w:tcPr>
          <w:p w:rsidR="00193006" w:rsidRPr="00B600EE" w:rsidRDefault="00193006" w:rsidP="001930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0EE">
              <w:rPr>
                <w:rFonts w:ascii="Times New Roman" w:hAnsi="Times New Roman" w:cs="Times New Roman"/>
                <w:sz w:val="24"/>
                <w:szCs w:val="24"/>
              </w:rPr>
              <w:t>Рекомендова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B600EE">
              <w:rPr>
                <w:rFonts w:ascii="Times New Roman" w:hAnsi="Times New Roman" w:cs="Times New Roman"/>
                <w:sz w:val="24"/>
                <w:szCs w:val="24"/>
              </w:rPr>
              <w:t xml:space="preserve"> к зачислению</w:t>
            </w:r>
          </w:p>
        </w:tc>
      </w:tr>
      <w:tr w:rsidR="00193006" w:rsidRPr="00B600EE" w:rsidTr="00C8227A">
        <w:trPr>
          <w:trHeight w:val="567"/>
          <w:jc w:val="center"/>
        </w:trPr>
        <w:tc>
          <w:tcPr>
            <w:tcW w:w="1129" w:type="dxa"/>
            <w:vAlign w:val="center"/>
          </w:tcPr>
          <w:p w:rsidR="00193006" w:rsidRPr="00B600EE" w:rsidRDefault="00193006" w:rsidP="001930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0EE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3118" w:type="dxa"/>
            <w:vAlign w:val="center"/>
          </w:tcPr>
          <w:p w:rsidR="00193006" w:rsidRPr="00B600EE" w:rsidRDefault="00193006" w:rsidP="001930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0EE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5670" w:type="dxa"/>
            <w:vAlign w:val="center"/>
          </w:tcPr>
          <w:p w:rsidR="00193006" w:rsidRPr="00B600EE" w:rsidRDefault="00193006" w:rsidP="001930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0EE">
              <w:rPr>
                <w:rFonts w:ascii="Times New Roman" w:hAnsi="Times New Roman" w:cs="Times New Roman"/>
                <w:sz w:val="24"/>
                <w:szCs w:val="24"/>
              </w:rPr>
              <w:t>Рекомендова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B600EE">
              <w:rPr>
                <w:rFonts w:ascii="Times New Roman" w:hAnsi="Times New Roman" w:cs="Times New Roman"/>
                <w:sz w:val="24"/>
                <w:szCs w:val="24"/>
              </w:rPr>
              <w:t xml:space="preserve"> к зачислению</w:t>
            </w:r>
          </w:p>
        </w:tc>
      </w:tr>
      <w:tr w:rsidR="00193006" w:rsidRPr="00B600EE" w:rsidTr="00C8227A">
        <w:trPr>
          <w:trHeight w:val="567"/>
          <w:jc w:val="center"/>
        </w:trPr>
        <w:tc>
          <w:tcPr>
            <w:tcW w:w="1129" w:type="dxa"/>
            <w:vAlign w:val="center"/>
          </w:tcPr>
          <w:p w:rsidR="00193006" w:rsidRPr="00B600EE" w:rsidRDefault="00193006" w:rsidP="001930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0EE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3118" w:type="dxa"/>
            <w:vAlign w:val="center"/>
          </w:tcPr>
          <w:p w:rsidR="00193006" w:rsidRPr="00B600EE" w:rsidRDefault="00193006" w:rsidP="001930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0EE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5670" w:type="dxa"/>
            <w:vAlign w:val="center"/>
          </w:tcPr>
          <w:p w:rsidR="00193006" w:rsidRPr="00B600EE" w:rsidRDefault="00193006" w:rsidP="001930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0EE">
              <w:rPr>
                <w:rFonts w:ascii="Times New Roman" w:hAnsi="Times New Roman" w:cs="Times New Roman"/>
                <w:sz w:val="24"/>
                <w:szCs w:val="24"/>
              </w:rPr>
              <w:t>Рекомендова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B600EE">
              <w:rPr>
                <w:rFonts w:ascii="Times New Roman" w:hAnsi="Times New Roman" w:cs="Times New Roman"/>
                <w:sz w:val="24"/>
                <w:szCs w:val="24"/>
              </w:rPr>
              <w:t xml:space="preserve"> к зачислению</w:t>
            </w:r>
          </w:p>
        </w:tc>
      </w:tr>
      <w:tr w:rsidR="00193006" w:rsidRPr="00B600EE" w:rsidTr="00C8227A">
        <w:trPr>
          <w:trHeight w:val="567"/>
          <w:jc w:val="center"/>
        </w:trPr>
        <w:tc>
          <w:tcPr>
            <w:tcW w:w="1129" w:type="dxa"/>
            <w:vAlign w:val="center"/>
          </w:tcPr>
          <w:p w:rsidR="00193006" w:rsidRPr="00B600EE" w:rsidRDefault="00193006" w:rsidP="001930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0EE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3118" w:type="dxa"/>
            <w:vAlign w:val="center"/>
          </w:tcPr>
          <w:p w:rsidR="00193006" w:rsidRPr="00B600EE" w:rsidRDefault="00193006" w:rsidP="001930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0EE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5670" w:type="dxa"/>
            <w:vAlign w:val="center"/>
          </w:tcPr>
          <w:p w:rsidR="00193006" w:rsidRPr="00B600EE" w:rsidRDefault="00193006" w:rsidP="001930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0EE">
              <w:rPr>
                <w:rFonts w:ascii="Times New Roman" w:hAnsi="Times New Roman" w:cs="Times New Roman"/>
                <w:sz w:val="24"/>
                <w:szCs w:val="24"/>
              </w:rPr>
              <w:t>Рекомендова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B600EE">
              <w:rPr>
                <w:rFonts w:ascii="Times New Roman" w:hAnsi="Times New Roman" w:cs="Times New Roman"/>
                <w:sz w:val="24"/>
                <w:szCs w:val="24"/>
              </w:rPr>
              <w:t xml:space="preserve"> к зачислению</w:t>
            </w:r>
          </w:p>
        </w:tc>
      </w:tr>
      <w:tr w:rsidR="00193006" w:rsidRPr="00B600EE" w:rsidTr="00C8227A">
        <w:trPr>
          <w:trHeight w:val="567"/>
          <w:jc w:val="center"/>
        </w:trPr>
        <w:tc>
          <w:tcPr>
            <w:tcW w:w="1129" w:type="dxa"/>
            <w:vAlign w:val="center"/>
          </w:tcPr>
          <w:p w:rsidR="00193006" w:rsidRPr="00B600EE" w:rsidRDefault="00193006" w:rsidP="001930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0EE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3118" w:type="dxa"/>
            <w:vAlign w:val="center"/>
          </w:tcPr>
          <w:p w:rsidR="00193006" w:rsidRPr="00B600EE" w:rsidRDefault="00193006" w:rsidP="001930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0EE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5670" w:type="dxa"/>
            <w:vAlign w:val="center"/>
          </w:tcPr>
          <w:p w:rsidR="00193006" w:rsidRPr="00B600EE" w:rsidRDefault="00193006" w:rsidP="001930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0EE">
              <w:rPr>
                <w:rFonts w:ascii="Times New Roman" w:hAnsi="Times New Roman" w:cs="Times New Roman"/>
                <w:sz w:val="24"/>
                <w:szCs w:val="24"/>
              </w:rPr>
              <w:t>Рекомендова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B600EE">
              <w:rPr>
                <w:rFonts w:ascii="Times New Roman" w:hAnsi="Times New Roman" w:cs="Times New Roman"/>
                <w:sz w:val="24"/>
                <w:szCs w:val="24"/>
              </w:rPr>
              <w:t xml:space="preserve"> к зачислению</w:t>
            </w:r>
          </w:p>
        </w:tc>
      </w:tr>
      <w:tr w:rsidR="00193006" w:rsidRPr="00B600EE" w:rsidTr="00C8227A">
        <w:trPr>
          <w:trHeight w:val="567"/>
          <w:jc w:val="center"/>
        </w:trPr>
        <w:tc>
          <w:tcPr>
            <w:tcW w:w="1129" w:type="dxa"/>
            <w:vAlign w:val="center"/>
          </w:tcPr>
          <w:p w:rsidR="00193006" w:rsidRPr="00B600EE" w:rsidRDefault="00193006" w:rsidP="001930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0EE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3118" w:type="dxa"/>
            <w:vAlign w:val="center"/>
          </w:tcPr>
          <w:p w:rsidR="00193006" w:rsidRPr="00B600EE" w:rsidRDefault="00193006" w:rsidP="001930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0EE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5670" w:type="dxa"/>
            <w:vAlign w:val="center"/>
          </w:tcPr>
          <w:p w:rsidR="00193006" w:rsidRPr="00B600EE" w:rsidRDefault="00193006" w:rsidP="001930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0EE">
              <w:rPr>
                <w:rFonts w:ascii="Times New Roman" w:hAnsi="Times New Roman" w:cs="Times New Roman"/>
                <w:sz w:val="24"/>
                <w:szCs w:val="24"/>
              </w:rPr>
              <w:t>Рекомендова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B600EE">
              <w:rPr>
                <w:rFonts w:ascii="Times New Roman" w:hAnsi="Times New Roman" w:cs="Times New Roman"/>
                <w:sz w:val="24"/>
                <w:szCs w:val="24"/>
              </w:rPr>
              <w:t xml:space="preserve"> к зачислению</w:t>
            </w:r>
          </w:p>
        </w:tc>
      </w:tr>
      <w:tr w:rsidR="00193006" w:rsidRPr="00B600EE" w:rsidTr="00C8227A">
        <w:trPr>
          <w:trHeight w:val="567"/>
          <w:jc w:val="center"/>
        </w:trPr>
        <w:tc>
          <w:tcPr>
            <w:tcW w:w="1129" w:type="dxa"/>
            <w:vAlign w:val="center"/>
          </w:tcPr>
          <w:p w:rsidR="00193006" w:rsidRPr="00B600EE" w:rsidRDefault="00193006" w:rsidP="001930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0EE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3118" w:type="dxa"/>
            <w:vAlign w:val="center"/>
          </w:tcPr>
          <w:p w:rsidR="00193006" w:rsidRPr="00B600EE" w:rsidRDefault="00193006" w:rsidP="001930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0EE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5670" w:type="dxa"/>
            <w:vAlign w:val="center"/>
          </w:tcPr>
          <w:p w:rsidR="00193006" w:rsidRPr="00B600EE" w:rsidRDefault="00193006" w:rsidP="001930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0EE">
              <w:rPr>
                <w:rFonts w:ascii="Times New Roman" w:hAnsi="Times New Roman" w:cs="Times New Roman"/>
                <w:sz w:val="24"/>
                <w:szCs w:val="24"/>
              </w:rPr>
              <w:t>Рекомендова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B600EE">
              <w:rPr>
                <w:rFonts w:ascii="Times New Roman" w:hAnsi="Times New Roman" w:cs="Times New Roman"/>
                <w:sz w:val="24"/>
                <w:szCs w:val="24"/>
              </w:rPr>
              <w:t xml:space="preserve"> к зачислению</w:t>
            </w:r>
          </w:p>
        </w:tc>
      </w:tr>
      <w:tr w:rsidR="00193006" w:rsidRPr="00B600EE" w:rsidTr="00C8227A">
        <w:trPr>
          <w:trHeight w:val="567"/>
          <w:jc w:val="center"/>
        </w:trPr>
        <w:tc>
          <w:tcPr>
            <w:tcW w:w="1129" w:type="dxa"/>
            <w:vAlign w:val="center"/>
          </w:tcPr>
          <w:p w:rsidR="00193006" w:rsidRPr="00B600EE" w:rsidRDefault="00193006" w:rsidP="001930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0EE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3118" w:type="dxa"/>
            <w:vAlign w:val="center"/>
          </w:tcPr>
          <w:p w:rsidR="00193006" w:rsidRPr="00B600EE" w:rsidRDefault="00193006" w:rsidP="001930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0EE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5670" w:type="dxa"/>
            <w:vAlign w:val="center"/>
          </w:tcPr>
          <w:p w:rsidR="00193006" w:rsidRPr="00B600EE" w:rsidRDefault="00193006" w:rsidP="001930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0EE">
              <w:rPr>
                <w:rFonts w:ascii="Times New Roman" w:hAnsi="Times New Roman" w:cs="Times New Roman"/>
                <w:sz w:val="24"/>
                <w:szCs w:val="24"/>
              </w:rPr>
              <w:t>Рекомендова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B600EE">
              <w:rPr>
                <w:rFonts w:ascii="Times New Roman" w:hAnsi="Times New Roman" w:cs="Times New Roman"/>
                <w:sz w:val="24"/>
                <w:szCs w:val="24"/>
              </w:rPr>
              <w:t xml:space="preserve"> к зачислению</w:t>
            </w:r>
          </w:p>
        </w:tc>
      </w:tr>
      <w:tr w:rsidR="00193006" w:rsidRPr="00B600EE" w:rsidTr="00C8227A">
        <w:trPr>
          <w:trHeight w:val="567"/>
          <w:jc w:val="center"/>
        </w:trPr>
        <w:tc>
          <w:tcPr>
            <w:tcW w:w="1129" w:type="dxa"/>
            <w:vAlign w:val="center"/>
          </w:tcPr>
          <w:p w:rsidR="00193006" w:rsidRPr="00B600EE" w:rsidRDefault="00193006" w:rsidP="001930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0EE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3118" w:type="dxa"/>
            <w:vAlign w:val="center"/>
          </w:tcPr>
          <w:p w:rsidR="00193006" w:rsidRPr="00B600EE" w:rsidRDefault="00193006" w:rsidP="001930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0E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70" w:type="dxa"/>
            <w:vAlign w:val="center"/>
          </w:tcPr>
          <w:p w:rsidR="00193006" w:rsidRPr="00B600EE" w:rsidRDefault="00193006" w:rsidP="001930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0EE">
              <w:rPr>
                <w:rFonts w:ascii="Times New Roman" w:hAnsi="Times New Roman" w:cs="Times New Roman"/>
                <w:sz w:val="24"/>
                <w:szCs w:val="24"/>
              </w:rPr>
              <w:t>Рекомендова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B600EE">
              <w:rPr>
                <w:rFonts w:ascii="Times New Roman" w:hAnsi="Times New Roman" w:cs="Times New Roman"/>
                <w:sz w:val="24"/>
                <w:szCs w:val="24"/>
              </w:rPr>
              <w:t xml:space="preserve"> к зачислению</w:t>
            </w:r>
          </w:p>
        </w:tc>
      </w:tr>
      <w:tr w:rsidR="00193006" w:rsidRPr="00B600EE" w:rsidTr="00C8227A">
        <w:trPr>
          <w:trHeight w:val="567"/>
          <w:jc w:val="center"/>
        </w:trPr>
        <w:tc>
          <w:tcPr>
            <w:tcW w:w="1129" w:type="dxa"/>
            <w:vAlign w:val="center"/>
          </w:tcPr>
          <w:p w:rsidR="00193006" w:rsidRPr="00B600EE" w:rsidRDefault="00193006" w:rsidP="001930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0EE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3118" w:type="dxa"/>
            <w:vAlign w:val="center"/>
          </w:tcPr>
          <w:p w:rsidR="00193006" w:rsidRPr="00B600EE" w:rsidRDefault="00193006" w:rsidP="001930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0EE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5670" w:type="dxa"/>
            <w:vAlign w:val="center"/>
          </w:tcPr>
          <w:p w:rsidR="00193006" w:rsidRPr="00B600EE" w:rsidRDefault="00193006" w:rsidP="001930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0EE">
              <w:rPr>
                <w:rFonts w:ascii="Times New Roman" w:hAnsi="Times New Roman" w:cs="Times New Roman"/>
                <w:sz w:val="24"/>
                <w:szCs w:val="24"/>
              </w:rPr>
              <w:t>Рекомендова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B600EE">
              <w:rPr>
                <w:rFonts w:ascii="Times New Roman" w:hAnsi="Times New Roman" w:cs="Times New Roman"/>
                <w:sz w:val="24"/>
                <w:szCs w:val="24"/>
              </w:rPr>
              <w:t xml:space="preserve"> к зачислению</w:t>
            </w:r>
          </w:p>
        </w:tc>
      </w:tr>
      <w:tr w:rsidR="00193006" w:rsidRPr="00B600EE" w:rsidTr="00C8227A">
        <w:trPr>
          <w:trHeight w:val="567"/>
          <w:jc w:val="center"/>
        </w:trPr>
        <w:tc>
          <w:tcPr>
            <w:tcW w:w="1129" w:type="dxa"/>
            <w:vAlign w:val="center"/>
          </w:tcPr>
          <w:p w:rsidR="00193006" w:rsidRPr="00B600EE" w:rsidRDefault="00193006" w:rsidP="001930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0EE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3118" w:type="dxa"/>
            <w:vAlign w:val="center"/>
          </w:tcPr>
          <w:p w:rsidR="00193006" w:rsidRPr="00B600EE" w:rsidRDefault="00193006" w:rsidP="001930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0EE">
              <w:rPr>
                <w:rFonts w:ascii="Times New Roman" w:hAnsi="Times New Roman" w:cs="Times New Roman"/>
                <w:sz w:val="24"/>
                <w:szCs w:val="24"/>
              </w:rPr>
              <w:t>214</w:t>
            </w:r>
          </w:p>
        </w:tc>
        <w:tc>
          <w:tcPr>
            <w:tcW w:w="5670" w:type="dxa"/>
            <w:vAlign w:val="center"/>
          </w:tcPr>
          <w:p w:rsidR="00193006" w:rsidRPr="00B600EE" w:rsidRDefault="00193006" w:rsidP="001930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0EE">
              <w:rPr>
                <w:rFonts w:ascii="Times New Roman" w:hAnsi="Times New Roman" w:cs="Times New Roman"/>
                <w:sz w:val="24"/>
                <w:szCs w:val="24"/>
              </w:rPr>
              <w:t>Рекомендова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B600EE">
              <w:rPr>
                <w:rFonts w:ascii="Times New Roman" w:hAnsi="Times New Roman" w:cs="Times New Roman"/>
                <w:sz w:val="24"/>
                <w:szCs w:val="24"/>
              </w:rPr>
              <w:t xml:space="preserve"> к зачислению</w:t>
            </w:r>
          </w:p>
        </w:tc>
      </w:tr>
      <w:tr w:rsidR="00193006" w:rsidRPr="00B600EE" w:rsidTr="00C8227A">
        <w:trPr>
          <w:trHeight w:val="567"/>
          <w:jc w:val="center"/>
        </w:trPr>
        <w:tc>
          <w:tcPr>
            <w:tcW w:w="1129" w:type="dxa"/>
            <w:vAlign w:val="center"/>
          </w:tcPr>
          <w:p w:rsidR="00193006" w:rsidRPr="00B600EE" w:rsidRDefault="00193006" w:rsidP="001930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0EE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3118" w:type="dxa"/>
            <w:vAlign w:val="center"/>
          </w:tcPr>
          <w:p w:rsidR="00193006" w:rsidRPr="00B600EE" w:rsidRDefault="00193006" w:rsidP="001930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0EE">
              <w:rPr>
                <w:rFonts w:ascii="Times New Roman" w:hAnsi="Times New Roman" w:cs="Times New Roman"/>
                <w:sz w:val="24"/>
                <w:szCs w:val="24"/>
              </w:rPr>
              <w:t>242</w:t>
            </w:r>
          </w:p>
        </w:tc>
        <w:tc>
          <w:tcPr>
            <w:tcW w:w="5670" w:type="dxa"/>
            <w:vAlign w:val="center"/>
          </w:tcPr>
          <w:p w:rsidR="00193006" w:rsidRPr="00B600EE" w:rsidRDefault="00193006" w:rsidP="001930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0EE">
              <w:rPr>
                <w:rFonts w:ascii="Times New Roman" w:hAnsi="Times New Roman" w:cs="Times New Roman"/>
                <w:sz w:val="24"/>
                <w:szCs w:val="24"/>
              </w:rPr>
              <w:t>Рекомендова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B600EE">
              <w:rPr>
                <w:rFonts w:ascii="Times New Roman" w:hAnsi="Times New Roman" w:cs="Times New Roman"/>
                <w:sz w:val="24"/>
                <w:szCs w:val="24"/>
              </w:rPr>
              <w:t xml:space="preserve"> к зачислению</w:t>
            </w:r>
          </w:p>
        </w:tc>
      </w:tr>
      <w:tr w:rsidR="00193006" w:rsidRPr="00B600EE" w:rsidTr="00C8227A">
        <w:trPr>
          <w:trHeight w:val="567"/>
          <w:jc w:val="center"/>
        </w:trPr>
        <w:tc>
          <w:tcPr>
            <w:tcW w:w="1129" w:type="dxa"/>
            <w:vAlign w:val="center"/>
          </w:tcPr>
          <w:p w:rsidR="00193006" w:rsidRPr="00B600EE" w:rsidRDefault="00193006" w:rsidP="001930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0EE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3118" w:type="dxa"/>
            <w:vAlign w:val="center"/>
          </w:tcPr>
          <w:p w:rsidR="00193006" w:rsidRPr="00B600EE" w:rsidRDefault="00193006" w:rsidP="001930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0EE">
              <w:rPr>
                <w:rFonts w:ascii="Times New Roman" w:hAnsi="Times New Roman" w:cs="Times New Roman"/>
                <w:sz w:val="24"/>
                <w:szCs w:val="24"/>
              </w:rPr>
              <w:t>251</w:t>
            </w:r>
          </w:p>
        </w:tc>
        <w:tc>
          <w:tcPr>
            <w:tcW w:w="5670" w:type="dxa"/>
            <w:vAlign w:val="center"/>
          </w:tcPr>
          <w:p w:rsidR="00193006" w:rsidRPr="00B600EE" w:rsidRDefault="00193006" w:rsidP="001930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0EE">
              <w:rPr>
                <w:rFonts w:ascii="Times New Roman" w:hAnsi="Times New Roman" w:cs="Times New Roman"/>
                <w:sz w:val="24"/>
                <w:szCs w:val="24"/>
              </w:rPr>
              <w:t>Рекомендова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B600EE">
              <w:rPr>
                <w:rFonts w:ascii="Times New Roman" w:hAnsi="Times New Roman" w:cs="Times New Roman"/>
                <w:sz w:val="24"/>
                <w:szCs w:val="24"/>
              </w:rPr>
              <w:t xml:space="preserve"> к зачислению</w:t>
            </w:r>
          </w:p>
        </w:tc>
      </w:tr>
      <w:tr w:rsidR="00193006" w:rsidRPr="00B600EE" w:rsidTr="00C8227A">
        <w:trPr>
          <w:trHeight w:val="567"/>
          <w:jc w:val="center"/>
        </w:trPr>
        <w:tc>
          <w:tcPr>
            <w:tcW w:w="1129" w:type="dxa"/>
            <w:vAlign w:val="center"/>
          </w:tcPr>
          <w:p w:rsidR="00193006" w:rsidRPr="00B600EE" w:rsidRDefault="00193006" w:rsidP="001930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0EE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3118" w:type="dxa"/>
            <w:vAlign w:val="center"/>
          </w:tcPr>
          <w:p w:rsidR="00193006" w:rsidRPr="00B600EE" w:rsidRDefault="00193006" w:rsidP="001930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0EE">
              <w:rPr>
                <w:rFonts w:ascii="Times New Roman" w:hAnsi="Times New Roman" w:cs="Times New Roman"/>
                <w:sz w:val="24"/>
                <w:szCs w:val="24"/>
              </w:rPr>
              <w:t>262</w:t>
            </w:r>
          </w:p>
        </w:tc>
        <w:tc>
          <w:tcPr>
            <w:tcW w:w="5670" w:type="dxa"/>
            <w:vAlign w:val="center"/>
          </w:tcPr>
          <w:p w:rsidR="00193006" w:rsidRPr="00B600EE" w:rsidRDefault="00193006" w:rsidP="001930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0EE">
              <w:rPr>
                <w:rFonts w:ascii="Times New Roman" w:hAnsi="Times New Roman" w:cs="Times New Roman"/>
                <w:sz w:val="24"/>
                <w:szCs w:val="24"/>
              </w:rPr>
              <w:t>Рекомендова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B600EE">
              <w:rPr>
                <w:rFonts w:ascii="Times New Roman" w:hAnsi="Times New Roman" w:cs="Times New Roman"/>
                <w:sz w:val="24"/>
                <w:szCs w:val="24"/>
              </w:rPr>
              <w:t xml:space="preserve"> к зачислению</w:t>
            </w:r>
          </w:p>
        </w:tc>
      </w:tr>
      <w:tr w:rsidR="00193006" w:rsidRPr="00B600EE" w:rsidTr="00C8227A">
        <w:trPr>
          <w:trHeight w:val="567"/>
          <w:jc w:val="center"/>
        </w:trPr>
        <w:tc>
          <w:tcPr>
            <w:tcW w:w="1129" w:type="dxa"/>
            <w:vAlign w:val="center"/>
          </w:tcPr>
          <w:p w:rsidR="00193006" w:rsidRPr="00B600EE" w:rsidRDefault="00193006" w:rsidP="001930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0EE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3118" w:type="dxa"/>
            <w:vAlign w:val="center"/>
          </w:tcPr>
          <w:p w:rsidR="00193006" w:rsidRPr="00B600EE" w:rsidRDefault="00193006" w:rsidP="001930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0EE">
              <w:rPr>
                <w:rFonts w:ascii="Times New Roman" w:hAnsi="Times New Roman" w:cs="Times New Roman"/>
                <w:sz w:val="24"/>
                <w:szCs w:val="24"/>
              </w:rPr>
              <w:t>284</w:t>
            </w:r>
          </w:p>
        </w:tc>
        <w:tc>
          <w:tcPr>
            <w:tcW w:w="5670" w:type="dxa"/>
            <w:vAlign w:val="center"/>
          </w:tcPr>
          <w:p w:rsidR="00193006" w:rsidRPr="00B600EE" w:rsidRDefault="00193006" w:rsidP="001930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0EE">
              <w:rPr>
                <w:rFonts w:ascii="Times New Roman" w:hAnsi="Times New Roman" w:cs="Times New Roman"/>
                <w:sz w:val="24"/>
                <w:szCs w:val="24"/>
              </w:rPr>
              <w:t>Рекомендова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B600EE">
              <w:rPr>
                <w:rFonts w:ascii="Times New Roman" w:hAnsi="Times New Roman" w:cs="Times New Roman"/>
                <w:sz w:val="24"/>
                <w:szCs w:val="24"/>
              </w:rPr>
              <w:t xml:space="preserve"> к зачислению</w:t>
            </w:r>
          </w:p>
        </w:tc>
      </w:tr>
      <w:tr w:rsidR="00193006" w:rsidRPr="00B600EE" w:rsidTr="00C8227A">
        <w:trPr>
          <w:trHeight w:val="567"/>
          <w:jc w:val="center"/>
        </w:trPr>
        <w:tc>
          <w:tcPr>
            <w:tcW w:w="1129" w:type="dxa"/>
            <w:vAlign w:val="center"/>
          </w:tcPr>
          <w:p w:rsidR="00193006" w:rsidRPr="00B600EE" w:rsidRDefault="00193006" w:rsidP="001930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0EE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3118" w:type="dxa"/>
            <w:vAlign w:val="center"/>
          </w:tcPr>
          <w:p w:rsidR="00193006" w:rsidRPr="00B600EE" w:rsidRDefault="00193006" w:rsidP="001930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0EE">
              <w:rPr>
                <w:rFonts w:ascii="Times New Roman" w:hAnsi="Times New Roman" w:cs="Times New Roman"/>
                <w:sz w:val="24"/>
                <w:szCs w:val="24"/>
              </w:rPr>
              <w:t>311</w:t>
            </w:r>
          </w:p>
        </w:tc>
        <w:tc>
          <w:tcPr>
            <w:tcW w:w="5670" w:type="dxa"/>
            <w:vAlign w:val="center"/>
          </w:tcPr>
          <w:p w:rsidR="00193006" w:rsidRPr="00B600EE" w:rsidRDefault="00193006" w:rsidP="001930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0EE">
              <w:rPr>
                <w:rFonts w:ascii="Times New Roman" w:hAnsi="Times New Roman" w:cs="Times New Roman"/>
                <w:sz w:val="24"/>
                <w:szCs w:val="24"/>
              </w:rPr>
              <w:t>Рекомендова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B600EE">
              <w:rPr>
                <w:rFonts w:ascii="Times New Roman" w:hAnsi="Times New Roman" w:cs="Times New Roman"/>
                <w:sz w:val="24"/>
                <w:szCs w:val="24"/>
              </w:rPr>
              <w:t xml:space="preserve"> к зачислению</w:t>
            </w:r>
          </w:p>
        </w:tc>
      </w:tr>
      <w:tr w:rsidR="00193006" w:rsidRPr="00B600EE" w:rsidTr="00C8227A">
        <w:trPr>
          <w:trHeight w:val="567"/>
          <w:jc w:val="center"/>
        </w:trPr>
        <w:tc>
          <w:tcPr>
            <w:tcW w:w="1129" w:type="dxa"/>
            <w:vAlign w:val="center"/>
          </w:tcPr>
          <w:p w:rsidR="00193006" w:rsidRPr="00B600EE" w:rsidRDefault="00193006" w:rsidP="001930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0EE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3118" w:type="dxa"/>
            <w:vAlign w:val="center"/>
          </w:tcPr>
          <w:p w:rsidR="00193006" w:rsidRPr="00B600EE" w:rsidRDefault="00193006" w:rsidP="001930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0EE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5670" w:type="dxa"/>
            <w:vAlign w:val="center"/>
          </w:tcPr>
          <w:p w:rsidR="00193006" w:rsidRPr="00B600EE" w:rsidRDefault="00193006" w:rsidP="001930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0EE">
              <w:rPr>
                <w:rFonts w:ascii="Times New Roman" w:hAnsi="Times New Roman" w:cs="Times New Roman"/>
                <w:sz w:val="24"/>
                <w:szCs w:val="24"/>
              </w:rPr>
              <w:t>Рекомендова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B600EE">
              <w:rPr>
                <w:rFonts w:ascii="Times New Roman" w:hAnsi="Times New Roman" w:cs="Times New Roman"/>
                <w:sz w:val="24"/>
                <w:szCs w:val="24"/>
              </w:rPr>
              <w:t xml:space="preserve"> к зачислению</w:t>
            </w:r>
          </w:p>
        </w:tc>
      </w:tr>
      <w:tr w:rsidR="00193006" w:rsidRPr="00B600EE" w:rsidTr="00C8227A">
        <w:trPr>
          <w:trHeight w:val="567"/>
          <w:jc w:val="center"/>
        </w:trPr>
        <w:tc>
          <w:tcPr>
            <w:tcW w:w="1129" w:type="dxa"/>
            <w:vAlign w:val="center"/>
          </w:tcPr>
          <w:p w:rsidR="00193006" w:rsidRPr="00B600EE" w:rsidRDefault="00193006" w:rsidP="001930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0EE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3118" w:type="dxa"/>
            <w:vAlign w:val="center"/>
          </w:tcPr>
          <w:p w:rsidR="00193006" w:rsidRPr="00B600EE" w:rsidRDefault="00193006" w:rsidP="001930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0EE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5670" w:type="dxa"/>
            <w:vAlign w:val="center"/>
          </w:tcPr>
          <w:p w:rsidR="00193006" w:rsidRPr="00B600EE" w:rsidRDefault="00193006" w:rsidP="001930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0EE">
              <w:rPr>
                <w:rFonts w:ascii="Times New Roman" w:hAnsi="Times New Roman" w:cs="Times New Roman"/>
                <w:sz w:val="24"/>
                <w:szCs w:val="24"/>
              </w:rPr>
              <w:t>Рекомендова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B600EE">
              <w:rPr>
                <w:rFonts w:ascii="Times New Roman" w:hAnsi="Times New Roman" w:cs="Times New Roman"/>
                <w:sz w:val="24"/>
                <w:szCs w:val="24"/>
              </w:rPr>
              <w:t xml:space="preserve"> к зачислению</w:t>
            </w:r>
          </w:p>
        </w:tc>
      </w:tr>
      <w:tr w:rsidR="00193006" w:rsidRPr="00B600EE" w:rsidTr="00C8227A">
        <w:trPr>
          <w:trHeight w:val="567"/>
          <w:jc w:val="center"/>
        </w:trPr>
        <w:tc>
          <w:tcPr>
            <w:tcW w:w="1129" w:type="dxa"/>
            <w:vAlign w:val="center"/>
          </w:tcPr>
          <w:p w:rsidR="00193006" w:rsidRPr="00B600EE" w:rsidRDefault="00193006" w:rsidP="001930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0EE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3118" w:type="dxa"/>
            <w:vAlign w:val="center"/>
          </w:tcPr>
          <w:p w:rsidR="00193006" w:rsidRPr="00B600EE" w:rsidRDefault="00193006" w:rsidP="001930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0E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670" w:type="dxa"/>
            <w:vAlign w:val="center"/>
          </w:tcPr>
          <w:p w:rsidR="00193006" w:rsidRPr="00B600EE" w:rsidRDefault="00193006" w:rsidP="001930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0EE">
              <w:rPr>
                <w:rFonts w:ascii="Times New Roman" w:hAnsi="Times New Roman" w:cs="Times New Roman"/>
                <w:sz w:val="24"/>
                <w:szCs w:val="24"/>
              </w:rPr>
              <w:t>Рекомендова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B600EE">
              <w:rPr>
                <w:rFonts w:ascii="Times New Roman" w:hAnsi="Times New Roman" w:cs="Times New Roman"/>
                <w:sz w:val="24"/>
                <w:szCs w:val="24"/>
              </w:rPr>
              <w:t xml:space="preserve"> к зачислению</w:t>
            </w:r>
          </w:p>
        </w:tc>
      </w:tr>
      <w:tr w:rsidR="00193006" w:rsidRPr="00B600EE" w:rsidTr="00C8227A">
        <w:trPr>
          <w:trHeight w:val="567"/>
          <w:jc w:val="center"/>
        </w:trPr>
        <w:tc>
          <w:tcPr>
            <w:tcW w:w="1129" w:type="dxa"/>
            <w:vAlign w:val="center"/>
          </w:tcPr>
          <w:p w:rsidR="00193006" w:rsidRPr="00B600EE" w:rsidRDefault="00193006" w:rsidP="001930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0EE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3118" w:type="dxa"/>
            <w:vAlign w:val="center"/>
          </w:tcPr>
          <w:p w:rsidR="00193006" w:rsidRPr="00B600EE" w:rsidRDefault="00193006" w:rsidP="001930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0EE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5670" w:type="dxa"/>
            <w:vAlign w:val="center"/>
          </w:tcPr>
          <w:p w:rsidR="00193006" w:rsidRPr="00B600EE" w:rsidRDefault="00193006" w:rsidP="001930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0EE">
              <w:rPr>
                <w:rFonts w:ascii="Times New Roman" w:hAnsi="Times New Roman" w:cs="Times New Roman"/>
                <w:sz w:val="24"/>
                <w:szCs w:val="24"/>
              </w:rPr>
              <w:t>Рекомендова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B600EE">
              <w:rPr>
                <w:rFonts w:ascii="Times New Roman" w:hAnsi="Times New Roman" w:cs="Times New Roman"/>
                <w:sz w:val="24"/>
                <w:szCs w:val="24"/>
              </w:rPr>
              <w:t xml:space="preserve"> к зачислению</w:t>
            </w:r>
          </w:p>
        </w:tc>
      </w:tr>
      <w:tr w:rsidR="00193006" w:rsidRPr="00B600EE" w:rsidTr="00C8227A">
        <w:trPr>
          <w:trHeight w:val="567"/>
          <w:jc w:val="center"/>
        </w:trPr>
        <w:tc>
          <w:tcPr>
            <w:tcW w:w="1129" w:type="dxa"/>
            <w:vAlign w:val="center"/>
          </w:tcPr>
          <w:p w:rsidR="00193006" w:rsidRPr="00B600EE" w:rsidRDefault="00193006" w:rsidP="001930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0EE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3118" w:type="dxa"/>
            <w:vAlign w:val="center"/>
          </w:tcPr>
          <w:p w:rsidR="00193006" w:rsidRPr="00B600EE" w:rsidRDefault="00193006" w:rsidP="001930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0EE">
              <w:rPr>
                <w:rFonts w:ascii="Times New Roman" w:hAnsi="Times New Roman" w:cs="Times New Roman"/>
                <w:sz w:val="24"/>
                <w:szCs w:val="24"/>
              </w:rPr>
              <w:t>264</w:t>
            </w:r>
          </w:p>
        </w:tc>
        <w:tc>
          <w:tcPr>
            <w:tcW w:w="5670" w:type="dxa"/>
            <w:vAlign w:val="center"/>
          </w:tcPr>
          <w:p w:rsidR="00193006" w:rsidRPr="00B600EE" w:rsidRDefault="00193006" w:rsidP="001930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0EE">
              <w:rPr>
                <w:rFonts w:ascii="Times New Roman" w:hAnsi="Times New Roman" w:cs="Times New Roman"/>
                <w:sz w:val="24"/>
                <w:szCs w:val="24"/>
              </w:rPr>
              <w:t>Рекомендова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B600EE">
              <w:rPr>
                <w:rFonts w:ascii="Times New Roman" w:hAnsi="Times New Roman" w:cs="Times New Roman"/>
                <w:sz w:val="24"/>
                <w:szCs w:val="24"/>
              </w:rPr>
              <w:t xml:space="preserve"> к зачислению</w:t>
            </w:r>
          </w:p>
        </w:tc>
      </w:tr>
      <w:tr w:rsidR="00193006" w:rsidRPr="00B600EE" w:rsidTr="00C8227A">
        <w:trPr>
          <w:trHeight w:val="567"/>
          <w:jc w:val="center"/>
        </w:trPr>
        <w:tc>
          <w:tcPr>
            <w:tcW w:w="1129" w:type="dxa"/>
            <w:vAlign w:val="center"/>
          </w:tcPr>
          <w:p w:rsidR="00193006" w:rsidRPr="00B600EE" w:rsidRDefault="00193006" w:rsidP="001930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0EE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3118" w:type="dxa"/>
            <w:vAlign w:val="center"/>
          </w:tcPr>
          <w:p w:rsidR="00193006" w:rsidRPr="00B600EE" w:rsidRDefault="00193006" w:rsidP="001930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0EE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5670" w:type="dxa"/>
            <w:vAlign w:val="center"/>
          </w:tcPr>
          <w:p w:rsidR="00193006" w:rsidRPr="00B600EE" w:rsidRDefault="00193006" w:rsidP="001930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0EE">
              <w:rPr>
                <w:rFonts w:ascii="Times New Roman" w:hAnsi="Times New Roman" w:cs="Times New Roman"/>
                <w:sz w:val="24"/>
                <w:szCs w:val="24"/>
              </w:rPr>
              <w:t>Рекомендова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B600EE">
              <w:rPr>
                <w:rFonts w:ascii="Times New Roman" w:hAnsi="Times New Roman" w:cs="Times New Roman"/>
                <w:sz w:val="24"/>
                <w:szCs w:val="24"/>
              </w:rPr>
              <w:t xml:space="preserve"> к зачислению</w:t>
            </w:r>
          </w:p>
        </w:tc>
      </w:tr>
      <w:tr w:rsidR="00193006" w:rsidRPr="00B600EE" w:rsidTr="00C8227A">
        <w:trPr>
          <w:trHeight w:val="567"/>
          <w:jc w:val="center"/>
        </w:trPr>
        <w:tc>
          <w:tcPr>
            <w:tcW w:w="1129" w:type="dxa"/>
            <w:vAlign w:val="center"/>
          </w:tcPr>
          <w:p w:rsidR="00193006" w:rsidRPr="00B600EE" w:rsidRDefault="00193006" w:rsidP="001930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0EE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3118" w:type="dxa"/>
            <w:vAlign w:val="center"/>
          </w:tcPr>
          <w:p w:rsidR="00193006" w:rsidRPr="00B600EE" w:rsidRDefault="00193006" w:rsidP="001930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0EE">
              <w:rPr>
                <w:rFonts w:ascii="Times New Roman" w:hAnsi="Times New Roman" w:cs="Times New Roman"/>
                <w:sz w:val="24"/>
                <w:szCs w:val="24"/>
              </w:rPr>
              <w:t>232</w:t>
            </w:r>
          </w:p>
        </w:tc>
        <w:tc>
          <w:tcPr>
            <w:tcW w:w="5670" w:type="dxa"/>
            <w:vAlign w:val="center"/>
          </w:tcPr>
          <w:p w:rsidR="00193006" w:rsidRPr="00B600EE" w:rsidRDefault="00193006" w:rsidP="001930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0EE">
              <w:rPr>
                <w:rFonts w:ascii="Times New Roman" w:hAnsi="Times New Roman" w:cs="Times New Roman"/>
                <w:sz w:val="24"/>
                <w:szCs w:val="24"/>
              </w:rPr>
              <w:t>Рекомендова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B600EE">
              <w:rPr>
                <w:rFonts w:ascii="Times New Roman" w:hAnsi="Times New Roman" w:cs="Times New Roman"/>
                <w:sz w:val="24"/>
                <w:szCs w:val="24"/>
              </w:rPr>
              <w:t xml:space="preserve"> к зачислению</w:t>
            </w:r>
          </w:p>
        </w:tc>
      </w:tr>
      <w:tr w:rsidR="00193006" w:rsidRPr="00B600EE" w:rsidTr="00C8227A">
        <w:trPr>
          <w:trHeight w:val="567"/>
          <w:jc w:val="center"/>
        </w:trPr>
        <w:tc>
          <w:tcPr>
            <w:tcW w:w="1129" w:type="dxa"/>
            <w:vAlign w:val="center"/>
          </w:tcPr>
          <w:p w:rsidR="00193006" w:rsidRPr="00B600EE" w:rsidRDefault="00193006" w:rsidP="001930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0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99</w:t>
            </w:r>
          </w:p>
        </w:tc>
        <w:tc>
          <w:tcPr>
            <w:tcW w:w="3118" w:type="dxa"/>
            <w:vAlign w:val="center"/>
          </w:tcPr>
          <w:p w:rsidR="00193006" w:rsidRPr="00B600EE" w:rsidRDefault="00193006" w:rsidP="001930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0EE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670" w:type="dxa"/>
            <w:vAlign w:val="center"/>
          </w:tcPr>
          <w:p w:rsidR="00193006" w:rsidRPr="00B600EE" w:rsidRDefault="00193006" w:rsidP="001930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0EE">
              <w:rPr>
                <w:rFonts w:ascii="Times New Roman" w:hAnsi="Times New Roman" w:cs="Times New Roman"/>
                <w:sz w:val="24"/>
                <w:szCs w:val="24"/>
              </w:rPr>
              <w:t>Рекомендова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B600EE">
              <w:rPr>
                <w:rFonts w:ascii="Times New Roman" w:hAnsi="Times New Roman" w:cs="Times New Roman"/>
                <w:sz w:val="24"/>
                <w:szCs w:val="24"/>
              </w:rPr>
              <w:t xml:space="preserve"> к зачислению</w:t>
            </w:r>
          </w:p>
        </w:tc>
      </w:tr>
      <w:tr w:rsidR="00193006" w:rsidRPr="00B600EE" w:rsidTr="00C8227A">
        <w:trPr>
          <w:trHeight w:val="567"/>
          <w:jc w:val="center"/>
        </w:trPr>
        <w:tc>
          <w:tcPr>
            <w:tcW w:w="1129" w:type="dxa"/>
            <w:vAlign w:val="center"/>
          </w:tcPr>
          <w:p w:rsidR="00193006" w:rsidRPr="00B600EE" w:rsidRDefault="00193006" w:rsidP="001930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0E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118" w:type="dxa"/>
            <w:vAlign w:val="center"/>
          </w:tcPr>
          <w:p w:rsidR="00193006" w:rsidRPr="00B600EE" w:rsidRDefault="00193006" w:rsidP="001930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0EE"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  <w:tc>
          <w:tcPr>
            <w:tcW w:w="5670" w:type="dxa"/>
            <w:vAlign w:val="center"/>
          </w:tcPr>
          <w:p w:rsidR="00193006" w:rsidRPr="00B600EE" w:rsidRDefault="00193006" w:rsidP="001930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0EE">
              <w:rPr>
                <w:rFonts w:ascii="Times New Roman" w:hAnsi="Times New Roman" w:cs="Times New Roman"/>
                <w:sz w:val="24"/>
                <w:szCs w:val="24"/>
              </w:rPr>
              <w:t>Рекомендова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B600EE">
              <w:rPr>
                <w:rFonts w:ascii="Times New Roman" w:hAnsi="Times New Roman" w:cs="Times New Roman"/>
                <w:sz w:val="24"/>
                <w:szCs w:val="24"/>
              </w:rPr>
              <w:t xml:space="preserve"> к зачислению</w:t>
            </w:r>
          </w:p>
        </w:tc>
      </w:tr>
      <w:tr w:rsidR="00193006" w:rsidRPr="00B600EE" w:rsidTr="00C8227A">
        <w:trPr>
          <w:trHeight w:val="567"/>
          <w:jc w:val="center"/>
        </w:trPr>
        <w:tc>
          <w:tcPr>
            <w:tcW w:w="1129" w:type="dxa"/>
            <w:vAlign w:val="center"/>
          </w:tcPr>
          <w:p w:rsidR="00193006" w:rsidRPr="00B600EE" w:rsidRDefault="00193006" w:rsidP="001930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0EE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3118" w:type="dxa"/>
            <w:vAlign w:val="center"/>
          </w:tcPr>
          <w:p w:rsidR="00193006" w:rsidRPr="002137A0" w:rsidRDefault="00193006" w:rsidP="001930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7A0">
              <w:rPr>
                <w:rFonts w:ascii="Times New Roman" w:hAnsi="Times New Roman" w:cs="Times New Roman"/>
                <w:color w:val="000000"/>
              </w:rPr>
              <w:t>292</w:t>
            </w:r>
          </w:p>
        </w:tc>
        <w:tc>
          <w:tcPr>
            <w:tcW w:w="5670" w:type="dxa"/>
            <w:vAlign w:val="center"/>
          </w:tcPr>
          <w:p w:rsidR="00193006" w:rsidRPr="00B600EE" w:rsidRDefault="00193006" w:rsidP="001930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0EE">
              <w:rPr>
                <w:rFonts w:ascii="Times New Roman" w:hAnsi="Times New Roman" w:cs="Times New Roman"/>
                <w:sz w:val="24"/>
                <w:szCs w:val="24"/>
              </w:rPr>
              <w:t>Рекомендова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B600EE">
              <w:rPr>
                <w:rFonts w:ascii="Times New Roman" w:hAnsi="Times New Roman" w:cs="Times New Roman"/>
                <w:sz w:val="24"/>
                <w:szCs w:val="24"/>
              </w:rPr>
              <w:t xml:space="preserve"> к зачислению</w:t>
            </w:r>
          </w:p>
        </w:tc>
      </w:tr>
      <w:tr w:rsidR="00193006" w:rsidRPr="00B600EE" w:rsidTr="00C8227A">
        <w:trPr>
          <w:trHeight w:val="567"/>
          <w:jc w:val="center"/>
        </w:trPr>
        <w:tc>
          <w:tcPr>
            <w:tcW w:w="1129" w:type="dxa"/>
            <w:vAlign w:val="center"/>
          </w:tcPr>
          <w:p w:rsidR="00193006" w:rsidRPr="00B600EE" w:rsidRDefault="00193006" w:rsidP="001930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0EE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3118" w:type="dxa"/>
            <w:vAlign w:val="center"/>
          </w:tcPr>
          <w:p w:rsidR="00193006" w:rsidRPr="002137A0" w:rsidRDefault="00193006" w:rsidP="001930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7A0">
              <w:rPr>
                <w:rFonts w:ascii="Times New Roman" w:hAnsi="Times New Roman" w:cs="Times New Roman"/>
                <w:color w:val="000000"/>
              </w:rPr>
              <w:t>250</w:t>
            </w:r>
          </w:p>
        </w:tc>
        <w:tc>
          <w:tcPr>
            <w:tcW w:w="5670" w:type="dxa"/>
            <w:vAlign w:val="center"/>
          </w:tcPr>
          <w:p w:rsidR="00193006" w:rsidRPr="00B600EE" w:rsidRDefault="00193006" w:rsidP="001930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0EE">
              <w:rPr>
                <w:rFonts w:ascii="Times New Roman" w:hAnsi="Times New Roman" w:cs="Times New Roman"/>
                <w:sz w:val="24"/>
                <w:szCs w:val="24"/>
              </w:rPr>
              <w:t>Рекомендова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B600EE">
              <w:rPr>
                <w:rFonts w:ascii="Times New Roman" w:hAnsi="Times New Roman" w:cs="Times New Roman"/>
                <w:sz w:val="24"/>
                <w:szCs w:val="24"/>
              </w:rPr>
              <w:t xml:space="preserve"> к зачислению</w:t>
            </w:r>
          </w:p>
        </w:tc>
      </w:tr>
      <w:tr w:rsidR="00193006" w:rsidRPr="00B600EE" w:rsidTr="00C8227A">
        <w:trPr>
          <w:trHeight w:val="567"/>
          <w:jc w:val="center"/>
        </w:trPr>
        <w:tc>
          <w:tcPr>
            <w:tcW w:w="1129" w:type="dxa"/>
            <w:vAlign w:val="center"/>
          </w:tcPr>
          <w:p w:rsidR="00193006" w:rsidRPr="00B600EE" w:rsidRDefault="00193006" w:rsidP="001930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0EE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3118" w:type="dxa"/>
            <w:vAlign w:val="center"/>
          </w:tcPr>
          <w:p w:rsidR="00193006" w:rsidRPr="002137A0" w:rsidRDefault="00193006" w:rsidP="001930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7A0">
              <w:rPr>
                <w:rFonts w:ascii="Times New Roman" w:hAnsi="Times New Roman" w:cs="Times New Roman"/>
                <w:color w:val="000000"/>
              </w:rPr>
              <w:t>268</w:t>
            </w:r>
          </w:p>
        </w:tc>
        <w:tc>
          <w:tcPr>
            <w:tcW w:w="5670" w:type="dxa"/>
            <w:vAlign w:val="center"/>
          </w:tcPr>
          <w:p w:rsidR="00193006" w:rsidRPr="00B600EE" w:rsidRDefault="00193006" w:rsidP="001930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0EE">
              <w:rPr>
                <w:rFonts w:ascii="Times New Roman" w:hAnsi="Times New Roman" w:cs="Times New Roman"/>
                <w:sz w:val="24"/>
                <w:szCs w:val="24"/>
              </w:rPr>
              <w:t>Рекомендова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B600EE">
              <w:rPr>
                <w:rFonts w:ascii="Times New Roman" w:hAnsi="Times New Roman" w:cs="Times New Roman"/>
                <w:sz w:val="24"/>
                <w:szCs w:val="24"/>
              </w:rPr>
              <w:t xml:space="preserve"> к зачислению</w:t>
            </w:r>
          </w:p>
        </w:tc>
      </w:tr>
      <w:tr w:rsidR="00193006" w:rsidRPr="00B600EE" w:rsidTr="00C8227A">
        <w:trPr>
          <w:trHeight w:val="567"/>
          <w:jc w:val="center"/>
        </w:trPr>
        <w:tc>
          <w:tcPr>
            <w:tcW w:w="1129" w:type="dxa"/>
            <w:vAlign w:val="center"/>
          </w:tcPr>
          <w:p w:rsidR="00193006" w:rsidRPr="00B600EE" w:rsidRDefault="00193006" w:rsidP="001930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0EE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3118" w:type="dxa"/>
            <w:vAlign w:val="center"/>
          </w:tcPr>
          <w:p w:rsidR="00193006" w:rsidRPr="002137A0" w:rsidRDefault="00193006" w:rsidP="001930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7A0">
              <w:rPr>
                <w:rFonts w:ascii="Times New Roman" w:hAnsi="Times New Roman" w:cs="Times New Roman"/>
                <w:color w:val="000000"/>
              </w:rPr>
              <w:t>248</w:t>
            </w:r>
          </w:p>
        </w:tc>
        <w:tc>
          <w:tcPr>
            <w:tcW w:w="5670" w:type="dxa"/>
            <w:vAlign w:val="center"/>
          </w:tcPr>
          <w:p w:rsidR="00193006" w:rsidRPr="00B600EE" w:rsidRDefault="00193006" w:rsidP="001930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0EE">
              <w:rPr>
                <w:rFonts w:ascii="Times New Roman" w:hAnsi="Times New Roman" w:cs="Times New Roman"/>
                <w:sz w:val="24"/>
                <w:szCs w:val="24"/>
              </w:rPr>
              <w:t>Рекомендова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B600EE">
              <w:rPr>
                <w:rFonts w:ascii="Times New Roman" w:hAnsi="Times New Roman" w:cs="Times New Roman"/>
                <w:sz w:val="24"/>
                <w:szCs w:val="24"/>
              </w:rPr>
              <w:t xml:space="preserve"> к зачислению</w:t>
            </w:r>
          </w:p>
        </w:tc>
      </w:tr>
      <w:tr w:rsidR="00193006" w:rsidRPr="00B600EE" w:rsidTr="00C8227A">
        <w:trPr>
          <w:trHeight w:val="567"/>
          <w:jc w:val="center"/>
        </w:trPr>
        <w:tc>
          <w:tcPr>
            <w:tcW w:w="1129" w:type="dxa"/>
            <w:vAlign w:val="center"/>
          </w:tcPr>
          <w:p w:rsidR="00193006" w:rsidRPr="00B600EE" w:rsidRDefault="00193006" w:rsidP="001930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0EE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3118" w:type="dxa"/>
            <w:vAlign w:val="center"/>
          </w:tcPr>
          <w:p w:rsidR="00193006" w:rsidRPr="002137A0" w:rsidRDefault="00193006" w:rsidP="001930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7A0">
              <w:rPr>
                <w:rFonts w:ascii="Times New Roman" w:hAnsi="Times New Roman" w:cs="Times New Roman"/>
                <w:color w:val="000000"/>
              </w:rPr>
              <w:t>72</w:t>
            </w:r>
          </w:p>
        </w:tc>
        <w:tc>
          <w:tcPr>
            <w:tcW w:w="5670" w:type="dxa"/>
            <w:vAlign w:val="center"/>
          </w:tcPr>
          <w:p w:rsidR="00193006" w:rsidRPr="00B600EE" w:rsidRDefault="00193006" w:rsidP="001930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0EE">
              <w:rPr>
                <w:rFonts w:ascii="Times New Roman" w:hAnsi="Times New Roman" w:cs="Times New Roman"/>
                <w:sz w:val="24"/>
                <w:szCs w:val="24"/>
              </w:rPr>
              <w:t>Рекомендова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B600EE">
              <w:rPr>
                <w:rFonts w:ascii="Times New Roman" w:hAnsi="Times New Roman" w:cs="Times New Roman"/>
                <w:sz w:val="24"/>
                <w:szCs w:val="24"/>
              </w:rPr>
              <w:t xml:space="preserve"> к зачислению</w:t>
            </w:r>
          </w:p>
        </w:tc>
      </w:tr>
      <w:tr w:rsidR="00193006" w:rsidRPr="00B600EE" w:rsidTr="00C8227A">
        <w:trPr>
          <w:trHeight w:val="567"/>
          <w:jc w:val="center"/>
        </w:trPr>
        <w:tc>
          <w:tcPr>
            <w:tcW w:w="1129" w:type="dxa"/>
            <w:vAlign w:val="center"/>
          </w:tcPr>
          <w:p w:rsidR="00193006" w:rsidRPr="00B600EE" w:rsidRDefault="00193006" w:rsidP="001930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0EE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3118" w:type="dxa"/>
            <w:vAlign w:val="center"/>
          </w:tcPr>
          <w:p w:rsidR="00193006" w:rsidRPr="002137A0" w:rsidRDefault="00193006" w:rsidP="001930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7A0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5670" w:type="dxa"/>
            <w:vAlign w:val="center"/>
          </w:tcPr>
          <w:p w:rsidR="00193006" w:rsidRPr="00B600EE" w:rsidRDefault="00193006" w:rsidP="001930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0EE">
              <w:rPr>
                <w:rFonts w:ascii="Times New Roman" w:hAnsi="Times New Roman" w:cs="Times New Roman"/>
                <w:sz w:val="24"/>
                <w:szCs w:val="24"/>
              </w:rPr>
              <w:t>Рекомендова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B600EE">
              <w:rPr>
                <w:rFonts w:ascii="Times New Roman" w:hAnsi="Times New Roman" w:cs="Times New Roman"/>
                <w:sz w:val="24"/>
                <w:szCs w:val="24"/>
              </w:rPr>
              <w:t xml:space="preserve"> к зачислению</w:t>
            </w:r>
          </w:p>
        </w:tc>
      </w:tr>
      <w:tr w:rsidR="00193006" w:rsidRPr="00B600EE" w:rsidTr="00C8227A">
        <w:trPr>
          <w:trHeight w:val="567"/>
          <w:jc w:val="center"/>
        </w:trPr>
        <w:tc>
          <w:tcPr>
            <w:tcW w:w="1129" w:type="dxa"/>
            <w:vAlign w:val="center"/>
          </w:tcPr>
          <w:p w:rsidR="00193006" w:rsidRPr="00B600EE" w:rsidRDefault="00193006" w:rsidP="001930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0EE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3118" w:type="dxa"/>
            <w:vAlign w:val="center"/>
          </w:tcPr>
          <w:p w:rsidR="00193006" w:rsidRPr="002137A0" w:rsidRDefault="00193006" w:rsidP="001930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7A0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5670" w:type="dxa"/>
            <w:vAlign w:val="center"/>
          </w:tcPr>
          <w:p w:rsidR="00193006" w:rsidRPr="00B600EE" w:rsidRDefault="00193006" w:rsidP="001930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0EE">
              <w:rPr>
                <w:rFonts w:ascii="Times New Roman" w:hAnsi="Times New Roman" w:cs="Times New Roman"/>
                <w:sz w:val="24"/>
                <w:szCs w:val="24"/>
              </w:rPr>
              <w:t>Рекомендова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B600EE">
              <w:rPr>
                <w:rFonts w:ascii="Times New Roman" w:hAnsi="Times New Roman" w:cs="Times New Roman"/>
                <w:sz w:val="24"/>
                <w:szCs w:val="24"/>
              </w:rPr>
              <w:t xml:space="preserve"> к зачислению</w:t>
            </w:r>
          </w:p>
        </w:tc>
      </w:tr>
      <w:tr w:rsidR="00193006" w:rsidRPr="00B600EE" w:rsidTr="00C8227A">
        <w:trPr>
          <w:trHeight w:val="567"/>
          <w:jc w:val="center"/>
        </w:trPr>
        <w:tc>
          <w:tcPr>
            <w:tcW w:w="1129" w:type="dxa"/>
            <w:vAlign w:val="center"/>
          </w:tcPr>
          <w:p w:rsidR="00193006" w:rsidRPr="00B600EE" w:rsidRDefault="00193006" w:rsidP="001930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0EE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3118" w:type="dxa"/>
            <w:vAlign w:val="center"/>
          </w:tcPr>
          <w:p w:rsidR="00193006" w:rsidRPr="002137A0" w:rsidRDefault="00193006" w:rsidP="001930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7A0">
              <w:rPr>
                <w:rFonts w:ascii="Times New Roman" w:hAnsi="Times New Roman" w:cs="Times New Roman"/>
                <w:color w:val="000000"/>
              </w:rPr>
              <w:t>319</w:t>
            </w:r>
          </w:p>
        </w:tc>
        <w:tc>
          <w:tcPr>
            <w:tcW w:w="5670" w:type="dxa"/>
            <w:vAlign w:val="center"/>
          </w:tcPr>
          <w:p w:rsidR="00193006" w:rsidRPr="00B600EE" w:rsidRDefault="00193006" w:rsidP="001930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0EE">
              <w:rPr>
                <w:rFonts w:ascii="Times New Roman" w:hAnsi="Times New Roman" w:cs="Times New Roman"/>
                <w:sz w:val="24"/>
                <w:szCs w:val="24"/>
              </w:rPr>
              <w:t>Рекомендова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B600EE">
              <w:rPr>
                <w:rFonts w:ascii="Times New Roman" w:hAnsi="Times New Roman" w:cs="Times New Roman"/>
                <w:sz w:val="24"/>
                <w:szCs w:val="24"/>
              </w:rPr>
              <w:t xml:space="preserve"> к зачислению</w:t>
            </w:r>
          </w:p>
        </w:tc>
      </w:tr>
      <w:tr w:rsidR="00193006" w:rsidRPr="00B600EE" w:rsidTr="00C8227A">
        <w:trPr>
          <w:trHeight w:val="567"/>
          <w:jc w:val="center"/>
        </w:trPr>
        <w:tc>
          <w:tcPr>
            <w:tcW w:w="1129" w:type="dxa"/>
            <w:vAlign w:val="center"/>
          </w:tcPr>
          <w:p w:rsidR="00193006" w:rsidRPr="00B600EE" w:rsidRDefault="00193006" w:rsidP="001930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0EE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3118" w:type="dxa"/>
            <w:vAlign w:val="center"/>
          </w:tcPr>
          <w:p w:rsidR="00193006" w:rsidRPr="002137A0" w:rsidRDefault="00193006" w:rsidP="001930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7A0">
              <w:rPr>
                <w:rFonts w:ascii="Times New Roman" w:hAnsi="Times New Roman" w:cs="Times New Roman"/>
                <w:color w:val="000000"/>
              </w:rPr>
              <w:t>165</w:t>
            </w:r>
          </w:p>
        </w:tc>
        <w:tc>
          <w:tcPr>
            <w:tcW w:w="5670" w:type="dxa"/>
            <w:vAlign w:val="center"/>
          </w:tcPr>
          <w:p w:rsidR="00193006" w:rsidRPr="00B600EE" w:rsidRDefault="00193006" w:rsidP="001930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0EE">
              <w:rPr>
                <w:rFonts w:ascii="Times New Roman" w:hAnsi="Times New Roman" w:cs="Times New Roman"/>
                <w:sz w:val="24"/>
                <w:szCs w:val="24"/>
              </w:rPr>
              <w:t>Рекомендова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B600EE">
              <w:rPr>
                <w:rFonts w:ascii="Times New Roman" w:hAnsi="Times New Roman" w:cs="Times New Roman"/>
                <w:sz w:val="24"/>
                <w:szCs w:val="24"/>
              </w:rPr>
              <w:t xml:space="preserve"> к зачислению</w:t>
            </w:r>
          </w:p>
        </w:tc>
      </w:tr>
      <w:tr w:rsidR="00193006" w:rsidRPr="00B600EE" w:rsidTr="00C8227A">
        <w:trPr>
          <w:trHeight w:val="567"/>
          <w:jc w:val="center"/>
        </w:trPr>
        <w:tc>
          <w:tcPr>
            <w:tcW w:w="1129" w:type="dxa"/>
            <w:vAlign w:val="center"/>
          </w:tcPr>
          <w:p w:rsidR="00193006" w:rsidRPr="00B600EE" w:rsidRDefault="00193006" w:rsidP="001930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0EE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3118" w:type="dxa"/>
            <w:vAlign w:val="center"/>
          </w:tcPr>
          <w:p w:rsidR="00193006" w:rsidRPr="002137A0" w:rsidRDefault="00193006" w:rsidP="001930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7A0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5670" w:type="dxa"/>
            <w:vAlign w:val="center"/>
          </w:tcPr>
          <w:p w:rsidR="00193006" w:rsidRPr="00B600EE" w:rsidRDefault="00193006" w:rsidP="001930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0EE">
              <w:rPr>
                <w:rFonts w:ascii="Times New Roman" w:hAnsi="Times New Roman" w:cs="Times New Roman"/>
                <w:sz w:val="24"/>
                <w:szCs w:val="24"/>
              </w:rPr>
              <w:t>Рекомендова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B600EE">
              <w:rPr>
                <w:rFonts w:ascii="Times New Roman" w:hAnsi="Times New Roman" w:cs="Times New Roman"/>
                <w:sz w:val="24"/>
                <w:szCs w:val="24"/>
              </w:rPr>
              <w:t xml:space="preserve"> к зачислению</w:t>
            </w:r>
          </w:p>
        </w:tc>
      </w:tr>
      <w:tr w:rsidR="00193006" w:rsidRPr="00B600EE" w:rsidTr="00C8227A">
        <w:trPr>
          <w:trHeight w:val="567"/>
          <w:jc w:val="center"/>
        </w:trPr>
        <w:tc>
          <w:tcPr>
            <w:tcW w:w="1129" w:type="dxa"/>
            <w:vAlign w:val="center"/>
          </w:tcPr>
          <w:p w:rsidR="00193006" w:rsidRPr="00B600EE" w:rsidRDefault="00193006" w:rsidP="001930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0EE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3118" w:type="dxa"/>
            <w:vAlign w:val="center"/>
          </w:tcPr>
          <w:p w:rsidR="00193006" w:rsidRPr="002137A0" w:rsidRDefault="00193006" w:rsidP="001930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7A0">
              <w:rPr>
                <w:rFonts w:ascii="Times New Roman" w:hAnsi="Times New Roman" w:cs="Times New Roman"/>
                <w:color w:val="000000"/>
              </w:rPr>
              <w:t>202</w:t>
            </w:r>
          </w:p>
        </w:tc>
        <w:tc>
          <w:tcPr>
            <w:tcW w:w="5670" w:type="dxa"/>
            <w:vAlign w:val="center"/>
          </w:tcPr>
          <w:p w:rsidR="00193006" w:rsidRPr="00B600EE" w:rsidRDefault="00193006" w:rsidP="001930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0EE">
              <w:rPr>
                <w:rFonts w:ascii="Times New Roman" w:hAnsi="Times New Roman" w:cs="Times New Roman"/>
                <w:sz w:val="24"/>
                <w:szCs w:val="24"/>
              </w:rPr>
              <w:t>Рекомендова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B600EE">
              <w:rPr>
                <w:rFonts w:ascii="Times New Roman" w:hAnsi="Times New Roman" w:cs="Times New Roman"/>
                <w:sz w:val="24"/>
                <w:szCs w:val="24"/>
              </w:rPr>
              <w:t xml:space="preserve"> к зачислению</w:t>
            </w:r>
          </w:p>
        </w:tc>
      </w:tr>
      <w:tr w:rsidR="00193006" w:rsidRPr="00B600EE" w:rsidTr="00C8227A">
        <w:trPr>
          <w:trHeight w:val="567"/>
          <w:jc w:val="center"/>
        </w:trPr>
        <w:tc>
          <w:tcPr>
            <w:tcW w:w="1129" w:type="dxa"/>
            <w:vAlign w:val="center"/>
          </w:tcPr>
          <w:p w:rsidR="00193006" w:rsidRPr="00B600EE" w:rsidRDefault="00193006" w:rsidP="001930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0EE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3118" w:type="dxa"/>
            <w:vAlign w:val="center"/>
          </w:tcPr>
          <w:p w:rsidR="00193006" w:rsidRPr="002137A0" w:rsidRDefault="00193006" w:rsidP="001930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7A0">
              <w:rPr>
                <w:rFonts w:ascii="Times New Roman" w:hAnsi="Times New Roman" w:cs="Times New Roman"/>
                <w:color w:val="000000"/>
              </w:rPr>
              <w:t>154</w:t>
            </w:r>
          </w:p>
        </w:tc>
        <w:tc>
          <w:tcPr>
            <w:tcW w:w="5670" w:type="dxa"/>
            <w:vAlign w:val="center"/>
          </w:tcPr>
          <w:p w:rsidR="00193006" w:rsidRPr="00B600EE" w:rsidRDefault="00193006" w:rsidP="001930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0EE">
              <w:rPr>
                <w:rFonts w:ascii="Times New Roman" w:hAnsi="Times New Roman" w:cs="Times New Roman"/>
                <w:sz w:val="24"/>
                <w:szCs w:val="24"/>
              </w:rPr>
              <w:t>Рекомендова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B600EE">
              <w:rPr>
                <w:rFonts w:ascii="Times New Roman" w:hAnsi="Times New Roman" w:cs="Times New Roman"/>
                <w:sz w:val="24"/>
                <w:szCs w:val="24"/>
              </w:rPr>
              <w:t xml:space="preserve"> к зачислению</w:t>
            </w:r>
          </w:p>
        </w:tc>
      </w:tr>
      <w:tr w:rsidR="00193006" w:rsidRPr="00B600EE" w:rsidTr="00C8227A">
        <w:trPr>
          <w:trHeight w:val="567"/>
          <w:jc w:val="center"/>
        </w:trPr>
        <w:tc>
          <w:tcPr>
            <w:tcW w:w="1129" w:type="dxa"/>
            <w:vAlign w:val="center"/>
          </w:tcPr>
          <w:p w:rsidR="00193006" w:rsidRPr="00B600EE" w:rsidRDefault="00193006" w:rsidP="001930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0EE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3118" w:type="dxa"/>
            <w:vAlign w:val="center"/>
          </w:tcPr>
          <w:p w:rsidR="00193006" w:rsidRPr="002137A0" w:rsidRDefault="00193006" w:rsidP="001930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7A0">
              <w:rPr>
                <w:rFonts w:ascii="Times New Roman" w:hAnsi="Times New Roman" w:cs="Times New Roman"/>
                <w:color w:val="000000"/>
              </w:rPr>
              <w:t>308</w:t>
            </w:r>
          </w:p>
        </w:tc>
        <w:tc>
          <w:tcPr>
            <w:tcW w:w="5670" w:type="dxa"/>
            <w:vAlign w:val="center"/>
          </w:tcPr>
          <w:p w:rsidR="00193006" w:rsidRPr="00B600EE" w:rsidRDefault="00193006" w:rsidP="001930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0EE">
              <w:rPr>
                <w:rFonts w:ascii="Times New Roman" w:hAnsi="Times New Roman" w:cs="Times New Roman"/>
                <w:sz w:val="24"/>
                <w:szCs w:val="24"/>
              </w:rPr>
              <w:t>Рекомендова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B600EE">
              <w:rPr>
                <w:rFonts w:ascii="Times New Roman" w:hAnsi="Times New Roman" w:cs="Times New Roman"/>
                <w:sz w:val="24"/>
                <w:szCs w:val="24"/>
              </w:rPr>
              <w:t xml:space="preserve"> к зачислению</w:t>
            </w:r>
          </w:p>
        </w:tc>
      </w:tr>
      <w:tr w:rsidR="00193006" w:rsidRPr="00B600EE" w:rsidTr="00C8227A">
        <w:trPr>
          <w:trHeight w:val="567"/>
          <w:jc w:val="center"/>
        </w:trPr>
        <w:tc>
          <w:tcPr>
            <w:tcW w:w="1129" w:type="dxa"/>
            <w:vAlign w:val="center"/>
          </w:tcPr>
          <w:p w:rsidR="00193006" w:rsidRPr="00B600EE" w:rsidRDefault="00193006" w:rsidP="001930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0EE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3118" w:type="dxa"/>
            <w:vAlign w:val="center"/>
          </w:tcPr>
          <w:p w:rsidR="00193006" w:rsidRPr="002137A0" w:rsidRDefault="00193006" w:rsidP="001930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7A0">
              <w:rPr>
                <w:rFonts w:ascii="Times New Roman" w:hAnsi="Times New Roman" w:cs="Times New Roman"/>
                <w:color w:val="000000"/>
              </w:rPr>
              <w:t>101</w:t>
            </w:r>
          </w:p>
        </w:tc>
        <w:tc>
          <w:tcPr>
            <w:tcW w:w="5670" w:type="dxa"/>
            <w:vAlign w:val="center"/>
          </w:tcPr>
          <w:p w:rsidR="00193006" w:rsidRPr="00B600EE" w:rsidRDefault="00193006" w:rsidP="001930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0EE">
              <w:rPr>
                <w:rFonts w:ascii="Times New Roman" w:hAnsi="Times New Roman" w:cs="Times New Roman"/>
                <w:sz w:val="24"/>
                <w:szCs w:val="24"/>
              </w:rPr>
              <w:t>Рекомендова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B600EE">
              <w:rPr>
                <w:rFonts w:ascii="Times New Roman" w:hAnsi="Times New Roman" w:cs="Times New Roman"/>
                <w:sz w:val="24"/>
                <w:szCs w:val="24"/>
              </w:rPr>
              <w:t xml:space="preserve"> к зачислению</w:t>
            </w:r>
          </w:p>
        </w:tc>
      </w:tr>
      <w:tr w:rsidR="00193006" w:rsidRPr="00B600EE" w:rsidTr="00C8227A">
        <w:trPr>
          <w:trHeight w:val="567"/>
          <w:jc w:val="center"/>
        </w:trPr>
        <w:tc>
          <w:tcPr>
            <w:tcW w:w="1129" w:type="dxa"/>
            <w:vAlign w:val="center"/>
          </w:tcPr>
          <w:p w:rsidR="00193006" w:rsidRPr="00B600EE" w:rsidRDefault="00193006" w:rsidP="001930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0EE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3118" w:type="dxa"/>
            <w:vAlign w:val="center"/>
          </w:tcPr>
          <w:p w:rsidR="00193006" w:rsidRPr="002137A0" w:rsidRDefault="00193006" w:rsidP="001930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7A0">
              <w:rPr>
                <w:rFonts w:ascii="Times New Roman" w:hAnsi="Times New Roman" w:cs="Times New Roman"/>
                <w:color w:val="000000"/>
              </w:rPr>
              <w:t>245</w:t>
            </w:r>
          </w:p>
        </w:tc>
        <w:tc>
          <w:tcPr>
            <w:tcW w:w="5670" w:type="dxa"/>
            <w:vAlign w:val="center"/>
          </w:tcPr>
          <w:p w:rsidR="00193006" w:rsidRPr="00B600EE" w:rsidRDefault="00193006" w:rsidP="001930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0EE">
              <w:rPr>
                <w:rFonts w:ascii="Times New Roman" w:hAnsi="Times New Roman" w:cs="Times New Roman"/>
                <w:sz w:val="24"/>
                <w:szCs w:val="24"/>
              </w:rPr>
              <w:t>Рекомендова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B600EE">
              <w:rPr>
                <w:rFonts w:ascii="Times New Roman" w:hAnsi="Times New Roman" w:cs="Times New Roman"/>
                <w:sz w:val="24"/>
                <w:szCs w:val="24"/>
              </w:rPr>
              <w:t xml:space="preserve"> к зачислению</w:t>
            </w:r>
          </w:p>
        </w:tc>
      </w:tr>
      <w:tr w:rsidR="00193006" w:rsidRPr="00B600EE" w:rsidTr="00C8227A">
        <w:trPr>
          <w:trHeight w:val="567"/>
          <w:jc w:val="center"/>
        </w:trPr>
        <w:tc>
          <w:tcPr>
            <w:tcW w:w="1129" w:type="dxa"/>
            <w:vAlign w:val="center"/>
          </w:tcPr>
          <w:p w:rsidR="00193006" w:rsidRPr="00B600EE" w:rsidRDefault="00193006" w:rsidP="001930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0EE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3118" w:type="dxa"/>
            <w:vAlign w:val="center"/>
          </w:tcPr>
          <w:p w:rsidR="00193006" w:rsidRPr="002137A0" w:rsidRDefault="00193006" w:rsidP="001930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7A0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5670" w:type="dxa"/>
            <w:vAlign w:val="center"/>
          </w:tcPr>
          <w:p w:rsidR="00193006" w:rsidRPr="00B600EE" w:rsidRDefault="00193006" w:rsidP="001930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0EE">
              <w:rPr>
                <w:rFonts w:ascii="Times New Roman" w:hAnsi="Times New Roman" w:cs="Times New Roman"/>
                <w:sz w:val="24"/>
                <w:szCs w:val="24"/>
              </w:rPr>
              <w:t>Рекомендова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B600EE">
              <w:rPr>
                <w:rFonts w:ascii="Times New Roman" w:hAnsi="Times New Roman" w:cs="Times New Roman"/>
                <w:sz w:val="24"/>
                <w:szCs w:val="24"/>
              </w:rPr>
              <w:t xml:space="preserve"> к зачислению</w:t>
            </w:r>
          </w:p>
        </w:tc>
      </w:tr>
      <w:tr w:rsidR="00193006" w:rsidRPr="00B600EE" w:rsidTr="00C8227A">
        <w:trPr>
          <w:trHeight w:val="567"/>
          <w:jc w:val="center"/>
        </w:trPr>
        <w:tc>
          <w:tcPr>
            <w:tcW w:w="1129" w:type="dxa"/>
            <w:vAlign w:val="center"/>
          </w:tcPr>
          <w:p w:rsidR="00193006" w:rsidRPr="00B600EE" w:rsidRDefault="00193006" w:rsidP="001930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3118" w:type="dxa"/>
            <w:vAlign w:val="center"/>
          </w:tcPr>
          <w:p w:rsidR="00193006" w:rsidRPr="002137A0" w:rsidRDefault="00193006" w:rsidP="001930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7A0">
              <w:rPr>
                <w:rFonts w:ascii="Times New Roman" w:hAnsi="Times New Roman" w:cs="Times New Roman"/>
                <w:color w:val="000000"/>
              </w:rPr>
              <w:t>204</w:t>
            </w:r>
          </w:p>
        </w:tc>
        <w:tc>
          <w:tcPr>
            <w:tcW w:w="5670" w:type="dxa"/>
            <w:vAlign w:val="center"/>
          </w:tcPr>
          <w:p w:rsidR="00193006" w:rsidRPr="00B600EE" w:rsidRDefault="00193006" w:rsidP="001930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0EE">
              <w:rPr>
                <w:rFonts w:ascii="Times New Roman" w:hAnsi="Times New Roman" w:cs="Times New Roman"/>
                <w:sz w:val="24"/>
                <w:szCs w:val="24"/>
              </w:rPr>
              <w:t>Рекомендова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B600EE">
              <w:rPr>
                <w:rFonts w:ascii="Times New Roman" w:hAnsi="Times New Roman" w:cs="Times New Roman"/>
                <w:sz w:val="24"/>
                <w:szCs w:val="24"/>
              </w:rPr>
              <w:t xml:space="preserve"> к зачислению</w:t>
            </w:r>
          </w:p>
        </w:tc>
      </w:tr>
      <w:tr w:rsidR="00193006" w:rsidRPr="00B600EE" w:rsidTr="00C8227A">
        <w:trPr>
          <w:trHeight w:val="567"/>
          <w:jc w:val="center"/>
        </w:trPr>
        <w:tc>
          <w:tcPr>
            <w:tcW w:w="1129" w:type="dxa"/>
            <w:vAlign w:val="center"/>
          </w:tcPr>
          <w:p w:rsidR="00193006" w:rsidRPr="00B600EE" w:rsidRDefault="00193006" w:rsidP="001930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0EE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3118" w:type="dxa"/>
            <w:vAlign w:val="center"/>
          </w:tcPr>
          <w:p w:rsidR="00193006" w:rsidRPr="002137A0" w:rsidRDefault="00193006" w:rsidP="001930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7A0">
              <w:rPr>
                <w:rFonts w:ascii="Times New Roman" w:hAnsi="Times New Roman" w:cs="Times New Roman"/>
                <w:color w:val="000000"/>
              </w:rPr>
              <w:t>152</w:t>
            </w:r>
          </w:p>
        </w:tc>
        <w:tc>
          <w:tcPr>
            <w:tcW w:w="5670" w:type="dxa"/>
            <w:vAlign w:val="center"/>
          </w:tcPr>
          <w:p w:rsidR="00193006" w:rsidRPr="00B600EE" w:rsidRDefault="00193006" w:rsidP="001930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0EE">
              <w:rPr>
                <w:rFonts w:ascii="Times New Roman" w:hAnsi="Times New Roman" w:cs="Times New Roman"/>
                <w:sz w:val="24"/>
                <w:szCs w:val="24"/>
              </w:rPr>
              <w:t>Рекомендова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B600EE">
              <w:rPr>
                <w:rFonts w:ascii="Times New Roman" w:hAnsi="Times New Roman" w:cs="Times New Roman"/>
                <w:sz w:val="24"/>
                <w:szCs w:val="24"/>
              </w:rPr>
              <w:t xml:space="preserve"> к зачислению</w:t>
            </w:r>
          </w:p>
        </w:tc>
      </w:tr>
      <w:tr w:rsidR="00193006" w:rsidRPr="00B600EE" w:rsidTr="00C8227A">
        <w:trPr>
          <w:trHeight w:val="567"/>
          <w:jc w:val="center"/>
        </w:trPr>
        <w:tc>
          <w:tcPr>
            <w:tcW w:w="1129" w:type="dxa"/>
            <w:vAlign w:val="center"/>
          </w:tcPr>
          <w:p w:rsidR="00193006" w:rsidRPr="00B600EE" w:rsidRDefault="00193006" w:rsidP="001930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0EE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3118" w:type="dxa"/>
            <w:vAlign w:val="center"/>
          </w:tcPr>
          <w:p w:rsidR="00193006" w:rsidRPr="002137A0" w:rsidRDefault="00193006" w:rsidP="001930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7A0">
              <w:rPr>
                <w:rFonts w:ascii="Times New Roman" w:hAnsi="Times New Roman" w:cs="Times New Roman"/>
                <w:color w:val="000000"/>
              </w:rPr>
              <w:t>256</w:t>
            </w:r>
          </w:p>
        </w:tc>
        <w:tc>
          <w:tcPr>
            <w:tcW w:w="5670" w:type="dxa"/>
            <w:vAlign w:val="center"/>
          </w:tcPr>
          <w:p w:rsidR="00193006" w:rsidRPr="00B600EE" w:rsidRDefault="00193006" w:rsidP="001930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0EE">
              <w:rPr>
                <w:rFonts w:ascii="Times New Roman" w:hAnsi="Times New Roman" w:cs="Times New Roman"/>
                <w:sz w:val="24"/>
                <w:szCs w:val="24"/>
              </w:rPr>
              <w:t>Рекомендова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B600EE">
              <w:rPr>
                <w:rFonts w:ascii="Times New Roman" w:hAnsi="Times New Roman" w:cs="Times New Roman"/>
                <w:sz w:val="24"/>
                <w:szCs w:val="24"/>
              </w:rPr>
              <w:t xml:space="preserve"> к зачислению</w:t>
            </w:r>
          </w:p>
        </w:tc>
      </w:tr>
      <w:tr w:rsidR="00193006" w:rsidRPr="00B600EE" w:rsidTr="00C8227A">
        <w:trPr>
          <w:trHeight w:val="567"/>
          <w:jc w:val="center"/>
        </w:trPr>
        <w:tc>
          <w:tcPr>
            <w:tcW w:w="1129" w:type="dxa"/>
            <w:vAlign w:val="center"/>
          </w:tcPr>
          <w:p w:rsidR="00193006" w:rsidRPr="00B600EE" w:rsidRDefault="00193006" w:rsidP="001930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0EE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3118" w:type="dxa"/>
            <w:vAlign w:val="center"/>
          </w:tcPr>
          <w:p w:rsidR="00193006" w:rsidRPr="002137A0" w:rsidRDefault="00193006" w:rsidP="001930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7A0">
              <w:rPr>
                <w:rFonts w:ascii="Times New Roman" w:hAnsi="Times New Roman" w:cs="Times New Roman"/>
                <w:color w:val="000000"/>
              </w:rPr>
              <w:t>293</w:t>
            </w:r>
          </w:p>
        </w:tc>
        <w:tc>
          <w:tcPr>
            <w:tcW w:w="5670" w:type="dxa"/>
            <w:vAlign w:val="center"/>
          </w:tcPr>
          <w:p w:rsidR="00193006" w:rsidRPr="00B600EE" w:rsidRDefault="00193006" w:rsidP="001930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0EE">
              <w:rPr>
                <w:rFonts w:ascii="Times New Roman" w:hAnsi="Times New Roman" w:cs="Times New Roman"/>
                <w:sz w:val="24"/>
                <w:szCs w:val="24"/>
              </w:rPr>
              <w:t>Рекомендова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B600EE">
              <w:rPr>
                <w:rFonts w:ascii="Times New Roman" w:hAnsi="Times New Roman" w:cs="Times New Roman"/>
                <w:sz w:val="24"/>
                <w:szCs w:val="24"/>
              </w:rPr>
              <w:t xml:space="preserve"> к зачислению</w:t>
            </w:r>
          </w:p>
        </w:tc>
      </w:tr>
      <w:tr w:rsidR="00193006" w:rsidRPr="00B600EE" w:rsidTr="00C8227A">
        <w:trPr>
          <w:trHeight w:val="567"/>
          <w:jc w:val="center"/>
        </w:trPr>
        <w:tc>
          <w:tcPr>
            <w:tcW w:w="1129" w:type="dxa"/>
            <w:vAlign w:val="center"/>
          </w:tcPr>
          <w:p w:rsidR="00193006" w:rsidRPr="00B600EE" w:rsidRDefault="00193006" w:rsidP="001930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0EE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3118" w:type="dxa"/>
            <w:vAlign w:val="center"/>
          </w:tcPr>
          <w:p w:rsidR="00193006" w:rsidRPr="002137A0" w:rsidRDefault="00193006" w:rsidP="001930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7A0">
              <w:rPr>
                <w:rFonts w:ascii="Times New Roman" w:hAnsi="Times New Roman" w:cs="Times New Roman"/>
                <w:color w:val="000000"/>
              </w:rPr>
              <w:t>197</w:t>
            </w:r>
          </w:p>
        </w:tc>
        <w:tc>
          <w:tcPr>
            <w:tcW w:w="5670" w:type="dxa"/>
            <w:vAlign w:val="center"/>
          </w:tcPr>
          <w:p w:rsidR="00193006" w:rsidRPr="00B600EE" w:rsidRDefault="00193006" w:rsidP="001930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0EE">
              <w:rPr>
                <w:rFonts w:ascii="Times New Roman" w:hAnsi="Times New Roman" w:cs="Times New Roman"/>
                <w:sz w:val="24"/>
                <w:szCs w:val="24"/>
              </w:rPr>
              <w:t>Рекомендова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B600EE">
              <w:rPr>
                <w:rFonts w:ascii="Times New Roman" w:hAnsi="Times New Roman" w:cs="Times New Roman"/>
                <w:sz w:val="24"/>
                <w:szCs w:val="24"/>
              </w:rPr>
              <w:t xml:space="preserve"> к зачислению</w:t>
            </w:r>
          </w:p>
        </w:tc>
      </w:tr>
      <w:tr w:rsidR="00193006" w:rsidRPr="00B600EE" w:rsidTr="00C8227A">
        <w:trPr>
          <w:trHeight w:val="567"/>
          <w:jc w:val="center"/>
        </w:trPr>
        <w:tc>
          <w:tcPr>
            <w:tcW w:w="1129" w:type="dxa"/>
            <w:vAlign w:val="center"/>
          </w:tcPr>
          <w:p w:rsidR="00193006" w:rsidRPr="00B600EE" w:rsidRDefault="00193006" w:rsidP="001930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0EE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3118" w:type="dxa"/>
            <w:vAlign w:val="center"/>
          </w:tcPr>
          <w:p w:rsidR="00193006" w:rsidRPr="002137A0" w:rsidRDefault="00193006" w:rsidP="001930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7A0">
              <w:rPr>
                <w:rFonts w:ascii="Times New Roman" w:hAnsi="Times New Roman" w:cs="Times New Roman"/>
                <w:color w:val="000000"/>
              </w:rPr>
              <w:t>277</w:t>
            </w:r>
          </w:p>
        </w:tc>
        <w:tc>
          <w:tcPr>
            <w:tcW w:w="5670" w:type="dxa"/>
            <w:vAlign w:val="center"/>
          </w:tcPr>
          <w:p w:rsidR="00193006" w:rsidRPr="00B600EE" w:rsidRDefault="00193006" w:rsidP="001930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0EE">
              <w:rPr>
                <w:rFonts w:ascii="Times New Roman" w:hAnsi="Times New Roman" w:cs="Times New Roman"/>
                <w:sz w:val="24"/>
                <w:szCs w:val="24"/>
              </w:rPr>
              <w:t>Рекомендова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B600EE">
              <w:rPr>
                <w:rFonts w:ascii="Times New Roman" w:hAnsi="Times New Roman" w:cs="Times New Roman"/>
                <w:sz w:val="24"/>
                <w:szCs w:val="24"/>
              </w:rPr>
              <w:t xml:space="preserve"> к зачислению</w:t>
            </w:r>
          </w:p>
        </w:tc>
      </w:tr>
      <w:tr w:rsidR="00193006" w:rsidRPr="00B600EE" w:rsidTr="00C8227A">
        <w:trPr>
          <w:trHeight w:val="567"/>
          <w:jc w:val="center"/>
        </w:trPr>
        <w:tc>
          <w:tcPr>
            <w:tcW w:w="1129" w:type="dxa"/>
            <w:vAlign w:val="center"/>
          </w:tcPr>
          <w:p w:rsidR="00193006" w:rsidRPr="00B600EE" w:rsidRDefault="00193006" w:rsidP="001930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0EE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3118" w:type="dxa"/>
            <w:vAlign w:val="center"/>
          </w:tcPr>
          <w:p w:rsidR="00193006" w:rsidRPr="002137A0" w:rsidRDefault="00193006" w:rsidP="001930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7A0">
              <w:rPr>
                <w:rFonts w:ascii="Times New Roman" w:hAnsi="Times New Roman" w:cs="Times New Roman"/>
                <w:color w:val="000000"/>
              </w:rPr>
              <w:t>61</w:t>
            </w:r>
          </w:p>
        </w:tc>
        <w:tc>
          <w:tcPr>
            <w:tcW w:w="5670" w:type="dxa"/>
            <w:vAlign w:val="center"/>
          </w:tcPr>
          <w:p w:rsidR="00193006" w:rsidRPr="00B600EE" w:rsidRDefault="00193006" w:rsidP="001930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0EE">
              <w:rPr>
                <w:rFonts w:ascii="Times New Roman" w:hAnsi="Times New Roman" w:cs="Times New Roman"/>
                <w:sz w:val="24"/>
                <w:szCs w:val="24"/>
              </w:rPr>
              <w:t>Рекомендова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B600EE">
              <w:rPr>
                <w:rFonts w:ascii="Times New Roman" w:hAnsi="Times New Roman" w:cs="Times New Roman"/>
                <w:sz w:val="24"/>
                <w:szCs w:val="24"/>
              </w:rPr>
              <w:t xml:space="preserve"> к зачислению</w:t>
            </w:r>
          </w:p>
        </w:tc>
      </w:tr>
      <w:tr w:rsidR="00193006" w:rsidRPr="00B600EE" w:rsidTr="00C8227A">
        <w:trPr>
          <w:trHeight w:val="567"/>
          <w:jc w:val="center"/>
        </w:trPr>
        <w:tc>
          <w:tcPr>
            <w:tcW w:w="1129" w:type="dxa"/>
            <w:vAlign w:val="center"/>
          </w:tcPr>
          <w:p w:rsidR="00193006" w:rsidRPr="00B600EE" w:rsidRDefault="00193006" w:rsidP="001930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0EE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3118" w:type="dxa"/>
            <w:vAlign w:val="center"/>
          </w:tcPr>
          <w:p w:rsidR="00193006" w:rsidRPr="002137A0" w:rsidRDefault="00193006" w:rsidP="001930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7A0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5670" w:type="dxa"/>
            <w:vAlign w:val="center"/>
          </w:tcPr>
          <w:p w:rsidR="00193006" w:rsidRPr="00B600EE" w:rsidRDefault="00193006" w:rsidP="001930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0EE">
              <w:rPr>
                <w:rFonts w:ascii="Times New Roman" w:hAnsi="Times New Roman" w:cs="Times New Roman"/>
                <w:sz w:val="24"/>
                <w:szCs w:val="24"/>
              </w:rPr>
              <w:t>Рекомендова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B600EE">
              <w:rPr>
                <w:rFonts w:ascii="Times New Roman" w:hAnsi="Times New Roman" w:cs="Times New Roman"/>
                <w:sz w:val="24"/>
                <w:szCs w:val="24"/>
              </w:rPr>
              <w:t xml:space="preserve"> к зачислению</w:t>
            </w:r>
          </w:p>
        </w:tc>
      </w:tr>
      <w:tr w:rsidR="00105D9E" w:rsidRPr="00B600EE" w:rsidTr="00C8227A">
        <w:trPr>
          <w:trHeight w:val="567"/>
          <w:jc w:val="center"/>
        </w:trPr>
        <w:tc>
          <w:tcPr>
            <w:tcW w:w="1129" w:type="dxa"/>
            <w:vAlign w:val="center"/>
          </w:tcPr>
          <w:p w:rsidR="00105D9E" w:rsidRPr="00B600EE" w:rsidRDefault="00105D9E" w:rsidP="00C8227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0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125</w:t>
            </w:r>
          </w:p>
        </w:tc>
        <w:tc>
          <w:tcPr>
            <w:tcW w:w="3118" w:type="dxa"/>
            <w:vAlign w:val="center"/>
          </w:tcPr>
          <w:p w:rsidR="00105D9E" w:rsidRPr="002137A0" w:rsidRDefault="00105D9E" w:rsidP="00C8227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166</w:t>
            </w:r>
          </w:p>
        </w:tc>
        <w:tc>
          <w:tcPr>
            <w:tcW w:w="5670" w:type="dxa"/>
            <w:vAlign w:val="center"/>
          </w:tcPr>
          <w:p w:rsidR="00105D9E" w:rsidRPr="00B600EE" w:rsidRDefault="00105D9E" w:rsidP="001930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0EE">
              <w:rPr>
                <w:rFonts w:ascii="Times New Roman" w:hAnsi="Times New Roman" w:cs="Times New Roman"/>
                <w:sz w:val="24"/>
                <w:szCs w:val="24"/>
              </w:rPr>
              <w:t>Рекомендова</w:t>
            </w:r>
            <w:r w:rsidR="00193006"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B600EE">
              <w:rPr>
                <w:rFonts w:ascii="Times New Roman" w:hAnsi="Times New Roman" w:cs="Times New Roman"/>
                <w:sz w:val="24"/>
                <w:szCs w:val="24"/>
              </w:rPr>
              <w:t xml:space="preserve"> к зачислению</w:t>
            </w:r>
          </w:p>
        </w:tc>
      </w:tr>
      <w:tr w:rsidR="00105D9E" w:rsidRPr="00B600EE" w:rsidTr="00C8227A">
        <w:trPr>
          <w:trHeight w:val="567"/>
          <w:jc w:val="center"/>
        </w:trPr>
        <w:tc>
          <w:tcPr>
            <w:tcW w:w="1129" w:type="dxa"/>
            <w:vAlign w:val="center"/>
          </w:tcPr>
          <w:p w:rsidR="00105D9E" w:rsidRPr="00B600EE" w:rsidRDefault="00105D9E" w:rsidP="00C8227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0EE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3118" w:type="dxa"/>
            <w:vAlign w:val="center"/>
          </w:tcPr>
          <w:p w:rsidR="00105D9E" w:rsidRPr="002137A0" w:rsidRDefault="00105D9E" w:rsidP="00C8227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7A0">
              <w:rPr>
                <w:rFonts w:ascii="Times New Roman" w:hAnsi="Times New Roman" w:cs="Times New Roman"/>
                <w:color w:val="000000"/>
              </w:rPr>
              <w:t>321</w:t>
            </w:r>
          </w:p>
        </w:tc>
        <w:tc>
          <w:tcPr>
            <w:tcW w:w="5670" w:type="dxa"/>
            <w:vAlign w:val="center"/>
          </w:tcPr>
          <w:p w:rsidR="00105D9E" w:rsidRPr="00B600EE" w:rsidRDefault="00193006" w:rsidP="00C8227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рекомендовать</w:t>
            </w:r>
            <w:r w:rsidR="00105D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05D9E" w:rsidRPr="00B600EE">
              <w:rPr>
                <w:rFonts w:ascii="Times New Roman" w:hAnsi="Times New Roman" w:cs="Times New Roman"/>
                <w:sz w:val="24"/>
                <w:szCs w:val="24"/>
              </w:rPr>
              <w:t>к зачислению</w:t>
            </w:r>
          </w:p>
        </w:tc>
      </w:tr>
      <w:tr w:rsidR="00105D9E" w:rsidRPr="00B600EE" w:rsidTr="00C8227A">
        <w:trPr>
          <w:trHeight w:val="567"/>
          <w:jc w:val="center"/>
        </w:trPr>
        <w:tc>
          <w:tcPr>
            <w:tcW w:w="1129" w:type="dxa"/>
            <w:vAlign w:val="center"/>
          </w:tcPr>
          <w:p w:rsidR="00105D9E" w:rsidRPr="00B600EE" w:rsidRDefault="00105D9E" w:rsidP="00C8227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0EE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3118" w:type="dxa"/>
            <w:vAlign w:val="center"/>
          </w:tcPr>
          <w:p w:rsidR="00105D9E" w:rsidRPr="002137A0" w:rsidRDefault="00105D9E" w:rsidP="00C8227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7A0">
              <w:rPr>
                <w:rFonts w:ascii="Times New Roman" w:hAnsi="Times New Roman" w:cs="Times New Roman"/>
                <w:color w:val="000000"/>
              </w:rPr>
              <w:t>275</w:t>
            </w:r>
          </w:p>
        </w:tc>
        <w:tc>
          <w:tcPr>
            <w:tcW w:w="5670" w:type="dxa"/>
            <w:vAlign w:val="center"/>
          </w:tcPr>
          <w:p w:rsidR="00105D9E" w:rsidRPr="00B600EE" w:rsidRDefault="00193006" w:rsidP="00C8227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рекомендовать</w:t>
            </w:r>
            <w:r w:rsidR="00105D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05D9E" w:rsidRPr="00B600EE">
              <w:rPr>
                <w:rFonts w:ascii="Times New Roman" w:hAnsi="Times New Roman" w:cs="Times New Roman"/>
                <w:sz w:val="24"/>
                <w:szCs w:val="24"/>
              </w:rPr>
              <w:t>к зачислению</w:t>
            </w:r>
          </w:p>
        </w:tc>
      </w:tr>
      <w:tr w:rsidR="00105D9E" w:rsidRPr="00B600EE" w:rsidTr="00C8227A">
        <w:trPr>
          <w:trHeight w:val="567"/>
          <w:jc w:val="center"/>
        </w:trPr>
        <w:tc>
          <w:tcPr>
            <w:tcW w:w="1129" w:type="dxa"/>
            <w:vAlign w:val="center"/>
          </w:tcPr>
          <w:p w:rsidR="00105D9E" w:rsidRPr="00B600EE" w:rsidRDefault="00105D9E" w:rsidP="00C8227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0EE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3118" w:type="dxa"/>
            <w:vAlign w:val="center"/>
          </w:tcPr>
          <w:p w:rsidR="00105D9E" w:rsidRPr="002137A0" w:rsidRDefault="00105D9E" w:rsidP="00C8227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7A0">
              <w:rPr>
                <w:rFonts w:ascii="Times New Roman" w:hAnsi="Times New Roman" w:cs="Times New Roman"/>
                <w:color w:val="000000"/>
              </w:rPr>
              <w:t>151</w:t>
            </w:r>
          </w:p>
        </w:tc>
        <w:tc>
          <w:tcPr>
            <w:tcW w:w="5670" w:type="dxa"/>
            <w:vAlign w:val="center"/>
          </w:tcPr>
          <w:p w:rsidR="00105D9E" w:rsidRPr="00B600EE" w:rsidRDefault="00105D9E" w:rsidP="001930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132">
              <w:rPr>
                <w:rFonts w:ascii="Times New Roman" w:hAnsi="Times New Roman" w:cs="Times New Roman"/>
                <w:sz w:val="24"/>
                <w:szCs w:val="24"/>
              </w:rPr>
              <w:t>Не рекомендова</w:t>
            </w:r>
            <w:r w:rsidR="00193006"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00EE">
              <w:rPr>
                <w:rFonts w:ascii="Times New Roman" w:hAnsi="Times New Roman" w:cs="Times New Roman"/>
                <w:sz w:val="24"/>
                <w:szCs w:val="24"/>
              </w:rPr>
              <w:t>к зачислению</w:t>
            </w:r>
          </w:p>
        </w:tc>
      </w:tr>
      <w:tr w:rsidR="00105D9E" w:rsidRPr="00B600EE" w:rsidTr="00C8227A">
        <w:trPr>
          <w:trHeight w:val="567"/>
          <w:jc w:val="center"/>
        </w:trPr>
        <w:tc>
          <w:tcPr>
            <w:tcW w:w="1129" w:type="dxa"/>
            <w:vAlign w:val="center"/>
          </w:tcPr>
          <w:p w:rsidR="00105D9E" w:rsidRPr="00B600EE" w:rsidRDefault="00105D9E" w:rsidP="00C8227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0EE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3118" w:type="dxa"/>
            <w:vAlign w:val="center"/>
          </w:tcPr>
          <w:p w:rsidR="00105D9E" w:rsidRPr="002137A0" w:rsidRDefault="00105D9E" w:rsidP="00C8227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205</w:t>
            </w:r>
          </w:p>
        </w:tc>
        <w:tc>
          <w:tcPr>
            <w:tcW w:w="5670" w:type="dxa"/>
            <w:vAlign w:val="center"/>
          </w:tcPr>
          <w:p w:rsidR="00105D9E" w:rsidRPr="00B600EE" w:rsidRDefault="00105D9E" w:rsidP="001930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рекомендова</w:t>
            </w:r>
            <w:r w:rsidR="00193006"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00EE">
              <w:rPr>
                <w:rFonts w:ascii="Times New Roman" w:hAnsi="Times New Roman" w:cs="Times New Roman"/>
                <w:sz w:val="24"/>
                <w:szCs w:val="24"/>
              </w:rPr>
              <w:t>к зачислению</w:t>
            </w:r>
          </w:p>
        </w:tc>
      </w:tr>
      <w:tr w:rsidR="00105D9E" w:rsidRPr="00B600EE" w:rsidTr="00C8227A">
        <w:trPr>
          <w:trHeight w:val="567"/>
          <w:jc w:val="center"/>
        </w:trPr>
        <w:tc>
          <w:tcPr>
            <w:tcW w:w="1129" w:type="dxa"/>
            <w:vAlign w:val="center"/>
          </w:tcPr>
          <w:p w:rsidR="00105D9E" w:rsidRPr="00B600EE" w:rsidRDefault="00105D9E" w:rsidP="00C8227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0EE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3118" w:type="dxa"/>
            <w:vAlign w:val="center"/>
          </w:tcPr>
          <w:p w:rsidR="00105D9E" w:rsidRPr="002137A0" w:rsidRDefault="00105D9E" w:rsidP="00C8227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7A0">
              <w:rPr>
                <w:rFonts w:ascii="Times New Roman" w:hAnsi="Times New Roman" w:cs="Times New Roman"/>
                <w:color w:val="000000"/>
              </w:rPr>
              <w:t>133</w:t>
            </w:r>
          </w:p>
        </w:tc>
        <w:tc>
          <w:tcPr>
            <w:tcW w:w="5670" w:type="dxa"/>
            <w:vAlign w:val="center"/>
          </w:tcPr>
          <w:p w:rsidR="00105D9E" w:rsidRPr="00B600EE" w:rsidRDefault="00105D9E" w:rsidP="001930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рекомендова</w:t>
            </w:r>
            <w:r w:rsidR="00193006"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00EE">
              <w:rPr>
                <w:rFonts w:ascii="Times New Roman" w:hAnsi="Times New Roman" w:cs="Times New Roman"/>
                <w:sz w:val="24"/>
                <w:szCs w:val="24"/>
              </w:rPr>
              <w:t>к зачислению</w:t>
            </w:r>
          </w:p>
        </w:tc>
      </w:tr>
      <w:tr w:rsidR="00105D9E" w:rsidRPr="00B600EE" w:rsidTr="00C8227A">
        <w:trPr>
          <w:trHeight w:val="567"/>
          <w:jc w:val="center"/>
        </w:trPr>
        <w:tc>
          <w:tcPr>
            <w:tcW w:w="1129" w:type="dxa"/>
            <w:vAlign w:val="center"/>
          </w:tcPr>
          <w:p w:rsidR="00105D9E" w:rsidRPr="00B600EE" w:rsidRDefault="00105D9E" w:rsidP="00C8227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0EE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3118" w:type="dxa"/>
            <w:vAlign w:val="center"/>
          </w:tcPr>
          <w:p w:rsidR="00105D9E" w:rsidRPr="002137A0" w:rsidRDefault="00105D9E" w:rsidP="00C8227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7A0">
              <w:rPr>
                <w:rFonts w:ascii="Times New Roman" w:hAnsi="Times New Roman" w:cs="Times New Roman"/>
                <w:color w:val="000000"/>
              </w:rPr>
              <w:t>281</w:t>
            </w:r>
          </w:p>
        </w:tc>
        <w:tc>
          <w:tcPr>
            <w:tcW w:w="5670" w:type="dxa"/>
            <w:vAlign w:val="center"/>
          </w:tcPr>
          <w:p w:rsidR="00105D9E" w:rsidRPr="00B600EE" w:rsidRDefault="00193006" w:rsidP="001930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рекомендовать</w:t>
            </w:r>
            <w:r w:rsidR="00105D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05D9E" w:rsidRPr="00B600EE">
              <w:rPr>
                <w:rFonts w:ascii="Times New Roman" w:hAnsi="Times New Roman" w:cs="Times New Roman"/>
                <w:sz w:val="24"/>
                <w:szCs w:val="24"/>
              </w:rPr>
              <w:t>к зачислению</w:t>
            </w:r>
          </w:p>
        </w:tc>
      </w:tr>
      <w:tr w:rsidR="00105D9E" w:rsidRPr="00B600EE" w:rsidTr="00C8227A">
        <w:trPr>
          <w:trHeight w:val="567"/>
          <w:jc w:val="center"/>
        </w:trPr>
        <w:tc>
          <w:tcPr>
            <w:tcW w:w="1129" w:type="dxa"/>
            <w:vAlign w:val="center"/>
          </w:tcPr>
          <w:p w:rsidR="00105D9E" w:rsidRPr="00B600EE" w:rsidRDefault="00105D9E" w:rsidP="00C8227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0EE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3118" w:type="dxa"/>
            <w:vAlign w:val="center"/>
          </w:tcPr>
          <w:p w:rsidR="00105D9E" w:rsidRPr="002137A0" w:rsidRDefault="00105D9E" w:rsidP="00C8227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7A0">
              <w:rPr>
                <w:rFonts w:ascii="Times New Roman" w:hAnsi="Times New Roman" w:cs="Times New Roman"/>
                <w:color w:val="000000"/>
              </w:rPr>
              <w:t>67</w:t>
            </w:r>
            <w:bookmarkStart w:id="1" w:name="_GoBack"/>
            <w:bookmarkEnd w:id="1"/>
          </w:p>
        </w:tc>
        <w:tc>
          <w:tcPr>
            <w:tcW w:w="5670" w:type="dxa"/>
            <w:vAlign w:val="center"/>
          </w:tcPr>
          <w:p w:rsidR="00105D9E" w:rsidRPr="00B600EE" w:rsidRDefault="00105D9E" w:rsidP="001930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132">
              <w:rPr>
                <w:rFonts w:ascii="Times New Roman" w:hAnsi="Times New Roman" w:cs="Times New Roman"/>
                <w:sz w:val="24"/>
                <w:szCs w:val="24"/>
              </w:rPr>
              <w:t>Не рекомендова</w:t>
            </w:r>
            <w:r w:rsidR="00193006"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00EE">
              <w:rPr>
                <w:rFonts w:ascii="Times New Roman" w:hAnsi="Times New Roman" w:cs="Times New Roman"/>
                <w:sz w:val="24"/>
                <w:szCs w:val="24"/>
              </w:rPr>
              <w:t>к зачислению</w:t>
            </w:r>
          </w:p>
        </w:tc>
      </w:tr>
    </w:tbl>
    <w:p w:rsidR="00105D9E" w:rsidRDefault="00105D9E" w:rsidP="00105D9E">
      <w:pPr>
        <w:rPr>
          <w:rFonts w:ascii="Times New Roman" w:hAnsi="Times New Roman" w:cs="Times New Roman"/>
          <w:sz w:val="24"/>
          <w:szCs w:val="24"/>
        </w:rPr>
      </w:pPr>
    </w:p>
    <w:p w:rsidR="00697A77" w:rsidRDefault="00697A77" w:rsidP="00105D9E">
      <w:pPr>
        <w:ind w:left="142"/>
      </w:pPr>
    </w:p>
    <w:sectPr w:rsidR="00697A77" w:rsidSect="00105D9E">
      <w:pgSz w:w="11906" w:h="16838"/>
      <w:pgMar w:top="851" w:right="850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D9E"/>
    <w:rsid w:val="00105D9E"/>
    <w:rsid w:val="00193006"/>
    <w:rsid w:val="004A0A30"/>
    <w:rsid w:val="005A4854"/>
    <w:rsid w:val="00697A77"/>
    <w:rsid w:val="009C795C"/>
    <w:rsid w:val="00C8227A"/>
    <w:rsid w:val="00DF26EB"/>
    <w:rsid w:val="00F72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2A1900-6E40-4D33-AC9D-948DC8D5B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5D9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5D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718</Words>
  <Characters>4093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5</cp:revision>
  <dcterms:created xsi:type="dcterms:W3CDTF">2025-07-08T12:10:00Z</dcterms:created>
  <dcterms:modified xsi:type="dcterms:W3CDTF">2025-07-09T09:59:00Z</dcterms:modified>
</cp:coreProperties>
</file>