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442693" w:rsidTr="00442693">
        <w:tc>
          <w:tcPr>
            <w:tcW w:w="10740" w:type="dxa"/>
          </w:tcPr>
          <w:p w:rsidR="00442693" w:rsidRDefault="00442693" w:rsidP="007F48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442693" w:rsidRDefault="00442693" w:rsidP="004426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0C4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42693" w:rsidTr="00442693">
        <w:tc>
          <w:tcPr>
            <w:tcW w:w="10740" w:type="dxa"/>
          </w:tcPr>
          <w:p w:rsidR="00442693" w:rsidRDefault="00442693" w:rsidP="007F48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442693" w:rsidRDefault="00442693" w:rsidP="004426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0C4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распоряжению Правительства</w:t>
            </w:r>
          </w:p>
        </w:tc>
      </w:tr>
      <w:tr w:rsidR="00442693" w:rsidTr="00442693">
        <w:tc>
          <w:tcPr>
            <w:tcW w:w="10740" w:type="dxa"/>
          </w:tcPr>
          <w:p w:rsidR="00442693" w:rsidRDefault="00442693" w:rsidP="007F48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442693" w:rsidRDefault="00442693" w:rsidP="004426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0C4A">
              <w:rPr>
                <w:rFonts w:ascii="Times New Roman" w:hAnsi="Times New Roman" w:cs="Times New Roman"/>
                <w:sz w:val="28"/>
                <w:szCs w:val="28"/>
              </w:rPr>
              <w:t>Мурманской области</w:t>
            </w:r>
          </w:p>
        </w:tc>
      </w:tr>
      <w:tr w:rsidR="00442693" w:rsidTr="00442693">
        <w:tc>
          <w:tcPr>
            <w:tcW w:w="10740" w:type="dxa"/>
          </w:tcPr>
          <w:p w:rsidR="00442693" w:rsidRDefault="00442693" w:rsidP="007F48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442693" w:rsidRDefault="00270B41" w:rsidP="00270B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18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3656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12.10.2015</w:t>
            </w:r>
            <w:r w:rsidRPr="00C12180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Pr="00C1218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56DA">
              <w:rPr>
                <w:rFonts w:ascii="Times New Roman" w:hAnsi="Times New Roman"/>
                <w:sz w:val="28"/>
                <w:szCs w:val="28"/>
                <w:u w:val="single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bookmarkStart w:id="0" w:name="_GoBack"/>
            <w:bookmarkEnd w:id="0"/>
            <w:r w:rsidRPr="003656DA">
              <w:rPr>
                <w:rFonts w:ascii="Times New Roman" w:hAnsi="Times New Roman"/>
                <w:sz w:val="28"/>
                <w:szCs w:val="28"/>
                <w:u w:val="single"/>
              </w:rPr>
              <w:t>-РП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42693" w:rsidRDefault="00442693" w:rsidP="007F4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8AF" w:rsidRPr="000328AF" w:rsidRDefault="000328AF" w:rsidP="000328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328AF">
        <w:rPr>
          <w:rFonts w:ascii="Times New Roman" w:hAnsi="Times New Roman" w:cs="Times New Roman"/>
          <w:b/>
          <w:sz w:val="28"/>
          <w:szCs w:val="28"/>
        </w:rPr>
        <w:t>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328AF">
        <w:rPr>
          <w:rFonts w:ascii="Times New Roman" w:hAnsi="Times New Roman" w:cs="Times New Roman"/>
          <w:b/>
          <w:sz w:val="28"/>
          <w:szCs w:val="28"/>
        </w:rPr>
        <w:t xml:space="preserve"> в План мероприятий («дорожную карту»)</w:t>
      </w:r>
    </w:p>
    <w:p w:rsidR="000328AF" w:rsidRPr="000328AF" w:rsidRDefault="000328AF" w:rsidP="000328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8AF">
        <w:rPr>
          <w:rFonts w:ascii="Times New Roman" w:hAnsi="Times New Roman" w:cs="Times New Roman"/>
          <w:b/>
          <w:sz w:val="28"/>
          <w:szCs w:val="28"/>
        </w:rPr>
        <w:t>по обеспечению семейного устройства детей-сирот и детей, оставшихся без попечения родителей, по повышению эффективности и качества услуг в организациях для детей-сирот и детей, оставшихся</w:t>
      </w:r>
    </w:p>
    <w:p w:rsidR="000328AF" w:rsidRPr="000328AF" w:rsidRDefault="000328AF" w:rsidP="000328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8AF">
        <w:rPr>
          <w:rFonts w:ascii="Times New Roman" w:hAnsi="Times New Roman" w:cs="Times New Roman"/>
          <w:b/>
          <w:sz w:val="28"/>
          <w:szCs w:val="28"/>
        </w:rPr>
        <w:t>без попечения родителей</w:t>
      </w:r>
    </w:p>
    <w:p w:rsidR="000328AF" w:rsidRDefault="000328AF" w:rsidP="007F4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7C3" w:rsidRPr="008D16C6" w:rsidRDefault="00C06F08" w:rsidP="00CD1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77C3" w:rsidRP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 4 </w:t>
      </w:r>
      <w:r w:rsidR="008D16C6" w:rsidRP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77C3" w:rsidRP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семейного устройства детей-сирот и детей, оставшихся без попечения родителей, по повышению эффективности и качества услуг в организациях для детей-сирот и детей, оставшихся без попечения родителей</w:t>
      </w:r>
      <w:r w:rsidR="008D16C6" w:rsidRP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77C3" w:rsidRP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77C3" w:rsidRDefault="00C06F08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77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</w:t>
      </w:r>
      <w:r w:rsidR="007F4891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891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Нормативное правовое обеспечение» </w:t>
      </w:r>
      <w:r w:rsidR="00FB77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B39">
        <w:rPr>
          <w:rFonts w:ascii="Times New Roman" w:eastAsia="Times New Roman" w:hAnsi="Times New Roman" w:cs="Times New Roman"/>
          <w:sz w:val="28"/>
          <w:szCs w:val="28"/>
          <w:lang w:eastAsia="ru-RU"/>
        </w:rPr>
        <w:t>1.10, 1.11</w:t>
      </w:r>
      <w:r w:rsid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="00FB77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3640"/>
        <w:gridCol w:w="1179"/>
        <w:gridCol w:w="4536"/>
      </w:tblGrid>
      <w:tr w:rsidR="0054260A" w:rsidRPr="007F4891" w:rsidTr="00CD144F">
        <w:trPr>
          <w:trHeight w:val="1389"/>
        </w:trPr>
        <w:tc>
          <w:tcPr>
            <w:tcW w:w="851" w:type="dxa"/>
            <w:shd w:val="clear" w:color="auto" w:fill="auto"/>
          </w:tcPr>
          <w:p w:rsidR="0054260A" w:rsidRPr="007F4891" w:rsidRDefault="00F10B39" w:rsidP="007F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4536" w:type="dxa"/>
            <w:shd w:val="clear" w:color="auto" w:fill="auto"/>
          </w:tcPr>
          <w:p w:rsidR="0054260A" w:rsidRPr="007F4891" w:rsidRDefault="0054260A" w:rsidP="0035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обучающей программы для замещающих родителей, воспитывающих детей-сирот </w:t>
            </w:r>
            <w:r w:rsidR="005F7315" w:rsidRP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подросткового возраста 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детей</w:t>
            </w:r>
            <w:r w:rsidR="00351FFF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подросткового возраста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ост</w:t>
            </w:r>
            <w:r w:rsidR="00351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авшихся без попечения родителей</w:t>
            </w:r>
          </w:p>
        </w:tc>
        <w:tc>
          <w:tcPr>
            <w:tcW w:w="3640" w:type="dxa"/>
            <w:shd w:val="clear" w:color="auto" w:fill="auto"/>
          </w:tcPr>
          <w:p w:rsidR="0054260A" w:rsidRPr="007F4891" w:rsidRDefault="0054260A" w:rsidP="007F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Мурманской области</w:t>
            </w:r>
            <w:r w:rsidR="00861F9F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61F9F" w:rsidRPr="007F4891" w:rsidRDefault="00861F9F" w:rsidP="007F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ГОБОУ ЦПМСС</w:t>
            </w:r>
          </w:p>
        </w:tc>
        <w:tc>
          <w:tcPr>
            <w:tcW w:w="1179" w:type="dxa"/>
            <w:shd w:val="clear" w:color="auto" w:fill="auto"/>
          </w:tcPr>
          <w:p w:rsidR="00351FFF" w:rsidRDefault="00351FFF" w:rsidP="00C0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  <w:p w:rsidR="0054260A" w:rsidRPr="007F4891" w:rsidRDefault="0054260A" w:rsidP="00C0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C0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54260A" w:rsidRPr="007F4891" w:rsidRDefault="00861F9F" w:rsidP="00CD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азработан</w:t>
            </w:r>
            <w:r w:rsid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обучающ</w:t>
            </w:r>
            <w:r w:rsid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 w:rsid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замещающих родителей, воспитывающих детей-сирот </w:t>
            </w:r>
            <w:r w:rsidR="005F7315" w:rsidRP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подросткового возраста 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детей</w:t>
            </w:r>
            <w:r w:rsidR="00351FFF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подросткового возраста</w:t>
            </w:r>
            <w:r w:rsidR="0054260A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оставшихся без попечения родителей</w:t>
            </w:r>
          </w:p>
        </w:tc>
      </w:tr>
      <w:tr w:rsidR="00861F9F" w:rsidRPr="007F4891" w:rsidTr="00CD144F">
        <w:trPr>
          <w:trHeight w:val="438"/>
        </w:trPr>
        <w:tc>
          <w:tcPr>
            <w:tcW w:w="851" w:type="dxa"/>
            <w:shd w:val="clear" w:color="auto" w:fill="auto"/>
          </w:tcPr>
          <w:p w:rsidR="00861F9F" w:rsidRPr="007F4891" w:rsidRDefault="00861F9F" w:rsidP="00F1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F1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61F9F" w:rsidRPr="007F4891" w:rsidRDefault="00861F9F" w:rsidP="0035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обучающей программы для замещающих родителей, воспитывающих детей-сирот </w:t>
            </w:r>
            <w:r w:rsidR="005F7315" w:rsidRP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ограниченными возможностями здоровья 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детей</w:t>
            </w:r>
            <w:r w:rsidR="00351FFF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ограниченными возможностями здоровья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оставшихся без попечения родителей </w:t>
            </w:r>
          </w:p>
        </w:tc>
        <w:tc>
          <w:tcPr>
            <w:tcW w:w="3640" w:type="dxa"/>
            <w:shd w:val="clear" w:color="auto" w:fill="auto"/>
          </w:tcPr>
          <w:p w:rsidR="00861F9F" w:rsidRPr="007F4891" w:rsidRDefault="00861F9F" w:rsidP="007F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Мурманской области,</w:t>
            </w:r>
          </w:p>
          <w:p w:rsidR="00861F9F" w:rsidRDefault="00861F9F" w:rsidP="007F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ГОБОУ ЦПМСС</w:t>
            </w:r>
            <w:r w:rsidR="008E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E05A2" w:rsidRPr="007F4891" w:rsidRDefault="008E05A2" w:rsidP="007F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 ЦРСФУД</w:t>
            </w:r>
          </w:p>
        </w:tc>
        <w:tc>
          <w:tcPr>
            <w:tcW w:w="1179" w:type="dxa"/>
            <w:shd w:val="clear" w:color="auto" w:fill="auto"/>
          </w:tcPr>
          <w:p w:rsidR="00351FFF" w:rsidRDefault="00351FFF" w:rsidP="007F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861F9F" w:rsidRPr="007F4891" w:rsidRDefault="00861F9F" w:rsidP="007F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4536" w:type="dxa"/>
            <w:shd w:val="clear" w:color="auto" w:fill="auto"/>
          </w:tcPr>
          <w:p w:rsidR="00861F9F" w:rsidRPr="007F4891" w:rsidRDefault="00861F9F" w:rsidP="0035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</w:t>
            </w:r>
            <w:r w:rsidR="008E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обучающ</w:t>
            </w:r>
            <w:r w:rsidR="008E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 w:rsidR="008E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замещающих родителей, воспитывающих детей-сирот </w:t>
            </w:r>
            <w:r w:rsidR="005F7315" w:rsidRPr="005F7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ограниченными возможностями здоровья 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детей</w:t>
            </w:r>
            <w:r w:rsidR="00351FFF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ограниченными возможностями здоровья</w:t>
            </w: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оставшихся без попечения родителей</w:t>
            </w:r>
            <w:r w:rsidR="00F1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FB77C3" w:rsidRPr="007F4891" w:rsidRDefault="00C06F08" w:rsidP="00FB7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77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FB77C3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77C3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Информационно-просветительское обеспечение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</w:t>
      </w:r>
      <w:r w:rsidR="00FB77C3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</w:t>
      </w:r>
      <w:r w:rsidR="00F10B39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8AF" w:rsidRP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FB77C3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4469"/>
        <w:gridCol w:w="3827"/>
        <w:gridCol w:w="1134"/>
        <w:gridCol w:w="4536"/>
      </w:tblGrid>
      <w:tr w:rsidR="00FB77C3" w:rsidRPr="007F4891" w:rsidTr="00CD144F">
        <w:tc>
          <w:tcPr>
            <w:tcW w:w="776" w:type="dxa"/>
          </w:tcPr>
          <w:p w:rsidR="00FB77C3" w:rsidRPr="007F4891" w:rsidRDefault="00F10B39" w:rsidP="00F9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="00FB77C3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4469" w:type="dxa"/>
          </w:tcPr>
          <w:p w:rsidR="00FB77C3" w:rsidRPr="007F4891" w:rsidRDefault="00FB77C3" w:rsidP="00F93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макетов и размещение социальной наружной рекламы, направленной на воспитание семейных ценностей и </w:t>
            </w:r>
            <w:proofErr w:type="gramStart"/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компетентного</w:t>
            </w:r>
            <w:proofErr w:type="gramEnd"/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родительства</w:t>
            </w:r>
            <w:proofErr w:type="spellEnd"/>
          </w:p>
        </w:tc>
        <w:tc>
          <w:tcPr>
            <w:tcW w:w="3827" w:type="dxa"/>
          </w:tcPr>
          <w:p w:rsidR="00FB77C3" w:rsidRPr="007F4891" w:rsidRDefault="00FB77C3" w:rsidP="00F9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FB77C3" w:rsidRPr="007F4891" w:rsidRDefault="00FB77C3" w:rsidP="00F9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</w:t>
            </w:r>
          </w:p>
        </w:tc>
        <w:tc>
          <w:tcPr>
            <w:tcW w:w="1134" w:type="dxa"/>
          </w:tcPr>
          <w:p w:rsidR="00FB77C3" w:rsidRPr="007F4891" w:rsidRDefault="00F10B39" w:rsidP="00F9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-2018</w:t>
            </w:r>
          </w:p>
        </w:tc>
        <w:tc>
          <w:tcPr>
            <w:tcW w:w="4536" w:type="dxa"/>
          </w:tcPr>
          <w:p w:rsidR="00FB77C3" w:rsidRPr="007F4891" w:rsidRDefault="00F10B39" w:rsidP="00CD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B77C3"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азработаны макеты и размещена социальная наружная реклама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06F08" w:rsidRPr="007F4891" w:rsidRDefault="00FB77C3" w:rsidP="00C06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F08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CD14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6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6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C06F08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C06F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D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6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Научно-методическое обеспечение» дополнить</w:t>
      </w:r>
      <w:r w:rsidR="00C06F08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06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3.6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="00C06F08" w:rsidRPr="007F48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4469"/>
        <w:gridCol w:w="3827"/>
        <w:gridCol w:w="1134"/>
        <w:gridCol w:w="4536"/>
      </w:tblGrid>
      <w:tr w:rsidR="00C06F08" w:rsidRPr="007F4891" w:rsidTr="00CD144F">
        <w:tc>
          <w:tcPr>
            <w:tcW w:w="776" w:type="dxa"/>
          </w:tcPr>
          <w:p w:rsidR="00C06F08" w:rsidRDefault="00C06F08" w:rsidP="00C0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«3.6</w:t>
            </w:r>
          </w:p>
        </w:tc>
        <w:tc>
          <w:tcPr>
            <w:tcW w:w="4469" w:type="dxa"/>
          </w:tcPr>
          <w:p w:rsidR="00C06F08" w:rsidRPr="007F4891" w:rsidRDefault="00C06F08" w:rsidP="0082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методических рекомендаций по оценке степени адаптации ребенка на разных этапах вхождения в семью</w:t>
            </w:r>
          </w:p>
        </w:tc>
        <w:tc>
          <w:tcPr>
            <w:tcW w:w="3827" w:type="dxa"/>
          </w:tcPr>
          <w:p w:rsidR="00C06F08" w:rsidRPr="007F4891" w:rsidRDefault="00C06F08" w:rsidP="0082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Мурманской области,</w:t>
            </w:r>
          </w:p>
          <w:p w:rsidR="00C06F08" w:rsidRPr="007F4891" w:rsidRDefault="00C06F08" w:rsidP="0082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ГОБОУ ЦПМСС</w:t>
            </w:r>
          </w:p>
        </w:tc>
        <w:tc>
          <w:tcPr>
            <w:tcW w:w="1134" w:type="dxa"/>
          </w:tcPr>
          <w:p w:rsidR="00351FFF" w:rsidRDefault="00351FFF" w:rsidP="00825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C06F08" w:rsidRDefault="00C06F08" w:rsidP="00825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4536" w:type="dxa"/>
          </w:tcPr>
          <w:p w:rsidR="00C06F08" w:rsidRDefault="00C06F08" w:rsidP="00C0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разработаны методические рекомендации»</w:t>
            </w:r>
          </w:p>
        </w:tc>
      </w:tr>
    </w:tbl>
    <w:p w:rsidR="00FB77C3" w:rsidRPr="0054260A" w:rsidRDefault="00C06F08" w:rsidP="00C06F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16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8D16C6">
        <w:rPr>
          <w:rFonts w:ascii="Times New Roman" w:hAnsi="Times New Roman" w:cs="Times New Roman"/>
          <w:sz w:val="28"/>
          <w:szCs w:val="28"/>
        </w:rPr>
        <w:t xml:space="preserve">. </w:t>
      </w:r>
      <w:r w:rsidR="00442693">
        <w:rPr>
          <w:rFonts w:ascii="Times New Roman" w:hAnsi="Times New Roman" w:cs="Times New Roman"/>
          <w:sz w:val="28"/>
          <w:szCs w:val="28"/>
        </w:rPr>
        <w:t>П</w:t>
      </w:r>
      <w:r w:rsidR="00FB77C3">
        <w:rPr>
          <w:rFonts w:ascii="Times New Roman" w:hAnsi="Times New Roman" w:cs="Times New Roman"/>
          <w:sz w:val="28"/>
          <w:szCs w:val="28"/>
        </w:rPr>
        <w:t xml:space="preserve">одраздел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144F">
        <w:rPr>
          <w:rFonts w:ascii="Times New Roman" w:hAnsi="Times New Roman" w:cs="Times New Roman"/>
          <w:sz w:val="28"/>
          <w:szCs w:val="28"/>
        </w:rPr>
        <w:t xml:space="preserve"> </w:t>
      </w:r>
      <w:r w:rsidR="00442693">
        <w:rPr>
          <w:rFonts w:ascii="Times New Roman" w:hAnsi="Times New Roman" w:cs="Times New Roman"/>
          <w:sz w:val="28"/>
          <w:szCs w:val="28"/>
        </w:rPr>
        <w:t>«</w:t>
      </w:r>
      <w:r w:rsidR="00FB77C3">
        <w:rPr>
          <w:rFonts w:ascii="Times New Roman" w:hAnsi="Times New Roman" w:cs="Times New Roman"/>
          <w:sz w:val="28"/>
          <w:szCs w:val="28"/>
        </w:rPr>
        <w:t>Организационное  обеспечение» дополнить пунктами</w:t>
      </w:r>
      <w:r w:rsidR="00F10B39">
        <w:rPr>
          <w:rFonts w:ascii="Times New Roman" w:hAnsi="Times New Roman" w:cs="Times New Roman"/>
          <w:sz w:val="28"/>
          <w:szCs w:val="28"/>
        </w:rPr>
        <w:t xml:space="preserve"> 4.8</w:t>
      </w:r>
      <w:r w:rsidR="00CD1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- 4.1</w:t>
      </w:r>
      <w:r w:rsidR="008E05A2">
        <w:rPr>
          <w:rFonts w:ascii="Times New Roman" w:hAnsi="Times New Roman" w:cs="Times New Roman"/>
          <w:sz w:val="28"/>
          <w:szCs w:val="28"/>
        </w:rPr>
        <w:t>1</w:t>
      </w:r>
      <w:r w:rsidR="00CD144F">
        <w:rPr>
          <w:rFonts w:ascii="Times New Roman" w:hAnsi="Times New Roman" w:cs="Times New Roman"/>
          <w:sz w:val="28"/>
          <w:szCs w:val="28"/>
        </w:rPr>
        <w:t xml:space="preserve"> </w:t>
      </w:r>
      <w:r w:rsidR="000328AF" w:rsidRPr="000328AF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F10B39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397"/>
        <w:gridCol w:w="3824"/>
        <w:gridCol w:w="1134"/>
        <w:gridCol w:w="4536"/>
      </w:tblGrid>
      <w:tr w:rsidR="00FB77C3" w:rsidRPr="007F4891" w:rsidTr="00CD144F">
        <w:trPr>
          <w:trHeight w:val="416"/>
        </w:trPr>
        <w:tc>
          <w:tcPr>
            <w:tcW w:w="851" w:type="dxa"/>
            <w:shd w:val="clear" w:color="auto" w:fill="auto"/>
          </w:tcPr>
          <w:p w:rsidR="00FB77C3" w:rsidRPr="007F4891" w:rsidRDefault="00C06F08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B7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4.8</w:t>
            </w:r>
          </w:p>
        </w:tc>
        <w:tc>
          <w:tcPr>
            <w:tcW w:w="4397" w:type="dxa"/>
            <w:shd w:val="clear" w:color="auto" w:fill="auto"/>
          </w:tcPr>
          <w:p w:rsidR="00FB77C3" w:rsidRPr="007F4891" w:rsidRDefault="00FB77C3" w:rsidP="00585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для кандидатов в замещающие родители дней открытых дверей в 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организациях </w:t>
            </w: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детей-сирот и детей, оставшихся без попечения родителей</w:t>
            </w:r>
          </w:p>
        </w:tc>
        <w:tc>
          <w:tcPr>
            <w:tcW w:w="3824" w:type="dxa"/>
            <w:shd w:val="clear" w:color="auto" w:fill="auto"/>
          </w:tcPr>
          <w:p w:rsidR="00FB77C3" w:rsidRPr="00FB77C3" w:rsidRDefault="00FB77C3" w:rsidP="00FB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Мурманской области,</w:t>
            </w:r>
          </w:p>
          <w:p w:rsidR="00FB77C3" w:rsidRDefault="00FB77C3" w:rsidP="00FB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ГОБОУ ЦПМСС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FB77C3" w:rsidRPr="007F4891" w:rsidRDefault="00FB77C3" w:rsidP="00FB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для детей-сирот</w:t>
            </w:r>
          </w:p>
        </w:tc>
        <w:tc>
          <w:tcPr>
            <w:tcW w:w="1134" w:type="dxa"/>
            <w:shd w:val="clear" w:color="auto" w:fill="auto"/>
          </w:tcPr>
          <w:p w:rsidR="00FB77C3" w:rsidRPr="007F4891" w:rsidRDefault="00FB77C3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4536" w:type="dxa"/>
            <w:shd w:val="clear" w:color="auto" w:fill="auto"/>
          </w:tcPr>
          <w:p w:rsidR="00FB77C3" w:rsidRPr="007F4891" w:rsidRDefault="00FB77C3" w:rsidP="00FB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организовано консультирование кандидатов в замещающие родители</w:t>
            </w:r>
          </w:p>
        </w:tc>
      </w:tr>
      <w:tr w:rsidR="00FB77C3" w:rsidRPr="007F4891" w:rsidTr="00CD144F">
        <w:trPr>
          <w:trHeight w:val="1543"/>
        </w:trPr>
        <w:tc>
          <w:tcPr>
            <w:tcW w:w="851" w:type="dxa"/>
            <w:shd w:val="clear" w:color="auto" w:fill="auto"/>
          </w:tcPr>
          <w:p w:rsidR="00FB77C3" w:rsidRPr="007F4891" w:rsidRDefault="00FB77C3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4.9</w:t>
            </w:r>
          </w:p>
        </w:tc>
        <w:tc>
          <w:tcPr>
            <w:tcW w:w="4397" w:type="dxa"/>
            <w:shd w:val="clear" w:color="auto" w:fill="auto"/>
          </w:tcPr>
          <w:p w:rsidR="00FB77C3" w:rsidRPr="00861F9F" w:rsidRDefault="00FB77C3" w:rsidP="00585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</w:t>
            </w: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профилактике социального сиротства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воз</w:t>
            </w:r>
            <w:r w:rsidR="00351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ращению детей в родные семьи</w:t>
            </w:r>
          </w:p>
        </w:tc>
        <w:tc>
          <w:tcPr>
            <w:tcW w:w="3824" w:type="dxa"/>
            <w:shd w:val="clear" w:color="auto" w:fill="auto"/>
          </w:tcPr>
          <w:p w:rsidR="00FB77C3" w:rsidRPr="00FB77C3" w:rsidRDefault="00FB77C3" w:rsidP="00FB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ГОБОУ ЦПМСС,</w:t>
            </w:r>
          </w:p>
          <w:p w:rsidR="00FB77C3" w:rsidRPr="007F4891" w:rsidRDefault="00FB77C3" w:rsidP="00FB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для детей-сирот</w:t>
            </w:r>
          </w:p>
        </w:tc>
        <w:tc>
          <w:tcPr>
            <w:tcW w:w="1134" w:type="dxa"/>
            <w:shd w:val="clear" w:color="auto" w:fill="auto"/>
          </w:tcPr>
          <w:p w:rsidR="00FB77C3" w:rsidRPr="007F4891" w:rsidRDefault="00FB77C3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-2018</w:t>
            </w:r>
          </w:p>
        </w:tc>
        <w:tc>
          <w:tcPr>
            <w:tcW w:w="4536" w:type="dxa"/>
            <w:shd w:val="clear" w:color="auto" w:fill="auto"/>
          </w:tcPr>
          <w:p w:rsidR="00FB77C3" w:rsidRPr="007F4891" w:rsidRDefault="00FB77C3" w:rsidP="0035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ована</w:t>
            </w: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коррекционно-реабилитационн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родителями, ограниченными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1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351FFF"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родительских правах</w:t>
            </w:r>
          </w:p>
        </w:tc>
      </w:tr>
      <w:tr w:rsidR="00FB77C3" w:rsidRPr="007F4891" w:rsidTr="00CD144F">
        <w:trPr>
          <w:trHeight w:val="985"/>
        </w:trPr>
        <w:tc>
          <w:tcPr>
            <w:tcW w:w="851" w:type="dxa"/>
            <w:shd w:val="clear" w:color="auto" w:fill="auto"/>
          </w:tcPr>
          <w:p w:rsidR="00FB77C3" w:rsidRPr="007F4891" w:rsidRDefault="00FB77C3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4397" w:type="dxa"/>
            <w:shd w:val="clear" w:color="auto" w:fill="auto"/>
          </w:tcPr>
          <w:p w:rsidR="00FB77C3" w:rsidRPr="00861F9F" w:rsidRDefault="00FB77C3" w:rsidP="00FB7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некоммерческих организаций к осуществлению деятельности в сфере организации помощи замещающим семьям</w:t>
            </w:r>
            <w:r w:rsidR="00441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семьям, находящимся в трудной жизненной ситуации</w:t>
            </w:r>
          </w:p>
        </w:tc>
        <w:tc>
          <w:tcPr>
            <w:tcW w:w="3824" w:type="dxa"/>
            <w:shd w:val="clear" w:color="auto" w:fill="auto"/>
          </w:tcPr>
          <w:p w:rsidR="00FB77C3" w:rsidRDefault="00FB77C3" w:rsidP="0053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ОМС,</w:t>
            </w:r>
          </w:p>
          <w:p w:rsidR="00FB77C3" w:rsidRDefault="00FB77C3" w:rsidP="0053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ГОБОУ ЦПМСС</w:t>
            </w:r>
            <w:r w:rsidR="008D16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D16C6" w:rsidRPr="007F4891" w:rsidRDefault="008D16C6" w:rsidP="008D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некоммерческие организации </w:t>
            </w:r>
          </w:p>
        </w:tc>
        <w:tc>
          <w:tcPr>
            <w:tcW w:w="1134" w:type="dxa"/>
            <w:shd w:val="clear" w:color="auto" w:fill="auto"/>
          </w:tcPr>
          <w:p w:rsidR="00FB77C3" w:rsidRPr="007F4891" w:rsidRDefault="008D16C6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-2018</w:t>
            </w:r>
          </w:p>
        </w:tc>
        <w:tc>
          <w:tcPr>
            <w:tcW w:w="4536" w:type="dxa"/>
            <w:shd w:val="clear" w:color="auto" w:fill="auto"/>
          </w:tcPr>
          <w:p w:rsidR="00FB77C3" w:rsidRPr="007F4891" w:rsidRDefault="008D16C6" w:rsidP="00585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организована работа по привлечению некоммерческих организаций к деятельности по </w:t>
            </w:r>
            <w:r w:rsidR="00FB77C3"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FB77C3" w:rsidRPr="0086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замещающим семьям юридической, психологической, медицинской</w:t>
            </w:r>
            <w:r w:rsidR="00CD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B2C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C0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ОМС </w:t>
            </w:r>
            <w:r w:rsidR="00C06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разработаны комплексы мер по привлечению НКО</w:t>
            </w:r>
          </w:p>
        </w:tc>
      </w:tr>
      <w:tr w:rsidR="00441720" w:rsidRPr="007F4891" w:rsidTr="00CD144F">
        <w:trPr>
          <w:trHeight w:val="1279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41720" w:rsidRDefault="00441720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4.11</w:t>
            </w:r>
          </w:p>
        </w:tc>
        <w:tc>
          <w:tcPr>
            <w:tcW w:w="4397" w:type="dxa"/>
            <w:shd w:val="clear" w:color="auto" w:fill="auto"/>
          </w:tcPr>
          <w:p w:rsidR="00441720" w:rsidRPr="00861F9F" w:rsidRDefault="00441720" w:rsidP="00585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Перепрофилирование детских домов в центры 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 детям,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оставши</w:t>
            </w:r>
            <w:r w:rsid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 без попечения родителей</w:t>
            </w:r>
          </w:p>
        </w:tc>
        <w:tc>
          <w:tcPr>
            <w:tcW w:w="3824" w:type="dxa"/>
            <w:shd w:val="clear" w:color="auto" w:fill="auto"/>
          </w:tcPr>
          <w:p w:rsidR="00441720" w:rsidRPr="00FB77C3" w:rsidRDefault="00441720" w:rsidP="0082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Мурманской области,</w:t>
            </w:r>
          </w:p>
          <w:p w:rsidR="00441720" w:rsidRPr="007F4891" w:rsidRDefault="00441720" w:rsidP="0082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для детей-сирот</w:t>
            </w:r>
          </w:p>
        </w:tc>
        <w:tc>
          <w:tcPr>
            <w:tcW w:w="1134" w:type="dxa"/>
            <w:shd w:val="clear" w:color="auto" w:fill="auto"/>
          </w:tcPr>
          <w:p w:rsidR="00441720" w:rsidRDefault="00441720" w:rsidP="005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4536" w:type="dxa"/>
            <w:shd w:val="clear" w:color="auto" w:fill="auto"/>
          </w:tcPr>
          <w:p w:rsidR="00441720" w:rsidRDefault="00441720" w:rsidP="00585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детские дома перепрофилированы в центры </w:t>
            </w:r>
            <w:r w:rsidR="00585142" w:rsidRPr="00585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 детям, оставшимся без попечения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B1577F" w:rsidRDefault="00B1577F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0B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5</w:t>
      </w:r>
      <w:r w:rsidR="0010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0B3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Ежегодные показатели, характеризующие достижение ожидаемых результатов</w:t>
      </w:r>
      <w:r w:rsidR="008D16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77C3" w:rsidRDefault="00B1577F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CD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1B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троку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вторую</w:t>
      </w:r>
      <w:r w:rsidR="00F1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134"/>
        <w:gridCol w:w="1559"/>
        <w:gridCol w:w="709"/>
        <w:gridCol w:w="850"/>
        <w:gridCol w:w="851"/>
        <w:gridCol w:w="850"/>
        <w:gridCol w:w="851"/>
        <w:gridCol w:w="2409"/>
      </w:tblGrid>
      <w:tr w:rsidR="00B1577F" w:rsidRPr="00BA191A" w:rsidTr="00CD144F">
        <w:trPr>
          <w:cantSplit/>
        </w:trPr>
        <w:tc>
          <w:tcPr>
            <w:tcW w:w="5529" w:type="dxa"/>
            <w:shd w:val="clear" w:color="auto" w:fill="auto"/>
            <w:vAlign w:val="bottom"/>
          </w:tcPr>
          <w:p w:rsidR="00B1577F" w:rsidRPr="00BA191A" w:rsidRDefault="00351FFF" w:rsidP="00825F7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1577F"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детей-сирот и детей, оставшихся без попечения родителей, воспитывающихся в замещающих семьях, от общего числа детей-сирот и детей, оставшихся без попечения р</w:t>
            </w:r>
            <w:r w:rsidR="00B15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одителей, в Мурманской области</w:t>
            </w:r>
          </w:p>
        </w:tc>
        <w:tc>
          <w:tcPr>
            <w:tcW w:w="1134" w:type="dxa"/>
            <w:shd w:val="clear" w:color="auto" w:fill="auto"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B1577F" w:rsidRPr="00BA191A" w:rsidRDefault="00B1577F" w:rsidP="005851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85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50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851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51" w:type="dxa"/>
            <w:shd w:val="clear" w:color="auto" w:fill="auto"/>
            <w:noWrap/>
          </w:tcPr>
          <w:p w:rsidR="00B1577F" w:rsidRPr="00BA191A" w:rsidRDefault="00B1577F" w:rsidP="005851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</w:t>
            </w:r>
            <w:r w:rsidR="00585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детей-сирот, воспитывающихся в замещающих семьях</w:t>
            </w:r>
            <w:r w:rsidR="00351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441720" w:rsidRDefault="00B1577F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троку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134"/>
        <w:gridCol w:w="1559"/>
        <w:gridCol w:w="709"/>
        <w:gridCol w:w="850"/>
        <w:gridCol w:w="851"/>
        <w:gridCol w:w="850"/>
        <w:gridCol w:w="851"/>
        <w:gridCol w:w="2409"/>
      </w:tblGrid>
      <w:tr w:rsidR="00B1577F" w:rsidRPr="00BA191A" w:rsidTr="00CD144F">
        <w:tc>
          <w:tcPr>
            <w:tcW w:w="5529" w:type="dxa"/>
            <w:shd w:val="clear" w:color="auto" w:fill="auto"/>
          </w:tcPr>
          <w:p w:rsidR="00B1577F" w:rsidRPr="00BA191A" w:rsidRDefault="00351FFF" w:rsidP="00825F7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1577F"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организаций для детей-сирот, осуществляющих полномочия по подготовке граждан, выразивших желание принять детей-сирот в семью на воспитание в иных установленных семейным законодательством Российской Федерации формах, </w:t>
            </w:r>
            <w:r w:rsidR="00B15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осуществляющих деятельность по сопровождению семей, принимающих на воспитание детей-сирот, </w:t>
            </w:r>
            <w:r w:rsidR="00B1577F"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общем количестве организаций для детей-сирот, расположенных на территории  региона </w:t>
            </w:r>
          </w:p>
        </w:tc>
        <w:tc>
          <w:tcPr>
            <w:tcW w:w="1134" w:type="dxa"/>
            <w:shd w:val="clear" w:color="auto" w:fill="auto"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 CYR" w:eastAsia="Calibri" w:hAnsi="Times New Roman CYR" w:cs="Times New Roman"/>
                <w:sz w:val="24"/>
                <w:szCs w:val="24"/>
                <w:lang w:eastAsia="ru-RU"/>
              </w:rPr>
              <w:t xml:space="preserve">совершенствование в организациях для детей-сирот службы сопровождения,  </w:t>
            </w: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непрерывности подготовки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сопровождения замещающих семей</w:t>
            </w:r>
            <w:r w:rsidR="00351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1577F" w:rsidRDefault="00B1577F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4426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троку </w:t>
      </w:r>
      <w:r w:rsid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134"/>
        <w:gridCol w:w="1559"/>
        <w:gridCol w:w="709"/>
        <w:gridCol w:w="850"/>
        <w:gridCol w:w="851"/>
        <w:gridCol w:w="850"/>
        <w:gridCol w:w="851"/>
        <w:gridCol w:w="2409"/>
      </w:tblGrid>
      <w:tr w:rsidR="00B1577F" w:rsidRPr="00BA191A" w:rsidTr="00CD144F">
        <w:tc>
          <w:tcPr>
            <w:tcW w:w="5529" w:type="dxa"/>
            <w:shd w:val="clear" w:color="auto" w:fill="auto"/>
          </w:tcPr>
          <w:p w:rsidR="00B1577F" w:rsidRPr="00BA191A" w:rsidRDefault="00351FFF" w:rsidP="00825F7D">
            <w:pPr>
              <w:spacing w:after="0" w:line="240" w:lineRule="atLeast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1577F"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оставшихся без попечения родителей, и лиц из их числа, состоявших на учете на получение жилого помещения специализированного жилищного фонда, включая лиц в возрасте от 23 лет и старше, обеспеченных жилыми помещениями за отчетный год, в общей численности детей, оставшихся без попечения </w:t>
            </w:r>
            <w:r w:rsidR="00B1577F"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и лиц из их числа, состоящих на учете на получение жилого помещения, включая лиц в возрасте</w:t>
            </w:r>
            <w:proofErr w:type="gramEnd"/>
            <w:r w:rsidR="00B1577F"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23 лет и старше (всего на начало отчетного периода) </w:t>
            </w:r>
          </w:p>
        </w:tc>
        <w:tc>
          <w:tcPr>
            <w:tcW w:w="1134" w:type="dxa"/>
            <w:shd w:val="clear" w:color="auto" w:fill="auto"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559" w:type="dxa"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850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850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851" w:type="dxa"/>
            <w:shd w:val="clear" w:color="auto" w:fill="auto"/>
            <w:noWrap/>
          </w:tcPr>
          <w:p w:rsidR="00B1577F" w:rsidRPr="00BA191A" w:rsidRDefault="00B1577F" w:rsidP="00B157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shd w:val="clear" w:color="auto" w:fill="auto"/>
            <w:noWrap/>
          </w:tcPr>
          <w:p w:rsidR="00B1577F" w:rsidRPr="00BA191A" w:rsidRDefault="00B1577F" w:rsidP="00825F7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детей-сирот, лиц из их числа жилыми помещениями специализированного жилищного фонда</w:t>
            </w:r>
            <w:r w:rsidR="00351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441720" w:rsidRDefault="00B1577F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«Список сокращений» </w:t>
      </w:r>
      <w:r w:rsid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следующими позициями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233C" w:rsidRDefault="0083233C" w:rsidP="00CD1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«НОУ ЦРСФУД     -  негосударственное образовательное учреждение дополнительного образования взрослых </w:t>
      </w:r>
    </w:p>
    <w:p w:rsidR="00B1577F" w:rsidRDefault="0083233C" w:rsidP="007F4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«Центр Развития Семейных Форм Устройства Детей»</w:t>
      </w:r>
    </w:p>
    <w:p w:rsidR="0083233C" w:rsidRDefault="0083233C" w:rsidP="00CD1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НКО                     </w:t>
      </w:r>
      <w:r w:rsidR="0003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некоммерческие организации»</w:t>
      </w:r>
      <w:r w:rsid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DEA" w:rsidRPr="00CE7E5D" w:rsidRDefault="00CD144F" w:rsidP="00CD1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280DEA" w:rsidRPr="00CE7E5D" w:rsidSect="00E050D7">
      <w:headerReference w:type="default" r:id="rId9"/>
      <w:headerReference w:type="first" r:id="rId10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E2" w:rsidRDefault="006A57E2" w:rsidP="00CE7E5D">
      <w:pPr>
        <w:spacing w:after="0" w:line="240" w:lineRule="auto"/>
      </w:pPr>
      <w:r>
        <w:separator/>
      </w:r>
    </w:p>
  </w:endnote>
  <w:endnote w:type="continuationSeparator" w:id="0">
    <w:p w:rsidR="006A57E2" w:rsidRDefault="006A57E2" w:rsidP="00CE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E2" w:rsidRDefault="006A57E2" w:rsidP="00CE7E5D">
      <w:pPr>
        <w:spacing w:after="0" w:line="240" w:lineRule="auto"/>
      </w:pPr>
      <w:r>
        <w:separator/>
      </w:r>
    </w:p>
  </w:footnote>
  <w:footnote w:type="continuationSeparator" w:id="0">
    <w:p w:rsidR="006A57E2" w:rsidRDefault="006A57E2" w:rsidP="00CE7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265635"/>
      <w:docPartObj>
        <w:docPartGallery w:val="Page Numbers (Top of Page)"/>
        <w:docPartUnique/>
      </w:docPartObj>
    </w:sdtPr>
    <w:sdtEndPr/>
    <w:sdtContent>
      <w:p w:rsidR="00E050D7" w:rsidRDefault="00E050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B41">
          <w:rPr>
            <w:noProof/>
          </w:rPr>
          <w:t>2</w:t>
        </w:r>
        <w:r>
          <w:fldChar w:fldCharType="end"/>
        </w:r>
      </w:p>
    </w:sdtContent>
  </w:sdt>
  <w:p w:rsidR="00D62DC8" w:rsidRDefault="00D62D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554" w:rsidRDefault="000575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E068B"/>
    <w:multiLevelType w:val="hybridMultilevel"/>
    <w:tmpl w:val="FDF0A760"/>
    <w:lvl w:ilvl="0" w:tplc="AE36D4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396222"/>
    <w:multiLevelType w:val="hybridMultilevel"/>
    <w:tmpl w:val="9CA85876"/>
    <w:lvl w:ilvl="0" w:tplc="09F08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DEA"/>
    <w:rsid w:val="000328AF"/>
    <w:rsid w:val="00057554"/>
    <w:rsid w:val="001017EA"/>
    <w:rsid w:val="00135413"/>
    <w:rsid w:val="00165E12"/>
    <w:rsid w:val="001A683C"/>
    <w:rsid w:val="001D0C4A"/>
    <w:rsid w:val="00211E66"/>
    <w:rsid w:val="002428A6"/>
    <w:rsid w:val="00270B41"/>
    <w:rsid w:val="00280DEA"/>
    <w:rsid w:val="002B0439"/>
    <w:rsid w:val="002C6AA6"/>
    <w:rsid w:val="002D5A76"/>
    <w:rsid w:val="00351FFF"/>
    <w:rsid w:val="00376CB8"/>
    <w:rsid w:val="00401715"/>
    <w:rsid w:val="00441720"/>
    <w:rsid w:val="00442693"/>
    <w:rsid w:val="00445B0E"/>
    <w:rsid w:val="0049215C"/>
    <w:rsid w:val="004B06D9"/>
    <w:rsid w:val="004C5A03"/>
    <w:rsid w:val="00516D87"/>
    <w:rsid w:val="0054260A"/>
    <w:rsid w:val="00550B67"/>
    <w:rsid w:val="00555B76"/>
    <w:rsid w:val="00567881"/>
    <w:rsid w:val="00585142"/>
    <w:rsid w:val="005D0FD3"/>
    <w:rsid w:val="005F7315"/>
    <w:rsid w:val="006A57E2"/>
    <w:rsid w:val="006F1BF8"/>
    <w:rsid w:val="00732312"/>
    <w:rsid w:val="00750858"/>
    <w:rsid w:val="00771B85"/>
    <w:rsid w:val="00780E0B"/>
    <w:rsid w:val="007F4891"/>
    <w:rsid w:val="0083233C"/>
    <w:rsid w:val="00861F9F"/>
    <w:rsid w:val="008D16C6"/>
    <w:rsid w:val="008E05A2"/>
    <w:rsid w:val="0093059C"/>
    <w:rsid w:val="009311CF"/>
    <w:rsid w:val="00971DBD"/>
    <w:rsid w:val="009876A9"/>
    <w:rsid w:val="009B2C1C"/>
    <w:rsid w:val="009B412F"/>
    <w:rsid w:val="009D48D9"/>
    <w:rsid w:val="00B069D1"/>
    <w:rsid w:val="00B1577F"/>
    <w:rsid w:val="00B15D4A"/>
    <w:rsid w:val="00C06F08"/>
    <w:rsid w:val="00C15D03"/>
    <w:rsid w:val="00C679F6"/>
    <w:rsid w:val="00CB03A2"/>
    <w:rsid w:val="00CD144F"/>
    <w:rsid w:val="00CE7E5D"/>
    <w:rsid w:val="00D62DC8"/>
    <w:rsid w:val="00DB5CCF"/>
    <w:rsid w:val="00E050D7"/>
    <w:rsid w:val="00E54D44"/>
    <w:rsid w:val="00E568EE"/>
    <w:rsid w:val="00F10B39"/>
    <w:rsid w:val="00F57327"/>
    <w:rsid w:val="00FA03B3"/>
    <w:rsid w:val="00FB77C3"/>
    <w:rsid w:val="00FE7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E5D"/>
  </w:style>
  <w:style w:type="paragraph" w:styleId="a5">
    <w:name w:val="footer"/>
    <w:basedOn w:val="a"/>
    <w:link w:val="a6"/>
    <w:uiPriority w:val="99"/>
    <w:unhideWhenUsed/>
    <w:rsid w:val="00C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E5D"/>
  </w:style>
  <w:style w:type="table" w:styleId="a7">
    <w:name w:val="Table Grid"/>
    <w:basedOn w:val="a1"/>
    <w:uiPriority w:val="59"/>
    <w:rsid w:val="00211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83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4260A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861F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E5D"/>
  </w:style>
  <w:style w:type="paragraph" w:styleId="a5">
    <w:name w:val="footer"/>
    <w:basedOn w:val="a"/>
    <w:link w:val="a6"/>
    <w:uiPriority w:val="99"/>
    <w:unhideWhenUsed/>
    <w:rsid w:val="00C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E5D"/>
  </w:style>
  <w:style w:type="table" w:styleId="a7">
    <w:name w:val="Table Grid"/>
    <w:basedOn w:val="a1"/>
    <w:uiPriority w:val="59"/>
    <w:rsid w:val="00211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83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4260A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861F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892EE-6DCE-4FDA-BA04-57645D38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Мурманской области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 М.А.</dc:creator>
  <cp:lastModifiedBy>Ливерко</cp:lastModifiedBy>
  <cp:revision>9</cp:revision>
  <cp:lastPrinted>2015-10-08T13:58:00Z</cp:lastPrinted>
  <dcterms:created xsi:type="dcterms:W3CDTF">2015-10-06T07:40:00Z</dcterms:created>
  <dcterms:modified xsi:type="dcterms:W3CDTF">2015-10-12T08:45:00Z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{082E081B-AD65-4E46-B2E9-C0B9F97A42F4}</vt:lpwstr>
  </property>
  <property fmtid="{D5CDD505-2E9C-101B-9397-08002B2CF9AE}" pid="3" name="#RegDocId">
    <vt:lpwstr>Вн. Распоряжение Правительства № 261-РП от 12.10.2015</vt:lpwstr>
  </property>
  <property fmtid="{D5CDD505-2E9C-101B-9397-08002B2CF9AE}" pid="4" name="FileDocId">
    <vt:lpwstr>{014E9A06-1EB9-4107-B475-26318A0CEC12}</vt:lpwstr>
  </property>
  <property fmtid="{D5CDD505-2E9C-101B-9397-08002B2CF9AE}" pid="5" name="#FileDocId">
    <vt:lpwstr>Файл: Приложения по изменениям в ДК 2015.docx</vt:lpwstr>
  </property>
  <property fmtid="{D5CDD505-2E9C-101B-9397-08002B2CF9AE}" pid="6" name="Дайждест">
    <vt:lpwstr>Вн. Распоряжение Правительства № 261-РП от 12.10.2015</vt:lpwstr>
  </property>
  <property fmtid="{D5CDD505-2E9C-101B-9397-08002B2CF9AE}" pid="7" name="Содержание">
    <vt:lpwstr>О ВНЕСЕНИИ ИЗМЕНЕНИЙ В ПЛАН МЕРОПРИЯТИЙ ("ДОРОЖНОЙ КАРТЫ") ПО ОБЕСПЕЧЕНИЮ СЕМЕЙНОГО УСТРОЙСТВА ДЕТЕЙ-СИРОТ И ДЕТЕЙ, ОСТАВШИХСЯ БЕЗ ПОПЕЧЕНИЯ РОДИТЕЛЕЙ, ПО ПОВЫШЕНИЮ ЭФФЕКТИВНОСТИ И КАЧЕСТВА УСЛУГ В ОРГАНИЗАЦИЯХ ДЛЯ ДЕТЕЙ-СИРОТ И ДЕТЕЙ. ОСТАВШИХСЯ БЕЗ ПОПЕ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Карпенко Н.Н.</vt:lpwstr>
  </property>
  <property fmtid="{D5CDD505-2E9C-101B-9397-08002B2CF9AE}" pid="10" name="Получатель_Фамилия">
    <vt:lpwstr>Карпенко</vt:lpwstr>
  </property>
  <property fmtid="{D5CDD505-2E9C-101B-9397-08002B2CF9AE}" pid="11" name="Получатель_Имя">
    <vt:lpwstr>Наталия</vt:lpwstr>
  </property>
  <property fmtid="{D5CDD505-2E9C-101B-9397-08002B2CF9AE}" pid="12" name="Получатель_Отчество">
    <vt:lpwstr>Николаевна</vt:lpwstr>
  </property>
  <property fmtid="{D5CDD505-2E9C-101B-9397-08002B2CF9AE}" pid="13" name="Получатель_Фамилия_род">
    <vt:lpwstr>Карпенко</vt:lpwstr>
  </property>
  <property fmtid="{D5CDD505-2E9C-101B-9397-08002B2CF9AE}" pid="14" name="Получатель_Фамилия_дат">
    <vt:lpwstr>Карпенко</vt:lpwstr>
  </property>
  <property fmtid="{D5CDD505-2E9C-101B-9397-08002B2CF9AE}" pid="15" name="Получатель_Инициалы">
    <vt:lpwstr>Н.Н.</vt:lpwstr>
  </property>
  <property fmtid="{D5CDD505-2E9C-101B-9397-08002B2CF9AE}" pid="16" name="Получатель_Должность">
    <vt:lpwstr>Министр</vt:lpwstr>
  </property>
  <property fmtid="{D5CDD505-2E9C-101B-9397-08002B2CF9AE}" pid="17" name="Получатель_Должность_род">
    <vt:lpwstr>Министр</vt:lpwstr>
  </property>
  <property fmtid="{D5CDD505-2E9C-101B-9397-08002B2CF9AE}" pid="18" name="Получатель_Должность_дат">
    <vt:lpwstr>Министр</vt:lpwstr>
  </property>
  <property fmtid="{D5CDD505-2E9C-101B-9397-08002B2CF9AE}" pid="19" name="Получатель_Подразделение">
    <vt:lpwstr>17-01 Руководство Министерства образования и науки Мурманской области</vt:lpwstr>
  </property>
  <property fmtid="{D5CDD505-2E9C-101B-9397-08002B2CF9AE}" pid="20" name="Получатель_Телефон">
    <vt:lpwstr>446-377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Кудряшова М.А.</vt:lpwstr>
  </property>
  <property fmtid="{D5CDD505-2E9C-101B-9397-08002B2CF9AE}" pid="34" name="Исполнитель_Фамилия">
    <vt:lpwstr>Кудряшова</vt:lpwstr>
  </property>
  <property fmtid="{D5CDD505-2E9C-101B-9397-08002B2CF9AE}" pid="35" name="Исполнитель_Имя">
    <vt:lpwstr>Марина</vt:lpwstr>
  </property>
  <property fmtid="{D5CDD505-2E9C-101B-9397-08002B2CF9AE}" pid="36" name="Исполнитель_Отчество">
    <vt:lpwstr>Анатольевна</vt:lpwstr>
  </property>
  <property fmtid="{D5CDD505-2E9C-101B-9397-08002B2CF9AE}" pid="37" name="Исполнитель_Фамилия_род">
    <vt:lpwstr>Кудряшовой</vt:lpwstr>
  </property>
  <property fmtid="{D5CDD505-2E9C-101B-9397-08002B2CF9AE}" pid="38" name="Исполнитель_Фамилия_дат">
    <vt:lpwstr>Кудряшовой</vt:lpwstr>
  </property>
  <property fmtid="{D5CDD505-2E9C-101B-9397-08002B2CF9AE}" pid="39" name="Исполнитель_Инициалы">
    <vt:lpwstr>М.А.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17-03 Отдел опеки и попечительства</vt:lpwstr>
  </property>
  <property fmtid="{D5CDD505-2E9C-101B-9397-08002B2CF9AE}" pid="44" name="Исполнитель_Телефон">
    <vt:lpwstr>445-681</vt:lpwstr>
  </property>
  <property fmtid="{D5CDD505-2E9C-101B-9397-08002B2CF9AE}" pid="45" name="Регистрационный_номер">
    <vt:lpwstr>261-РП</vt:lpwstr>
  </property>
  <property fmtid="{D5CDD505-2E9C-101B-9397-08002B2CF9AE}" pid="46" name="Дата_регистрации">
    <vt:filetime>2015-10-12T11:35:00Z</vt:filetime>
  </property>
</Properties>
</file>