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AC5" w:rsidRPr="00D14B03" w:rsidRDefault="00FA1AC5" w:rsidP="00FA1AC5">
      <w:pPr>
        <w:keepNext/>
        <w:keepLines/>
        <w:spacing w:before="480" w:after="0"/>
        <w:jc w:val="center"/>
        <w:outlineLvl w:val="0"/>
        <w:rPr>
          <w:rFonts w:ascii="Cambria" w:eastAsia="Times New Roman" w:hAnsi="Cambria" w:cs="Times New Roman"/>
          <w:b/>
          <w:bCs/>
          <w:sz w:val="28"/>
          <w:szCs w:val="28"/>
        </w:rPr>
      </w:pPr>
      <w:r w:rsidRPr="00D14B03">
        <w:rPr>
          <w:rFonts w:ascii="Cambria" w:eastAsia="Times New Roman" w:hAnsi="Cambria" w:cs="Times New Roman"/>
          <w:b/>
          <w:bCs/>
          <w:sz w:val="28"/>
          <w:szCs w:val="28"/>
        </w:rPr>
        <w:t>МИНИСТЕРСТВО ОБРАЗОВАНИЯ И НАУКИ МУРМАНСКОЙ ОБЛАСТИ</w:t>
      </w:r>
    </w:p>
    <w:p w:rsidR="00FA1AC5" w:rsidRPr="00D14B03" w:rsidRDefault="00FA1AC5" w:rsidP="00FA1AC5">
      <w:pPr>
        <w:spacing w:after="0" w:line="240" w:lineRule="auto"/>
        <w:ind w:right="-2"/>
        <w:jc w:val="center"/>
        <w:rPr>
          <w:rFonts w:ascii="Times New Roman" w:eastAsia="Times New Roman" w:hAnsi="Times New Roman" w:cs="Times New Roman"/>
          <w:b/>
          <w:sz w:val="10"/>
          <w:szCs w:val="10"/>
        </w:rPr>
      </w:pPr>
    </w:p>
    <w:p w:rsidR="00FA1AC5" w:rsidRDefault="00FA1AC5" w:rsidP="00FA1AC5"/>
    <w:p w:rsidR="00FA1AC5" w:rsidRDefault="00FA1AC5" w:rsidP="00FA1AC5"/>
    <w:p w:rsidR="00FA1AC5" w:rsidRDefault="00FA1AC5" w:rsidP="00FA1AC5"/>
    <w:p w:rsidR="00FA1AC5" w:rsidRDefault="00FA1AC5" w:rsidP="00FA1AC5"/>
    <w:p w:rsidR="00FA1AC5" w:rsidRDefault="00FA1AC5" w:rsidP="00FA1AC5"/>
    <w:p w:rsidR="00FA1AC5" w:rsidRDefault="00FA1AC5" w:rsidP="00FA1AC5"/>
    <w:p w:rsidR="00FA1AC5" w:rsidRDefault="00FA1AC5" w:rsidP="00FA1AC5"/>
    <w:p w:rsidR="00FA1AC5" w:rsidRDefault="00FA1AC5" w:rsidP="00FA1AC5"/>
    <w:p w:rsidR="00FA1AC5" w:rsidRPr="00D928E1" w:rsidRDefault="00FA1AC5" w:rsidP="00FA1AC5">
      <w:pPr>
        <w:jc w:val="center"/>
        <w:rPr>
          <w:rFonts w:ascii="Times New Roman" w:hAnsi="Times New Roman" w:cs="Times New Roman"/>
          <w:b/>
          <w:sz w:val="28"/>
          <w:szCs w:val="28"/>
        </w:rPr>
      </w:pPr>
      <w:r w:rsidRPr="00D928E1">
        <w:rPr>
          <w:rFonts w:ascii="Times New Roman" w:hAnsi="Times New Roman" w:cs="Times New Roman"/>
          <w:b/>
          <w:sz w:val="28"/>
          <w:szCs w:val="28"/>
        </w:rPr>
        <w:t>Примерная рабочая программа</w:t>
      </w:r>
    </w:p>
    <w:p w:rsidR="00FA1AC5" w:rsidRDefault="00FA1AC5" w:rsidP="00FA1AC5">
      <w:pPr>
        <w:spacing w:after="0" w:line="240" w:lineRule="auto"/>
        <w:jc w:val="center"/>
        <w:rPr>
          <w:rFonts w:ascii="Times New Roman" w:hAnsi="Times New Roman" w:cs="Times New Roman"/>
          <w:b/>
          <w:sz w:val="28"/>
          <w:szCs w:val="28"/>
        </w:rPr>
      </w:pPr>
      <w:r w:rsidRPr="00D928E1">
        <w:rPr>
          <w:rFonts w:ascii="Times New Roman" w:hAnsi="Times New Roman" w:cs="Times New Roman"/>
          <w:b/>
          <w:sz w:val="28"/>
          <w:szCs w:val="28"/>
        </w:rPr>
        <w:t xml:space="preserve"> дополнительного обучения русскому языку </w:t>
      </w:r>
      <w:r w:rsidR="00D9760D" w:rsidRPr="00D9760D">
        <w:rPr>
          <w:rFonts w:ascii="Times New Roman" w:hAnsi="Times New Roman" w:cs="Times New Roman"/>
          <w:b/>
          <w:sz w:val="28"/>
          <w:szCs w:val="28"/>
        </w:rPr>
        <w:t>иностранных граждан и лиц без гражданства</w:t>
      </w:r>
      <w:r w:rsidRPr="00D928E1">
        <w:rPr>
          <w:rFonts w:ascii="Times New Roman" w:hAnsi="Times New Roman" w:cs="Times New Roman"/>
          <w:b/>
          <w:sz w:val="28"/>
          <w:szCs w:val="28"/>
        </w:rPr>
        <w:t xml:space="preserve">, не прошедших тестирование на знание русского языка, </w:t>
      </w:r>
      <w:r w:rsidRPr="00EB4458">
        <w:rPr>
          <w:rFonts w:ascii="Times New Roman" w:hAnsi="Times New Roman" w:cs="Times New Roman"/>
          <w:b/>
          <w:sz w:val="28"/>
          <w:szCs w:val="28"/>
        </w:rPr>
        <w:t>достаточно</w:t>
      </w:r>
      <w:r w:rsidR="008E29BB">
        <w:rPr>
          <w:rFonts w:ascii="Times New Roman" w:hAnsi="Times New Roman" w:cs="Times New Roman"/>
          <w:b/>
          <w:sz w:val="28"/>
          <w:szCs w:val="28"/>
        </w:rPr>
        <w:t>е</w:t>
      </w:r>
      <w:r w:rsidRPr="00EB4458">
        <w:rPr>
          <w:rFonts w:ascii="Times New Roman" w:hAnsi="Times New Roman" w:cs="Times New Roman"/>
          <w:b/>
          <w:sz w:val="28"/>
          <w:szCs w:val="28"/>
        </w:rPr>
        <w:t xml:space="preserve"> для освоения образовательной программы основного общего образования в </w:t>
      </w:r>
      <w:r w:rsidR="00CE5787">
        <w:rPr>
          <w:rFonts w:ascii="Times New Roman" w:hAnsi="Times New Roman" w:cs="Times New Roman"/>
          <w:b/>
          <w:sz w:val="28"/>
          <w:szCs w:val="28"/>
        </w:rPr>
        <w:t>9</w:t>
      </w:r>
      <w:r w:rsidRPr="00EB4458">
        <w:rPr>
          <w:rFonts w:ascii="Times New Roman" w:hAnsi="Times New Roman" w:cs="Times New Roman"/>
          <w:b/>
          <w:sz w:val="28"/>
          <w:szCs w:val="28"/>
        </w:rPr>
        <w:t xml:space="preserve"> классе</w:t>
      </w:r>
    </w:p>
    <w:p w:rsidR="00FA1AC5" w:rsidRPr="00EB4458" w:rsidRDefault="00FA1AC5" w:rsidP="00FA1AC5">
      <w:pPr>
        <w:spacing w:after="0" w:line="240" w:lineRule="auto"/>
        <w:jc w:val="center"/>
        <w:rPr>
          <w:rFonts w:ascii="Times New Roman" w:hAnsi="Times New Roman" w:cs="Times New Roman"/>
          <w:b/>
          <w:bCs/>
          <w:sz w:val="28"/>
          <w:szCs w:val="28"/>
          <w:highlight w:val="yellow"/>
        </w:rPr>
      </w:pPr>
    </w:p>
    <w:p w:rsidR="00FA1AC5" w:rsidRPr="006B0B78" w:rsidRDefault="00FA1AC5" w:rsidP="00FA1AC5">
      <w:pPr>
        <w:jc w:val="center"/>
        <w:rPr>
          <w:rFonts w:ascii="Times New Roman" w:hAnsi="Times New Roman" w:cs="Times New Roman"/>
          <w:b/>
          <w:bCs/>
          <w:sz w:val="32"/>
          <w:szCs w:val="32"/>
        </w:rPr>
      </w:pPr>
      <w:r w:rsidRPr="006B0B78">
        <w:rPr>
          <w:rFonts w:ascii="Times New Roman" w:hAnsi="Times New Roman" w:cs="Times New Roman"/>
          <w:b/>
          <w:bCs/>
          <w:sz w:val="32"/>
          <w:szCs w:val="32"/>
        </w:rPr>
        <w:t xml:space="preserve"> «Знаю русский</w:t>
      </w:r>
      <w:r>
        <w:rPr>
          <w:rFonts w:ascii="Times New Roman" w:hAnsi="Times New Roman" w:cs="Times New Roman"/>
          <w:b/>
          <w:bCs/>
          <w:sz w:val="32"/>
          <w:szCs w:val="32"/>
        </w:rPr>
        <w:t xml:space="preserve"> язык</w:t>
      </w:r>
      <w:r w:rsidRPr="006B0B78">
        <w:rPr>
          <w:rFonts w:ascii="Times New Roman" w:hAnsi="Times New Roman" w:cs="Times New Roman"/>
          <w:b/>
          <w:bCs/>
          <w:sz w:val="32"/>
          <w:szCs w:val="32"/>
        </w:rPr>
        <w:t>»</w:t>
      </w:r>
    </w:p>
    <w:p w:rsidR="00FA1AC5" w:rsidRDefault="00FA1AC5" w:rsidP="00FA1AC5">
      <w:pPr>
        <w:jc w:val="center"/>
        <w:rPr>
          <w:rFonts w:ascii="Times New Roman" w:hAnsi="Times New Roman" w:cs="Times New Roman"/>
          <w:b/>
          <w:bCs/>
          <w:sz w:val="48"/>
          <w:szCs w:val="48"/>
        </w:rPr>
      </w:pPr>
    </w:p>
    <w:p w:rsidR="00FA1AC5" w:rsidRDefault="00FA1AC5" w:rsidP="00FA1AC5">
      <w:pPr>
        <w:jc w:val="center"/>
        <w:rPr>
          <w:rFonts w:ascii="Times New Roman" w:hAnsi="Times New Roman" w:cs="Times New Roman"/>
          <w:b/>
          <w:bCs/>
          <w:sz w:val="48"/>
          <w:szCs w:val="48"/>
        </w:rPr>
      </w:pPr>
    </w:p>
    <w:p w:rsidR="00FA1AC5" w:rsidRDefault="00FA1AC5" w:rsidP="00FA1AC5">
      <w:pPr>
        <w:jc w:val="center"/>
        <w:rPr>
          <w:rFonts w:ascii="Times New Roman" w:hAnsi="Times New Roman" w:cs="Times New Roman"/>
          <w:b/>
          <w:bCs/>
          <w:sz w:val="48"/>
          <w:szCs w:val="48"/>
        </w:rPr>
      </w:pPr>
    </w:p>
    <w:p w:rsidR="00FA1AC5" w:rsidRDefault="00FA1AC5" w:rsidP="00FA1AC5">
      <w:pPr>
        <w:jc w:val="center"/>
        <w:rPr>
          <w:rFonts w:ascii="Times New Roman" w:hAnsi="Times New Roman" w:cs="Times New Roman"/>
          <w:b/>
          <w:bCs/>
          <w:sz w:val="48"/>
          <w:szCs w:val="48"/>
        </w:rPr>
      </w:pPr>
    </w:p>
    <w:p w:rsidR="00FA1AC5" w:rsidRDefault="00FA1AC5" w:rsidP="00FA1AC5">
      <w:pPr>
        <w:jc w:val="center"/>
        <w:rPr>
          <w:rFonts w:ascii="Times New Roman" w:hAnsi="Times New Roman" w:cs="Times New Roman"/>
          <w:b/>
          <w:bCs/>
          <w:sz w:val="48"/>
          <w:szCs w:val="48"/>
        </w:rPr>
      </w:pPr>
    </w:p>
    <w:p w:rsidR="00FA1AC5" w:rsidRDefault="00FA1AC5" w:rsidP="00FA1AC5">
      <w:pPr>
        <w:jc w:val="center"/>
        <w:rPr>
          <w:rFonts w:ascii="Times New Roman" w:hAnsi="Times New Roman" w:cs="Times New Roman"/>
          <w:b/>
          <w:bCs/>
          <w:sz w:val="48"/>
          <w:szCs w:val="48"/>
        </w:rPr>
      </w:pPr>
    </w:p>
    <w:p w:rsidR="00FA1AC5" w:rsidRDefault="00FA1AC5" w:rsidP="00FA1AC5">
      <w:pPr>
        <w:jc w:val="center"/>
        <w:rPr>
          <w:rFonts w:ascii="Times New Roman" w:hAnsi="Times New Roman" w:cs="Times New Roman"/>
          <w:b/>
          <w:bCs/>
          <w:sz w:val="28"/>
          <w:szCs w:val="28"/>
        </w:rPr>
      </w:pPr>
      <w:r>
        <w:rPr>
          <w:rFonts w:ascii="Times New Roman" w:hAnsi="Times New Roman" w:cs="Times New Roman"/>
          <w:b/>
          <w:bCs/>
          <w:sz w:val="28"/>
          <w:szCs w:val="28"/>
        </w:rPr>
        <w:t>Мурманск</w:t>
      </w:r>
    </w:p>
    <w:p w:rsidR="00FA1AC5" w:rsidRDefault="00FA1AC5" w:rsidP="00FA1AC5">
      <w:pPr>
        <w:jc w:val="center"/>
        <w:rPr>
          <w:rFonts w:ascii="Times New Roman" w:hAnsi="Times New Roman" w:cs="Times New Roman"/>
          <w:b/>
          <w:bCs/>
          <w:sz w:val="28"/>
          <w:szCs w:val="28"/>
        </w:rPr>
      </w:pPr>
      <w:r>
        <w:rPr>
          <w:rFonts w:ascii="Times New Roman" w:hAnsi="Times New Roman" w:cs="Times New Roman"/>
          <w:b/>
          <w:bCs/>
          <w:sz w:val="28"/>
          <w:szCs w:val="28"/>
        </w:rPr>
        <w:t>2025</w:t>
      </w:r>
    </w:p>
    <w:p w:rsidR="00FA1AC5" w:rsidRDefault="00FA1AC5" w:rsidP="00FA1AC5">
      <w:pPr>
        <w:jc w:val="center"/>
        <w:rPr>
          <w:rFonts w:ascii="Times New Roman" w:hAnsi="Times New Roman" w:cs="Times New Roman"/>
          <w:b/>
          <w:bCs/>
          <w:sz w:val="28"/>
          <w:szCs w:val="28"/>
        </w:rPr>
      </w:pPr>
    </w:p>
    <w:p w:rsidR="00FA1AC5" w:rsidRPr="00A95A0C" w:rsidRDefault="00FA1AC5" w:rsidP="00275B96">
      <w:pPr>
        <w:spacing w:after="0" w:line="360" w:lineRule="auto"/>
        <w:jc w:val="center"/>
        <w:rPr>
          <w:rFonts w:ascii="Times New Roman" w:hAnsi="Times New Roman" w:cs="Times New Roman"/>
          <w:b/>
          <w:bCs/>
          <w:sz w:val="28"/>
          <w:szCs w:val="28"/>
        </w:rPr>
      </w:pPr>
      <w:r w:rsidRPr="00A95A0C">
        <w:rPr>
          <w:rFonts w:ascii="Times New Roman" w:hAnsi="Times New Roman" w:cs="Times New Roman"/>
          <w:b/>
          <w:bCs/>
          <w:sz w:val="28"/>
          <w:szCs w:val="28"/>
        </w:rPr>
        <w:lastRenderedPageBreak/>
        <w:t>Пояснительная записка</w:t>
      </w:r>
    </w:p>
    <w:p w:rsidR="00FA1AC5" w:rsidRPr="008909DF" w:rsidRDefault="00FA1AC5" w:rsidP="00275B9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w:t>
      </w:r>
      <w:r w:rsidRPr="00D928E1">
        <w:rPr>
          <w:rFonts w:ascii="Times New Roman" w:hAnsi="Times New Roman" w:cs="Times New Roman"/>
          <w:sz w:val="28"/>
          <w:szCs w:val="28"/>
        </w:rPr>
        <w:t>римерн</w:t>
      </w:r>
      <w:r>
        <w:rPr>
          <w:rFonts w:ascii="Times New Roman" w:hAnsi="Times New Roman" w:cs="Times New Roman"/>
          <w:sz w:val="28"/>
          <w:szCs w:val="28"/>
        </w:rPr>
        <w:t>ая</w:t>
      </w:r>
      <w:r w:rsidRPr="00D928E1">
        <w:rPr>
          <w:rFonts w:ascii="Times New Roman" w:hAnsi="Times New Roman" w:cs="Times New Roman"/>
          <w:sz w:val="28"/>
          <w:szCs w:val="28"/>
        </w:rPr>
        <w:t xml:space="preserve"> рабоч</w:t>
      </w:r>
      <w:r>
        <w:rPr>
          <w:rFonts w:ascii="Times New Roman" w:hAnsi="Times New Roman" w:cs="Times New Roman"/>
          <w:sz w:val="28"/>
          <w:szCs w:val="28"/>
        </w:rPr>
        <w:t>ая</w:t>
      </w:r>
      <w:r w:rsidRPr="00D928E1">
        <w:rPr>
          <w:rFonts w:ascii="Times New Roman" w:hAnsi="Times New Roman" w:cs="Times New Roman"/>
          <w:sz w:val="28"/>
          <w:szCs w:val="28"/>
        </w:rPr>
        <w:t xml:space="preserve"> программ</w:t>
      </w:r>
      <w:r>
        <w:rPr>
          <w:rFonts w:ascii="Times New Roman" w:hAnsi="Times New Roman" w:cs="Times New Roman"/>
          <w:sz w:val="28"/>
          <w:szCs w:val="28"/>
        </w:rPr>
        <w:t>а</w:t>
      </w:r>
      <w:r w:rsidRPr="00D928E1">
        <w:rPr>
          <w:rFonts w:ascii="Times New Roman" w:hAnsi="Times New Roman" w:cs="Times New Roman"/>
          <w:sz w:val="28"/>
          <w:szCs w:val="28"/>
        </w:rPr>
        <w:t xml:space="preserve"> дополнительного обучения русскому языку </w:t>
      </w:r>
      <w:r w:rsidRPr="0034145A">
        <w:rPr>
          <w:rFonts w:ascii="Times New Roman" w:hAnsi="Times New Roman" w:cs="Times New Roman"/>
          <w:sz w:val="28"/>
          <w:szCs w:val="28"/>
        </w:rPr>
        <w:t>«Знаю русский язык» ориентирована на иностранных граждан и лиц без гражданства, не</w:t>
      </w:r>
      <w:r w:rsidRPr="00D928E1">
        <w:rPr>
          <w:rFonts w:ascii="Times New Roman" w:hAnsi="Times New Roman" w:cs="Times New Roman"/>
          <w:sz w:val="28"/>
          <w:szCs w:val="28"/>
        </w:rPr>
        <w:t xml:space="preserve"> прошедших тестирование на знание русского языка, достаточно</w:t>
      </w:r>
      <w:r w:rsidR="008E29BB">
        <w:rPr>
          <w:rFonts w:ascii="Times New Roman" w:hAnsi="Times New Roman" w:cs="Times New Roman"/>
          <w:sz w:val="28"/>
          <w:szCs w:val="28"/>
        </w:rPr>
        <w:t>е</w:t>
      </w:r>
      <w:r w:rsidRPr="00D928E1">
        <w:rPr>
          <w:rFonts w:ascii="Times New Roman" w:hAnsi="Times New Roman" w:cs="Times New Roman"/>
          <w:sz w:val="28"/>
          <w:szCs w:val="28"/>
        </w:rPr>
        <w:t xml:space="preserve"> </w:t>
      </w:r>
      <w:r w:rsidR="006C435A">
        <w:rPr>
          <w:rFonts w:ascii="Times New Roman" w:hAnsi="Times New Roman" w:cs="Times New Roman"/>
          <w:sz w:val="28"/>
          <w:szCs w:val="28"/>
        </w:rPr>
        <w:t>для освоения программ основного</w:t>
      </w:r>
      <w:r w:rsidRPr="00D928E1">
        <w:rPr>
          <w:rFonts w:ascii="Times New Roman" w:hAnsi="Times New Roman" w:cs="Times New Roman"/>
          <w:sz w:val="28"/>
          <w:szCs w:val="28"/>
        </w:rPr>
        <w:t xml:space="preserve"> общего </w:t>
      </w:r>
      <w:r>
        <w:rPr>
          <w:rFonts w:ascii="Times New Roman" w:hAnsi="Times New Roman" w:cs="Times New Roman"/>
          <w:sz w:val="28"/>
          <w:szCs w:val="28"/>
        </w:rPr>
        <w:t>образования, и планирующих повторное прохождение т</w:t>
      </w:r>
      <w:r w:rsidRPr="00B71A9B">
        <w:rPr>
          <w:rFonts w:ascii="Times New Roman" w:hAnsi="Times New Roman" w:cs="Times New Roman"/>
          <w:sz w:val="28"/>
          <w:szCs w:val="28"/>
        </w:rPr>
        <w:t>естировани</w:t>
      </w:r>
      <w:r>
        <w:rPr>
          <w:rFonts w:ascii="Times New Roman" w:hAnsi="Times New Roman" w:cs="Times New Roman"/>
          <w:sz w:val="28"/>
          <w:szCs w:val="28"/>
        </w:rPr>
        <w:t>я</w:t>
      </w:r>
      <w:r w:rsidRPr="00B71A9B">
        <w:rPr>
          <w:rFonts w:ascii="Times New Roman" w:hAnsi="Times New Roman" w:cs="Times New Roman"/>
          <w:sz w:val="28"/>
          <w:szCs w:val="28"/>
        </w:rPr>
        <w:t xml:space="preserve"> на знание русского языка, достаточное для освоения</w:t>
      </w:r>
      <w:r>
        <w:rPr>
          <w:rFonts w:ascii="Times New Roman" w:hAnsi="Times New Roman" w:cs="Times New Roman"/>
          <w:sz w:val="28"/>
          <w:szCs w:val="28"/>
        </w:rPr>
        <w:t xml:space="preserve"> </w:t>
      </w:r>
      <w:r w:rsidRPr="00B71A9B">
        <w:rPr>
          <w:rFonts w:ascii="Times New Roman" w:hAnsi="Times New Roman" w:cs="Times New Roman"/>
          <w:sz w:val="28"/>
          <w:szCs w:val="28"/>
        </w:rPr>
        <w:t>образовательн</w:t>
      </w:r>
      <w:r>
        <w:rPr>
          <w:rFonts w:ascii="Times New Roman" w:hAnsi="Times New Roman" w:cs="Times New Roman"/>
          <w:sz w:val="28"/>
          <w:szCs w:val="28"/>
        </w:rPr>
        <w:t>ой</w:t>
      </w:r>
      <w:r w:rsidRPr="00B71A9B">
        <w:rPr>
          <w:rFonts w:ascii="Times New Roman" w:hAnsi="Times New Roman" w:cs="Times New Roman"/>
          <w:sz w:val="28"/>
          <w:szCs w:val="28"/>
        </w:rPr>
        <w:t xml:space="preserve"> программы </w:t>
      </w:r>
      <w:r>
        <w:rPr>
          <w:rFonts w:ascii="Times New Roman" w:hAnsi="Times New Roman" w:cs="Times New Roman"/>
          <w:sz w:val="28"/>
          <w:szCs w:val="28"/>
        </w:rPr>
        <w:t>основного</w:t>
      </w:r>
      <w:r w:rsidRPr="00B71A9B">
        <w:rPr>
          <w:rFonts w:ascii="Times New Roman" w:hAnsi="Times New Roman" w:cs="Times New Roman"/>
          <w:sz w:val="28"/>
          <w:szCs w:val="28"/>
        </w:rPr>
        <w:t xml:space="preserve"> общего образования в</w:t>
      </w:r>
      <w:r>
        <w:rPr>
          <w:rFonts w:ascii="Times New Roman" w:hAnsi="Times New Roman" w:cs="Times New Roman"/>
          <w:sz w:val="28"/>
          <w:szCs w:val="28"/>
        </w:rPr>
        <w:t xml:space="preserve"> </w:t>
      </w:r>
      <w:r w:rsidR="005D2E63">
        <w:rPr>
          <w:rFonts w:ascii="Times New Roman" w:hAnsi="Times New Roman" w:cs="Times New Roman"/>
          <w:sz w:val="28"/>
          <w:szCs w:val="28"/>
        </w:rPr>
        <w:t>9</w:t>
      </w:r>
      <w:r>
        <w:rPr>
          <w:rFonts w:ascii="Times New Roman" w:hAnsi="Times New Roman" w:cs="Times New Roman"/>
          <w:sz w:val="28"/>
          <w:szCs w:val="28"/>
        </w:rPr>
        <w:t xml:space="preserve"> </w:t>
      </w:r>
      <w:r w:rsidRPr="00B71A9B">
        <w:rPr>
          <w:rFonts w:ascii="Times New Roman" w:hAnsi="Times New Roman" w:cs="Times New Roman"/>
          <w:sz w:val="28"/>
          <w:szCs w:val="28"/>
        </w:rPr>
        <w:t xml:space="preserve">классе.  </w:t>
      </w:r>
    </w:p>
    <w:p w:rsidR="00C415A2" w:rsidRDefault="00FA1AC5" w:rsidP="00275B96">
      <w:pPr>
        <w:spacing w:after="0" w:line="360" w:lineRule="auto"/>
        <w:ind w:firstLine="567"/>
        <w:jc w:val="both"/>
        <w:rPr>
          <w:rFonts w:ascii="Times New Roman" w:hAnsi="Times New Roman" w:cs="Times New Roman"/>
          <w:sz w:val="28"/>
          <w:szCs w:val="28"/>
        </w:rPr>
      </w:pPr>
      <w:r w:rsidRPr="00C415A2">
        <w:rPr>
          <w:rFonts w:ascii="Times New Roman" w:hAnsi="Times New Roman" w:cs="Times New Roman"/>
          <w:sz w:val="28"/>
          <w:szCs w:val="28"/>
        </w:rPr>
        <w:t xml:space="preserve">    Цель реализации программы: формирование коммуникативной компетенции </w:t>
      </w:r>
      <w:r w:rsidR="00D210B8" w:rsidRPr="00C415A2">
        <w:rPr>
          <w:rFonts w:ascii="Times New Roman" w:hAnsi="Times New Roman" w:cs="Times New Roman"/>
          <w:sz w:val="28"/>
          <w:szCs w:val="28"/>
        </w:rPr>
        <w:t>(развитие понимания обращённой речи и умений принимать участие в диалоге, создавать развёрнутое монологическое высказывание, понимать прочитанный и прослушанный тексты) и языковой компетенции (применение на практике знаний из области лексики и грамматики современного русского литературного языка).</w:t>
      </w:r>
    </w:p>
    <w:p w:rsidR="00C415A2" w:rsidRPr="00C415A2" w:rsidRDefault="00FA1AC5" w:rsidP="00275B96">
      <w:pPr>
        <w:spacing w:after="0" w:line="360" w:lineRule="auto"/>
        <w:ind w:firstLine="567"/>
        <w:jc w:val="both"/>
        <w:rPr>
          <w:rFonts w:ascii="Times New Roman" w:hAnsi="Times New Roman" w:cs="Times New Roman"/>
          <w:sz w:val="28"/>
          <w:szCs w:val="28"/>
        </w:rPr>
      </w:pPr>
      <w:r w:rsidRPr="00C415A2">
        <w:rPr>
          <w:rFonts w:ascii="Times New Roman" w:hAnsi="Times New Roman" w:cs="Times New Roman"/>
          <w:sz w:val="28"/>
          <w:szCs w:val="28"/>
        </w:rPr>
        <w:t xml:space="preserve">Овладение программой позволит иностранным гражданам или лицам без гражданства, поступающим в </w:t>
      </w:r>
      <w:r w:rsidR="00CE5787">
        <w:rPr>
          <w:rFonts w:ascii="Times New Roman" w:hAnsi="Times New Roman" w:cs="Times New Roman"/>
          <w:sz w:val="28"/>
          <w:szCs w:val="28"/>
        </w:rPr>
        <w:t>9</w:t>
      </w:r>
      <w:r w:rsidRPr="00C415A2">
        <w:rPr>
          <w:rFonts w:ascii="Times New Roman" w:hAnsi="Times New Roman" w:cs="Times New Roman"/>
          <w:sz w:val="28"/>
          <w:szCs w:val="28"/>
        </w:rPr>
        <w:t xml:space="preserve"> класс, </w:t>
      </w:r>
      <w:r w:rsidR="00C415A2" w:rsidRPr="00C415A2">
        <w:rPr>
          <w:rFonts w:ascii="Times New Roman" w:hAnsi="Times New Roman" w:cs="Times New Roman"/>
          <w:sz w:val="28"/>
          <w:szCs w:val="28"/>
        </w:rPr>
        <w:t xml:space="preserve">осваивать образовательные программы основного </w:t>
      </w:r>
      <w:r w:rsidR="00DE64BC">
        <w:rPr>
          <w:rFonts w:ascii="Times New Roman" w:hAnsi="Times New Roman" w:cs="Times New Roman"/>
          <w:sz w:val="28"/>
          <w:szCs w:val="28"/>
        </w:rPr>
        <w:t>общего образования, полноценно</w:t>
      </w:r>
      <w:r w:rsidR="00C415A2" w:rsidRPr="00C415A2">
        <w:rPr>
          <w:rFonts w:ascii="Times New Roman" w:hAnsi="Times New Roman" w:cs="Times New Roman"/>
          <w:sz w:val="28"/>
          <w:szCs w:val="28"/>
        </w:rPr>
        <w:t xml:space="preserve"> функционировать в среде обучения и воспитания на русском языке. </w:t>
      </w:r>
    </w:p>
    <w:p w:rsidR="00FA1AC5" w:rsidRPr="00EA1984" w:rsidRDefault="00FA1AC5" w:rsidP="00EA1984">
      <w:pPr>
        <w:spacing w:after="0" w:line="360" w:lineRule="auto"/>
        <w:ind w:firstLine="567"/>
        <w:jc w:val="both"/>
        <w:rPr>
          <w:rFonts w:ascii="Times New Roman" w:hAnsi="Times New Roman" w:cs="Times New Roman"/>
          <w:sz w:val="28"/>
          <w:szCs w:val="28"/>
        </w:rPr>
      </w:pPr>
      <w:r w:rsidRPr="00FA1AC5">
        <w:rPr>
          <w:rFonts w:ascii="Times New Roman" w:hAnsi="Times New Roman" w:cs="Times New Roman"/>
          <w:color w:val="FF0000"/>
          <w:sz w:val="28"/>
          <w:szCs w:val="28"/>
        </w:rPr>
        <w:t xml:space="preserve">  </w:t>
      </w:r>
      <w:r w:rsidRPr="00C415A2">
        <w:rPr>
          <w:rFonts w:ascii="Times New Roman" w:hAnsi="Times New Roman" w:cs="Times New Roman"/>
          <w:sz w:val="28"/>
          <w:szCs w:val="28"/>
        </w:rPr>
        <w:t xml:space="preserve">Форма реализации программы - очная. Объем программы - 48 академических часов. Рекомендуемая недельная нагрузка на обучающегося – 4 часа в неделю (2 дня в неделю по 2 часа).  Продолжительность занятия – 45 минут. </w:t>
      </w:r>
      <w:r w:rsidR="00D250D1">
        <w:rPr>
          <w:rFonts w:ascii="Times New Roman" w:hAnsi="Times New Roman" w:cs="Times New Roman"/>
          <w:sz w:val="28"/>
          <w:szCs w:val="28"/>
        </w:rPr>
        <w:t>В качестве дидактического материала (текстов для чтения, слушания, списывания; визуальной основы</w:t>
      </w:r>
      <w:r w:rsidR="00EA1984">
        <w:rPr>
          <w:rFonts w:ascii="Times New Roman" w:hAnsi="Times New Roman" w:cs="Times New Roman"/>
          <w:sz w:val="28"/>
          <w:szCs w:val="28"/>
        </w:rPr>
        <w:t xml:space="preserve"> для создания монологического высказывания) рекомендуется использовать материалы сайта </w:t>
      </w:r>
      <w:r w:rsidR="00EA1984" w:rsidRPr="00EA1984">
        <w:rPr>
          <w:rFonts w:ascii="Times New Roman" w:hAnsi="Times New Roman" w:cs="Times New Roman"/>
          <w:sz w:val="28"/>
          <w:szCs w:val="28"/>
        </w:rPr>
        <w:t>ФГБНУ «Федеральн</w:t>
      </w:r>
      <w:r w:rsidR="00EA1984">
        <w:rPr>
          <w:rFonts w:ascii="Times New Roman" w:hAnsi="Times New Roman" w:cs="Times New Roman"/>
          <w:sz w:val="28"/>
          <w:szCs w:val="28"/>
        </w:rPr>
        <w:t>ый</w:t>
      </w:r>
      <w:r w:rsidR="00EA1984" w:rsidRPr="00EA1984">
        <w:rPr>
          <w:rFonts w:ascii="Times New Roman" w:hAnsi="Times New Roman" w:cs="Times New Roman"/>
          <w:sz w:val="28"/>
          <w:szCs w:val="28"/>
        </w:rPr>
        <w:t xml:space="preserve"> институт педагогических измерений»</w:t>
      </w:r>
      <w:r w:rsidR="00EA1984">
        <w:rPr>
          <w:rFonts w:ascii="Times New Roman" w:hAnsi="Times New Roman" w:cs="Times New Roman"/>
          <w:sz w:val="28"/>
          <w:szCs w:val="28"/>
        </w:rPr>
        <w:t xml:space="preserve"> (</w:t>
      </w:r>
      <w:r w:rsidR="00EA1984" w:rsidRPr="00EA1984">
        <w:rPr>
          <w:rFonts w:ascii="Times New Roman" w:hAnsi="Times New Roman" w:cs="Times New Roman"/>
          <w:sz w:val="28"/>
          <w:szCs w:val="28"/>
        </w:rPr>
        <w:t>Открытый банк оцен</w:t>
      </w:r>
      <w:r w:rsidR="00EA1984">
        <w:rPr>
          <w:rFonts w:ascii="Times New Roman" w:hAnsi="Times New Roman" w:cs="Times New Roman"/>
          <w:sz w:val="28"/>
          <w:szCs w:val="28"/>
        </w:rPr>
        <w:t xml:space="preserve">очных средств по русскому языку; </w:t>
      </w:r>
      <w:r w:rsidR="00EA1984" w:rsidRPr="00EA1984">
        <w:rPr>
          <w:rFonts w:ascii="Times New Roman" w:hAnsi="Times New Roman" w:cs="Times New Roman"/>
          <w:sz w:val="28"/>
          <w:szCs w:val="28"/>
        </w:rPr>
        <w:t xml:space="preserve">Банк заданий для </w:t>
      </w:r>
      <w:r w:rsidR="00EA1984">
        <w:rPr>
          <w:rFonts w:ascii="Times New Roman" w:hAnsi="Times New Roman" w:cs="Times New Roman"/>
          <w:sz w:val="28"/>
          <w:szCs w:val="28"/>
        </w:rPr>
        <w:t>оценки читательской грамотности и др.).</w:t>
      </w:r>
    </w:p>
    <w:p w:rsidR="00FA1AC5" w:rsidRPr="00C415A2" w:rsidRDefault="00FA1AC5" w:rsidP="00275B96">
      <w:pPr>
        <w:spacing w:after="0" w:line="360" w:lineRule="auto"/>
        <w:ind w:firstLine="567"/>
        <w:jc w:val="both"/>
        <w:rPr>
          <w:rFonts w:ascii="Times New Roman" w:hAnsi="Times New Roman" w:cs="Times New Roman"/>
          <w:sz w:val="28"/>
          <w:szCs w:val="28"/>
        </w:rPr>
      </w:pPr>
      <w:r w:rsidRPr="00C415A2">
        <w:rPr>
          <w:rFonts w:ascii="Times New Roman" w:hAnsi="Times New Roman" w:cs="Times New Roman"/>
          <w:sz w:val="28"/>
          <w:szCs w:val="28"/>
        </w:rPr>
        <w:t xml:space="preserve">В качестве входной диагностики используются результаты тестирования на знание русского языка. Итоговая диагностика разрабатывается организацией, проводящей обучение, самостоятельно с учетом </w:t>
      </w:r>
      <w:r w:rsidR="00C415A2">
        <w:rPr>
          <w:rFonts w:ascii="Times New Roman" w:hAnsi="Times New Roman" w:cs="Times New Roman"/>
          <w:sz w:val="28"/>
          <w:szCs w:val="28"/>
        </w:rPr>
        <w:t>м</w:t>
      </w:r>
      <w:r w:rsidRPr="00C415A2">
        <w:rPr>
          <w:rFonts w:ascii="Times New Roman" w:hAnsi="Times New Roman" w:cs="Times New Roman"/>
          <w:sz w:val="28"/>
          <w:szCs w:val="28"/>
        </w:rPr>
        <w:t>етодических рекомендаций Министерства просвещения России об организации работы общеобразовательных организаций по оценке уровня языковой подготовки обучающихся несовершеннолетних иностранных граждан</w:t>
      </w:r>
      <w:r w:rsidRPr="00C415A2">
        <w:rPr>
          <w:rStyle w:val="a9"/>
          <w:rFonts w:ascii="Times New Roman" w:hAnsi="Times New Roman" w:cs="Times New Roman"/>
          <w:sz w:val="28"/>
          <w:szCs w:val="28"/>
        </w:rPr>
        <w:footnoteReference w:id="1"/>
      </w:r>
      <w:r w:rsidRPr="00C415A2">
        <w:rPr>
          <w:rFonts w:ascii="Times New Roman" w:hAnsi="Times New Roman" w:cs="Times New Roman"/>
          <w:sz w:val="28"/>
          <w:szCs w:val="28"/>
        </w:rPr>
        <w:t>.</w:t>
      </w:r>
    </w:p>
    <w:p w:rsidR="00FA1AC5" w:rsidRPr="00FA1AC5" w:rsidRDefault="00FA1AC5" w:rsidP="00275B96">
      <w:pPr>
        <w:spacing w:after="0" w:line="360" w:lineRule="auto"/>
        <w:ind w:firstLine="567"/>
        <w:jc w:val="center"/>
        <w:rPr>
          <w:rFonts w:ascii="Times New Roman" w:hAnsi="Times New Roman" w:cs="Times New Roman"/>
          <w:b/>
          <w:bCs/>
          <w:color w:val="FF0000"/>
          <w:sz w:val="28"/>
          <w:szCs w:val="28"/>
        </w:rPr>
      </w:pPr>
    </w:p>
    <w:p w:rsidR="00FA1AC5" w:rsidRDefault="00FA1AC5" w:rsidP="00C15B29">
      <w:pPr>
        <w:spacing w:after="0" w:line="360" w:lineRule="auto"/>
        <w:ind w:firstLine="567"/>
        <w:jc w:val="center"/>
        <w:rPr>
          <w:rFonts w:ascii="Times New Roman" w:hAnsi="Times New Roman" w:cs="Times New Roman"/>
          <w:b/>
          <w:bCs/>
          <w:sz w:val="28"/>
          <w:szCs w:val="28"/>
        </w:rPr>
      </w:pPr>
      <w:r w:rsidRPr="00C415A2">
        <w:rPr>
          <w:rFonts w:ascii="Times New Roman" w:hAnsi="Times New Roman" w:cs="Times New Roman"/>
          <w:b/>
          <w:bCs/>
          <w:sz w:val="28"/>
          <w:szCs w:val="28"/>
        </w:rPr>
        <w:t>Планируемые результаты освоения программы</w:t>
      </w:r>
    </w:p>
    <w:p w:rsidR="00EA1984" w:rsidRPr="00C415A2" w:rsidRDefault="00EA1984" w:rsidP="00C15B29">
      <w:pPr>
        <w:spacing w:after="0" w:line="360" w:lineRule="auto"/>
        <w:ind w:firstLine="567"/>
        <w:jc w:val="center"/>
        <w:rPr>
          <w:rFonts w:ascii="Times New Roman" w:hAnsi="Times New Roman" w:cs="Times New Roman"/>
          <w:b/>
          <w:bCs/>
          <w:sz w:val="28"/>
          <w:szCs w:val="28"/>
        </w:rPr>
      </w:pPr>
    </w:p>
    <w:p w:rsidR="00FA1AC5" w:rsidRPr="00C15B29" w:rsidRDefault="00FA1AC5" w:rsidP="00C15B29">
      <w:pPr>
        <w:spacing w:after="0" w:line="360" w:lineRule="auto"/>
        <w:jc w:val="both"/>
        <w:rPr>
          <w:rFonts w:ascii="Times New Roman" w:hAnsi="Times New Roman" w:cs="Times New Roman"/>
          <w:bCs/>
          <w:i/>
          <w:sz w:val="28"/>
          <w:szCs w:val="28"/>
          <w:u w:val="single"/>
        </w:rPr>
      </w:pPr>
      <w:r w:rsidRPr="00C15B29">
        <w:rPr>
          <w:rFonts w:ascii="Times New Roman" w:hAnsi="Times New Roman" w:cs="Times New Roman"/>
          <w:bCs/>
          <w:i/>
          <w:sz w:val="28"/>
          <w:szCs w:val="28"/>
          <w:u w:val="single"/>
        </w:rPr>
        <w:t>Личностные результаты:</w:t>
      </w:r>
    </w:p>
    <w:p w:rsidR="00275B96" w:rsidRPr="00275B96" w:rsidRDefault="00275B96" w:rsidP="00C15B29">
      <w:pPr>
        <w:pStyle w:val="a5"/>
        <w:numPr>
          <w:ilvl w:val="0"/>
          <w:numId w:val="1"/>
        </w:numPr>
        <w:tabs>
          <w:tab w:val="left" w:pos="851"/>
          <w:tab w:val="left" w:pos="993"/>
        </w:tabs>
        <w:spacing w:after="0" w:line="360" w:lineRule="auto"/>
        <w:ind w:left="0" w:firstLine="0"/>
        <w:jc w:val="both"/>
        <w:rPr>
          <w:rFonts w:ascii="Times New Roman" w:hAnsi="Times New Roman" w:cs="Times New Roman"/>
          <w:sz w:val="28"/>
          <w:szCs w:val="28"/>
        </w:rPr>
      </w:pPr>
      <w:r w:rsidRPr="00275B96">
        <w:rPr>
          <w:rFonts w:ascii="Times New Roman" w:hAnsi="Times New Roman" w:cs="Times New Roman"/>
          <w:sz w:val="28"/>
          <w:szCs w:val="28"/>
        </w:rPr>
        <w:t>осознание важности русского языка как средства коммуникации и</w:t>
      </w:r>
      <w:r w:rsidR="0068275B">
        <w:rPr>
          <w:rFonts w:ascii="Times New Roman" w:hAnsi="Times New Roman" w:cs="Times New Roman"/>
          <w:sz w:val="28"/>
          <w:szCs w:val="28"/>
        </w:rPr>
        <w:t xml:space="preserve"> </w:t>
      </w:r>
      <w:r w:rsidRPr="00275B96">
        <w:rPr>
          <w:rFonts w:ascii="Times New Roman" w:hAnsi="Times New Roman" w:cs="Times New Roman"/>
          <w:sz w:val="28"/>
          <w:szCs w:val="28"/>
        </w:rPr>
        <w:t xml:space="preserve">самовыражения; </w:t>
      </w:r>
    </w:p>
    <w:p w:rsidR="00FA1AC5" w:rsidRPr="00275B96" w:rsidRDefault="00FA1AC5" w:rsidP="00C15B29">
      <w:pPr>
        <w:pStyle w:val="a5"/>
        <w:numPr>
          <w:ilvl w:val="0"/>
          <w:numId w:val="1"/>
        </w:numPr>
        <w:tabs>
          <w:tab w:val="left" w:pos="851"/>
          <w:tab w:val="left" w:pos="993"/>
        </w:tabs>
        <w:spacing w:after="0" w:line="360" w:lineRule="auto"/>
        <w:ind w:left="0" w:firstLine="0"/>
        <w:jc w:val="both"/>
        <w:rPr>
          <w:rFonts w:ascii="Times New Roman" w:hAnsi="Times New Roman" w:cs="Times New Roman"/>
          <w:sz w:val="28"/>
          <w:szCs w:val="28"/>
        </w:rPr>
      </w:pPr>
      <w:r w:rsidRPr="00275B96">
        <w:rPr>
          <w:rFonts w:ascii="Times New Roman" w:hAnsi="Times New Roman" w:cs="Times New Roman"/>
          <w:sz w:val="28"/>
          <w:szCs w:val="28"/>
        </w:rPr>
        <w:t>формирование эмоционально-положительного отношения к овладению русским языком;</w:t>
      </w:r>
    </w:p>
    <w:p w:rsidR="00FA1AC5" w:rsidRPr="00275B96" w:rsidRDefault="00FA1AC5" w:rsidP="00C15B29">
      <w:pPr>
        <w:pStyle w:val="a5"/>
        <w:numPr>
          <w:ilvl w:val="0"/>
          <w:numId w:val="1"/>
        </w:numPr>
        <w:tabs>
          <w:tab w:val="left" w:pos="851"/>
          <w:tab w:val="left" w:pos="993"/>
        </w:tabs>
        <w:spacing w:after="0" w:line="360" w:lineRule="auto"/>
        <w:ind w:left="0" w:firstLine="0"/>
        <w:jc w:val="both"/>
        <w:rPr>
          <w:rFonts w:ascii="Times New Roman" w:hAnsi="Times New Roman" w:cs="Times New Roman"/>
          <w:sz w:val="28"/>
          <w:szCs w:val="28"/>
        </w:rPr>
      </w:pPr>
      <w:r w:rsidRPr="00275B96">
        <w:rPr>
          <w:rFonts w:ascii="Times New Roman" w:hAnsi="Times New Roman" w:cs="Times New Roman"/>
          <w:sz w:val="28"/>
          <w:szCs w:val="28"/>
        </w:rPr>
        <w:t>установление на основе учебно-познавательной и социальной мотивации личностного смысла обучения русскому языку и овладения русской речью;</w:t>
      </w:r>
    </w:p>
    <w:p w:rsidR="00FA1AC5" w:rsidRPr="00275B96" w:rsidRDefault="00FA1AC5" w:rsidP="00C15B29">
      <w:pPr>
        <w:pStyle w:val="a5"/>
        <w:numPr>
          <w:ilvl w:val="0"/>
          <w:numId w:val="1"/>
        </w:numPr>
        <w:tabs>
          <w:tab w:val="left" w:pos="851"/>
          <w:tab w:val="left" w:pos="993"/>
        </w:tabs>
        <w:spacing w:after="0" w:line="360" w:lineRule="auto"/>
        <w:ind w:left="0" w:firstLine="0"/>
        <w:jc w:val="both"/>
        <w:rPr>
          <w:rFonts w:ascii="Times New Roman" w:hAnsi="Times New Roman" w:cs="Times New Roman"/>
          <w:sz w:val="28"/>
          <w:szCs w:val="28"/>
        </w:rPr>
      </w:pPr>
      <w:r w:rsidRPr="00275B96">
        <w:rPr>
          <w:rFonts w:ascii="Times New Roman" w:hAnsi="Times New Roman" w:cs="Times New Roman"/>
          <w:sz w:val="28"/>
          <w:szCs w:val="28"/>
        </w:rPr>
        <w:t>овладение начальными навыками адаптации к новым социокультурным условиям;</w:t>
      </w:r>
    </w:p>
    <w:p w:rsidR="00FA1AC5" w:rsidRPr="00275B96" w:rsidRDefault="00FA1AC5" w:rsidP="00C15B29">
      <w:pPr>
        <w:pStyle w:val="a5"/>
        <w:numPr>
          <w:ilvl w:val="0"/>
          <w:numId w:val="1"/>
        </w:numPr>
        <w:tabs>
          <w:tab w:val="left" w:pos="851"/>
          <w:tab w:val="left" w:pos="993"/>
        </w:tabs>
        <w:spacing w:after="0" w:line="360" w:lineRule="auto"/>
        <w:ind w:left="0" w:firstLine="0"/>
        <w:jc w:val="both"/>
        <w:rPr>
          <w:rFonts w:ascii="Times New Roman" w:hAnsi="Times New Roman" w:cs="Times New Roman"/>
          <w:sz w:val="28"/>
          <w:szCs w:val="28"/>
        </w:rPr>
      </w:pPr>
      <w:r w:rsidRPr="00275B96">
        <w:rPr>
          <w:rFonts w:ascii="Times New Roman" w:hAnsi="Times New Roman" w:cs="Times New Roman"/>
          <w:sz w:val="28"/>
          <w:szCs w:val="28"/>
        </w:rPr>
        <w:t>формирование положительного отношения к культуре русского народа.</w:t>
      </w:r>
    </w:p>
    <w:p w:rsidR="00EA1984" w:rsidRDefault="00EA1984" w:rsidP="00C15B29">
      <w:pPr>
        <w:pStyle w:val="a5"/>
        <w:tabs>
          <w:tab w:val="left" w:pos="851"/>
          <w:tab w:val="left" w:pos="993"/>
        </w:tabs>
        <w:spacing w:after="0" w:line="360" w:lineRule="auto"/>
        <w:ind w:left="567"/>
        <w:jc w:val="both"/>
        <w:rPr>
          <w:rFonts w:ascii="Times New Roman" w:hAnsi="Times New Roman" w:cs="Times New Roman"/>
          <w:bCs/>
          <w:i/>
          <w:sz w:val="28"/>
          <w:szCs w:val="28"/>
          <w:u w:val="single"/>
        </w:rPr>
      </w:pPr>
    </w:p>
    <w:p w:rsidR="00FA1AC5" w:rsidRPr="00C15B29" w:rsidRDefault="00FA1AC5" w:rsidP="00C15B29">
      <w:pPr>
        <w:pStyle w:val="a5"/>
        <w:tabs>
          <w:tab w:val="left" w:pos="851"/>
          <w:tab w:val="left" w:pos="993"/>
        </w:tabs>
        <w:spacing w:after="0" w:line="360" w:lineRule="auto"/>
        <w:ind w:left="567"/>
        <w:jc w:val="both"/>
        <w:rPr>
          <w:rFonts w:ascii="Times New Roman" w:hAnsi="Times New Roman" w:cs="Times New Roman"/>
          <w:bCs/>
          <w:i/>
          <w:sz w:val="28"/>
          <w:szCs w:val="28"/>
          <w:u w:val="single"/>
        </w:rPr>
      </w:pPr>
      <w:proofErr w:type="spellStart"/>
      <w:r w:rsidRPr="00C15B29">
        <w:rPr>
          <w:rFonts w:ascii="Times New Roman" w:hAnsi="Times New Roman" w:cs="Times New Roman"/>
          <w:bCs/>
          <w:i/>
          <w:sz w:val="28"/>
          <w:szCs w:val="28"/>
          <w:u w:val="single"/>
        </w:rPr>
        <w:t>Метапредметные</w:t>
      </w:r>
      <w:proofErr w:type="spellEnd"/>
      <w:r w:rsidRPr="00C15B29">
        <w:rPr>
          <w:rFonts w:ascii="Times New Roman" w:hAnsi="Times New Roman" w:cs="Times New Roman"/>
          <w:bCs/>
          <w:i/>
          <w:sz w:val="28"/>
          <w:szCs w:val="28"/>
          <w:u w:val="single"/>
        </w:rPr>
        <w:t xml:space="preserve"> результаты:</w:t>
      </w:r>
    </w:p>
    <w:p w:rsidR="00FA1AC5" w:rsidRPr="0068275B" w:rsidRDefault="00FA1AC5" w:rsidP="00C15B29">
      <w:pPr>
        <w:pStyle w:val="a5"/>
        <w:numPr>
          <w:ilvl w:val="0"/>
          <w:numId w:val="1"/>
        </w:numPr>
        <w:tabs>
          <w:tab w:val="left" w:pos="426"/>
          <w:tab w:val="left" w:pos="851"/>
          <w:tab w:val="left" w:pos="993"/>
        </w:tabs>
        <w:spacing w:after="0" w:line="360" w:lineRule="auto"/>
        <w:ind w:left="0" w:firstLine="426"/>
        <w:jc w:val="both"/>
        <w:rPr>
          <w:rFonts w:ascii="Times New Roman" w:hAnsi="Times New Roman" w:cs="Times New Roman"/>
          <w:sz w:val="28"/>
          <w:szCs w:val="28"/>
        </w:rPr>
      </w:pPr>
      <w:r w:rsidRPr="0068275B">
        <w:rPr>
          <w:rFonts w:ascii="Times New Roman" w:hAnsi="Times New Roman" w:cs="Times New Roman"/>
          <w:sz w:val="28"/>
          <w:szCs w:val="28"/>
        </w:rPr>
        <w:t>строить речевое высказывание в соответствии с поставленной задачей;</w:t>
      </w:r>
    </w:p>
    <w:p w:rsidR="00FA1AC5" w:rsidRPr="0068275B" w:rsidRDefault="00FA1AC5" w:rsidP="00C15B29">
      <w:pPr>
        <w:pStyle w:val="a5"/>
        <w:numPr>
          <w:ilvl w:val="0"/>
          <w:numId w:val="1"/>
        </w:numPr>
        <w:tabs>
          <w:tab w:val="left" w:pos="426"/>
          <w:tab w:val="left" w:pos="851"/>
          <w:tab w:val="left" w:pos="993"/>
        </w:tabs>
        <w:spacing w:after="0" w:line="360" w:lineRule="auto"/>
        <w:ind w:left="0" w:firstLine="426"/>
        <w:jc w:val="both"/>
        <w:rPr>
          <w:rFonts w:ascii="Times New Roman" w:hAnsi="Times New Roman" w:cs="Times New Roman"/>
          <w:sz w:val="28"/>
          <w:szCs w:val="28"/>
        </w:rPr>
      </w:pPr>
      <w:r w:rsidRPr="0068275B">
        <w:rPr>
          <w:rFonts w:ascii="Times New Roman" w:hAnsi="Times New Roman" w:cs="Times New Roman"/>
          <w:sz w:val="28"/>
          <w:szCs w:val="28"/>
        </w:rPr>
        <w:t>проявлять уважительное отношение к собеседнику, соблюдать правила ведения диалога;</w:t>
      </w:r>
    </w:p>
    <w:p w:rsidR="00FA1AC5" w:rsidRPr="0068275B" w:rsidRDefault="00FA1AC5" w:rsidP="00C15B29">
      <w:pPr>
        <w:pStyle w:val="a5"/>
        <w:numPr>
          <w:ilvl w:val="0"/>
          <w:numId w:val="1"/>
        </w:numPr>
        <w:tabs>
          <w:tab w:val="left" w:pos="426"/>
          <w:tab w:val="left" w:pos="851"/>
          <w:tab w:val="left" w:pos="993"/>
        </w:tabs>
        <w:spacing w:after="0" w:line="360" w:lineRule="auto"/>
        <w:ind w:left="0" w:firstLine="426"/>
        <w:jc w:val="both"/>
        <w:rPr>
          <w:rFonts w:ascii="Times New Roman" w:hAnsi="Times New Roman" w:cs="Times New Roman"/>
          <w:sz w:val="28"/>
          <w:szCs w:val="28"/>
        </w:rPr>
      </w:pPr>
      <w:r w:rsidRPr="0068275B">
        <w:rPr>
          <w:rFonts w:ascii="Times New Roman" w:hAnsi="Times New Roman" w:cs="Times New Roman"/>
          <w:sz w:val="28"/>
          <w:szCs w:val="28"/>
        </w:rPr>
        <w:t>строить продуктивное взаимодействие и сотрудничество со сверстниками и взрослыми, оценивать собственное поведение;</w:t>
      </w:r>
    </w:p>
    <w:p w:rsidR="00FA1AC5" w:rsidRPr="0068275B" w:rsidRDefault="00FA1AC5" w:rsidP="00C15B29">
      <w:pPr>
        <w:pStyle w:val="a5"/>
        <w:numPr>
          <w:ilvl w:val="0"/>
          <w:numId w:val="1"/>
        </w:numPr>
        <w:tabs>
          <w:tab w:val="left" w:pos="426"/>
          <w:tab w:val="left" w:pos="851"/>
          <w:tab w:val="left" w:pos="993"/>
        </w:tabs>
        <w:spacing w:after="0" w:line="360" w:lineRule="auto"/>
        <w:ind w:left="0" w:firstLine="426"/>
        <w:jc w:val="both"/>
        <w:rPr>
          <w:rFonts w:ascii="Times New Roman" w:hAnsi="Times New Roman" w:cs="Times New Roman"/>
          <w:sz w:val="28"/>
          <w:szCs w:val="28"/>
        </w:rPr>
      </w:pPr>
      <w:r w:rsidRPr="0068275B">
        <w:rPr>
          <w:rFonts w:ascii="Times New Roman" w:hAnsi="Times New Roman" w:cs="Times New Roman"/>
          <w:sz w:val="28"/>
          <w:szCs w:val="28"/>
        </w:rPr>
        <w:t>использовать усвоенные речевые средства для решения коммуникативных и познавательных задач.</w:t>
      </w:r>
    </w:p>
    <w:p w:rsidR="00EA1984" w:rsidRDefault="00EA1984" w:rsidP="00C15B29">
      <w:pPr>
        <w:pStyle w:val="a5"/>
        <w:tabs>
          <w:tab w:val="left" w:pos="851"/>
          <w:tab w:val="left" w:pos="993"/>
        </w:tabs>
        <w:spacing w:after="0" w:line="360" w:lineRule="auto"/>
        <w:ind w:left="567"/>
        <w:jc w:val="both"/>
        <w:rPr>
          <w:rFonts w:ascii="Times New Roman" w:hAnsi="Times New Roman" w:cs="Times New Roman"/>
          <w:bCs/>
          <w:i/>
          <w:sz w:val="28"/>
          <w:szCs w:val="28"/>
          <w:u w:val="single"/>
        </w:rPr>
      </w:pPr>
    </w:p>
    <w:p w:rsidR="00FA1AC5" w:rsidRPr="00C15B29" w:rsidRDefault="00FA1AC5" w:rsidP="00C15B29">
      <w:pPr>
        <w:pStyle w:val="a5"/>
        <w:tabs>
          <w:tab w:val="left" w:pos="851"/>
          <w:tab w:val="left" w:pos="993"/>
        </w:tabs>
        <w:spacing w:after="0" w:line="360" w:lineRule="auto"/>
        <w:ind w:left="567"/>
        <w:jc w:val="both"/>
        <w:rPr>
          <w:rFonts w:ascii="Times New Roman" w:hAnsi="Times New Roman" w:cs="Times New Roman"/>
          <w:bCs/>
          <w:i/>
          <w:sz w:val="28"/>
          <w:szCs w:val="28"/>
          <w:u w:val="single"/>
        </w:rPr>
      </w:pPr>
      <w:r w:rsidRPr="00C15B29">
        <w:rPr>
          <w:rFonts w:ascii="Times New Roman" w:hAnsi="Times New Roman" w:cs="Times New Roman"/>
          <w:bCs/>
          <w:i/>
          <w:sz w:val="28"/>
          <w:szCs w:val="28"/>
          <w:u w:val="single"/>
        </w:rPr>
        <w:t>Предметные результаты:</w:t>
      </w:r>
    </w:p>
    <w:p w:rsid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п</w:t>
      </w:r>
      <w:r w:rsidRPr="00CE5787">
        <w:rPr>
          <w:rFonts w:ascii="Times New Roman" w:hAnsi="Times New Roman" w:cs="Times New Roman"/>
          <w:bCs/>
          <w:sz w:val="28"/>
          <w:szCs w:val="28"/>
        </w:rPr>
        <w:t>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объёмом не более 130 слов</w:t>
      </w:r>
      <w:r>
        <w:rPr>
          <w:rFonts w:ascii="Times New Roman" w:hAnsi="Times New Roman" w:cs="Times New Roman"/>
          <w:bCs/>
          <w:sz w:val="28"/>
          <w:szCs w:val="28"/>
        </w:rPr>
        <w:t>;</w:t>
      </w:r>
      <w:r w:rsidRPr="00CE5787">
        <w:t xml:space="preserve"> </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о</w:t>
      </w:r>
      <w:r w:rsidRPr="00CE5787">
        <w:rPr>
          <w:rFonts w:ascii="Times New Roman" w:hAnsi="Times New Roman" w:cs="Times New Roman"/>
          <w:bCs/>
          <w:sz w:val="28"/>
          <w:szCs w:val="28"/>
        </w:rPr>
        <w:t>бъяснять многообразие языков</w:t>
      </w:r>
      <w:r>
        <w:rPr>
          <w:rFonts w:ascii="Times New Roman" w:hAnsi="Times New Roman" w:cs="Times New Roman"/>
          <w:bCs/>
          <w:sz w:val="28"/>
          <w:szCs w:val="28"/>
        </w:rPr>
        <w:t xml:space="preserve"> и культур на территории Россий</w:t>
      </w:r>
      <w:r w:rsidRPr="00CE5787">
        <w:rPr>
          <w:rFonts w:ascii="Times New Roman" w:hAnsi="Times New Roman" w:cs="Times New Roman"/>
          <w:bCs/>
          <w:sz w:val="28"/>
          <w:szCs w:val="28"/>
        </w:rPr>
        <w:t>ской Федерации, осознавать язык к</w:t>
      </w:r>
      <w:r>
        <w:rPr>
          <w:rFonts w:ascii="Times New Roman" w:hAnsi="Times New Roman" w:cs="Times New Roman"/>
          <w:bCs/>
          <w:sz w:val="28"/>
          <w:szCs w:val="28"/>
        </w:rPr>
        <w:t>ак одну из главных духовно-нрав</w:t>
      </w:r>
      <w:r w:rsidRPr="00CE5787">
        <w:rPr>
          <w:rFonts w:ascii="Times New Roman" w:hAnsi="Times New Roman" w:cs="Times New Roman"/>
          <w:bCs/>
          <w:sz w:val="28"/>
          <w:szCs w:val="28"/>
        </w:rPr>
        <w:t>ственных ценностей народа</w:t>
      </w:r>
      <w:r>
        <w:rPr>
          <w:rFonts w:ascii="Times New Roman" w:hAnsi="Times New Roman" w:cs="Times New Roman"/>
          <w:bCs/>
          <w:sz w:val="28"/>
          <w:szCs w:val="28"/>
        </w:rPr>
        <w:t>; о</w:t>
      </w:r>
      <w:r w:rsidRPr="00CE5787">
        <w:rPr>
          <w:rFonts w:ascii="Times New Roman" w:hAnsi="Times New Roman" w:cs="Times New Roman"/>
          <w:bCs/>
          <w:sz w:val="28"/>
          <w:szCs w:val="28"/>
        </w:rPr>
        <w:t>бъяснять роль русского языка как государственного языка Российской Федерации и языка межнационального общения</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у</w:t>
      </w:r>
      <w:r w:rsidRPr="00CE5787">
        <w:rPr>
          <w:rFonts w:ascii="Times New Roman" w:hAnsi="Times New Roman" w:cs="Times New Roman"/>
          <w:bCs/>
          <w:sz w:val="28"/>
          <w:szCs w:val="28"/>
        </w:rPr>
        <w:t>частвовать в диалоге объёмом не менее 6 реплик на основе жизненных наблюдений, соблюдать правила русского речевого этикета</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CE5787">
        <w:rPr>
          <w:rFonts w:ascii="Times New Roman" w:hAnsi="Times New Roman" w:cs="Times New Roman"/>
          <w:bCs/>
          <w:sz w:val="28"/>
          <w:szCs w:val="28"/>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w:t>
      </w:r>
      <w:r>
        <w:rPr>
          <w:rFonts w:ascii="Times New Roman" w:hAnsi="Times New Roman" w:cs="Times New Roman"/>
          <w:bCs/>
          <w:sz w:val="28"/>
          <w:szCs w:val="28"/>
        </w:rPr>
        <w:t>е);</w:t>
      </w:r>
      <w:r w:rsidR="0068275B" w:rsidRPr="00CE5787">
        <w:rPr>
          <w:rFonts w:ascii="Times New Roman" w:hAnsi="Times New Roman" w:cs="Times New Roman"/>
          <w:bCs/>
          <w:sz w:val="28"/>
          <w:szCs w:val="28"/>
        </w:rPr>
        <w:t xml:space="preserve"> </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у</w:t>
      </w:r>
      <w:r w:rsidRPr="00CE5787">
        <w:rPr>
          <w:rFonts w:ascii="Times New Roman" w:hAnsi="Times New Roman" w:cs="Times New Roman"/>
          <w:bCs/>
          <w:sz w:val="28"/>
          <w:szCs w:val="28"/>
        </w:rPr>
        <w:t>стно пересказывать прочитанный или прослушанный текст объёмом не более 130 слов</w:t>
      </w:r>
      <w:r>
        <w:rPr>
          <w:rFonts w:ascii="Times New Roman" w:hAnsi="Times New Roman" w:cs="Times New Roman"/>
          <w:bCs/>
          <w:sz w:val="28"/>
          <w:szCs w:val="28"/>
        </w:rPr>
        <w:t>;</w:t>
      </w:r>
    </w:p>
    <w:p w:rsidR="006A31C4"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CE5787">
        <w:rPr>
          <w:rFonts w:ascii="Times New Roman" w:hAnsi="Times New Roman" w:cs="Times New Roman"/>
          <w:bCs/>
          <w:sz w:val="28"/>
          <w:szCs w:val="28"/>
        </w:rPr>
        <w:t>осуществлять выбор языковых средств для создания высказывания в соответствии с целью, темой и коммуникативным замыслом</w:t>
      </w:r>
      <w:r>
        <w:rPr>
          <w:rFonts w:ascii="Times New Roman" w:hAnsi="Times New Roman" w:cs="Times New Roman"/>
          <w:bCs/>
          <w:sz w:val="28"/>
          <w:szCs w:val="28"/>
        </w:rPr>
        <w:t>;</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CE5787">
        <w:rPr>
          <w:rFonts w:ascii="Times New Roman" w:hAnsi="Times New Roman" w:cs="Times New Roman"/>
          <w:bCs/>
          <w:sz w:val="28"/>
          <w:szCs w:val="28"/>
        </w:rP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объёмом не более 130 слов</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п</w:t>
      </w:r>
      <w:r w:rsidRPr="00CE5787">
        <w:rPr>
          <w:rFonts w:ascii="Times New Roman" w:hAnsi="Times New Roman" w:cs="Times New Roman"/>
          <w:bCs/>
          <w:sz w:val="28"/>
          <w:szCs w:val="28"/>
        </w:rPr>
        <w:t xml:space="preserve">роводить смысловой анализ текста, его композиционных особенностей, определять количество </w:t>
      </w:r>
      <w:proofErr w:type="spellStart"/>
      <w:r w:rsidRPr="00CE5787">
        <w:rPr>
          <w:rFonts w:ascii="Times New Roman" w:hAnsi="Times New Roman" w:cs="Times New Roman"/>
          <w:bCs/>
          <w:sz w:val="28"/>
          <w:szCs w:val="28"/>
        </w:rPr>
        <w:t>микротем</w:t>
      </w:r>
      <w:proofErr w:type="spellEnd"/>
      <w:r w:rsidRPr="00CE5787">
        <w:rPr>
          <w:rFonts w:ascii="Times New Roman" w:hAnsi="Times New Roman" w:cs="Times New Roman"/>
          <w:bCs/>
          <w:sz w:val="28"/>
          <w:szCs w:val="28"/>
        </w:rPr>
        <w:t xml:space="preserve"> и абзацев</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CE5787">
        <w:rPr>
          <w:rFonts w:ascii="Times New Roman" w:hAnsi="Times New Roman" w:cs="Times New Roman"/>
          <w:bCs/>
          <w:sz w:val="28"/>
          <w:szCs w:val="28"/>
        </w:rP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CE5787">
        <w:rPr>
          <w:rFonts w:ascii="Times New Roman" w:hAnsi="Times New Roman" w:cs="Times New Roman"/>
          <w:bCs/>
          <w:sz w:val="28"/>
          <w:szCs w:val="28"/>
        </w:rPr>
        <w:t>находить в тексте типовые фрагменты – описание, повествование, рассуждение-доказательство, оценочные высказывания</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CE5787">
        <w:rPr>
          <w:rFonts w:ascii="Times New Roman" w:hAnsi="Times New Roman" w:cs="Times New Roman"/>
          <w:bCs/>
          <w:sz w:val="28"/>
          <w:szCs w:val="28"/>
        </w:rPr>
        <w:t>представлять содержание прочитанного научно-учебного текста в виде таблицы, схемы; представлять содержание таблицы, схемы в виде текста</w:t>
      </w:r>
      <w:r>
        <w:rPr>
          <w:rFonts w:ascii="Times New Roman" w:hAnsi="Times New Roman" w:cs="Times New Roman"/>
          <w:bCs/>
          <w:sz w:val="28"/>
          <w:szCs w:val="28"/>
        </w:rPr>
        <w:t>;</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CE5787">
        <w:rPr>
          <w:rFonts w:ascii="Times New Roman" w:hAnsi="Times New Roman" w:cs="Times New Roman"/>
          <w:bCs/>
          <w:sz w:val="28"/>
          <w:szCs w:val="28"/>
        </w:rP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(объём исходного текста должен составлять не более 130 слов, для сжатого и выборочного изложения – не более 250 слов)</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с</w:t>
      </w:r>
      <w:r w:rsidRPr="00CE5787">
        <w:rPr>
          <w:rFonts w:ascii="Times New Roman" w:hAnsi="Times New Roman" w:cs="Times New Roman"/>
          <w:bCs/>
          <w:sz w:val="28"/>
          <w:szCs w:val="28"/>
        </w:rPr>
        <w:t>оставлять тезисы на основе прочитанного текста</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CE5787">
        <w:rPr>
          <w:rFonts w:ascii="Times New Roman" w:hAnsi="Times New Roman" w:cs="Times New Roman"/>
          <w:bCs/>
          <w:sz w:val="28"/>
          <w:szCs w:val="28"/>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объёмом не менее 90 слов</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с</w:t>
      </w:r>
      <w:r w:rsidRPr="00CE5787">
        <w:rPr>
          <w:rFonts w:ascii="Times New Roman" w:hAnsi="Times New Roman" w:cs="Times New Roman"/>
          <w:bCs/>
          <w:sz w:val="28"/>
          <w:szCs w:val="28"/>
        </w:rPr>
        <w:t>оздавать тексты официально-делового стиля (заявление, объяснительная записка, автобиография, характеристика); оформлять деловые бумаги</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P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CE5787">
        <w:rPr>
          <w:rFonts w:ascii="Times New Roman" w:hAnsi="Times New Roman" w:cs="Times New Roman"/>
          <w:bCs/>
          <w:sz w:val="28"/>
          <w:szCs w:val="28"/>
        </w:rPr>
        <w:t>соблюдать на письме нормы современного русского литературного языка, в том числе во время списывания текста объёмом 120–130 слов; соблюдать на письме правила русского речевого этикета</w:t>
      </w:r>
      <w:r>
        <w:rPr>
          <w:rFonts w:ascii="Times New Roman" w:hAnsi="Times New Roman" w:cs="Times New Roman"/>
          <w:bCs/>
          <w:sz w:val="28"/>
          <w:szCs w:val="28"/>
        </w:rPr>
        <w:t>;</w:t>
      </w:r>
      <w:r w:rsidRPr="00CE5787">
        <w:rPr>
          <w:rFonts w:ascii="Times New Roman" w:hAnsi="Times New Roman" w:cs="Times New Roman"/>
          <w:bCs/>
          <w:sz w:val="28"/>
          <w:szCs w:val="28"/>
        </w:rPr>
        <w:t xml:space="preserve"> </w:t>
      </w:r>
    </w:p>
    <w:p w:rsidR="00CE5787" w:rsidRDefault="00CE5787"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CE5787">
        <w:rPr>
          <w:rFonts w:ascii="Times New Roman" w:hAnsi="Times New Roman" w:cs="Times New Roman"/>
          <w:bCs/>
          <w:sz w:val="28"/>
          <w:szCs w:val="28"/>
        </w:rP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r>
        <w:rPr>
          <w:rFonts w:ascii="Times New Roman" w:hAnsi="Times New Roman" w:cs="Times New Roman"/>
          <w:bCs/>
          <w:sz w:val="28"/>
          <w:szCs w:val="28"/>
        </w:rPr>
        <w:t>;</w:t>
      </w:r>
    </w:p>
    <w:p w:rsidR="00CE5787" w:rsidRDefault="009A6C1C"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у</w:t>
      </w:r>
      <w:r w:rsidR="00CE5787" w:rsidRPr="00CE5787">
        <w:rPr>
          <w:rFonts w:ascii="Times New Roman" w:hAnsi="Times New Roman" w:cs="Times New Roman"/>
          <w:bCs/>
          <w:sz w:val="28"/>
          <w:szCs w:val="28"/>
        </w:rPr>
        <w:t>потреблять слова в соответствии с их значением и речевой ситуацией</w:t>
      </w:r>
      <w:r>
        <w:rPr>
          <w:rFonts w:ascii="Times New Roman" w:hAnsi="Times New Roman" w:cs="Times New Roman"/>
          <w:bCs/>
          <w:sz w:val="28"/>
          <w:szCs w:val="28"/>
        </w:rPr>
        <w:t>;</w:t>
      </w:r>
    </w:p>
    <w:p w:rsidR="009A6C1C" w:rsidRPr="009A6C1C" w:rsidRDefault="009A6C1C"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п</w:t>
      </w:r>
      <w:r w:rsidRPr="009A6C1C">
        <w:rPr>
          <w:rFonts w:ascii="Times New Roman" w:hAnsi="Times New Roman" w:cs="Times New Roman"/>
          <w:bCs/>
          <w:sz w:val="28"/>
          <w:szCs w:val="28"/>
        </w:rPr>
        <w:t xml:space="preserve">рименять </w:t>
      </w:r>
      <w:r w:rsidR="00DE64BC">
        <w:rPr>
          <w:rFonts w:ascii="Times New Roman" w:hAnsi="Times New Roman" w:cs="Times New Roman"/>
          <w:bCs/>
          <w:sz w:val="28"/>
          <w:szCs w:val="28"/>
        </w:rPr>
        <w:t>нормы построения словосочетаний;</w:t>
      </w:r>
    </w:p>
    <w:p w:rsidR="009A6C1C" w:rsidRPr="009A6C1C" w:rsidRDefault="009A6C1C"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9A6C1C">
        <w:rPr>
          <w:rFonts w:ascii="Times New Roman" w:hAnsi="Times New Roman" w:cs="Times New Roman"/>
          <w:bCs/>
          <w:sz w:val="28"/>
          <w:szCs w:val="28"/>
        </w:rPr>
        <w:t xml:space="preserve">распознавать и использовать в речи предложения по цели высказывания, по эмоциональной окраске, простые и сложные предложения; различать способы </w:t>
      </w:r>
      <w:proofErr w:type="gramStart"/>
      <w:r w:rsidRPr="009A6C1C">
        <w:rPr>
          <w:rFonts w:ascii="Times New Roman" w:hAnsi="Times New Roman" w:cs="Times New Roman"/>
          <w:bCs/>
          <w:sz w:val="28"/>
          <w:szCs w:val="28"/>
        </w:rPr>
        <w:t>выражения</w:t>
      </w:r>
      <w:proofErr w:type="gramEnd"/>
      <w:r w:rsidRPr="009A6C1C">
        <w:rPr>
          <w:rFonts w:ascii="Times New Roman" w:hAnsi="Times New Roman" w:cs="Times New Roman"/>
          <w:bCs/>
          <w:sz w:val="28"/>
          <w:szCs w:val="28"/>
        </w:rPr>
        <w:t xml:space="preserve"> подлежащего и сказуемого, виды сказуемого</w:t>
      </w:r>
      <w:r w:rsidR="00DE64BC">
        <w:rPr>
          <w:rFonts w:ascii="Times New Roman" w:hAnsi="Times New Roman" w:cs="Times New Roman"/>
          <w:bCs/>
          <w:sz w:val="28"/>
          <w:szCs w:val="28"/>
        </w:rPr>
        <w:t>;</w:t>
      </w:r>
      <w:r w:rsidRPr="009A6C1C">
        <w:rPr>
          <w:rFonts w:ascii="Times New Roman" w:hAnsi="Times New Roman" w:cs="Times New Roman"/>
          <w:bCs/>
          <w:sz w:val="28"/>
          <w:szCs w:val="28"/>
        </w:rPr>
        <w:t xml:space="preserve"> </w:t>
      </w:r>
    </w:p>
    <w:p w:rsidR="009A6C1C" w:rsidRPr="009A6C1C" w:rsidRDefault="009A6C1C"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п</w:t>
      </w:r>
      <w:r w:rsidRPr="009A6C1C">
        <w:rPr>
          <w:rFonts w:ascii="Times New Roman" w:hAnsi="Times New Roman" w:cs="Times New Roman"/>
          <w:bCs/>
          <w:sz w:val="28"/>
          <w:szCs w:val="28"/>
        </w:rPr>
        <w:t>рименять нормы построения простого предложения, нормы согласования сказуемого с подлежащим</w:t>
      </w:r>
      <w:r w:rsidR="00DE64BC">
        <w:rPr>
          <w:rFonts w:ascii="Times New Roman" w:hAnsi="Times New Roman" w:cs="Times New Roman"/>
          <w:bCs/>
          <w:sz w:val="28"/>
          <w:szCs w:val="28"/>
        </w:rPr>
        <w:t>;</w:t>
      </w:r>
      <w:r w:rsidRPr="009A6C1C">
        <w:rPr>
          <w:rFonts w:ascii="Times New Roman" w:hAnsi="Times New Roman" w:cs="Times New Roman"/>
          <w:bCs/>
          <w:sz w:val="28"/>
          <w:szCs w:val="28"/>
        </w:rPr>
        <w:t xml:space="preserve"> </w:t>
      </w:r>
    </w:p>
    <w:p w:rsidR="009A6C1C" w:rsidRPr="009A6C1C" w:rsidRDefault="009A6C1C"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sidRPr="009A6C1C">
        <w:rPr>
          <w:rFonts w:ascii="Times New Roman" w:hAnsi="Times New Roman" w:cs="Times New Roman"/>
          <w:bCs/>
          <w:sz w:val="28"/>
          <w:szCs w:val="28"/>
        </w:rPr>
        <w:t>распознавать и использовать в речи односоставные предложения; простые неосложнённые предложения; предложения, осложнённые однородными членами, обособленными членами, обращением, вводными словами, вставными конструкциями, междометиями</w:t>
      </w:r>
      <w:r>
        <w:rPr>
          <w:rFonts w:ascii="Times New Roman" w:hAnsi="Times New Roman" w:cs="Times New Roman"/>
          <w:bCs/>
          <w:sz w:val="28"/>
          <w:szCs w:val="28"/>
        </w:rPr>
        <w:t>;</w:t>
      </w:r>
      <w:r w:rsidRPr="009A6C1C">
        <w:rPr>
          <w:rFonts w:ascii="Times New Roman" w:hAnsi="Times New Roman" w:cs="Times New Roman"/>
          <w:bCs/>
          <w:sz w:val="28"/>
          <w:szCs w:val="28"/>
        </w:rPr>
        <w:t xml:space="preserve"> </w:t>
      </w:r>
    </w:p>
    <w:p w:rsidR="009A6C1C" w:rsidRPr="009A6C1C" w:rsidRDefault="009A6C1C"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с</w:t>
      </w:r>
      <w:r w:rsidRPr="009A6C1C">
        <w:rPr>
          <w:rFonts w:ascii="Times New Roman" w:hAnsi="Times New Roman" w:cs="Times New Roman"/>
          <w:bCs/>
          <w:sz w:val="28"/>
          <w:szCs w:val="28"/>
        </w:rPr>
        <w:t>оставлять распространённые и нераспространённые предложения</w:t>
      </w:r>
      <w:r>
        <w:rPr>
          <w:rFonts w:ascii="Times New Roman" w:hAnsi="Times New Roman" w:cs="Times New Roman"/>
          <w:bCs/>
          <w:sz w:val="28"/>
          <w:szCs w:val="28"/>
        </w:rPr>
        <w:t>;</w:t>
      </w:r>
      <w:r w:rsidRPr="009A6C1C">
        <w:rPr>
          <w:rFonts w:ascii="Times New Roman" w:hAnsi="Times New Roman" w:cs="Times New Roman"/>
          <w:bCs/>
          <w:sz w:val="28"/>
          <w:szCs w:val="28"/>
        </w:rPr>
        <w:t xml:space="preserve"> </w:t>
      </w:r>
    </w:p>
    <w:p w:rsidR="009A6C1C" w:rsidRPr="009A6C1C" w:rsidRDefault="009A6C1C"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п</w:t>
      </w:r>
      <w:r w:rsidRPr="009A6C1C">
        <w:rPr>
          <w:rFonts w:ascii="Times New Roman" w:hAnsi="Times New Roman" w:cs="Times New Roman"/>
          <w:bCs/>
          <w:sz w:val="28"/>
          <w:szCs w:val="28"/>
        </w:rPr>
        <w:t>рименять нормы построения простых осложнённых предложений</w:t>
      </w:r>
      <w:r>
        <w:rPr>
          <w:rFonts w:ascii="Times New Roman" w:hAnsi="Times New Roman" w:cs="Times New Roman"/>
          <w:bCs/>
          <w:sz w:val="28"/>
          <w:szCs w:val="28"/>
        </w:rPr>
        <w:t>;</w:t>
      </w:r>
      <w:r w:rsidRPr="009A6C1C">
        <w:rPr>
          <w:rFonts w:ascii="Times New Roman" w:hAnsi="Times New Roman" w:cs="Times New Roman"/>
          <w:bCs/>
          <w:sz w:val="28"/>
          <w:szCs w:val="28"/>
        </w:rPr>
        <w:t xml:space="preserve"> </w:t>
      </w:r>
    </w:p>
    <w:p w:rsidR="009A6C1C" w:rsidRPr="00CE5787" w:rsidRDefault="009A6C1C" w:rsidP="009A6C1C">
      <w:pPr>
        <w:pStyle w:val="a5"/>
        <w:numPr>
          <w:ilvl w:val="0"/>
          <w:numId w:val="5"/>
        </w:numPr>
        <w:tabs>
          <w:tab w:val="left" w:pos="851"/>
        </w:tabs>
        <w:spacing w:after="0" w:line="360" w:lineRule="auto"/>
        <w:ind w:left="0" w:firstLine="371"/>
        <w:jc w:val="both"/>
        <w:rPr>
          <w:rFonts w:ascii="Times New Roman" w:hAnsi="Times New Roman" w:cs="Times New Roman"/>
          <w:bCs/>
          <w:sz w:val="28"/>
          <w:szCs w:val="28"/>
        </w:rPr>
      </w:pPr>
      <w:r>
        <w:rPr>
          <w:rFonts w:ascii="Times New Roman" w:hAnsi="Times New Roman" w:cs="Times New Roman"/>
          <w:bCs/>
          <w:sz w:val="28"/>
          <w:szCs w:val="28"/>
        </w:rPr>
        <w:t>р</w:t>
      </w:r>
      <w:r w:rsidRPr="009A6C1C">
        <w:rPr>
          <w:rFonts w:ascii="Times New Roman" w:hAnsi="Times New Roman" w:cs="Times New Roman"/>
          <w:bCs/>
          <w:sz w:val="28"/>
          <w:szCs w:val="28"/>
        </w:rPr>
        <w:t>аспознавать и использовать в речи сложные предложения, конструкции с чужой речью</w:t>
      </w:r>
      <w:r>
        <w:rPr>
          <w:rFonts w:ascii="Times New Roman" w:hAnsi="Times New Roman" w:cs="Times New Roman"/>
          <w:bCs/>
          <w:sz w:val="28"/>
          <w:szCs w:val="28"/>
        </w:rPr>
        <w:t>.</w:t>
      </w:r>
    </w:p>
    <w:p w:rsidR="00EE625A" w:rsidRDefault="00EE625A" w:rsidP="00FA1AC5">
      <w:pPr>
        <w:pStyle w:val="a3"/>
        <w:spacing w:after="0"/>
        <w:jc w:val="center"/>
        <w:rPr>
          <w:rFonts w:eastAsia="Times New Roman"/>
          <w:b/>
          <w:bCs/>
        </w:rPr>
      </w:pPr>
      <w:r>
        <w:rPr>
          <w:rFonts w:eastAsia="Times New Roman"/>
          <w:b/>
          <w:bCs/>
        </w:rPr>
        <w:br w:type="page"/>
      </w:r>
    </w:p>
    <w:p w:rsidR="00FA0C68" w:rsidRDefault="00FA0C68" w:rsidP="00FA0C68">
      <w:pPr>
        <w:pStyle w:val="a3"/>
        <w:spacing w:after="0" w:line="360" w:lineRule="auto"/>
        <w:jc w:val="center"/>
        <w:rPr>
          <w:rFonts w:eastAsia="Times New Roman"/>
          <w:b/>
          <w:bCs/>
        </w:rPr>
      </w:pPr>
      <w:r w:rsidRPr="00A65F8E">
        <w:rPr>
          <w:rFonts w:eastAsia="Times New Roman"/>
          <w:b/>
          <w:bCs/>
        </w:rPr>
        <w:t>ТЕМАТИЧЕСКОЕ ПЛАНИРОВАНИЕ</w:t>
      </w:r>
    </w:p>
    <w:p w:rsidR="00FA0C68" w:rsidRPr="00A65F8E" w:rsidRDefault="00FA0C68" w:rsidP="00FA0C68">
      <w:pPr>
        <w:pStyle w:val="a3"/>
        <w:spacing w:after="0" w:line="360" w:lineRule="auto"/>
        <w:jc w:val="center"/>
        <w:rPr>
          <w:rFonts w:eastAsia="Times New Roman"/>
          <w:b/>
          <w:bCs/>
        </w:rPr>
      </w:pPr>
    </w:p>
    <w:tbl>
      <w:tblPr>
        <w:tblStyle w:val="a4"/>
        <w:tblW w:w="0" w:type="auto"/>
        <w:tblCellMar>
          <w:top w:w="57" w:type="dxa"/>
          <w:bottom w:w="57" w:type="dxa"/>
        </w:tblCellMar>
        <w:tblLook w:val="04A0" w:firstRow="1" w:lastRow="0" w:firstColumn="1" w:lastColumn="0" w:noHBand="0" w:noVBand="1"/>
      </w:tblPr>
      <w:tblGrid>
        <w:gridCol w:w="940"/>
        <w:gridCol w:w="6913"/>
        <w:gridCol w:w="1492"/>
      </w:tblGrid>
      <w:tr w:rsidR="00FA0C68" w:rsidRPr="003B4E86" w:rsidTr="00EA5460">
        <w:trPr>
          <w:trHeight w:val="300"/>
        </w:trPr>
        <w:tc>
          <w:tcPr>
            <w:tcW w:w="940" w:type="dxa"/>
            <w:shd w:val="clear" w:color="auto" w:fill="FFFFFF" w:themeFill="background1"/>
          </w:tcPr>
          <w:p w:rsidR="00FA0C68" w:rsidRPr="003B4E86" w:rsidRDefault="00FA0C68" w:rsidP="00EA5460">
            <w:pPr>
              <w:tabs>
                <w:tab w:val="left" w:pos="1425"/>
              </w:tabs>
              <w:spacing w:after="0" w:line="240" w:lineRule="auto"/>
              <w:jc w:val="center"/>
              <w:rPr>
                <w:rFonts w:ascii="Times New Roman" w:hAnsi="Times New Roman" w:cs="Times New Roman"/>
                <w:b/>
                <w:sz w:val="28"/>
                <w:szCs w:val="28"/>
              </w:rPr>
            </w:pPr>
            <w:r w:rsidRPr="003B4E86">
              <w:rPr>
                <w:rFonts w:ascii="Times New Roman" w:hAnsi="Times New Roman" w:cs="Times New Roman"/>
                <w:b/>
                <w:sz w:val="28"/>
                <w:szCs w:val="28"/>
              </w:rPr>
              <w:t>№ п\п</w:t>
            </w:r>
          </w:p>
        </w:tc>
        <w:tc>
          <w:tcPr>
            <w:tcW w:w="6913" w:type="dxa"/>
            <w:shd w:val="clear" w:color="auto" w:fill="FFFFFF" w:themeFill="background1"/>
          </w:tcPr>
          <w:p w:rsidR="00FA0C68" w:rsidRPr="003B4E86" w:rsidRDefault="00FA0C68" w:rsidP="00EA5460">
            <w:pPr>
              <w:tabs>
                <w:tab w:val="left" w:pos="1425"/>
              </w:tabs>
              <w:spacing w:after="0" w:line="240" w:lineRule="auto"/>
              <w:jc w:val="center"/>
              <w:rPr>
                <w:rFonts w:ascii="Times New Roman" w:hAnsi="Times New Roman" w:cs="Times New Roman"/>
                <w:b/>
                <w:sz w:val="28"/>
                <w:szCs w:val="28"/>
              </w:rPr>
            </w:pPr>
            <w:r w:rsidRPr="003B4E86">
              <w:rPr>
                <w:rFonts w:ascii="Times New Roman" w:hAnsi="Times New Roman" w:cs="Times New Roman"/>
                <w:b/>
                <w:sz w:val="28"/>
                <w:szCs w:val="28"/>
              </w:rPr>
              <w:t>Учебный материал / Дидактические единицы</w:t>
            </w:r>
          </w:p>
        </w:tc>
        <w:tc>
          <w:tcPr>
            <w:tcW w:w="1492" w:type="dxa"/>
            <w:shd w:val="clear" w:color="auto" w:fill="FFFFFF" w:themeFill="background1"/>
          </w:tcPr>
          <w:p w:rsidR="00FA0C68" w:rsidRPr="003B4E86" w:rsidRDefault="00FA0C68" w:rsidP="00EA5460">
            <w:pPr>
              <w:spacing w:after="0" w:line="240" w:lineRule="auto"/>
              <w:rPr>
                <w:rFonts w:ascii="Times New Roman" w:hAnsi="Times New Roman" w:cs="Times New Roman"/>
                <w:b/>
                <w:sz w:val="28"/>
                <w:szCs w:val="28"/>
              </w:rPr>
            </w:pPr>
            <w:r w:rsidRPr="003B4E86">
              <w:rPr>
                <w:rFonts w:ascii="Times New Roman" w:hAnsi="Times New Roman" w:cs="Times New Roman"/>
                <w:b/>
                <w:sz w:val="28"/>
                <w:szCs w:val="28"/>
              </w:rPr>
              <w:t>Кол-во часов</w:t>
            </w:r>
          </w:p>
        </w:tc>
      </w:tr>
      <w:tr w:rsidR="00FA0C68" w:rsidRPr="003B4E86" w:rsidTr="00EA5460">
        <w:tc>
          <w:tcPr>
            <w:tcW w:w="940" w:type="dxa"/>
          </w:tcPr>
          <w:p w:rsidR="00FA0C68" w:rsidRPr="003B4E86" w:rsidRDefault="00FA0C68" w:rsidP="00EA5460">
            <w:pPr>
              <w:pStyle w:val="a3"/>
              <w:spacing w:after="0" w:line="240" w:lineRule="auto"/>
              <w:jc w:val="center"/>
              <w:rPr>
                <w:rFonts w:eastAsia="Times New Roman"/>
                <w:sz w:val="28"/>
                <w:szCs w:val="28"/>
              </w:rPr>
            </w:pPr>
            <w:r w:rsidRPr="003B4E86">
              <w:rPr>
                <w:rFonts w:eastAsia="Times New Roman"/>
                <w:sz w:val="28"/>
                <w:szCs w:val="28"/>
              </w:rPr>
              <w:t>1.</w:t>
            </w:r>
          </w:p>
        </w:tc>
        <w:tc>
          <w:tcPr>
            <w:tcW w:w="6913" w:type="dxa"/>
          </w:tcPr>
          <w:p w:rsidR="00FA0C68" w:rsidRPr="003B4E86" w:rsidRDefault="00FA0C68" w:rsidP="00284506">
            <w:pPr>
              <w:spacing w:after="0" w:line="240" w:lineRule="auto"/>
              <w:ind w:left="-17" w:right="11"/>
              <w:rPr>
                <w:rFonts w:ascii="Times New Roman" w:eastAsia="Times New Roman" w:hAnsi="Times New Roman" w:cs="Times New Roman"/>
                <w:sz w:val="28"/>
                <w:szCs w:val="28"/>
              </w:rPr>
            </w:pPr>
            <w:r w:rsidRPr="003B4E86">
              <w:rPr>
                <w:rFonts w:ascii="Times New Roman" w:eastAsia="Times New Roman" w:hAnsi="Times New Roman" w:cs="Times New Roman"/>
                <w:sz w:val="28"/>
                <w:szCs w:val="28"/>
              </w:rPr>
              <w:t>«</w:t>
            </w:r>
            <w:r w:rsidRPr="003B4E86">
              <w:rPr>
                <w:rFonts w:ascii="Times New Roman" w:eastAsia="Times New Roman" w:hAnsi="Times New Roman" w:cs="Times New Roman"/>
                <w:i/>
                <w:sz w:val="28"/>
                <w:szCs w:val="28"/>
              </w:rPr>
              <w:t>Что мы знаем о России</w:t>
            </w:r>
            <w:r w:rsidR="00DE64BC">
              <w:rPr>
                <w:rFonts w:ascii="Times New Roman" w:eastAsia="Times New Roman" w:hAnsi="Times New Roman" w:cs="Times New Roman"/>
                <w:sz w:val="28"/>
                <w:szCs w:val="28"/>
              </w:rPr>
              <w:t>». Русский язык</w:t>
            </w:r>
            <w:r w:rsidRPr="003B4E86">
              <w:rPr>
                <w:rFonts w:ascii="Times New Roman" w:eastAsia="Times New Roman" w:hAnsi="Times New Roman" w:cs="Times New Roman"/>
                <w:sz w:val="28"/>
                <w:szCs w:val="28"/>
              </w:rPr>
              <w:t xml:space="preserve"> как государственный язык Российской Федерации и язык межнационального общения.</w:t>
            </w:r>
            <w:r>
              <w:rPr>
                <w:rFonts w:ascii="Times New Roman" w:eastAsia="Times New Roman" w:hAnsi="Times New Roman" w:cs="Times New Roman"/>
                <w:sz w:val="28"/>
                <w:szCs w:val="28"/>
              </w:rPr>
              <w:t xml:space="preserve"> </w:t>
            </w:r>
            <w:r w:rsidR="00277F8D" w:rsidRPr="00277F8D">
              <w:rPr>
                <w:rFonts w:ascii="Times New Roman" w:eastAsia="Times New Roman" w:hAnsi="Times New Roman" w:cs="Times New Roman"/>
                <w:sz w:val="28"/>
                <w:szCs w:val="28"/>
              </w:rPr>
              <w:t>Функциональные разновидности языка (официально-деловой стиль).</w:t>
            </w:r>
          </w:p>
        </w:tc>
        <w:tc>
          <w:tcPr>
            <w:tcW w:w="1492" w:type="dxa"/>
          </w:tcPr>
          <w:p w:rsidR="00FA0C68" w:rsidRPr="003B4E86" w:rsidRDefault="00436421" w:rsidP="00EA5460">
            <w:pPr>
              <w:pStyle w:val="a3"/>
              <w:spacing w:after="0" w:line="240" w:lineRule="auto"/>
              <w:jc w:val="center"/>
              <w:rPr>
                <w:rFonts w:eastAsia="Times New Roman"/>
                <w:sz w:val="28"/>
                <w:szCs w:val="28"/>
              </w:rPr>
            </w:pPr>
            <w:r>
              <w:rPr>
                <w:rFonts w:eastAsia="Times New Roman"/>
                <w:sz w:val="28"/>
                <w:szCs w:val="28"/>
              </w:rPr>
              <w:t>6</w:t>
            </w:r>
          </w:p>
        </w:tc>
      </w:tr>
      <w:tr w:rsidR="00FA0C68" w:rsidRPr="003B4E86" w:rsidTr="00EA5460">
        <w:tc>
          <w:tcPr>
            <w:tcW w:w="940" w:type="dxa"/>
          </w:tcPr>
          <w:p w:rsidR="00FA0C68" w:rsidRPr="003B4E86" w:rsidRDefault="00FA0C68" w:rsidP="00EA5460">
            <w:pPr>
              <w:pStyle w:val="a3"/>
              <w:spacing w:after="0" w:line="240" w:lineRule="auto"/>
              <w:jc w:val="center"/>
              <w:rPr>
                <w:rFonts w:eastAsia="Times New Roman"/>
                <w:sz w:val="28"/>
                <w:szCs w:val="28"/>
              </w:rPr>
            </w:pPr>
            <w:r w:rsidRPr="003B4E86">
              <w:rPr>
                <w:rFonts w:eastAsia="Times New Roman"/>
                <w:sz w:val="28"/>
                <w:szCs w:val="28"/>
              </w:rPr>
              <w:t>2</w:t>
            </w:r>
          </w:p>
        </w:tc>
        <w:tc>
          <w:tcPr>
            <w:tcW w:w="6913" w:type="dxa"/>
          </w:tcPr>
          <w:p w:rsidR="00FA0C68" w:rsidRPr="003B4E86" w:rsidRDefault="00A02C45" w:rsidP="00277F8D">
            <w:pPr>
              <w:spacing w:after="0" w:line="240" w:lineRule="auto"/>
              <w:ind w:left="-17" w:right="11"/>
              <w:rPr>
                <w:rFonts w:ascii="Times New Roman" w:hAnsi="Times New Roman" w:cs="Times New Roman"/>
                <w:sz w:val="28"/>
                <w:szCs w:val="28"/>
              </w:rPr>
            </w:pPr>
            <w:r w:rsidRPr="00EA597C">
              <w:rPr>
                <w:rFonts w:ascii="Times New Roman" w:hAnsi="Times New Roman" w:cs="Times New Roman"/>
                <w:sz w:val="28"/>
                <w:szCs w:val="28"/>
              </w:rPr>
              <w:t>«</w:t>
            </w:r>
            <w:r w:rsidRPr="00EA597C">
              <w:rPr>
                <w:rFonts w:ascii="Times New Roman" w:hAnsi="Times New Roman" w:cs="Times New Roman"/>
                <w:i/>
                <w:sz w:val="28"/>
                <w:szCs w:val="28"/>
              </w:rPr>
              <w:t xml:space="preserve">Мир человеческих отношений. </w:t>
            </w:r>
            <w:r w:rsidR="0089024C" w:rsidRPr="00EA597C">
              <w:rPr>
                <w:rFonts w:ascii="Times New Roman" w:hAnsi="Times New Roman" w:cs="Times New Roman"/>
                <w:i/>
                <w:sz w:val="28"/>
                <w:szCs w:val="28"/>
              </w:rPr>
              <w:t>Дружба</w:t>
            </w:r>
            <w:r w:rsidR="00284506" w:rsidRPr="00EA597C">
              <w:rPr>
                <w:rFonts w:ascii="Times New Roman" w:hAnsi="Times New Roman" w:cs="Times New Roman"/>
                <w:i/>
                <w:sz w:val="28"/>
                <w:szCs w:val="28"/>
              </w:rPr>
              <w:t>. Л</w:t>
            </w:r>
            <w:r w:rsidRPr="00EA597C">
              <w:rPr>
                <w:rFonts w:ascii="Times New Roman" w:hAnsi="Times New Roman" w:cs="Times New Roman"/>
                <w:i/>
                <w:sz w:val="28"/>
                <w:szCs w:val="28"/>
              </w:rPr>
              <w:t xml:space="preserve">юбовь. </w:t>
            </w:r>
            <w:r w:rsidR="00284506" w:rsidRPr="00EA597C">
              <w:rPr>
                <w:rFonts w:ascii="Times New Roman" w:hAnsi="Times New Roman" w:cs="Times New Roman"/>
                <w:i/>
                <w:sz w:val="28"/>
                <w:szCs w:val="28"/>
              </w:rPr>
              <w:t>Семья</w:t>
            </w:r>
            <w:r w:rsidRPr="00EA597C">
              <w:rPr>
                <w:rFonts w:ascii="Times New Roman" w:hAnsi="Times New Roman" w:cs="Times New Roman"/>
                <w:sz w:val="28"/>
                <w:szCs w:val="28"/>
              </w:rPr>
              <w:t>».</w:t>
            </w:r>
            <w:r w:rsidRPr="00EA597C">
              <w:rPr>
                <w:rFonts w:ascii="Times New Roman" w:eastAsia="Times New Roman" w:hAnsi="Times New Roman" w:cs="Times New Roman"/>
                <w:bCs/>
                <w:sz w:val="28"/>
                <w:szCs w:val="28"/>
              </w:rPr>
              <w:t xml:space="preserve"> </w:t>
            </w:r>
            <w:r w:rsidR="00277F8D" w:rsidRPr="00277F8D">
              <w:rPr>
                <w:rFonts w:ascii="Times New Roman" w:eastAsia="Times New Roman" w:hAnsi="Times New Roman" w:cs="Times New Roman"/>
                <w:bCs/>
                <w:sz w:val="28"/>
                <w:szCs w:val="28"/>
              </w:rPr>
              <w:t>Словосочетание и предложение как единицы синтаксиса.</w:t>
            </w:r>
            <w:r w:rsidR="00277F8D">
              <w:rPr>
                <w:rFonts w:ascii="Times New Roman" w:eastAsia="Times New Roman" w:hAnsi="Times New Roman" w:cs="Times New Roman"/>
                <w:bCs/>
                <w:sz w:val="28"/>
                <w:szCs w:val="28"/>
              </w:rPr>
              <w:t xml:space="preserve"> </w:t>
            </w:r>
          </w:p>
        </w:tc>
        <w:tc>
          <w:tcPr>
            <w:tcW w:w="1492" w:type="dxa"/>
          </w:tcPr>
          <w:p w:rsidR="00FA0C68" w:rsidRPr="003B4E86" w:rsidRDefault="00FA0C68" w:rsidP="00EA5460">
            <w:pPr>
              <w:pStyle w:val="a3"/>
              <w:spacing w:after="0" w:line="240" w:lineRule="auto"/>
              <w:jc w:val="center"/>
              <w:rPr>
                <w:rFonts w:eastAsia="Times New Roman"/>
                <w:sz w:val="28"/>
                <w:szCs w:val="28"/>
              </w:rPr>
            </w:pPr>
            <w:r w:rsidRPr="003B4E86">
              <w:rPr>
                <w:rFonts w:eastAsia="Times New Roman"/>
                <w:sz w:val="28"/>
                <w:szCs w:val="28"/>
              </w:rPr>
              <w:t>6</w:t>
            </w:r>
          </w:p>
        </w:tc>
      </w:tr>
      <w:tr w:rsidR="00FA0C68" w:rsidRPr="003B4E86" w:rsidTr="00EA5460">
        <w:tc>
          <w:tcPr>
            <w:tcW w:w="940" w:type="dxa"/>
          </w:tcPr>
          <w:p w:rsidR="00FA0C68" w:rsidRPr="003B4E86" w:rsidRDefault="00FA0C68" w:rsidP="00EA5460">
            <w:pPr>
              <w:pStyle w:val="a3"/>
              <w:spacing w:after="0" w:line="240" w:lineRule="auto"/>
              <w:jc w:val="center"/>
              <w:rPr>
                <w:rFonts w:eastAsia="Times New Roman"/>
                <w:sz w:val="28"/>
                <w:szCs w:val="28"/>
              </w:rPr>
            </w:pPr>
            <w:r>
              <w:rPr>
                <w:rFonts w:eastAsia="Times New Roman"/>
                <w:sz w:val="28"/>
                <w:szCs w:val="28"/>
              </w:rPr>
              <w:t>3</w:t>
            </w:r>
          </w:p>
        </w:tc>
        <w:tc>
          <w:tcPr>
            <w:tcW w:w="6913" w:type="dxa"/>
          </w:tcPr>
          <w:p w:rsidR="00FA0C68" w:rsidRPr="003B4E86" w:rsidRDefault="00436421" w:rsidP="003070FD">
            <w:pPr>
              <w:spacing w:after="0" w:line="240" w:lineRule="auto"/>
              <w:ind w:left="-17" w:right="11"/>
              <w:rPr>
                <w:rFonts w:ascii="Times New Roman" w:hAnsi="Times New Roman" w:cs="Times New Roman"/>
                <w:i/>
                <w:sz w:val="28"/>
                <w:szCs w:val="28"/>
              </w:rPr>
            </w:pPr>
            <w:r>
              <w:rPr>
                <w:rFonts w:ascii="Times New Roman" w:eastAsia="Times New Roman" w:hAnsi="Times New Roman" w:cs="Times New Roman"/>
                <w:bCs/>
                <w:sz w:val="28"/>
                <w:szCs w:val="28"/>
              </w:rPr>
              <w:t>«</w:t>
            </w:r>
            <w:r w:rsidRPr="00436421">
              <w:rPr>
                <w:rFonts w:ascii="Times New Roman" w:eastAsia="Times New Roman" w:hAnsi="Times New Roman" w:cs="Times New Roman"/>
                <w:bCs/>
                <w:i/>
                <w:sz w:val="28"/>
                <w:szCs w:val="28"/>
              </w:rPr>
              <w:t>Человек и природа</w:t>
            </w:r>
            <w:r>
              <w:rPr>
                <w:rFonts w:ascii="Times New Roman" w:eastAsia="Times New Roman" w:hAnsi="Times New Roman" w:cs="Times New Roman"/>
                <w:bCs/>
                <w:sz w:val="28"/>
                <w:szCs w:val="28"/>
              </w:rPr>
              <w:t>».</w:t>
            </w:r>
            <w:r w:rsidR="00CA37A8">
              <w:rPr>
                <w:rFonts w:ascii="Times New Roman" w:eastAsia="Times New Roman" w:hAnsi="Times New Roman" w:cs="Times New Roman"/>
                <w:bCs/>
                <w:sz w:val="28"/>
                <w:szCs w:val="28"/>
              </w:rPr>
              <w:t xml:space="preserve"> </w:t>
            </w:r>
            <w:r w:rsidR="003070FD" w:rsidRPr="003070FD">
              <w:rPr>
                <w:rFonts w:ascii="Times New Roman" w:eastAsia="Times New Roman" w:hAnsi="Times New Roman" w:cs="Times New Roman"/>
                <w:bCs/>
                <w:sz w:val="28"/>
                <w:szCs w:val="28"/>
              </w:rPr>
              <w:t>Виды предложений по нал</w:t>
            </w:r>
            <w:r w:rsidR="003070FD">
              <w:rPr>
                <w:rFonts w:ascii="Times New Roman" w:eastAsia="Times New Roman" w:hAnsi="Times New Roman" w:cs="Times New Roman"/>
                <w:bCs/>
                <w:sz w:val="28"/>
                <w:szCs w:val="28"/>
              </w:rPr>
              <w:t xml:space="preserve">ичию второстепенных членов. </w:t>
            </w:r>
            <w:r w:rsidR="003070FD" w:rsidRPr="003070FD">
              <w:rPr>
                <w:rFonts w:ascii="Times New Roman" w:eastAsia="Times New Roman" w:hAnsi="Times New Roman" w:cs="Times New Roman"/>
                <w:bCs/>
                <w:sz w:val="28"/>
                <w:szCs w:val="28"/>
              </w:rPr>
              <w:t>Второстепенные члены предложения, их виды.</w:t>
            </w:r>
          </w:p>
        </w:tc>
        <w:tc>
          <w:tcPr>
            <w:tcW w:w="1492" w:type="dxa"/>
          </w:tcPr>
          <w:p w:rsidR="00FA0C68" w:rsidRPr="003B4E86" w:rsidRDefault="003070FD" w:rsidP="00EA5460">
            <w:pPr>
              <w:pStyle w:val="a3"/>
              <w:spacing w:after="0" w:line="240" w:lineRule="auto"/>
              <w:jc w:val="center"/>
              <w:rPr>
                <w:rFonts w:eastAsia="Times New Roman"/>
                <w:sz w:val="28"/>
                <w:szCs w:val="28"/>
              </w:rPr>
            </w:pPr>
            <w:r>
              <w:rPr>
                <w:rFonts w:eastAsia="Times New Roman"/>
                <w:sz w:val="28"/>
                <w:szCs w:val="28"/>
              </w:rPr>
              <w:t>4</w:t>
            </w:r>
          </w:p>
        </w:tc>
      </w:tr>
      <w:tr w:rsidR="00FA0C68" w:rsidRPr="003B4E86" w:rsidTr="00EA5460">
        <w:tc>
          <w:tcPr>
            <w:tcW w:w="940" w:type="dxa"/>
          </w:tcPr>
          <w:p w:rsidR="00FA0C68" w:rsidRPr="003B4E86" w:rsidRDefault="00FA0C68" w:rsidP="00EA5460">
            <w:pPr>
              <w:pStyle w:val="a3"/>
              <w:spacing w:after="0" w:line="240" w:lineRule="auto"/>
              <w:jc w:val="center"/>
              <w:rPr>
                <w:rFonts w:eastAsia="Times New Roman"/>
                <w:sz w:val="28"/>
                <w:szCs w:val="28"/>
              </w:rPr>
            </w:pPr>
            <w:r w:rsidRPr="003B4E86">
              <w:rPr>
                <w:rFonts w:eastAsia="Times New Roman"/>
                <w:sz w:val="28"/>
                <w:szCs w:val="28"/>
              </w:rPr>
              <w:t>4.</w:t>
            </w:r>
          </w:p>
        </w:tc>
        <w:tc>
          <w:tcPr>
            <w:tcW w:w="6913" w:type="dxa"/>
          </w:tcPr>
          <w:p w:rsidR="003070FD" w:rsidRDefault="005B7026" w:rsidP="003070FD">
            <w:pPr>
              <w:spacing w:after="0" w:line="240" w:lineRule="auto"/>
              <w:ind w:left="-17" w:right="1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5B7026">
              <w:rPr>
                <w:rFonts w:ascii="Times New Roman" w:eastAsia="Times New Roman" w:hAnsi="Times New Roman" w:cs="Times New Roman"/>
                <w:bCs/>
                <w:i/>
                <w:sz w:val="28"/>
                <w:szCs w:val="28"/>
              </w:rPr>
              <w:t>Человек и книги</w:t>
            </w:r>
            <w:r>
              <w:rPr>
                <w:rFonts w:ascii="Times New Roman" w:eastAsia="Times New Roman" w:hAnsi="Times New Roman" w:cs="Times New Roman"/>
                <w:bCs/>
                <w:sz w:val="28"/>
                <w:szCs w:val="28"/>
              </w:rPr>
              <w:t>».</w:t>
            </w:r>
            <w:r w:rsidR="00BD4ADB">
              <w:rPr>
                <w:rFonts w:ascii="Times New Roman" w:eastAsia="Times New Roman" w:hAnsi="Times New Roman" w:cs="Times New Roman"/>
                <w:bCs/>
                <w:sz w:val="28"/>
                <w:szCs w:val="28"/>
              </w:rPr>
              <w:t xml:space="preserve"> </w:t>
            </w:r>
            <w:r w:rsidR="003070FD" w:rsidRPr="003070FD">
              <w:rPr>
                <w:rFonts w:ascii="Times New Roman" w:eastAsia="Times New Roman" w:hAnsi="Times New Roman" w:cs="Times New Roman"/>
                <w:bCs/>
                <w:sz w:val="28"/>
                <w:szCs w:val="28"/>
              </w:rPr>
              <w:t>Виды простых предложений по наличию главных членов.</w:t>
            </w:r>
            <w:r w:rsidR="003070FD">
              <w:rPr>
                <w:rFonts w:ascii="Times New Roman" w:eastAsia="Times New Roman" w:hAnsi="Times New Roman" w:cs="Times New Roman"/>
                <w:bCs/>
                <w:sz w:val="28"/>
                <w:szCs w:val="28"/>
              </w:rPr>
              <w:t xml:space="preserve"> </w:t>
            </w:r>
            <w:r w:rsidR="00CA37A8">
              <w:rPr>
                <w:rFonts w:ascii="Times New Roman" w:eastAsia="Times New Roman" w:hAnsi="Times New Roman" w:cs="Times New Roman"/>
                <w:bCs/>
                <w:sz w:val="28"/>
                <w:szCs w:val="28"/>
              </w:rPr>
              <w:t>О</w:t>
            </w:r>
            <w:r w:rsidR="00CA37A8" w:rsidRPr="00284506">
              <w:rPr>
                <w:rFonts w:ascii="Times New Roman" w:eastAsia="Times New Roman" w:hAnsi="Times New Roman" w:cs="Times New Roman"/>
                <w:bCs/>
                <w:sz w:val="28"/>
                <w:szCs w:val="28"/>
              </w:rPr>
              <w:t>дносоставные предложения</w:t>
            </w:r>
            <w:r w:rsidR="00CA37A8">
              <w:rPr>
                <w:rFonts w:ascii="Times New Roman" w:eastAsia="Times New Roman" w:hAnsi="Times New Roman" w:cs="Times New Roman"/>
                <w:bCs/>
                <w:sz w:val="28"/>
                <w:szCs w:val="28"/>
              </w:rPr>
              <w:t xml:space="preserve">. </w:t>
            </w:r>
          </w:p>
          <w:p w:rsidR="00FA0C68" w:rsidRPr="003B4E86" w:rsidRDefault="003070FD" w:rsidP="003070FD">
            <w:pPr>
              <w:spacing w:after="0" w:line="240" w:lineRule="auto"/>
              <w:ind w:left="-17" w:right="11"/>
              <w:rPr>
                <w:rFonts w:ascii="Times New Roman" w:hAnsi="Times New Roman" w:cs="Times New Roman"/>
                <w:sz w:val="28"/>
                <w:szCs w:val="28"/>
              </w:rPr>
            </w:pPr>
            <w:r w:rsidRPr="003070FD">
              <w:rPr>
                <w:rFonts w:ascii="Times New Roman" w:eastAsia="Times New Roman" w:hAnsi="Times New Roman" w:cs="Times New Roman"/>
                <w:bCs/>
                <w:sz w:val="28"/>
                <w:szCs w:val="28"/>
              </w:rPr>
              <w:t>Функциональные разновидности языка (</w:t>
            </w:r>
            <w:r>
              <w:rPr>
                <w:rFonts w:ascii="Times New Roman" w:eastAsia="Times New Roman" w:hAnsi="Times New Roman" w:cs="Times New Roman"/>
                <w:bCs/>
                <w:sz w:val="28"/>
                <w:szCs w:val="28"/>
              </w:rPr>
              <w:t>научный</w:t>
            </w:r>
            <w:r w:rsidRPr="003070FD">
              <w:rPr>
                <w:rFonts w:ascii="Times New Roman" w:eastAsia="Times New Roman" w:hAnsi="Times New Roman" w:cs="Times New Roman"/>
                <w:bCs/>
                <w:sz w:val="28"/>
                <w:szCs w:val="28"/>
              </w:rPr>
              <w:t xml:space="preserve"> стиль).</w:t>
            </w:r>
            <w:r>
              <w:rPr>
                <w:rFonts w:ascii="Times New Roman" w:eastAsia="Times New Roman" w:hAnsi="Times New Roman" w:cs="Times New Roman"/>
                <w:bCs/>
                <w:sz w:val="28"/>
                <w:szCs w:val="28"/>
              </w:rPr>
              <w:t xml:space="preserve"> </w:t>
            </w:r>
          </w:p>
        </w:tc>
        <w:tc>
          <w:tcPr>
            <w:tcW w:w="1492" w:type="dxa"/>
          </w:tcPr>
          <w:p w:rsidR="00FA0C68" w:rsidRPr="003B4E86" w:rsidRDefault="003070FD" w:rsidP="00EA5460">
            <w:pPr>
              <w:pStyle w:val="a3"/>
              <w:spacing w:after="0" w:line="240" w:lineRule="auto"/>
              <w:jc w:val="center"/>
              <w:rPr>
                <w:rFonts w:eastAsia="Times New Roman"/>
                <w:sz w:val="28"/>
                <w:szCs w:val="28"/>
              </w:rPr>
            </w:pPr>
            <w:r>
              <w:rPr>
                <w:rFonts w:eastAsia="Times New Roman"/>
                <w:sz w:val="28"/>
                <w:szCs w:val="28"/>
              </w:rPr>
              <w:t>6</w:t>
            </w:r>
          </w:p>
        </w:tc>
      </w:tr>
      <w:tr w:rsidR="00FA0C68" w:rsidRPr="003B4E86" w:rsidTr="00EA5460">
        <w:tc>
          <w:tcPr>
            <w:tcW w:w="940" w:type="dxa"/>
          </w:tcPr>
          <w:p w:rsidR="00FA0C68" w:rsidRPr="003B4E86" w:rsidRDefault="00FA0C68" w:rsidP="00EA5460">
            <w:pPr>
              <w:pStyle w:val="a3"/>
              <w:spacing w:after="0" w:line="240" w:lineRule="auto"/>
              <w:jc w:val="center"/>
              <w:rPr>
                <w:rFonts w:eastAsia="Times New Roman"/>
                <w:sz w:val="28"/>
                <w:szCs w:val="28"/>
              </w:rPr>
            </w:pPr>
            <w:r w:rsidRPr="003B4E86">
              <w:rPr>
                <w:rFonts w:eastAsia="Times New Roman"/>
                <w:sz w:val="28"/>
                <w:szCs w:val="28"/>
              </w:rPr>
              <w:t>5.</w:t>
            </w:r>
          </w:p>
        </w:tc>
        <w:tc>
          <w:tcPr>
            <w:tcW w:w="6913" w:type="dxa"/>
          </w:tcPr>
          <w:p w:rsidR="00FA0C68" w:rsidRPr="003B4E86" w:rsidRDefault="00BD4ADB" w:rsidP="003D50D8">
            <w:pPr>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rPr>
              <w:t>«</w:t>
            </w:r>
            <w:r>
              <w:rPr>
                <w:rFonts w:ascii="Times New Roman" w:eastAsia="Times New Roman" w:hAnsi="Times New Roman" w:cs="Times New Roman"/>
                <w:bCs/>
                <w:i/>
                <w:sz w:val="28"/>
                <w:szCs w:val="28"/>
              </w:rPr>
              <w:t>Человек и выбор жизненного пути</w:t>
            </w:r>
            <w:r>
              <w:rPr>
                <w:rFonts w:ascii="Times New Roman" w:eastAsia="Times New Roman" w:hAnsi="Times New Roman" w:cs="Times New Roman"/>
                <w:bCs/>
                <w:sz w:val="28"/>
                <w:szCs w:val="28"/>
              </w:rPr>
              <w:t xml:space="preserve">». </w:t>
            </w:r>
            <w:r w:rsidR="00CA37A8" w:rsidRPr="00CA37A8">
              <w:rPr>
                <w:rFonts w:ascii="Times New Roman" w:eastAsia="Times New Roman" w:hAnsi="Times New Roman" w:cs="Times New Roman"/>
                <w:bCs/>
                <w:sz w:val="28"/>
                <w:szCs w:val="28"/>
              </w:rPr>
              <w:t>Простое осложнённое предложение</w:t>
            </w:r>
            <w:r w:rsidR="00CA37A8">
              <w:rPr>
                <w:rFonts w:ascii="Times New Roman" w:eastAsia="Times New Roman" w:hAnsi="Times New Roman" w:cs="Times New Roman"/>
                <w:bCs/>
                <w:sz w:val="28"/>
                <w:szCs w:val="28"/>
              </w:rPr>
              <w:t>.</w:t>
            </w:r>
            <w:r w:rsidR="003D50D8">
              <w:rPr>
                <w:rFonts w:ascii="Times New Roman" w:eastAsia="Times New Roman" w:hAnsi="Times New Roman" w:cs="Times New Roman"/>
                <w:bCs/>
                <w:sz w:val="28"/>
                <w:szCs w:val="28"/>
              </w:rPr>
              <w:t xml:space="preserve"> </w:t>
            </w:r>
            <w:r w:rsidR="003D50D8" w:rsidRPr="003D50D8">
              <w:rPr>
                <w:rFonts w:ascii="Times New Roman" w:eastAsia="Times New Roman" w:hAnsi="Times New Roman" w:cs="Times New Roman"/>
                <w:bCs/>
                <w:sz w:val="28"/>
                <w:szCs w:val="28"/>
              </w:rPr>
              <w:t>Функциональные разновидности языка (</w:t>
            </w:r>
            <w:r w:rsidR="003D50D8">
              <w:rPr>
                <w:rFonts w:ascii="Times New Roman" w:eastAsia="Times New Roman" w:hAnsi="Times New Roman" w:cs="Times New Roman"/>
                <w:bCs/>
                <w:sz w:val="28"/>
                <w:szCs w:val="28"/>
              </w:rPr>
              <w:t>публицистический</w:t>
            </w:r>
            <w:r w:rsidR="003D50D8" w:rsidRPr="003D50D8">
              <w:rPr>
                <w:rFonts w:ascii="Times New Roman" w:eastAsia="Times New Roman" w:hAnsi="Times New Roman" w:cs="Times New Roman"/>
                <w:bCs/>
                <w:sz w:val="28"/>
                <w:szCs w:val="28"/>
              </w:rPr>
              <w:t xml:space="preserve"> стиль).</w:t>
            </w:r>
          </w:p>
        </w:tc>
        <w:tc>
          <w:tcPr>
            <w:tcW w:w="1492" w:type="dxa"/>
          </w:tcPr>
          <w:p w:rsidR="00FA0C68" w:rsidRPr="003B4E86" w:rsidRDefault="00FA0C68" w:rsidP="00EA5460">
            <w:pPr>
              <w:pStyle w:val="a3"/>
              <w:spacing w:after="0" w:line="240" w:lineRule="auto"/>
              <w:jc w:val="center"/>
              <w:rPr>
                <w:rFonts w:eastAsia="Times New Roman"/>
                <w:sz w:val="28"/>
                <w:szCs w:val="28"/>
              </w:rPr>
            </w:pPr>
            <w:r>
              <w:rPr>
                <w:rFonts w:eastAsia="Times New Roman"/>
                <w:sz w:val="28"/>
                <w:szCs w:val="28"/>
              </w:rPr>
              <w:t>6</w:t>
            </w:r>
          </w:p>
        </w:tc>
      </w:tr>
      <w:tr w:rsidR="00FA0C68" w:rsidRPr="003B4E86" w:rsidTr="00EA5460">
        <w:trPr>
          <w:trHeight w:val="255"/>
        </w:trPr>
        <w:tc>
          <w:tcPr>
            <w:tcW w:w="940" w:type="dxa"/>
          </w:tcPr>
          <w:p w:rsidR="00FA0C68" w:rsidRPr="003B4E86" w:rsidRDefault="00FA0C68" w:rsidP="00EA5460">
            <w:pPr>
              <w:pStyle w:val="a3"/>
              <w:spacing w:after="0" w:line="240" w:lineRule="auto"/>
              <w:jc w:val="center"/>
              <w:rPr>
                <w:rFonts w:eastAsia="Times New Roman"/>
                <w:sz w:val="28"/>
                <w:szCs w:val="28"/>
              </w:rPr>
            </w:pPr>
            <w:r w:rsidRPr="003B4E86">
              <w:rPr>
                <w:rFonts w:eastAsia="Times New Roman"/>
                <w:sz w:val="28"/>
                <w:szCs w:val="28"/>
              </w:rPr>
              <w:t>6.</w:t>
            </w:r>
          </w:p>
        </w:tc>
        <w:tc>
          <w:tcPr>
            <w:tcW w:w="6913" w:type="dxa"/>
          </w:tcPr>
          <w:p w:rsidR="00FA0C68" w:rsidRPr="003B4E86" w:rsidRDefault="00FA0C68" w:rsidP="00CA37A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436421">
              <w:rPr>
                <w:rFonts w:ascii="Times New Roman" w:eastAsia="Times New Roman" w:hAnsi="Times New Roman" w:cs="Times New Roman"/>
                <w:bCs/>
                <w:i/>
                <w:sz w:val="28"/>
                <w:szCs w:val="28"/>
              </w:rPr>
              <w:t>В человеке все должно быть прекрасно</w:t>
            </w:r>
            <w:r>
              <w:rPr>
                <w:rFonts w:ascii="Times New Roman" w:eastAsia="Times New Roman" w:hAnsi="Times New Roman" w:cs="Times New Roman"/>
                <w:bCs/>
                <w:sz w:val="28"/>
                <w:szCs w:val="28"/>
              </w:rPr>
              <w:t>».</w:t>
            </w:r>
            <w:r>
              <w:rPr>
                <w:rFonts w:eastAsia="Times New Roman"/>
                <w:bCs/>
                <w:sz w:val="28"/>
                <w:szCs w:val="28"/>
              </w:rPr>
              <w:t xml:space="preserve"> </w:t>
            </w:r>
            <w:r w:rsidR="00CA37A8">
              <w:rPr>
                <w:rFonts w:ascii="Times New Roman" w:eastAsia="Times New Roman" w:hAnsi="Times New Roman" w:cs="Times New Roman"/>
                <w:bCs/>
                <w:sz w:val="28"/>
                <w:szCs w:val="28"/>
              </w:rPr>
              <w:t>К</w:t>
            </w:r>
            <w:r w:rsidR="00BD4ADB">
              <w:rPr>
                <w:rFonts w:ascii="Times New Roman" w:eastAsia="Times New Roman" w:hAnsi="Times New Roman" w:cs="Times New Roman"/>
                <w:bCs/>
                <w:sz w:val="28"/>
                <w:szCs w:val="28"/>
              </w:rPr>
              <w:t>он</w:t>
            </w:r>
            <w:r w:rsidR="00BD4ADB" w:rsidRPr="00284506">
              <w:rPr>
                <w:rFonts w:ascii="Times New Roman" w:eastAsia="Times New Roman" w:hAnsi="Times New Roman" w:cs="Times New Roman"/>
                <w:bCs/>
                <w:sz w:val="28"/>
                <w:szCs w:val="28"/>
              </w:rPr>
              <w:t>струкции с чужой речью</w:t>
            </w:r>
            <w:r w:rsidR="00DE64BC">
              <w:rPr>
                <w:rFonts w:ascii="Times New Roman" w:eastAsia="Times New Roman" w:hAnsi="Times New Roman" w:cs="Times New Roman"/>
                <w:bCs/>
                <w:sz w:val="28"/>
                <w:szCs w:val="28"/>
              </w:rPr>
              <w:t>.</w:t>
            </w:r>
          </w:p>
        </w:tc>
        <w:tc>
          <w:tcPr>
            <w:tcW w:w="1492" w:type="dxa"/>
          </w:tcPr>
          <w:p w:rsidR="00FA0C68" w:rsidRPr="003B4E86" w:rsidRDefault="00FA0C68" w:rsidP="00EA5460">
            <w:pPr>
              <w:pStyle w:val="a3"/>
              <w:spacing w:after="0" w:line="240" w:lineRule="auto"/>
              <w:jc w:val="center"/>
              <w:rPr>
                <w:rFonts w:eastAsia="Times New Roman"/>
                <w:sz w:val="28"/>
                <w:szCs w:val="28"/>
              </w:rPr>
            </w:pPr>
            <w:r>
              <w:rPr>
                <w:rFonts w:eastAsia="Times New Roman"/>
                <w:sz w:val="28"/>
                <w:szCs w:val="28"/>
              </w:rPr>
              <w:t>6</w:t>
            </w:r>
          </w:p>
        </w:tc>
      </w:tr>
      <w:tr w:rsidR="00FA0C68" w:rsidRPr="003B4E86" w:rsidTr="00EA5460">
        <w:trPr>
          <w:trHeight w:val="270"/>
        </w:trPr>
        <w:tc>
          <w:tcPr>
            <w:tcW w:w="940" w:type="dxa"/>
          </w:tcPr>
          <w:p w:rsidR="00FA0C68" w:rsidRPr="003B4E86" w:rsidRDefault="00FA0C68" w:rsidP="00EA5460">
            <w:pPr>
              <w:pStyle w:val="a3"/>
              <w:spacing w:after="0" w:line="240" w:lineRule="auto"/>
              <w:jc w:val="center"/>
              <w:rPr>
                <w:rFonts w:eastAsia="Times New Roman"/>
                <w:sz w:val="28"/>
                <w:szCs w:val="28"/>
              </w:rPr>
            </w:pPr>
            <w:r w:rsidRPr="003B4E86">
              <w:rPr>
                <w:rFonts w:eastAsia="Times New Roman"/>
                <w:sz w:val="28"/>
                <w:szCs w:val="28"/>
              </w:rPr>
              <w:t>8.</w:t>
            </w:r>
          </w:p>
        </w:tc>
        <w:tc>
          <w:tcPr>
            <w:tcW w:w="6913" w:type="dxa"/>
          </w:tcPr>
          <w:p w:rsidR="00FA0C68" w:rsidRPr="003B4E86" w:rsidRDefault="00FA0C68" w:rsidP="00284506">
            <w:pPr>
              <w:pStyle w:val="a3"/>
              <w:spacing w:after="0" w:line="240" w:lineRule="auto"/>
              <w:rPr>
                <w:rFonts w:eastAsia="Times New Roman"/>
                <w:bCs/>
                <w:sz w:val="28"/>
                <w:szCs w:val="28"/>
              </w:rPr>
            </w:pPr>
            <w:r>
              <w:rPr>
                <w:rFonts w:eastAsia="Times New Roman"/>
                <w:bCs/>
                <w:sz w:val="28"/>
                <w:szCs w:val="28"/>
              </w:rPr>
              <w:t>«</w:t>
            </w:r>
            <w:r w:rsidR="0089024C">
              <w:rPr>
                <w:rFonts w:eastAsia="Times New Roman"/>
                <w:bCs/>
                <w:i/>
                <w:sz w:val="28"/>
                <w:szCs w:val="28"/>
              </w:rPr>
              <w:t>Из истории России</w:t>
            </w:r>
            <w:r>
              <w:rPr>
                <w:rFonts w:eastAsia="Times New Roman"/>
                <w:bCs/>
                <w:sz w:val="28"/>
                <w:szCs w:val="28"/>
              </w:rPr>
              <w:t xml:space="preserve">». </w:t>
            </w:r>
            <w:r w:rsidR="00CA37A8">
              <w:rPr>
                <w:rFonts w:eastAsia="Times New Roman"/>
                <w:bCs/>
                <w:sz w:val="28"/>
                <w:szCs w:val="28"/>
              </w:rPr>
              <w:t>Повторение изученного.</w:t>
            </w:r>
          </w:p>
        </w:tc>
        <w:tc>
          <w:tcPr>
            <w:tcW w:w="1492" w:type="dxa"/>
          </w:tcPr>
          <w:p w:rsidR="00FA0C68" w:rsidRPr="003B4E86" w:rsidRDefault="00FA0C68" w:rsidP="00EA5460">
            <w:pPr>
              <w:pStyle w:val="a3"/>
              <w:spacing w:after="0" w:line="240" w:lineRule="auto"/>
              <w:jc w:val="center"/>
              <w:rPr>
                <w:rFonts w:eastAsia="Times New Roman"/>
                <w:sz w:val="28"/>
                <w:szCs w:val="28"/>
              </w:rPr>
            </w:pPr>
            <w:r>
              <w:rPr>
                <w:rFonts w:eastAsia="Times New Roman"/>
                <w:sz w:val="28"/>
                <w:szCs w:val="28"/>
              </w:rPr>
              <w:t>4</w:t>
            </w:r>
          </w:p>
        </w:tc>
      </w:tr>
      <w:tr w:rsidR="00FA0C68" w:rsidRPr="003B4E86" w:rsidTr="00EA5460">
        <w:trPr>
          <w:trHeight w:val="157"/>
        </w:trPr>
        <w:tc>
          <w:tcPr>
            <w:tcW w:w="940" w:type="dxa"/>
          </w:tcPr>
          <w:p w:rsidR="00FA0C68" w:rsidRPr="003B4E86" w:rsidRDefault="00FA0C68" w:rsidP="00EA5460">
            <w:pPr>
              <w:pStyle w:val="a3"/>
              <w:spacing w:after="0" w:line="240" w:lineRule="auto"/>
              <w:jc w:val="center"/>
              <w:rPr>
                <w:rFonts w:eastAsia="Times New Roman"/>
                <w:sz w:val="28"/>
                <w:szCs w:val="28"/>
              </w:rPr>
            </w:pPr>
            <w:r>
              <w:rPr>
                <w:rFonts w:eastAsia="Times New Roman"/>
                <w:sz w:val="28"/>
                <w:szCs w:val="28"/>
              </w:rPr>
              <w:t>9</w:t>
            </w:r>
          </w:p>
        </w:tc>
        <w:tc>
          <w:tcPr>
            <w:tcW w:w="6913" w:type="dxa"/>
          </w:tcPr>
          <w:p w:rsidR="00FA0C68" w:rsidRPr="003B4E86" w:rsidRDefault="00FA0C68" w:rsidP="00FA0C68">
            <w:pPr>
              <w:pStyle w:val="a3"/>
              <w:spacing w:after="0" w:line="240" w:lineRule="auto"/>
              <w:rPr>
                <w:rFonts w:eastAsia="Times New Roman"/>
                <w:bCs/>
                <w:sz w:val="28"/>
                <w:szCs w:val="28"/>
              </w:rPr>
            </w:pPr>
            <w:r w:rsidRPr="003B4E86">
              <w:rPr>
                <w:sz w:val="28"/>
                <w:szCs w:val="28"/>
              </w:rPr>
              <w:t>«</w:t>
            </w:r>
            <w:r w:rsidRPr="003B4E86">
              <w:rPr>
                <w:i/>
                <w:sz w:val="28"/>
                <w:szCs w:val="28"/>
              </w:rPr>
              <w:t>Волшебная сила искусства</w:t>
            </w:r>
            <w:r>
              <w:rPr>
                <w:i/>
                <w:sz w:val="28"/>
                <w:szCs w:val="28"/>
              </w:rPr>
              <w:t xml:space="preserve"> (кинематограф, </w:t>
            </w:r>
            <w:r w:rsidR="00A02C45">
              <w:rPr>
                <w:i/>
                <w:sz w:val="28"/>
                <w:szCs w:val="28"/>
              </w:rPr>
              <w:t>театр</w:t>
            </w:r>
            <w:r>
              <w:rPr>
                <w:i/>
                <w:sz w:val="28"/>
                <w:szCs w:val="28"/>
              </w:rPr>
              <w:t>)</w:t>
            </w:r>
            <w:r w:rsidRPr="003B4E86">
              <w:rPr>
                <w:sz w:val="28"/>
                <w:szCs w:val="28"/>
              </w:rPr>
              <w:t xml:space="preserve">». </w:t>
            </w:r>
            <w:r>
              <w:rPr>
                <w:sz w:val="28"/>
                <w:szCs w:val="28"/>
              </w:rPr>
              <w:t>Повторение изученного.</w:t>
            </w:r>
          </w:p>
        </w:tc>
        <w:tc>
          <w:tcPr>
            <w:tcW w:w="1492" w:type="dxa"/>
          </w:tcPr>
          <w:p w:rsidR="00FA0C68" w:rsidRPr="003B4E86" w:rsidRDefault="00FA0C68" w:rsidP="00EA5460">
            <w:pPr>
              <w:pStyle w:val="a3"/>
              <w:spacing w:after="0" w:line="240" w:lineRule="auto"/>
              <w:jc w:val="center"/>
              <w:rPr>
                <w:rFonts w:eastAsia="Times New Roman"/>
                <w:sz w:val="28"/>
                <w:szCs w:val="28"/>
              </w:rPr>
            </w:pPr>
            <w:r w:rsidRPr="003B4E86">
              <w:rPr>
                <w:rFonts w:eastAsia="Times New Roman"/>
                <w:sz w:val="28"/>
                <w:szCs w:val="28"/>
              </w:rPr>
              <w:t>4</w:t>
            </w:r>
          </w:p>
        </w:tc>
      </w:tr>
      <w:tr w:rsidR="00FA0C68" w:rsidRPr="003B4E86" w:rsidTr="00EA5460">
        <w:trPr>
          <w:trHeight w:val="225"/>
        </w:trPr>
        <w:tc>
          <w:tcPr>
            <w:tcW w:w="940" w:type="dxa"/>
          </w:tcPr>
          <w:p w:rsidR="00FA0C68" w:rsidRPr="003B4E86" w:rsidRDefault="00FA0C68" w:rsidP="00EA5460">
            <w:pPr>
              <w:pStyle w:val="a3"/>
              <w:spacing w:after="0" w:line="240" w:lineRule="auto"/>
              <w:jc w:val="center"/>
              <w:rPr>
                <w:rFonts w:eastAsia="Times New Roman"/>
                <w:sz w:val="28"/>
                <w:szCs w:val="28"/>
              </w:rPr>
            </w:pPr>
            <w:r>
              <w:rPr>
                <w:rFonts w:eastAsia="Times New Roman"/>
                <w:sz w:val="28"/>
                <w:szCs w:val="28"/>
              </w:rPr>
              <w:t>10.</w:t>
            </w:r>
          </w:p>
        </w:tc>
        <w:tc>
          <w:tcPr>
            <w:tcW w:w="6913" w:type="dxa"/>
          </w:tcPr>
          <w:p w:rsidR="00FA0C68" w:rsidRPr="003B4E86" w:rsidRDefault="00FA0C68" w:rsidP="00EA5460">
            <w:pPr>
              <w:pStyle w:val="a3"/>
              <w:spacing w:after="0" w:line="240" w:lineRule="auto"/>
              <w:rPr>
                <w:sz w:val="28"/>
                <w:szCs w:val="28"/>
              </w:rPr>
            </w:pPr>
            <w:r>
              <w:rPr>
                <w:rFonts w:eastAsia="Times New Roman"/>
                <w:bCs/>
                <w:sz w:val="28"/>
                <w:szCs w:val="28"/>
              </w:rPr>
              <w:t>«</w:t>
            </w:r>
            <w:r w:rsidRPr="00282463">
              <w:rPr>
                <w:rFonts w:eastAsia="Times New Roman"/>
                <w:bCs/>
                <w:i/>
                <w:sz w:val="28"/>
                <w:szCs w:val="28"/>
              </w:rPr>
              <w:t>Ими гордится Россия</w:t>
            </w:r>
            <w:r>
              <w:rPr>
                <w:rFonts w:eastAsia="Times New Roman"/>
                <w:bCs/>
                <w:sz w:val="28"/>
                <w:szCs w:val="28"/>
              </w:rPr>
              <w:t>». Повторение изученного</w:t>
            </w:r>
            <w:r w:rsidR="00DE64BC">
              <w:rPr>
                <w:rFonts w:eastAsia="Times New Roman"/>
                <w:bCs/>
                <w:sz w:val="28"/>
                <w:szCs w:val="28"/>
              </w:rPr>
              <w:t>.</w:t>
            </w:r>
          </w:p>
        </w:tc>
        <w:tc>
          <w:tcPr>
            <w:tcW w:w="1492" w:type="dxa"/>
          </w:tcPr>
          <w:p w:rsidR="00FA0C68" w:rsidRPr="003B4E86" w:rsidRDefault="00FA0C68" w:rsidP="00EA5460">
            <w:pPr>
              <w:pStyle w:val="a3"/>
              <w:spacing w:after="0" w:line="240" w:lineRule="auto"/>
              <w:jc w:val="center"/>
              <w:rPr>
                <w:rFonts w:eastAsia="Times New Roman"/>
                <w:sz w:val="28"/>
                <w:szCs w:val="28"/>
              </w:rPr>
            </w:pPr>
            <w:r w:rsidRPr="003B4E86">
              <w:rPr>
                <w:rFonts w:eastAsia="Times New Roman"/>
                <w:sz w:val="28"/>
                <w:szCs w:val="28"/>
              </w:rPr>
              <w:t>4</w:t>
            </w:r>
          </w:p>
        </w:tc>
      </w:tr>
      <w:tr w:rsidR="00FA0C68" w:rsidRPr="003B4E86" w:rsidTr="00EA5460">
        <w:trPr>
          <w:trHeight w:val="225"/>
        </w:trPr>
        <w:tc>
          <w:tcPr>
            <w:tcW w:w="940" w:type="dxa"/>
          </w:tcPr>
          <w:p w:rsidR="00FA0C68" w:rsidRPr="003B4E86" w:rsidRDefault="00FA0C68" w:rsidP="00EA5460">
            <w:pPr>
              <w:pStyle w:val="a3"/>
              <w:spacing w:after="0" w:line="240" w:lineRule="auto"/>
              <w:jc w:val="center"/>
              <w:rPr>
                <w:rFonts w:eastAsia="Times New Roman"/>
                <w:sz w:val="28"/>
                <w:szCs w:val="28"/>
              </w:rPr>
            </w:pPr>
            <w:r>
              <w:rPr>
                <w:rFonts w:eastAsia="Times New Roman"/>
                <w:sz w:val="28"/>
                <w:szCs w:val="28"/>
              </w:rPr>
              <w:t>11.</w:t>
            </w:r>
          </w:p>
        </w:tc>
        <w:tc>
          <w:tcPr>
            <w:tcW w:w="6913" w:type="dxa"/>
          </w:tcPr>
          <w:p w:rsidR="00FA0C68" w:rsidRPr="003B4E86" w:rsidRDefault="00FA0C68" w:rsidP="00EA5460">
            <w:pPr>
              <w:pStyle w:val="a3"/>
              <w:spacing w:after="0" w:line="240" w:lineRule="auto"/>
              <w:rPr>
                <w:sz w:val="28"/>
                <w:szCs w:val="28"/>
              </w:rPr>
            </w:pPr>
            <w:r w:rsidRPr="003B4E86">
              <w:rPr>
                <w:sz w:val="28"/>
                <w:szCs w:val="28"/>
              </w:rPr>
              <w:t>Итоговый контроль</w:t>
            </w:r>
            <w:r w:rsidR="00DE64BC">
              <w:rPr>
                <w:sz w:val="28"/>
                <w:szCs w:val="28"/>
              </w:rPr>
              <w:t>.</w:t>
            </w:r>
          </w:p>
        </w:tc>
        <w:tc>
          <w:tcPr>
            <w:tcW w:w="1492" w:type="dxa"/>
          </w:tcPr>
          <w:p w:rsidR="00FA0C68" w:rsidRPr="003B4E86" w:rsidRDefault="00FA0C68" w:rsidP="00EA5460">
            <w:pPr>
              <w:pStyle w:val="a3"/>
              <w:spacing w:after="0" w:line="240" w:lineRule="auto"/>
              <w:jc w:val="center"/>
              <w:rPr>
                <w:rFonts w:eastAsia="Times New Roman"/>
                <w:sz w:val="28"/>
                <w:szCs w:val="28"/>
              </w:rPr>
            </w:pPr>
            <w:r w:rsidRPr="003B4E86">
              <w:rPr>
                <w:rFonts w:eastAsia="Times New Roman"/>
                <w:sz w:val="28"/>
                <w:szCs w:val="28"/>
              </w:rPr>
              <w:t>2</w:t>
            </w:r>
          </w:p>
        </w:tc>
      </w:tr>
    </w:tbl>
    <w:p w:rsidR="00FA0C68" w:rsidRPr="00582031" w:rsidRDefault="00FA0C68" w:rsidP="00FA0C68">
      <w:pPr>
        <w:pStyle w:val="a3"/>
        <w:spacing w:after="0"/>
        <w:rPr>
          <w:rFonts w:eastAsia="Times New Roman"/>
          <w:b/>
          <w:bCs/>
        </w:rPr>
      </w:pPr>
    </w:p>
    <w:p w:rsidR="00FA0C68" w:rsidRDefault="00FA0C68" w:rsidP="00FA0C68">
      <w:pPr>
        <w:spacing w:after="0" w:line="360" w:lineRule="auto"/>
        <w:jc w:val="center"/>
        <w:rPr>
          <w:rFonts w:ascii="Times New Roman" w:hAnsi="Times New Roman" w:cs="Times New Roman"/>
          <w:b/>
          <w:sz w:val="28"/>
          <w:szCs w:val="24"/>
        </w:rPr>
      </w:pPr>
    </w:p>
    <w:p w:rsidR="00FA0C68" w:rsidRDefault="00FA0C68" w:rsidP="00FA0C68">
      <w:pPr>
        <w:spacing w:after="0" w:line="360" w:lineRule="auto"/>
        <w:jc w:val="center"/>
        <w:rPr>
          <w:rFonts w:ascii="Times New Roman" w:hAnsi="Times New Roman" w:cs="Times New Roman"/>
          <w:b/>
          <w:sz w:val="28"/>
          <w:szCs w:val="24"/>
        </w:rPr>
      </w:pPr>
      <w:r w:rsidRPr="00B7739A">
        <w:rPr>
          <w:rFonts w:ascii="Times New Roman" w:hAnsi="Times New Roman" w:cs="Times New Roman"/>
          <w:b/>
          <w:sz w:val="28"/>
          <w:szCs w:val="24"/>
        </w:rPr>
        <w:t>СОДЕРЖАНИЕ ОБУЧЕНИЯ</w:t>
      </w:r>
    </w:p>
    <w:p w:rsidR="00FA0C68" w:rsidRDefault="00FA0C68" w:rsidP="00277F8D">
      <w:pPr>
        <w:spacing w:after="0" w:line="360" w:lineRule="auto"/>
        <w:ind w:firstLine="567"/>
        <w:jc w:val="both"/>
        <w:rPr>
          <w:rFonts w:ascii="Times New Roman" w:hAnsi="Times New Roman" w:cs="Times New Roman"/>
          <w:b/>
          <w:sz w:val="28"/>
          <w:szCs w:val="24"/>
        </w:rPr>
      </w:pPr>
      <w:r>
        <w:rPr>
          <w:rFonts w:ascii="Times New Roman" w:hAnsi="Times New Roman" w:cs="Times New Roman"/>
          <w:b/>
          <w:sz w:val="28"/>
          <w:szCs w:val="24"/>
        </w:rPr>
        <w:t xml:space="preserve">Тема 1. </w:t>
      </w:r>
      <w:r w:rsidRPr="00177778">
        <w:rPr>
          <w:rFonts w:ascii="Times New Roman" w:hAnsi="Times New Roman" w:cs="Times New Roman"/>
          <w:b/>
          <w:sz w:val="28"/>
          <w:szCs w:val="24"/>
        </w:rPr>
        <w:t>«</w:t>
      </w:r>
      <w:r w:rsidRPr="00177778">
        <w:rPr>
          <w:rFonts w:ascii="Times New Roman" w:hAnsi="Times New Roman" w:cs="Times New Roman"/>
          <w:b/>
          <w:i/>
          <w:sz w:val="28"/>
          <w:szCs w:val="24"/>
        </w:rPr>
        <w:t>Что мы знаем о России</w:t>
      </w:r>
      <w:r w:rsidR="00DE64BC">
        <w:rPr>
          <w:rFonts w:ascii="Times New Roman" w:hAnsi="Times New Roman" w:cs="Times New Roman"/>
          <w:b/>
          <w:sz w:val="28"/>
          <w:szCs w:val="24"/>
        </w:rPr>
        <w:t>». Русский язык</w:t>
      </w:r>
      <w:r w:rsidRPr="00177778">
        <w:rPr>
          <w:rFonts w:ascii="Times New Roman" w:hAnsi="Times New Roman" w:cs="Times New Roman"/>
          <w:b/>
          <w:sz w:val="28"/>
          <w:szCs w:val="24"/>
        </w:rPr>
        <w:t xml:space="preserve"> как государственный язык Российской Федерации и язык межнационального общения. </w:t>
      </w:r>
      <w:r w:rsidR="00277F8D" w:rsidRPr="00277F8D">
        <w:rPr>
          <w:rFonts w:ascii="Times New Roman" w:hAnsi="Times New Roman" w:cs="Times New Roman"/>
          <w:b/>
          <w:sz w:val="28"/>
          <w:szCs w:val="24"/>
        </w:rPr>
        <w:t>Функциональные разновидности языка</w:t>
      </w:r>
      <w:r w:rsidR="00277F8D">
        <w:rPr>
          <w:rFonts w:ascii="Times New Roman" w:hAnsi="Times New Roman" w:cs="Times New Roman"/>
          <w:b/>
          <w:sz w:val="28"/>
          <w:szCs w:val="24"/>
        </w:rPr>
        <w:t xml:space="preserve"> (о</w:t>
      </w:r>
      <w:r w:rsidR="00277F8D" w:rsidRPr="00277F8D">
        <w:rPr>
          <w:rFonts w:ascii="Times New Roman" w:hAnsi="Times New Roman" w:cs="Times New Roman"/>
          <w:b/>
          <w:sz w:val="28"/>
          <w:szCs w:val="24"/>
        </w:rPr>
        <w:t>фициально-деловой стиль</w:t>
      </w:r>
      <w:r w:rsidR="00277F8D">
        <w:rPr>
          <w:rFonts w:ascii="Times New Roman" w:hAnsi="Times New Roman" w:cs="Times New Roman"/>
          <w:b/>
          <w:sz w:val="28"/>
          <w:szCs w:val="24"/>
        </w:rPr>
        <w:t>).</w:t>
      </w:r>
    </w:p>
    <w:p w:rsidR="00FA0C68" w:rsidRDefault="00FA0C68" w:rsidP="00FA0C68">
      <w:pPr>
        <w:spacing w:after="0" w:line="360" w:lineRule="auto"/>
        <w:ind w:firstLine="567"/>
        <w:jc w:val="both"/>
        <w:rPr>
          <w:rFonts w:ascii="Times New Roman" w:hAnsi="Times New Roman" w:cs="Times New Roman"/>
          <w:i/>
          <w:sz w:val="28"/>
          <w:szCs w:val="24"/>
          <w:u w:val="single"/>
        </w:rPr>
      </w:pPr>
      <w:r w:rsidRPr="00A65616">
        <w:rPr>
          <w:rFonts w:ascii="Times New Roman" w:hAnsi="Times New Roman" w:cs="Times New Roman"/>
          <w:i/>
          <w:sz w:val="28"/>
          <w:szCs w:val="24"/>
          <w:u w:val="single"/>
        </w:rPr>
        <w:t xml:space="preserve">Развитие языковой компетенции </w:t>
      </w:r>
    </w:p>
    <w:p w:rsidR="00FA0C68" w:rsidRDefault="00FA0C68" w:rsidP="00FA0C68">
      <w:pPr>
        <w:spacing w:after="0" w:line="360" w:lineRule="auto"/>
        <w:ind w:firstLine="567"/>
        <w:jc w:val="both"/>
        <w:rPr>
          <w:rFonts w:ascii="Times New Roman" w:hAnsi="Times New Roman" w:cs="Times New Roman"/>
          <w:sz w:val="28"/>
          <w:szCs w:val="24"/>
        </w:rPr>
      </w:pPr>
      <w:r w:rsidRPr="00A65616">
        <w:rPr>
          <w:rFonts w:ascii="Times New Roman" w:hAnsi="Times New Roman" w:cs="Times New Roman"/>
          <w:b/>
          <w:sz w:val="28"/>
          <w:szCs w:val="24"/>
        </w:rPr>
        <w:t>Лексика</w:t>
      </w:r>
      <w:r>
        <w:rPr>
          <w:rFonts w:ascii="Times New Roman" w:hAnsi="Times New Roman" w:cs="Times New Roman"/>
          <w:sz w:val="28"/>
          <w:szCs w:val="24"/>
        </w:rPr>
        <w:t xml:space="preserve">. Актуализация </w:t>
      </w:r>
      <w:r w:rsidRPr="00B7739A">
        <w:rPr>
          <w:rFonts w:ascii="Times New Roman" w:hAnsi="Times New Roman" w:cs="Times New Roman"/>
          <w:sz w:val="28"/>
          <w:szCs w:val="24"/>
        </w:rPr>
        <w:t xml:space="preserve">лексических единиц, </w:t>
      </w:r>
      <w:r>
        <w:rPr>
          <w:rFonts w:ascii="Times New Roman" w:hAnsi="Times New Roman" w:cs="Times New Roman"/>
          <w:sz w:val="28"/>
          <w:szCs w:val="24"/>
        </w:rPr>
        <w:t>необходимых для понимания прослушанного и прочитанного текста по теме занятия: р</w:t>
      </w:r>
      <w:r w:rsidRPr="00B7739A">
        <w:rPr>
          <w:rFonts w:ascii="Times New Roman" w:hAnsi="Times New Roman" w:cs="Times New Roman"/>
          <w:sz w:val="28"/>
          <w:szCs w:val="24"/>
        </w:rPr>
        <w:t>аспознавание и употребление в устной и письменной речи</w:t>
      </w:r>
      <w:r>
        <w:rPr>
          <w:rFonts w:ascii="Times New Roman" w:hAnsi="Times New Roman" w:cs="Times New Roman"/>
          <w:sz w:val="28"/>
          <w:szCs w:val="24"/>
        </w:rPr>
        <w:t xml:space="preserve"> соответствующей тематической группы слов. У</w:t>
      </w:r>
      <w:r w:rsidRPr="00A65616">
        <w:rPr>
          <w:rFonts w:ascii="Times New Roman" w:hAnsi="Times New Roman" w:cs="Times New Roman"/>
          <w:sz w:val="28"/>
          <w:szCs w:val="24"/>
        </w:rPr>
        <w:t>порядочени</w:t>
      </w:r>
      <w:r>
        <w:rPr>
          <w:rFonts w:ascii="Times New Roman" w:hAnsi="Times New Roman" w:cs="Times New Roman"/>
          <w:sz w:val="28"/>
          <w:szCs w:val="24"/>
        </w:rPr>
        <w:t>е</w:t>
      </w:r>
      <w:r w:rsidRPr="00A65616">
        <w:rPr>
          <w:rFonts w:ascii="Times New Roman" w:hAnsi="Times New Roman" w:cs="Times New Roman"/>
          <w:sz w:val="28"/>
          <w:szCs w:val="24"/>
        </w:rPr>
        <w:t xml:space="preserve"> </w:t>
      </w:r>
      <w:r>
        <w:rPr>
          <w:rFonts w:ascii="Times New Roman" w:hAnsi="Times New Roman" w:cs="Times New Roman"/>
          <w:sz w:val="28"/>
          <w:szCs w:val="24"/>
        </w:rPr>
        <w:t xml:space="preserve">небольшого </w:t>
      </w:r>
      <w:r w:rsidRPr="00A65616">
        <w:rPr>
          <w:rFonts w:ascii="Times New Roman" w:hAnsi="Times New Roman" w:cs="Times New Roman"/>
          <w:sz w:val="28"/>
          <w:szCs w:val="24"/>
        </w:rPr>
        <w:t xml:space="preserve">списка слов </w:t>
      </w:r>
      <w:r>
        <w:rPr>
          <w:rFonts w:ascii="Times New Roman" w:hAnsi="Times New Roman" w:cs="Times New Roman"/>
          <w:sz w:val="28"/>
          <w:szCs w:val="24"/>
        </w:rPr>
        <w:t xml:space="preserve">в соответствии с </w:t>
      </w:r>
      <w:r w:rsidRPr="00A65616">
        <w:rPr>
          <w:rFonts w:ascii="Times New Roman" w:hAnsi="Times New Roman" w:cs="Times New Roman"/>
          <w:sz w:val="28"/>
          <w:szCs w:val="24"/>
        </w:rPr>
        <w:t>последовательност</w:t>
      </w:r>
      <w:r>
        <w:rPr>
          <w:rFonts w:ascii="Times New Roman" w:hAnsi="Times New Roman" w:cs="Times New Roman"/>
          <w:sz w:val="28"/>
          <w:szCs w:val="24"/>
        </w:rPr>
        <w:t>ью</w:t>
      </w:r>
      <w:r w:rsidRPr="00A65616">
        <w:rPr>
          <w:rFonts w:ascii="Times New Roman" w:hAnsi="Times New Roman" w:cs="Times New Roman"/>
          <w:sz w:val="28"/>
          <w:szCs w:val="24"/>
        </w:rPr>
        <w:t xml:space="preserve"> букв русского</w:t>
      </w:r>
      <w:r>
        <w:rPr>
          <w:rFonts w:ascii="Times New Roman" w:hAnsi="Times New Roman" w:cs="Times New Roman"/>
          <w:sz w:val="28"/>
          <w:szCs w:val="24"/>
        </w:rPr>
        <w:t xml:space="preserve"> </w:t>
      </w:r>
      <w:r w:rsidRPr="00A65616">
        <w:rPr>
          <w:rFonts w:ascii="Times New Roman" w:hAnsi="Times New Roman" w:cs="Times New Roman"/>
          <w:sz w:val="28"/>
          <w:szCs w:val="24"/>
        </w:rPr>
        <w:t>алфавита</w:t>
      </w:r>
      <w:r>
        <w:rPr>
          <w:rFonts w:ascii="Times New Roman" w:hAnsi="Times New Roman" w:cs="Times New Roman"/>
          <w:sz w:val="28"/>
          <w:szCs w:val="24"/>
        </w:rPr>
        <w:t xml:space="preserve">. </w:t>
      </w:r>
    </w:p>
    <w:p w:rsidR="00106FA0" w:rsidRPr="00F614B1" w:rsidRDefault="00106FA0" w:rsidP="00F614B1">
      <w:pPr>
        <w:spacing w:after="0" w:line="360" w:lineRule="auto"/>
        <w:ind w:firstLine="567"/>
        <w:jc w:val="both"/>
        <w:rPr>
          <w:rFonts w:ascii="Times New Roman" w:hAnsi="Times New Roman" w:cs="Times New Roman"/>
          <w:sz w:val="28"/>
          <w:szCs w:val="24"/>
        </w:rPr>
      </w:pPr>
      <w:r w:rsidRPr="00A65616">
        <w:rPr>
          <w:rFonts w:ascii="Times New Roman" w:hAnsi="Times New Roman" w:cs="Times New Roman"/>
          <w:b/>
          <w:sz w:val="28"/>
          <w:szCs w:val="24"/>
        </w:rPr>
        <w:t>Орфография</w:t>
      </w:r>
      <w:r>
        <w:rPr>
          <w:rFonts w:ascii="Times New Roman" w:hAnsi="Times New Roman" w:cs="Times New Roman"/>
          <w:b/>
          <w:sz w:val="28"/>
          <w:szCs w:val="24"/>
        </w:rPr>
        <w:t xml:space="preserve"> и пунктуация</w:t>
      </w:r>
      <w:r w:rsidRPr="00A65616">
        <w:rPr>
          <w:rFonts w:ascii="Times New Roman" w:hAnsi="Times New Roman" w:cs="Times New Roman"/>
          <w:b/>
          <w:sz w:val="28"/>
          <w:szCs w:val="24"/>
        </w:rPr>
        <w:t>.</w:t>
      </w:r>
      <w:r>
        <w:rPr>
          <w:rFonts w:ascii="Times New Roman" w:hAnsi="Times New Roman" w:cs="Times New Roman"/>
          <w:b/>
          <w:sz w:val="28"/>
          <w:szCs w:val="24"/>
        </w:rPr>
        <w:t xml:space="preserve"> </w:t>
      </w:r>
      <w:r>
        <w:rPr>
          <w:rFonts w:ascii="Times New Roman" w:hAnsi="Times New Roman" w:cs="Times New Roman"/>
          <w:sz w:val="28"/>
          <w:szCs w:val="24"/>
        </w:rPr>
        <w:t>Актуализация орфограмм: п</w:t>
      </w:r>
      <w:r w:rsidRPr="000A78A4">
        <w:rPr>
          <w:rFonts w:ascii="Times New Roman" w:hAnsi="Times New Roman" w:cs="Times New Roman"/>
          <w:sz w:val="28"/>
          <w:szCs w:val="24"/>
        </w:rPr>
        <w:t>равописание корней с безударными проверяемыми</w:t>
      </w:r>
      <w:r>
        <w:rPr>
          <w:rFonts w:ascii="Times New Roman" w:hAnsi="Times New Roman" w:cs="Times New Roman"/>
          <w:sz w:val="28"/>
          <w:szCs w:val="24"/>
        </w:rPr>
        <w:t xml:space="preserve"> гласными; п</w:t>
      </w:r>
      <w:r w:rsidRPr="000A78A4">
        <w:rPr>
          <w:rFonts w:ascii="Times New Roman" w:hAnsi="Times New Roman" w:cs="Times New Roman"/>
          <w:sz w:val="28"/>
          <w:szCs w:val="24"/>
        </w:rPr>
        <w:t xml:space="preserve">равописание неизменяемых на письме приставок и приставок на </w:t>
      </w:r>
      <w:r w:rsidRPr="00D511CC">
        <w:rPr>
          <w:rFonts w:ascii="Times New Roman" w:hAnsi="Times New Roman" w:cs="Times New Roman"/>
          <w:i/>
          <w:sz w:val="28"/>
          <w:szCs w:val="24"/>
        </w:rPr>
        <w:t>-з (-с)</w:t>
      </w:r>
      <w:r>
        <w:rPr>
          <w:rFonts w:ascii="Times New Roman" w:hAnsi="Times New Roman" w:cs="Times New Roman"/>
          <w:sz w:val="28"/>
          <w:szCs w:val="24"/>
        </w:rPr>
        <w:t xml:space="preserve">; </w:t>
      </w:r>
      <w:r w:rsidRPr="001468CA">
        <w:rPr>
          <w:rFonts w:ascii="Times New Roman" w:hAnsi="Times New Roman" w:cs="Times New Roman"/>
          <w:sz w:val="28"/>
          <w:szCs w:val="24"/>
        </w:rPr>
        <w:t xml:space="preserve">гласных в приставках </w:t>
      </w:r>
      <w:r w:rsidRPr="00D511CC">
        <w:rPr>
          <w:rFonts w:ascii="Times New Roman" w:hAnsi="Times New Roman" w:cs="Times New Roman"/>
          <w:i/>
          <w:sz w:val="28"/>
          <w:szCs w:val="24"/>
        </w:rPr>
        <w:t>пре</w:t>
      </w:r>
      <w:r w:rsidRPr="001468CA">
        <w:rPr>
          <w:rFonts w:ascii="Times New Roman" w:hAnsi="Times New Roman" w:cs="Times New Roman"/>
          <w:sz w:val="28"/>
          <w:szCs w:val="24"/>
        </w:rPr>
        <w:t xml:space="preserve">- и </w:t>
      </w:r>
      <w:r w:rsidRPr="00D511CC">
        <w:rPr>
          <w:rFonts w:ascii="Times New Roman" w:hAnsi="Times New Roman" w:cs="Times New Roman"/>
          <w:i/>
          <w:sz w:val="28"/>
          <w:szCs w:val="24"/>
        </w:rPr>
        <w:t>при</w:t>
      </w:r>
      <w:r w:rsidRPr="001468CA">
        <w:rPr>
          <w:rFonts w:ascii="Times New Roman" w:hAnsi="Times New Roman" w:cs="Times New Roman"/>
          <w:sz w:val="28"/>
          <w:szCs w:val="24"/>
        </w:rPr>
        <w:t>-; безударных окончаний имён существительных</w:t>
      </w:r>
      <w:r>
        <w:rPr>
          <w:rFonts w:ascii="Times New Roman" w:hAnsi="Times New Roman" w:cs="Times New Roman"/>
          <w:sz w:val="28"/>
          <w:szCs w:val="24"/>
        </w:rPr>
        <w:t>,</w:t>
      </w:r>
      <w:r w:rsidRPr="001468CA">
        <w:rPr>
          <w:rFonts w:ascii="Times New Roman" w:hAnsi="Times New Roman" w:cs="Times New Roman"/>
          <w:sz w:val="28"/>
          <w:szCs w:val="24"/>
        </w:rPr>
        <w:t xml:space="preserve"> имён прилагательных</w:t>
      </w:r>
      <w:r>
        <w:rPr>
          <w:rFonts w:ascii="Times New Roman" w:hAnsi="Times New Roman" w:cs="Times New Roman"/>
          <w:sz w:val="28"/>
          <w:szCs w:val="24"/>
        </w:rPr>
        <w:t>,</w:t>
      </w:r>
      <w:r w:rsidRPr="001468CA">
        <w:rPr>
          <w:rFonts w:ascii="Times New Roman" w:hAnsi="Times New Roman" w:cs="Times New Roman"/>
          <w:sz w:val="28"/>
          <w:szCs w:val="24"/>
        </w:rPr>
        <w:t xml:space="preserve"> личных окончаний глаголов; правописани</w:t>
      </w:r>
      <w:r>
        <w:rPr>
          <w:rFonts w:ascii="Times New Roman" w:hAnsi="Times New Roman" w:cs="Times New Roman"/>
          <w:sz w:val="28"/>
          <w:szCs w:val="24"/>
        </w:rPr>
        <w:t>е</w:t>
      </w:r>
      <w:r w:rsidRPr="001468CA">
        <w:rPr>
          <w:rFonts w:ascii="Times New Roman" w:hAnsi="Times New Roman" w:cs="Times New Roman"/>
          <w:sz w:val="28"/>
          <w:szCs w:val="24"/>
        </w:rPr>
        <w:t xml:space="preserve"> собственных имён существительных; слитно</w:t>
      </w:r>
      <w:r>
        <w:rPr>
          <w:rFonts w:ascii="Times New Roman" w:hAnsi="Times New Roman" w:cs="Times New Roman"/>
          <w:sz w:val="28"/>
          <w:szCs w:val="24"/>
        </w:rPr>
        <w:t>е</w:t>
      </w:r>
      <w:r w:rsidRPr="001468CA">
        <w:rPr>
          <w:rFonts w:ascii="Times New Roman" w:hAnsi="Times New Roman" w:cs="Times New Roman"/>
          <w:sz w:val="28"/>
          <w:szCs w:val="24"/>
        </w:rPr>
        <w:t xml:space="preserve"> и раздельно</w:t>
      </w:r>
      <w:r>
        <w:rPr>
          <w:rFonts w:ascii="Times New Roman" w:hAnsi="Times New Roman" w:cs="Times New Roman"/>
          <w:sz w:val="28"/>
          <w:szCs w:val="24"/>
        </w:rPr>
        <w:t>е</w:t>
      </w:r>
      <w:r w:rsidRPr="001468CA">
        <w:rPr>
          <w:rFonts w:ascii="Times New Roman" w:hAnsi="Times New Roman" w:cs="Times New Roman"/>
          <w:sz w:val="28"/>
          <w:szCs w:val="24"/>
        </w:rPr>
        <w:t xml:space="preserve"> написани</w:t>
      </w:r>
      <w:r>
        <w:rPr>
          <w:rFonts w:ascii="Times New Roman" w:hAnsi="Times New Roman" w:cs="Times New Roman"/>
          <w:sz w:val="28"/>
          <w:szCs w:val="24"/>
        </w:rPr>
        <w:t>е</w:t>
      </w:r>
      <w:r w:rsidRPr="001468CA">
        <w:rPr>
          <w:rFonts w:ascii="Times New Roman" w:hAnsi="Times New Roman" w:cs="Times New Roman"/>
          <w:sz w:val="28"/>
          <w:szCs w:val="24"/>
        </w:rPr>
        <w:t xml:space="preserve"> </w:t>
      </w:r>
      <w:r w:rsidRPr="00D511CC">
        <w:rPr>
          <w:rFonts w:ascii="Times New Roman" w:hAnsi="Times New Roman" w:cs="Times New Roman"/>
          <w:i/>
          <w:sz w:val="28"/>
          <w:szCs w:val="24"/>
        </w:rPr>
        <w:t>не</w:t>
      </w:r>
      <w:r w:rsidRPr="001468CA">
        <w:rPr>
          <w:rFonts w:ascii="Times New Roman" w:hAnsi="Times New Roman" w:cs="Times New Roman"/>
          <w:sz w:val="28"/>
          <w:szCs w:val="24"/>
        </w:rPr>
        <w:t xml:space="preserve"> с глаголами; </w:t>
      </w:r>
      <w:r w:rsidRPr="00D511CC">
        <w:rPr>
          <w:rFonts w:ascii="Times New Roman" w:hAnsi="Times New Roman" w:cs="Times New Roman"/>
          <w:i/>
          <w:sz w:val="28"/>
          <w:szCs w:val="24"/>
        </w:rPr>
        <w:t>ь</w:t>
      </w:r>
      <w:r w:rsidRPr="001468CA">
        <w:rPr>
          <w:rFonts w:ascii="Times New Roman" w:hAnsi="Times New Roman" w:cs="Times New Roman"/>
          <w:sz w:val="28"/>
          <w:szCs w:val="24"/>
        </w:rPr>
        <w:t xml:space="preserve"> в формах глагола повелительного наклонения</w:t>
      </w:r>
      <w:r>
        <w:rPr>
          <w:rFonts w:ascii="Times New Roman" w:hAnsi="Times New Roman" w:cs="Times New Roman"/>
          <w:sz w:val="28"/>
          <w:szCs w:val="24"/>
        </w:rPr>
        <w:t xml:space="preserve">; </w:t>
      </w:r>
      <w:r w:rsidRPr="001468CA">
        <w:rPr>
          <w:rFonts w:ascii="Times New Roman" w:hAnsi="Times New Roman" w:cs="Times New Roman"/>
          <w:sz w:val="28"/>
          <w:szCs w:val="24"/>
        </w:rPr>
        <w:t>правила слитного, раздельного правописания</w:t>
      </w:r>
      <w:r>
        <w:rPr>
          <w:rFonts w:ascii="Times New Roman" w:hAnsi="Times New Roman" w:cs="Times New Roman"/>
          <w:sz w:val="28"/>
          <w:szCs w:val="24"/>
        </w:rPr>
        <w:t xml:space="preserve"> </w:t>
      </w:r>
      <w:r w:rsidRPr="001468CA">
        <w:rPr>
          <w:rFonts w:ascii="Times New Roman" w:hAnsi="Times New Roman" w:cs="Times New Roman"/>
          <w:sz w:val="28"/>
          <w:szCs w:val="24"/>
        </w:rPr>
        <w:t>имён числительных</w:t>
      </w:r>
      <w:r>
        <w:rPr>
          <w:rFonts w:ascii="Times New Roman" w:hAnsi="Times New Roman" w:cs="Times New Roman"/>
          <w:sz w:val="28"/>
          <w:szCs w:val="24"/>
        </w:rPr>
        <w:t>,</w:t>
      </w:r>
      <w:r w:rsidRPr="001468CA">
        <w:rPr>
          <w:rFonts w:ascii="Times New Roman" w:hAnsi="Times New Roman" w:cs="Times New Roman"/>
          <w:sz w:val="28"/>
          <w:szCs w:val="24"/>
        </w:rPr>
        <w:t xml:space="preserve"> окончаний имён числительных</w:t>
      </w:r>
      <w:r>
        <w:rPr>
          <w:rFonts w:ascii="Times New Roman" w:hAnsi="Times New Roman" w:cs="Times New Roman"/>
          <w:sz w:val="28"/>
          <w:szCs w:val="24"/>
        </w:rPr>
        <w:t xml:space="preserve">; </w:t>
      </w:r>
      <w:r w:rsidRPr="001468CA">
        <w:rPr>
          <w:rFonts w:ascii="Times New Roman" w:hAnsi="Times New Roman" w:cs="Times New Roman"/>
          <w:sz w:val="28"/>
          <w:szCs w:val="24"/>
        </w:rPr>
        <w:t>правописани</w:t>
      </w:r>
      <w:r>
        <w:rPr>
          <w:rFonts w:ascii="Times New Roman" w:hAnsi="Times New Roman" w:cs="Times New Roman"/>
          <w:sz w:val="28"/>
          <w:szCs w:val="24"/>
        </w:rPr>
        <w:t>е</w:t>
      </w:r>
      <w:r w:rsidRPr="001468CA">
        <w:rPr>
          <w:rFonts w:ascii="Times New Roman" w:hAnsi="Times New Roman" w:cs="Times New Roman"/>
          <w:sz w:val="28"/>
          <w:szCs w:val="24"/>
        </w:rPr>
        <w:t xml:space="preserve"> местоимений с </w:t>
      </w:r>
      <w:r w:rsidRPr="00D511CC">
        <w:rPr>
          <w:rFonts w:ascii="Times New Roman" w:hAnsi="Times New Roman" w:cs="Times New Roman"/>
          <w:i/>
          <w:sz w:val="28"/>
          <w:szCs w:val="24"/>
        </w:rPr>
        <w:t>не</w:t>
      </w:r>
      <w:r w:rsidRPr="001468CA">
        <w:rPr>
          <w:rFonts w:ascii="Times New Roman" w:hAnsi="Times New Roman" w:cs="Times New Roman"/>
          <w:sz w:val="28"/>
          <w:szCs w:val="24"/>
        </w:rPr>
        <w:t xml:space="preserve"> и </w:t>
      </w:r>
      <w:r w:rsidRPr="00D511CC">
        <w:rPr>
          <w:rFonts w:ascii="Times New Roman" w:hAnsi="Times New Roman" w:cs="Times New Roman"/>
          <w:i/>
          <w:sz w:val="28"/>
          <w:szCs w:val="24"/>
        </w:rPr>
        <w:t>ни</w:t>
      </w:r>
      <w:r w:rsidRPr="001468CA">
        <w:rPr>
          <w:rFonts w:ascii="Times New Roman" w:hAnsi="Times New Roman" w:cs="Times New Roman"/>
          <w:sz w:val="28"/>
          <w:szCs w:val="24"/>
        </w:rPr>
        <w:t>, слитного,</w:t>
      </w:r>
      <w:r>
        <w:rPr>
          <w:rFonts w:ascii="Times New Roman" w:hAnsi="Times New Roman" w:cs="Times New Roman"/>
          <w:sz w:val="28"/>
          <w:szCs w:val="24"/>
        </w:rPr>
        <w:t xml:space="preserve"> </w:t>
      </w:r>
      <w:r w:rsidRPr="001468CA">
        <w:rPr>
          <w:rFonts w:ascii="Times New Roman" w:hAnsi="Times New Roman" w:cs="Times New Roman"/>
          <w:sz w:val="28"/>
          <w:szCs w:val="24"/>
        </w:rPr>
        <w:t>раздельного и дефисного написания местоимений</w:t>
      </w:r>
      <w:r w:rsidR="00F614B1">
        <w:rPr>
          <w:rFonts w:ascii="Times New Roman" w:hAnsi="Times New Roman" w:cs="Times New Roman"/>
          <w:sz w:val="28"/>
          <w:szCs w:val="24"/>
        </w:rPr>
        <w:t xml:space="preserve">; </w:t>
      </w:r>
      <w:r w:rsidR="00F614B1" w:rsidRPr="00F614B1">
        <w:rPr>
          <w:rFonts w:ascii="Times New Roman" w:hAnsi="Times New Roman" w:cs="Times New Roman"/>
          <w:sz w:val="28"/>
          <w:szCs w:val="24"/>
        </w:rPr>
        <w:t xml:space="preserve">правописания падежных окончаний и суффиксов причастий; написания </w:t>
      </w:r>
      <w:r w:rsidR="00F614B1" w:rsidRPr="00F614B1">
        <w:rPr>
          <w:rFonts w:ascii="Times New Roman" w:hAnsi="Times New Roman" w:cs="Times New Roman"/>
          <w:i/>
          <w:sz w:val="28"/>
          <w:szCs w:val="24"/>
        </w:rPr>
        <w:t>не</w:t>
      </w:r>
      <w:r w:rsidR="00F614B1" w:rsidRPr="00F614B1">
        <w:rPr>
          <w:rFonts w:ascii="Times New Roman" w:hAnsi="Times New Roman" w:cs="Times New Roman"/>
          <w:sz w:val="28"/>
          <w:szCs w:val="24"/>
        </w:rPr>
        <w:t xml:space="preserve"> с причастиями; слитного и раздельного написания </w:t>
      </w:r>
      <w:r w:rsidR="00F614B1" w:rsidRPr="00F614B1">
        <w:rPr>
          <w:rFonts w:ascii="Times New Roman" w:hAnsi="Times New Roman" w:cs="Times New Roman"/>
          <w:i/>
          <w:sz w:val="28"/>
          <w:szCs w:val="24"/>
        </w:rPr>
        <w:t>не</w:t>
      </w:r>
      <w:r w:rsidR="00F614B1" w:rsidRPr="00F614B1">
        <w:rPr>
          <w:rFonts w:ascii="Times New Roman" w:hAnsi="Times New Roman" w:cs="Times New Roman"/>
          <w:sz w:val="28"/>
          <w:szCs w:val="24"/>
        </w:rPr>
        <w:t xml:space="preserve"> с деепричастиями; слитного, раздельного и дефисного написания наречий; написания суффиксов -а и </w:t>
      </w:r>
      <w:r w:rsidR="00F614B1" w:rsidRPr="00DE64BC">
        <w:rPr>
          <w:rFonts w:ascii="Times New Roman" w:hAnsi="Times New Roman" w:cs="Times New Roman"/>
          <w:i/>
          <w:sz w:val="28"/>
          <w:szCs w:val="24"/>
        </w:rPr>
        <w:t>-о</w:t>
      </w:r>
      <w:r w:rsidR="00F614B1" w:rsidRPr="00F614B1">
        <w:rPr>
          <w:rFonts w:ascii="Times New Roman" w:hAnsi="Times New Roman" w:cs="Times New Roman"/>
          <w:sz w:val="28"/>
          <w:szCs w:val="24"/>
        </w:rPr>
        <w:t xml:space="preserve"> наречий с приставками из-, до-, с-, в-, на-, за-; написания </w:t>
      </w:r>
      <w:r w:rsidR="00F614B1" w:rsidRPr="00DE64BC">
        <w:rPr>
          <w:rFonts w:ascii="Times New Roman" w:hAnsi="Times New Roman" w:cs="Times New Roman"/>
          <w:i/>
          <w:sz w:val="28"/>
          <w:szCs w:val="24"/>
        </w:rPr>
        <w:t>е</w:t>
      </w:r>
      <w:r w:rsidR="00F614B1" w:rsidRPr="00F614B1">
        <w:rPr>
          <w:rFonts w:ascii="Times New Roman" w:hAnsi="Times New Roman" w:cs="Times New Roman"/>
          <w:sz w:val="28"/>
          <w:szCs w:val="24"/>
        </w:rPr>
        <w:t xml:space="preserve"> и </w:t>
      </w:r>
      <w:proofErr w:type="spellStart"/>
      <w:r w:rsidR="00F614B1" w:rsidRPr="00DE64BC">
        <w:rPr>
          <w:rFonts w:ascii="Times New Roman" w:hAnsi="Times New Roman" w:cs="Times New Roman"/>
          <w:i/>
          <w:sz w:val="28"/>
          <w:szCs w:val="24"/>
        </w:rPr>
        <w:t>и</w:t>
      </w:r>
      <w:proofErr w:type="spellEnd"/>
      <w:r w:rsidR="00F614B1" w:rsidRPr="00F614B1">
        <w:rPr>
          <w:rFonts w:ascii="Times New Roman" w:hAnsi="Times New Roman" w:cs="Times New Roman"/>
          <w:sz w:val="28"/>
          <w:szCs w:val="24"/>
        </w:rPr>
        <w:t xml:space="preserve"> в приставках </w:t>
      </w:r>
      <w:proofErr w:type="spellStart"/>
      <w:r w:rsidR="00F614B1" w:rsidRPr="00F614B1">
        <w:rPr>
          <w:rFonts w:ascii="Times New Roman" w:hAnsi="Times New Roman" w:cs="Times New Roman"/>
          <w:sz w:val="28"/>
          <w:szCs w:val="24"/>
        </w:rPr>
        <w:t>не-</w:t>
      </w:r>
      <w:proofErr w:type="spellEnd"/>
      <w:r w:rsidR="00F614B1" w:rsidRPr="00F614B1">
        <w:rPr>
          <w:rFonts w:ascii="Times New Roman" w:hAnsi="Times New Roman" w:cs="Times New Roman"/>
          <w:sz w:val="28"/>
          <w:szCs w:val="24"/>
        </w:rPr>
        <w:t xml:space="preserve"> и </w:t>
      </w:r>
      <w:r w:rsidR="00F614B1" w:rsidRPr="00DE64BC">
        <w:rPr>
          <w:rFonts w:ascii="Times New Roman" w:hAnsi="Times New Roman" w:cs="Times New Roman"/>
          <w:i/>
          <w:sz w:val="28"/>
          <w:szCs w:val="24"/>
        </w:rPr>
        <w:t>ни</w:t>
      </w:r>
      <w:r w:rsidR="00F614B1">
        <w:rPr>
          <w:rFonts w:ascii="Times New Roman" w:hAnsi="Times New Roman" w:cs="Times New Roman"/>
          <w:sz w:val="28"/>
          <w:szCs w:val="24"/>
        </w:rPr>
        <w:t xml:space="preserve">- </w:t>
      </w:r>
      <w:r w:rsidR="00F614B1" w:rsidRPr="00F614B1">
        <w:rPr>
          <w:rFonts w:ascii="Times New Roman" w:hAnsi="Times New Roman" w:cs="Times New Roman"/>
          <w:sz w:val="28"/>
          <w:szCs w:val="24"/>
        </w:rPr>
        <w:t>наречий</w:t>
      </w:r>
    </w:p>
    <w:p w:rsidR="00106FA0" w:rsidRDefault="00106FA0" w:rsidP="00F614B1">
      <w:pPr>
        <w:spacing w:after="0" w:line="360" w:lineRule="auto"/>
        <w:ind w:firstLine="567"/>
        <w:jc w:val="both"/>
        <w:rPr>
          <w:rFonts w:ascii="Times New Roman" w:hAnsi="Times New Roman" w:cs="Times New Roman"/>
          <w:sz w:val="28"/>
          <w:szCs w:val="24"/>
        </w:rPr>
      </w:pPr>
      <w:r w:rsidRPr="00D511CC">
        <w:rPr>
          <w:rFonts w:ascii="Times New Roman" w:hAnsi="Times New Roman" w:cs="Times New Roman"/>
          <w:sz w:val="28"/>
          <w:szCs w:val="24"/>
        </w:rPr>
        <w:t xml:space="preserve">Актуализация </w:t>
      </w:r>
      <w:proofErr w:type="spellStart"/>
      <w:r w:rsidRPr="00D511CC">
        <w:rPr>
          <w:rFonts w:ascii="Times New Roman" w:hAnsi="Times New Roman" w:cs="Times New Roman"/>
          <w:sz w:val="28"/>
          <w:szCs w:val="24"/>
        </w:rPr>
        <w:t>пунктограмм</w:t>
      </w:r>
      <w:proofErr w:type="spellEnd"/>
      <w:r w:rsidRPr="00D511CC">
        <w:rPr>
          <w:rFonts w:ascii="Times New Roman" w:hAnsi="Times New Roman" w:cs="Times New Roman"/>
          <w:sz w:val="28"/>
          <w:szCs w:val="24"/>
        </w:rPr>
        <w:t xml:space="preserve">: запятая в предложениях с однородными членами, связанными бессоюзной связью, одиночным союзом </w:t>
      </w:r>
      <w:r w:rsidRPr="00D511CC">
        <w:rPr>
          <w:rFonts w:ascii="Times New Roman" w:hAnsi="Times New Roman" w:cs="Times New Roman"/>
          <w:i/>
          <w:sz w:val="28"/>
          <w:szCs w:val="24"/>
        </w:rPr>
        <w:t>и</w:t>
      </w:r>
      <w:r w:rsidRPr="00D511CC">
        <w:rPr>
          <w:rFonts w:ascii="Times New Roman" w:hAnsi="Times New Roman" w:cs="Times New Roman"/>
          <w:sz w:val="28"/>
          <w:szCs w:val="24"/>
        </w:rPr>
        <w:t xml:space="preserve">, </w:t>
      </w:r>
      <w:proofErr w:type="gramStart"/>
      <w:r w:rsidRPr="00D511CC">
        <w:rPr>
          <w:rFonts w:ascii="Times New Roman" w:hAnsi="Times New Roman" w:cs="Times New Roman"/>
          <w:sz w:val="28"/>
          <w:szCs w:val="24"/>
        </w:rPr>
        <w:t>союзами</w:t>
      </w:r>
      <w:proofErr w:type="gramEnd"/>
      <w:r w:rsidRPr="00D511CC">
        <w:rPr>
          <w:rFonts w:ascii="Times New Roman" w:hAnsi="Times New Roman" w:cs="Times New Roman"/>
          <w:sz w:val="28"/>
          <w:szCs w:val="24"/>
        </w:rPr>
        <w:t xml:space="preserve"> </w:t>
      </w:r>
      <w:r w:rsidRPr="00D511CC">
        <w:rPr>
          <w:rFonts w:ascii="Times New Roman" w:hAnsi="Times New Roman" w:cs="Times New Roman"/>
          <w:i/>
          <w:sz w:val="28"/>
          <w:szCs w:val="24"/>
        </w:rPr>
        <w:t>а, но</w:t>
      </w:r>
      <w:r w:rsidRPr="00D511CC">
        <w:rPr>
          <w:rFonts w:ascii="Times New Roman" w:hAnsi="Times New Roman" w:cs="Times New Roman"/>
          <w:sz w:val="28"/>
          <w:szCs w:val="24"/>
        </w:rPr>
        <w:t xml:space="preserve">; </w:t>
      </w:r>
      <w:r w:rsidRPr="007610E5">
        <w:rPr>
          <w:rFonts w:ascii="Times New Roman" w:hAnsi="Times New Roman" w:cs="Times New Roman"/>
          <w:sz w:val="28"/>
          <w:szCs w:val="24"/>
        </w:rPr>
        <w:t xml:space="preserve">запятая в предложениях </w:t>
      </w:r>
      <w:r w:rsidRPr="00D511CC">
        <w:rPr>
          <w:rFonts w:ascii="Times New Roman" w:hAnsi="Times New Roman" w:cs="Times New Roman"/>
          <w:sz w:val="28"/>
          <w:szCs w:val="24"/>
        </w:rPr>
        <w:t xml:space="preserve">с обращением; </w:t>
      </w:r>
      <w:r w:rsidRPr="007610E5">
        <w:rPr>
          <w:rFonts w:ascii="Times New Roman" w:hAnsi="Times New Roman" w:cs="Times New Roman"/>
          <w:sz w:val="28"/>
          <w:szCs w:val="24"/>
        </w:rPr>
        <w:t xml:space="preserve">запятая </w:t>
      </w:r>
      <w:r w:rsidRPr="00D511CC">
        <w:rPr>
          <w:rFonts w:ascii="Times New Roman" w:hAnsi="Times New Roman" w:cs="Times New Roman"/>
          <w:sz w:val="28"/>
          <w:szCs w:val="24"/>
        </w:rPr>
        <w:t xml:space="preserve">в сложных предложениях, состоящих из частей, связанных бессоюзной связью и союзами </w:t>
      </w:r>
      <w:r w:rsidRPr="00D511CC">
        <w:rPr>
          <w:rFonts w:ascii="Times New Roman" w:hAnsi="Times New Roman" w:cs="Times New Roman"/>
          <w:i/>
          <w:sz w:val="28"/>
          <w:szCs w:val="24"/>
        </w:rPr>
        <w:t>и, но, а</w:t>
      </w:r>
      <w:r w:rsidR="00F614B1">
        <w:rPr>
          <w:rFonts w:ascii="Times New Roman" w:hAnsi="Times New Roman" w:cs="Times New Roman"/>
          <w:sz w:val="28"/>
          <w:szCs w:val="24"/>
        </w:rPr>
        <w:t xml:space="preserve">; </w:t>
      </w:r>
      <w:r w:rsidR="00F614B1" w:rsidRPr="00F614B1">
        <w:rPr>
          <w:rFonts w:ascii="Times New Roman" w:hAnsi="Times New Roman" w:cs="Times New Roman"/>
          <w:sz w:val="28"/>
          <w:szCs w:val="24"/>
        </w:rPr>
        <w:t>знаки препинания в предложениях с причастным оборотом, с одиночным деепричастием и деепричастным оборотом</w:t>
      </w:r>
      <w:r w:rsidR="00F614B1">
        <w:rPr>
          <w:rFonts w:ascii="Times New Roman" w:hAnsi="Times New Roman" w:cs="Times New Roman"/>
          <w:sz w:val="28"/>
          <w:szCs w:val="24"/>
        </w:rPr>
        <w:t xml:space="preserve">; </w:t>
      </w:r>
      <w:r w:rsidR="00F614B1" w:rsidRPr="00F614B1">
        <w:rPr>
          <w:rFonts w:ascii="Times New Roman" w:hAnsi="Times New Roman" w:cs="Times New Roman"/>
          <w:sz w:val="28"/>
          <w:szCs w:val="24"/>
        </w:rPr>
        <w:t>знак</w:t>
      </w:r>
      <w:r w:rsidR="00F614B1">
        <w:rPr>
          <w:rFonts w:ascii="Times New Roman" w:hAnsi="Times New Roman" w:cs="Times New Roman"/>
          <w:sz w:val="28"/>
          <w:szCs w:val="24"/>
        </w:rPr>
        <w:t>и</w:t>
      </w:r>
      <w:r w:rsidR="00F614B1" w:rsidRPr="00F614B1">
        <w:rPr>
          <w:rFonts w:ascii="Times New Roman" w:hAnsi="Times New Roman" w:cs="Times New Roman"/>
          <w:sz w:val="28"/>
          <w:szCs w:val="24"/>
        </w:rPr>
        <w:t xml:space="preserve"> препинания в сложных союзных предложениях,</w:t>
      </w:r>
      <w:r w:rsidR="00F614B1" w:rsidRPr="00F614B1">
        <w:t xml:space="preserve"> </w:t>
      </w:r>
      <w:r w:rsidR="00F614B1" w:rsidRPr="00F614B1">
        <w:rPr>
          <w:rFonts w:ascii="Times New Roman" w:hAnsi="Times New Roman" w:cs="Times New Roman"/>
          <w:sz w:val="28"/>
          <w:szCs w:val="24"/>
        </w:rPr>
        <w:t>знак</w:t>
      </w:r>
      <w:r w:rsidR="00F614B1">
        <w:rPr>
          <w:rFonts w:ascii="Times New Roman" w:hAnsi="Times New Roman" w:cs="Times New Roman"/>
          <w:sz w:val="28"/>
          <w:szCs w:val="24"/>
        </w:rPr>
        <w:t>и</w:t>
      </w:r>
      <w:r w:rsidR="00F614B1" w:rsidRPr="00F614B1">
        <w:rPr>
          <w:rFonts w:ascii="Times New Roman" w:hAnsi="Times New Roman" w:cs="Times New Roman"/>
          <w:sz w:val="28"/>
          <w:szCs w:val="24"/>
        </w:rPr>
        <w:t xml:space="preserve"> препинания в предложениях с союзом </w:t>
      </w:r>
      <w:r w:rsidR="00F614B1" w:rsidRPr="00DE64BC">
        <w:rPr>
          <w:rFonts w:ascii="Times New Roman" w:hAnsi="Times New Roman" w:cs="Times New Roman"/>
          <w:i/>
          <w:sz w:val="28"/>
          <w:szCs w:val="24"/>
        </w:rPr>
        <w:t>и</w:t>
      </w:r>
      <w:r w:rsidR="00F614B1">
        <w:rPr>
          <w:rFonts w:ascii="Times New Roman" w:hAnsi="Times New Roman" w:cs="Times New Roman"/>
          <w:sz w:val="28"/>
          <w:szCs w:val="24"/>
        </w:rPr>
        <w:t>.</w:t>
      </w:r>
    </w:p>
    <w:p w:rsidR="00421C91" w:rsidRDefault="005D2E63" w:rsidP="00421C91">
      <w:pPr>
        <w:spacing w:after="0" w:line="360" w:lineRule="auto"/>
        <w:ind w:firstLine="567"/>
        <w:jc w:val="both"/>
        <w:rPr>
          <w:rFonts w:ascii="Times New Roman" w:hAnsi="Times New Roman" w:cs="Times New Roman"/>
          <w:sz w:val="28"/>
          <w:szCs w:val="24"/>
        </w:rPr>
      </w:pPr>
      <w:r w:rsidRPr="0040417B">
        <w:rPr>
          <w:rFonts w:ascii="Times New Roman" w:hAnsi="Times New Roman" w:cs="Times New Roman"/>
          <w:b/>
          <w:sz w:val="28"/>
          <w:szCs w:val="24"/>
        </w:rPr>
        <w:t>Письмо.</w:t>
      </w:r>
      <w:r>
        <w:rPr>
          <w:rFonts w:ascii="Times New Roman" w:hAnsi="Times New Roman" w:cs="Times New Roman"/>
          <w:sz w:val="28"/>
          <w:szCs w:val="24"/>
        </w:rPr>
        <w:t xml:space="preserve"> </w:t>
      </w:r>
      <w:r w:rsidR="00421C91" w:rsidRPr="0021479E">
        <w:rPr>
          <w:rFonts w:ascii="Times New Roman" w:hAnsi="Times New Roman" w:cs="Times New Roman"/>
          <w:sz w:val="28"/>
          <w:szCs w:val="24"/>
        </w:rPr>
        <w:t xml:space="preserve">Списывание текста с пропущенными орфограммами и </w:t>
      </w:r>
      <w:r w:rsidR="00421C91">
        <w:rPr>
          <w:rFonts w:ascii="Times New Roman" w:hAnsi="Times New Roman" w:cs="Times New Roman"/>
          <w:sz w:val="28"/>
          <w:szCs w:val="24"/>
        </w:rPr>
        <w:t>знаками препинания</w:t>
      </w:r>
      <w:r w:rsidR="00421C91" w:rsidRPr="0021479E">
        <w:rPr>
          <w:rFonts w:ascii="Times New Roman" w:hAnsi="Times New Roman" w:cs="Times New Roman"/>
          <w:sz w:val="28"/>
          <w:szCs w:val="24"/>
        </w:rPr>
        <w:t>.</w:t>
      </w:r>
    </w:p>
    <w:p w:rsidR="00FA0C68" w:rsidRDefault="00FA0C68" w:rsidP="00FA0C68">
      <w:pPr>
        <w:spacing w:after="0" w:line="360" w:lineRule="auto"/>
        <w:ind w:firstLine="567"/>
        <w:jc w:val="both"/>
        <w:rPr>
          <w:rFonts w:ascii="Times New Roman" w:hAnsi="Times New Roman" w:cs="Times New Roman"/>
          <w:i/>
          <w:sz w:val="28"/>
          <w:szCs w:val="24"/>
          <w:u w:val="single"/>
        </w:rPr>
      </w:pPr>
      <w:r w:rsidRPr="00B34A30">
        <w:rPr>
          <w:rFonts w:ascii="Times New Roman" w:hAnsi="Times New Roman" w:cs="Times New Roman"/>
          <w:i/>
          <w:sz w:val="28"/>
          <w:szCs w:val="24"/>
          <w:u w:val="single"/>
        </w:rPr>
        <w:t>Развитие коммуникативной компетенции.</w:t>
      </w:r>
    </w:p>
    <w:p w:rsidR="00F614B1" w:rsidRPr="00F614B1" w:rsidRDefault="00F614B1" w:rsidP="00FA0C68">
      <w:pPr>
        <w:spacing w:after="0" w:line="360" w:lineRule="auto"/>
        <w:ind w:firstLine="567"/>
        <w:jc w:val="both"/>
        <w:rPr>
          <w:rFonts w:ascii="Times New Roman" w:hAnsi="Times New Roman" w:cs="Times New Roman"/>
          <w:sz w:val="28"/>
          <w:szCs w:val="24"/>
        </w:rPr>
      </w:pPr>
      <w:r w:rsidRPr="00F614B1">
        <w:rPr>
          <w:rFonts w:ascii="Times New Roman" w:hAnsi="Times New Roman" w:cs="Times New Roman"/>
          <w:b/>
          <w:sz w:val="28"/>
          <w:szCs w:val="24"/>
        </w:rPr>
        <w:t xml:space="preserve">Официально-деловой стиль. </w:t>
      </w:r>
      <w:r w:rsidRPr="00F614B1">
        <w:rPr>
          <w:rFonts w:ascii="Times New Roman" w:hAnsi="Times New Roman" w:cs="Times New Roman"/>
          <w:sz w:val="28"/>
          <w:szCs w:val="24"/>
        </w:rPr>
        <w:t xml:space="preserve">Сфера употребления, функции, языковые особенности. Жанры официально-делового стиля (заявление, объяснительная записка, автобиография, характеристика). </w:t>
      </w:r>
    </w:p>
    <w:p w:rsidR="00FA0C68" w:rsidRDefault="00FA0C68" w:rsidP="006C435A">
      <w:pPr>
        <w:spacing w:after="0" w:line="360" w:lineRule="auto"/>
        <w:ind w:firstLine="567"/>
        <w:jc w:val="both"/>
        <w:rPr>
          <w:rFonts w:ascii="Times New Roman" w:hAnsi="Times New Roman" w:cs="Times New Roman"/>
          <w:sz w:val="28"/>
          <w:szCs w:val="24"/>
        </w:rPr>
      </w:pPr>
      <w:r w:rsidRPr="00177778">
        <w:rPr>
          <w:rFonts w:ascii="Times New Roman" w:hAnsi="Times New Roman" w:cs="Times New Roman"/>
          <w:b/>
          <w:sz w:val="28"/>
          <w:szCs w:val="24"/>
        </w:rPr>
        <w:t>Слушание/говорение.</w:t>
      </w:r>
      <w:r w:rsidR="006C435A">
        <w:rPr>
          <w:rFonts w:ascii="Times New Roman" w:hAnsi="Times New Roman" w:cs="Times New Roman"/>
          <w:sz w:val="28"/>
          <w:szCs w:val="24"/>
        </w:rPr>
        <w:t xml:space="preserve"> </w:t>
      </w:r>
      <w:r w:rsidRPr="00D210B8">
        <w:rPr>
          <w:rFonts w:ascii="Times New Roman" w:hAnsi="Times New Roman" w:cs="Times New Roman"/>
          <w:sz w:val="28"/>
          <w:szCs w:val="24"/>
        </w:rPr>
        <w:t xml:space="preserve">Актуализация речевых формул этикета (приветствие, просьба, </w:t>
      </w:r>
      <w:r>
        <w:rPr>
          <w:rFonts w:ascii="Times New Roman" w:hAnsi="Times New Roman" w:cs="Times New Roman"/>
          <w:sz w:val="28"/>
          <w:szCs w:val="24"/>
        </w:rPr>
        <w:t xml:space="preserve">вежливый отказ, извинение, благодарность, вежливый переспрос, </w:t>
      </w:r>
      <w:r w:rsidRPr="00D210B8">
        <w:rPr>
          <w:rFonts w:ascii="Times New Roman" w:hAnsi="Times New Roman" w:cs="Times New Roman"/>
          <w:sz w:val="28"/>
          <w:szCs w:val="24"/>
        </w:rPr>
        <w:t xml:space="preserve">прощание). </w:t>
      </w:r>
      <w:r w:rsidRPr="00734DEA">
        <w:rPr>
          <w:rFonts w:ascii="Times New Roman" w:hAnsi="Times New Roman" w:cs="Times New Roman"/>
          <w:sz w:val="28"/>
          <w:szCs w:val="24"/>
        </w:rPr>
        <w:t>Ведение диалога этикетного характера</w:t>
      </w:r>
      <w:r>
        <w:rPr>
          <w:rFonts w:ascii="Times New Roman" w:hAnsi="Times New Roman" w:cs="Times New Roman"/>
          <w:sz w:val="28"/>
          <w:szCs w:val="24"/>
        </w:rPr>
        <w:t>.</w:t>
      </w:r>
    </w:p>
    <w:p w:rsidR="00FA0C68" w:rsidRDefault="00FA0C68" w:rsidP="00FA0C68">
      <w:pPr>
        <w:spacing w:after="0" w:line="360" w:lineRule="auto"/>
        <w:ind w:firstLine="567"/>
        <w:jc w:val="both"/>
        <w:rPr>
          <w:rFonts w:ascii="Times New Roman" w:hAnsi="Times New Roman" w:cs="Times New Roman"/>
          <w:sz w:val="28"/>
          <w:szCs w:val="24"/>
        </w:rPr>
      </w:pPr>
      <w:r w:rsidRPr="00B81F0A">
        <w:rPr>
          <w:rFonts w:ascii="Times New Roman" w:hAnsi="Times New Roman" w:cs="Times New Roman"/>
          <w:sz w:val="28"/>
          <w:szCs w:val="24"/>
        </w:rPr>
        <w:t>Ведение диалога-расспроса по теме «</w:t>
      </w:r>
      <w:r>
        <w:rPr>
          <w:rFonts w:ascii="Times New Roman" w:hAnsi="Times New Roman" w:cs="Times New Roman"/>
          <w:sz w:val="28"/>
          <w:szCs w:val="24"/>
        </w:rPr>
        <w:t>Что я знаю о России</w:t>
      </w:r>
      <w:r w:rsidRPr="00B81F0A">
        <w:rPr>
          <w:rFonts w:ascii="Times New Roman" w:hAnsi="Times New Roman" w:cs="Times New Roman"/>
          <w:sz w:val="28"/>
          <w:szCs w:val="24"/>
        </w:rPr>
        <w:t xml:space="preserve">» (не менее </w:t>
      </w:r>
      <w:r w:rsidR="00DE64BC">
        <w:rPr>
          <w:rFonts w:ascii="Times New Roman" w:hAnsi="Times New Roman" w:cs="Times New Roman"/>
          <w:sz w:val="28"/>
          <w:szCs w:val="24"/>
        </w:rPr>
        <w:t>6</w:t>
      </w:r>
      <w:r w:rsidRPr="00B81F0A">
        <w:rPr>
          <w:rFonts w:ascii="Times New Roman" w:hAnsi="Times New Roman" w:cs="Times New Roman"/>
          <w:sz w:val="28"/>
          <w:szCs w:val="24"/>
        </w:rPr>
        <w:t xml:space="preserve"> реплик): ответ на вопросы разных типов (открытые, закрытые, альтернативные), сообщение фактической информации (</w:t>
      </w:r>
      <w:r>
        <w:rPr>
          <w:rFonts w:ascii="Times New Roman" w:hAnsi="Times New Roman" w:cs="Times New Roman"/>
          <w:sz w:val="28"/>
          <w:szCs w:val="24"/>
        </w:rPr>
        <w:t xml:space="preserve">географическое положение России, символы Российской Федерации, столица </w:t>
      </w:r>
      <w:r w:rsidRPr="00B81F0A">
        <w:rPr>
          <w:rFonts w:ascii="Times New Roman" w:hAnsi="Times New Roman" w:cs="Times New Roman"/>
          <w:sz w:val="28"/>
          <w:szCs w:val="24"/>
        </w:rPr>
        <w:t>Российской Федерации</w:t>
      </w:r>
      <w:r>
        <w:rPr>
          <w:rFonts w:ascii="Times New Roman" w:hAnsi="Times New Roman" w:cs="Times New Roman"/>
          <w:sz w:val="28"/>
          <w:szCs w:val="24"/>
        </w:rPr>
        <w:t>, самые известные реки России, самое известное озеро России, крупные города России, вклад России в мировую культуру и науку</w:t>
      </w:r>
      <w:r w:rsidRPr="00B81F0A">
        <w:rPr>
          <w:rFonts w:ascii="Times New Roman" w:hAnsi="Times New Roman" w:cs="Times New Roman"/>
          <w:sz w:val="28"/>
          <w:szCs w:val="24"/>
        </w:rPr>
        <w:t xml:space="preserve"> и т.п.)</w:t>
      </w:r>
      <w:r>
        <w:rPr>
          <w:rFonts w:ascii="Times New Roman" w:hAnsi="Times New Roman" w:cs="Times New Roman"/>
          <w:sz w:val="28"/>
          <w:szCs w:val="24"/>
        </w:rPr>
        <w:t>. З</w:t>
      </w:r>
      <w:r w:rsidRPr="00B81F0A">
        <w:rPr>
          <w:rFonts w:ascii="Times New Roman" w:hAnsi="Times New Roman" w:cs="Times New Roman"/>
          <w:sz w:val="28"/>
          <w:szCs w:val="24"/>
        </w:rPr>
        <w:t>апрос интересующей информации, переход с позиции спрашивающего на позицию отвечающего и наоборот.</w:t>
      </w:r>
    </w:p>
    <w:p w:rsidR="00FA0C68" w:rsidRPr="00177778" w:rsidRDefault="00FA0C68" w:rsidP="00FA0C68">
      <w:pPr>
        <w:spacing w:after="0" w:line="360" w:lineRule="auto"/>
        <w:ind w:firstLine="567"/>
        <w:jc w:val="both"/>
        <w:rPr>
          <w:rFonts w:ascii="Times New Roman" w:hAnsi="Times New Roman" w:cs="Times New Roman"/>
          <w:sz w:val="28"/>
          <w:szCs w:val="24"/>
        </w:rPr>
      </w:pPr>
      <w:r w:rsidRPr="00177778">
        <w:rPr>
          <w:rFonts w:ascii="Times New Roman" w:hAnsi="Times New Roman" w:cs="Times New Roman"/>
          <w:sz w:val="28"/>
          <w:szCs w:val="24"/>
        </w:rPr>
        <w:t>Слушание научно-популярного текста объёмом не более 1</w:t>
      </w:r>
      <w:r w:rsidR="00F614B1">
        <w:rPr>
          <w:rFonts w:ascii="Times New Roman" w:hAnsi="Times New Roman" w:cs="Times New Roman"/>
          <w:sz w:val="28"/>
          <w:szCs w:val="24"/>
        </w:rPr>
        <w:t>3</w:t>
      </w:r>
      <w:r w:rsidRPr="00177778">
        <w:rPr>
          <w:rFonts w:ascii="Times New Roman" w:hAnsi="Times New Roman" w:cs="Times New Roman"/>
          <w:sz w:val="28"/>
          <w:szCs w:val="24"/>
        </w:rPr>
        <w:t xml:space="preserve">0 слов о роли русского языка как государственного языка Российской Федерации и языка межнационального общения. Ответ на вопросы по содержанию </w:t>
      </w:r>
      <w:r w:rsidR="00DE64BC">
        <w:rPr>
          <w:rFonts w:ascii="Times New Roman" w:hAnsi="Times New Roman" w:cs="Times New Roman"/>
          <w:sz w:val="28"/>
          <w:szCs w:val="24"/>
        </w:rPr>
        <w:t>прослушанного текста (не менее 6</w:t>
      </w:r>
      <w:r w:rsidRPr="00177778">
        <w:rPr>
          <w:rFonts w:ascii="Times New Roman" w:hAnsi="Times New Roman" w:cs="Times New Roman"/>
          <w:sz w:val="28"/>
          <w:szCs w:val="24"/>
        </w:rPr>
        <w:t xml:space="preserve">). </w:t>
      </w:r>
    </w:p>
    <w:p w:rsidR="00FA0C68" w:rsidRDefault="00FA0C68" w:rsidP="00FA0C68">
      <w:pPr>
        <w:spacing w:after="0" w:line="360" w:lineRule="auto"/>
        <w:ind w:firstLine="567"/>
        <w:jc w:val="both"/>
        <w:rPr>
          <w:rFonts w:ascii="Times New Roman" w:hAnsi="Times New Roman" w:cs="Times New Roman"/>
          <w:sz w:val="28"/>
          <w:szCs w:val="24"/>
        </w:rPr>
      </w:pPr>
      <w:r w:rsidRPr="00177778">
        <w:rPr>
          <w:rFonts w:ascii="Times New Roman" w:hAnsi="Times New Roman" w:cs="Times New Roman"/>
          <w:sz w:val="28"/>
          <w:szCs w:val="24"/>
        </w:rPr>
        <w:t xml:space="preserve">Устный пересказ прочитанного или прослушанного текста (объём исходного текста – не более </w:t>
      </w:r>
      <w:r>
        <w:rPr>
          <w:rFonts w:ascii="Times New Roman" w:hAnsi="Times New Roman" w:cs="Times New Roman"/>
          <w:sz w:val="28"/>
          <w:szCs w:val="24"/>
        </w:rPr>
        <w:t>1</w:t>
      </w:r>
      <w:r w:rsidR="00F614B1">
        <w:rPr>
          <w:rFonts w:ascii="Times New Roman" w:hAnsi="Times New Roman" w:cs="Times New Roman"/>
          <w:sz w:val="28"/>
          <w:szCs w:val="24"/>
        </w:rPr>
        <w:t>3</w:t>
      </w:r>
      <w:r>
        <w:rPr>
          <w:rFonts w:ascii="Times New Roman" w:hAnsi="Times New Roman" w:cs="Times New Roman"/>
          <w:sz w:val="28"/>
          <w:szCs w:val="24"/>
        </w:rPr>
        <w:t>0</w:t>
      </w:r>
      <w:r w:rsidRPr="00177778">
        <w:rPr>
          <w:rFonts w:ascii="Times New Roman" w:hAnsi="Times New Roman" w:cs="Times New Roman"/>
          <w:sz w:val="28"/>
          <w:szCs w:val="24"/>
        </w:rPr>
        <w:t xml:space="preserve"> слов)</w:t>
      </w:r>
    </w:p>
    <w:p w:rsidR="00FA0C68" w:rsidRDefault="00FA0C68" w:rsidP="00277F8D">
      <w:pPr>
        <w:spacing w:after="0" w:line="360" w:lineRule="auto"/>
        <w:ind w:firstLine="567"/>
        <w:jc w:val="both"/>
        <w:rPr>
          <w:rFonts w:ascii="Times New Roman" w:hAnsi="Times New Roman" w:cs="Times New Roman"/>
          <w:sz w:val="28"/>
          <w:szCs w:val="24"/>
        </w:rPr>
      </w:pPr>
      <w:r w:rsidRPr="00177778">
        <w:rPr>
          <w:rFonts w:ascii="Times New Roman" w:hAnsi="Times New Roman" w:cs="Times New Roman"/>
          <w:b/>
          <w:sz w:val="28"/>
          <w:szCs w:val="24"/>
        </w:rPr>
        <w:t>Чтение.</w:t>
      </w:r>
      <w:r>
        <w:rPr>
          <w:rFonts w:ascii="Times New Roman" w:hAnsi="Times New Roman" w:cs="Times New Roman"/>
          <w:sz w:val="28"/>
          <w:szCs w:val="24"/>
        </w:rPr>
        <w:t xml:space="preserve"> </w:t>
      </w:r>
      <w:r w:rsidRPr="00B34A30">
        <w:rPr>
          <w:rFonts w:ascii="Times New Roman" w:hAnsi="Times New Roman" w:cs="Times New Roman"/>
          <w:sz w:val="28"/>
          <w:szCs w:val="24"/>
        </w:rPr>
        <w:t xml:space="preserve">Чтение </w:t>
      </w:r>
      <w:r>
        <w:rPr>
          <w:rFonts w:ascii="Times New Roman" w:hAnsi="Times New Roman" w:cs="Times New Roman"/>
          <w:sz w:val="28"/>
          <w:szCs w:val="24"/>
        </w:rPr>
        <w:t xml:space="preserve">научно-популярного </w:t>
      </w:r>
      <w:r w:rsidRPr="00B34A30">
        <w:rPr>
          <w:rFonts w:ascii="Times New Roman" w:hAnsi="Times New Roman" w:cs="Times New Roman"/>
          <w:sz w:val="28"/>
          <w:szCs w:val="24"/>
        </w:rPr>
        <w:t>текста</w:t>
      </w:r>
      <w:r w:rsidRPr="008C38A5">
        <w:t xml:space="preserve"> </w:t>
      </w:r>
      <w:r w:rsidRPr="00FC5DCB">
        <w:rPr>
          <w:rFonts w:ascii="Times New Roman" w:hAnsi="Times New Roman" w:cs="Times New Roman"/>
          <w:sz w:val="28"/>
          <w:szCs w:val="24"/>
        </w:rPr>
        <w:t xml:space="preserve">объёмом не более </w:t>
      </w:r>
      <w:r>
        <w:rPr>
          <w:rFonts w:ascii="Times New Roman" w:hAnsi="Times New Roman" w:cs="Times New Roman"/>
          <w:sz w:val="28"/>
          <w:szCs w:val="24"/>
        </w:rPr>
        <w:t>1</w:t>
      </w:r>
      <w:r w:rsidR="00F614B1">
        <w:rPr>
          <w:rFonts w:ascii="Times New Roman" w:hAnsi="Times New Roman" w:cs="Times New Roman"/>
          <w:sz w:val="28"/>
          <w:szCs w:val="24"/>
        </w:rPr>
        <w:t>3</w:t>
      </w:r>
      <w:r>
        <w:rPr>
          <w:rFonts w:ascii="Times New Roman" w:hAnsi="Times New Roman" w:cs="Times New Roman"/>
          <w:sz w:val="28"/>
          <w:szCs w:val="24"/>
        </w:rPr>
        <w:t>0</w:t>
      </w:r>
      <w:r w:rsidRPr="00FC5DCB">
        <w:rPr>
          <w:rFonts w:ascii="Times New Roman" w:hAnsi="Times New Roman" w:cs="Times New Roman"/>
          <w:sz w:val="28"/>
          <w:szCs w:val="24"/>
        </w:rPr>
        <w:t xml:space="preserve"> слов </w:t>
      </w:r>
      <w:r w:rsidRPr="008C38A5">
        <w:rPr>
          <w:rFonts w:ascii="Times New Roman" w:hAnsi="Times New Roman" w:cs="Times New Roman"/>
          <w:sz w:val="28"/>
          <w:szCs w:val="24"/>
        </w:rPr>
        <w:t>о</w:t>
      </w:r>
      <w:r w:rsidRPr="00FC5DCB">
        <w:t xml:space="preserve"> </w:t>
      </w:r>
      <w:r w:rsidRPr="00EA637A">
        <w:rPr>
          <w:rFonts w:ascii="Times New Roman" w:hAnsi="Times New Roman" w:cs="Times New Roman"/>
          <w:sz w:val="28"/>
          <w:szCs w:val="24"/>
        </w:rPr>
        <w:t>многообрази</w:t>
      </w:r>
      <w:r>
        <w:rPr>
          <w:rFonts w:ascii="Times New Roman" w:hAnsi="Times New Roman" w:cs="Times New Roman"/>
          <w:sz w:val="28"/>
          <w:szCs w:val="24"/>
        </w:rPr>
        <w:t>и</w:t>
      </w:r>
      <w:r w:rsidRPr="00EA637A">
        <w:rPr>
          <w:rFonts w:ascii="Times New Roman" w:hAnsi="Times New Roman" w:cs="Times New Roman"/>
          <w:sz w:val="28"/>
          <w:szCs w:val="24"/>
        </w:rPr>
        <w:t xml:space="preserve"> языков и культур на территории Российской Федерации</w:t>
      </w:r>
      <w:r>
        <w:rPr>
          <w:rFonts w:ascii="Times New Roman" w:hAnsi="Times New Roman" w:cs="Times New Roman"/>
          <w:sz w:val="28"/>
          <w:szCs w:val="24"/>
        </w:rPr>
        <w:t>, национальных традициях</w:t>
      </w:r>
      <w:r w:rsidRPr="00FC5DCB">
        <w:rPr>
          <w:rFonts w:ascii="Times New Roman" w:hAnsi="Times New Roman" w:cs="Times New Roman"/>
          <w:sz w:val="28"/>
          <w:szCs w:val="24"/>
        </w:rPr>
        <w:t xml:space="preserve"> с соблюдением интонации в соответствии со знаками препинания в конце предложения. Ответы на вопросы по содержанию текста. Определение темы и основной мысли текста.</w:t>
      </w:r>
      <w:r w:rsidR="00277F8D">
        <w:rPr>
          <w:rFonts w:ascii="Times New Roman" w:hAnsi="Times New Roman" w:cs="Times New Roman"/>
          <w:sz w:val="28"/>
          <w:szCs w:val="24"/>
        </w:rPr>
        <w:t xml:space="preserve"> Распознавание</w:t>
      </w:r>
      <w:r w:rsidR="00277F8D" w:rsidRPr="00277F8D">
        <w:rPr>
          <w:rFonts w:ascii="Times New Roman" w:hAnsi="Times New Roman" w:cs="Times New Roman"/>
          <w:sz w:val="28"/>
          <w:szCs w:val="24"/>
        </w:rPr>
        <w:t xml:space="preserve"> в тексте типовы</w:t>
      </w:r>
      <w:r w:rsidR="00277F8D">
        <w:rPr>
          <w:rFonts w:ascii="Times New Roman" w:hAnsi="Times New Roman" w:cs="Times New Roman"/>
          <w:sz w:val="28"/>
          <w:szCs w:val="24"/>
        </w:rPr>
        <w:t>х</w:t>
      </w:r>
      <w:r w:rsidR="00277F8D" w:rsidRPr="00277F8D">
        <w:rPr>
          <w:rFonts w:ascii="Times New Roman" w:hAnsi="Times New Roman" w:cs="Times New Roman"/>
          <w:sz w:val="28"/>
          <w:szCs w:val="24"/>
        </w:rPr>
        <w:t xml:space="preserve"> фрагмент</w:t>
      </w:r>
      <w:r w:rsidR="00277F8D">
        <w:rPr>
          <w:rFonts w:ascii="Times New Roman" w:hAnsi="Times New Roman" w:cs="Times New Roman"/>
          <w:sz w:val="28"/>
          <w:szCs w:val="24"/>
        </w:rPr>
        <w:t>ов</w:t>
      </w:r>
      <w:r w:rsidR="00277F8D" w:rsidRPr="00277F8D">
        <w:rPr>
          <w:rFonts w:ascii="Times New Roman" w:hAnsi="Times New Roman" w:cs="Times New Roman"/>
          <w:sz w:val="28"/>
          <w:szCs w:val="24"/>
        </w:rPr>
        <w:t xml:space="preserve"> – описани</w:t>
      </w:r>
      <w:r w:rsidR="00277F8D">
        <w:rPr>
          <w:rFonts w:ascii="Times New Roman" w:hAnsi="Times New Roman" w:cs="Times New Roman"/>
          <w:sz w:val="28"/>
          <w:szCs w:val="24"/>
        </w:rPr>
        <w:t>я</w:t>
      </w:r>
      <w:r w:rsidR="00277F8D" w:rsidRPr="00277F8D">
        <w:rPr>
          <w:rFonts w:ascii="Times New Roman" w:hAnsi="Times New Roman" w:cs="Times New Roman"/>
          <w:sz w:val="28"/>
          <w:szCs w:val="24"/>
        </w:rPr>
        <w:t>, повествовани</w:t>
      </w:r>
      <w:r w:rsidR="00277F8D">
        <w:rPr>
          <w:rFonts w:ascii="Times New Roman" w:hAnsi="Times New Roman" w:cs="Times New Roman"/>
          <w:sz w:val="28"/>
          <w:szCs w:val="24"/>
        </w:rPr>
        <w:t>я</w:t>
      </w:r>
      <w:r w:rsidR="00277F8D" w:rsidRPr="00277F8D">
        <w:rPr>
          <w:rFonts w:ascii="Times New Roman" w:hAnsi="Times New Roman" w:cs="Times New Roman"/>
          <w:sz w:val="28"/>
          <w:szCs w:val="24"/>
        </w:rPr>
        <w:t>, рассуждени</w:t>
      </w:r>
      <w:r w:rsidR="00277F8D">
        <w:rPr>
          <w:rFonts w:ascii="Times New Roman" w:hAnsi="Times New Roman" w:cs="Times New Roman"/>
          <w:sz w:val="28"/>
          <w:szCs w:val="24"/>
        </w:rPr>
        <w:t>я</w:t>
      </w:r>
      <w:r w:rsidR="00277F8D" w:rsidRPr="00277F8D">
        <w:rPr>
          <w:rFonts w:ascii="Times New Roman" w:hAnsi="Times New Roman" w:cs="Times New Roman"/>
          <w:sz w:val="28"/>
          <w:szCs w:val="24"/>
        </w:rPr>
        <w:t>-доказательств</w:t>
      </w:r>
      <w:r w:rsidR="00277F8D">
        <w:rPr>
          <w:rFonts w:ascii="Times New Roman" w:hAnsi="Times New Roman" w:cs="Times New Roman"/>
          <w:sz w:val="28"/>
          <w:szCs w:val="24"/>
        </w:rPr>
        <w:t>а</w:t>
      </w:r>
      <w:r w:rsidR="00277F8D" w:rsidRPr="00277F8D">
        <w:rPr>
          <w:rFonts w:ascii="Times New Roman" w:hAnsi="Times New Roman" w:cs="Times New Roman"/>
          <w:sz w:val="28"/>
          <w:szCs w:val="24"/>
        </w:rPr>
        <w:t>, оценочны</w:t>
      </w:r>
      <w:r w:rsidR="00277F8D">
        <w:rPr>
          <w:rFonts w:ascii="Times New Roman" w:hAnsi="Times New Roman" w:cs="Times New Roman"/>
          <w:sz w:val="28"/>
          <w:szCs w:val="24"/>
        </w:rPr>
        <w:t>х</w:t>
      </w:r>
      <w:r w:rsidR="00277F8D" w:rsidRPr="00277F8D">
        <w:rPr>
          <w:rFonts w:ascii="Times New Roman" w:hAnsi="Times New Roman" w:cs="Times New Roman"/>
          <w:sz w:val="28"/>
          <w:szCs w:val="24"/>
        </w:rPr>
        <w:t xml:space="preserve"> высказывани</w:t>
      </w:r>
      <w:r w:rsidR="00277F8D">
        <w:rPr>
          <w:rFonts w:ascii="Times New Roman" w:hAnsi="Times New Roman" w:cs="Times New Roman"/>
          <w:sz w:val="28"/>
          <w:szCs w:val="24"/>
        </w:rPr>
        <w:t>й.</w:t>
      </w:r>
    </w:p>
    <w:p w:rsidR="00277F8D" w:rsidRDefault="00277F8D" w:rsidP="00FA0C68">
      <w:pPr>
        <w:spacing w:after="0" w:line="360" w:lineRule="auto"/>
        <w:ind w:firstLine="567"/>
        <w:jc w:val="both"/>
        <w:rPr>
          <w:rFonts w:ascii="Times New Roman" w:hAnsi="Times New Roman" w:cs="Times New Roman"/>
          <w:sz w:val="28"/>
          <w:szCs w:val="24"/>
        </w:rPr>
      </w:pPr>
      <w:r w:rsidRPr="00277F8D">
        <w:rPr>
          <w:rFonts w:ascii="Times New Roman" w:hAnsi="Times New Roman" w:cs="Times New Roman"/>
          <w:sz w:val="28"/>
          <w:szCs w:val="24"/>
        </w:rPr>
        <w:t xml:space="preserve">Чтение </w:t>
      </w:r>
      <w:r>
        <w:rPr>
          <w:rFonts w:ascii="Times New Roman" w:hAnsi="Times New Roman" w:cs="Times New Roman"/>
          <w:sz w:val="28"/>
          <w:szCs w:val="24"/>
        </w:rPr>
        <w:t>публицистического</w:t>
      </w:r>
      <w:r w:rsidRPr="00277F8D">
        <w:rPr>
          <w:rFonts w:ascii="Times New Roman" w:hAnsi="Times New Roman" w:cs="Times New Roman"/>
          <w:sz w:val="28"/>
          <w:szCs w:val="24"/>
        </w:rPr>
        <w:t xml:space="preserve"> текста объёмом не более 1</w:t>
      </w:r>
      <w:r w:rsidR="00F614B1">
        <w:rPr>
          <w:rFonts w:ascii="Times New Roman" w:hAnsi="Times New Roman" w:cs="Times New Roman"/>
          <w:sz w:val="28"/>
          <w:szCs w:val="24"/>
        </w:rPr>
        <w:t>3</w:t>
      </w:r>
      <w:r w:rsidRPr="00277F8D">
        <w:rPr>
          <w:rFonts w:ascii="Times New Roman" w:hAnsi="Times New Roman" w:cs="Times New Roman"/>
          <w:sz w:val="28"/>
          <w:szCs w:val="24"/>
        </w:rPr>
        <w:t>0 слов о язык</w:t>
      </w:r>
      <w:r>
        <w:rPr>
          <w:rFonts w:ascii="Times New Roman" w:hAnsi="Times New Roman" w:cs="Times New Roman"/>
          <w:sz w:val="28"/>
          <w:szCs w:val="24"/>
        </w:rPr>
        <w:t>е</w:t>
      </w:r>
      <w:r w:rsidRPr="00277F8D">
        <w:rPr>
          <w:rFonts w:ascii="Times New Roman" w:hAnsi="Times New Roman" w:cs="Times New Roman"/>
          <w:sz w:val="28"/>
          <w:szCs w:val="24"/>
        </w:rPr>
        <w:t xml:space="preserve"> как одн</w:t>
      </w:r>
      <w:r>
        <w:rPr>
          <w:rFonts w:ascii="Times New Roman" w:hAnsi="Times New Roman" w:cs="Times New Roman"/>
          <w:sz w:val="28"/>
          <w:szCs w:val="24"/>
        </w:rPr>
        <w:t>ой</w:t>
      </w:r>
      <w:r w:rsidRPr="00277F8D">
        <w:rPr>
          <w:rFonts w:ascii="Times New Roman" w:hAnsi="Times New Roman" w:cs="Times New Roman"/>
          <w:sz w:val="28"/>
          <w:szCs w:val="24"/>
        </w:rPr>
        <w:t xml:space="preserve"> из главных духовно-нравственных ценностей народа с соблюдением интонации в соответств</w:t>
      </w:r>
      <w:r w:rsidR="00DE64BC">
        <w:rPr>
          <w:rFonts w:ascii="Times New Roman" w:hAnsi="Times New Roman" w:cs="Times New Roman"/>
          <w:sz w:val="28"/>
          <w:szCs w:val="24"/>
        </w:rPr>
        <w:t>ии со знаками препинания. Ответ</w:t>
      </w:r>
      <w:r w:rsidRPr="00277F8D">
        <w:rPr>
          <w:rFonts w:ascii="Times New Roman" w:hAnsi="Times New Roman" w:cs="Times New Roman"/>
          <w:sz w:val="28"/>
          <w:szCs w:val="24"/>
        </w:rPr>
        <w:t xml:space="preserve"> на вопросы по содержанию текста. Определение темы и основной мысли текста.</w:t>
      </w:r>
      <w:r w:rsidRPr="00277F8D">
        <w:t xml:space="preserve"> </w:t>
      </w:r>
      <w:r w:rsidRPr="00277F8D">
        <w:rPr>
          <w:rFonts w:ascii="Times New Roman" w:hAnsi="Times New Roman" w:cs="Times New Roman"/>
          <w:sz w:val="28"/>
          <w:szCs w:val="24"/>
        </w:rPr>
        <w:t>Распознавание в тексте типовых фрагментов – описания, повествования, рассуждения-доказательства, оценочных высказываний.</w:t>
      </w:r>
    </w:p>
    <w:p w:rsidR="005D2E63" w:rsidRDefault="005D2E63" w:rsidP="005D2E63">
      <w:pPr>
        <w:spacing w:after="0" w:line="360" w:lineRule="auto"/>
        <w:ind w:firstLine="567"/>
        <w:jc w:val="both"/>
        <w:rPr>
          <w:rFonts w:ascii="Times New Roman" w:hAnsi="Times New Roman" w:cs="Times New Roman"/>
          <w:sz w:val="28"/>
          <w:szCs w:val="24"/>
        </w:rPr>
      </w:pPr>
      <w:r w:rsidRPr="005D2E63">
        <w:rPr>
          <w:rFonts w:ascii="Times New Roman" w:hAnsi="Times New Roman" w:cs="Times New Roman"/>
          <w:b/>
          <w:sz w:val="28"/>
          <w:szCs w:val="24"/>
        </w:rPr>
        <w:t>Письмо.</w:t>
      </w:r>
      <w:r>
        <w:rPr>
          <w:rFonts w:ascii="Times New Roman" w:hAnsi="Times New Roman" w:cs="Times New Roman"/>
          <w:sz w:val="28"/>
          <w:szCs w:val="24"/>
        </w:rPr>
        <w:t xml:space="preserve"> Создание </w:t>
      </w:r>
      <w:r w:rsidR="00277F8D">
        <w:rPr>
          <w:rFonts w:ascii="Times New Roman" w:hAnsi="Times New Roman" w:cs="Times New Roman"/>
          <w:sz w:val="28"/>
          <w:szCs w:val="24"/>
        </w:rPr>
        <w:t>текста официально-делового стиля (автобиография).</w:t>
      </w:r>
    </w:p>
    <w:p w:rsidR="00FA0C68" w:rsidRDefault="00FA0C68" w:rsidP="00FA0C68">
      <w:pPr>
        <w:spacing w:after="0" w:line="360" w:lineRule="auto"/>
        <w:ind w:firstLine="567"/>
        <w:jc w:val="both"/>
        <w:rPr>
          <w:rFonts w:ascii="Times New Roman" w:hAnsi="Times New Roman" w:cs="Times New Roman"/>
          <w:b/>
          <w:sz w:val="28"/>
          <w:szCs w:val="24"/>
        </w:rPr>
      </w:pPr>
    </w:p>
    <w:p w:rsidR="00FA0C68" w:rsidRPr="00EA597C" w:rsidRDefault="00FA0C68" w:rsidP="00EA597C">
      <w:pPr>
        <w:spacing w:after="0" w:line="360" w:lineRule="auto"/>
        <w:ind w:firstLine="567"/>
        <w:jc w:val="both"/>
        <w:rPr>
          <w:rFonts w:ascii="Times New Roman" w:hAnsi="Times New Roman" w:cs="Times New Roman"/>
          <w:b/>
          <w:sz w:val="28"/>
          <w:szCs w:val="24"/>
        </w:rPr>
      </w:pPr>
      <w:r w:rsidRPr="00B34A30">
        <w:rPr>
          <w:rFonts w:ascii="Times New Roman" w:hAnsi="Times New Roman" w:cs="Times New Roman"/>
          <w:b/>
          <w:sz w:val="28"/>
          <w:szCs w:val="24"/>
        </w:rPr>
        <w:t xml:space="preserve">Тема </w:t>
      </w:r>
      <w:r>
        <w:rPr>
          <w:rFonts w:ascii="Times New Roman" w:hAnsi="Times New Roman" w:cs="Times New Roman"/>
          <w:b/>
          <w:sz w:val="28"/>
          <w:szCs w:val="24"/>
        </w:rPr>
        <w:t>2</w:t>
      </w:r>
      <w:r w:rsidRPr="00B34A30">
        <w:rPr>
          <w:rFonts w:ascii="Times New Roman" w:hAnsi="Times New Roman" w:cs="Times New Roman"/>
          <w:b/>
          <w:sz w:val="28"/>
          <w:szCs w:val="24"/>
        </w:rPr>
        <w:t xml:space="preserve">. </w:t>
      </w:r>
      <w:r w:rsidRPr="00177778">
        <w:rPr>
          <w:rFonts w:ascii="Times New Roman" w:hAnsi="Times New Roman" w:cs="Times New Roman"/>
          <w:b/>
          <w:sz w:val="28"/>
          <w:szCs w:val="24"/>
        </w:rPr>
        <w:t>«</w:t>
      </w:r>
      <w:r w:rsidR="00EA597C" w:rsidRPr="00EA597C">
        <w:rPr>
          <w:rFonts w:ascii="Times New Roman" w:hAnsi="Times New Roman" w:cs="Times New Roman"/>
          <w:b/>
          <w:i/>
          <w:sz w:val="28"/>
          <w:szCs w:val="24"/>
        </w:rPr>
        <w:t xml:space="preserve">«Мир человеческих отношений. Дружба. Любовь. Семья». </w:t>
      </w:r>
      <w:r w:rsidRPr="00177778">
        <w:rPr>
          <w:rFonts w:ascii="Times New Roman" w:hAnsi="Times New Roman" w:cs="Times New Roman"/>
          <w:b/>
          <w:sz w:val="28"/>
          <w:szCs w:val="24"/>
        </w:rPr>
        <w:t xml:space="preserve"> </w:t>
      </w:r>
      <w:r w:rsidR="00EA597C" w:rsidRPr="00EA597C">
        <w:rPr>
          <w:rFonts w:ascii="Times New Roman" w:hAnsi="Times New Roman" w:cs="Times New Roman"/>
          <w:b/>
          <w:sz w:val="28"/>
          <w:szCs w:val="24"/>
        </w:rPr>
        <w:t>Словосочетание и предложение как единицы синтаксиса.</w:t>
      </w:r>
    </w:p>
    <w:p w:rsidR="00FA0C68" w:rsidRPr="00A65616" w:rsidRDefault="00FA0C68" w:rsidP="00FA0C68">
      <w:pPr>
        <w:spacing w:after="0" w:line="360" w:lineRule="auto"/>
        <w:ind w:firstLine="567"/>
        <w:jc w:val="both"/>
        <w:rPr>
          <w:rFonts w:ascii="Times New Roman" w:hAnsi="Times New Roman" w:cs="Times New Roman"/>
          <w:i/>
          <w:sz w:val="28"/>
          <w:szCs w:val="24"/>
          <w:u w:val="single"/>
        </w:rPr>
      </w:pPr>
      <w:r w:rsidRPr="00A65616">
        <w:rPr>
          <w:rFonts w:ascii="Times New Roman" w:hAnsi="Times New Roman" w:cs="Times New Roman"/>
          <w:i/>
          <w:sz w:val="28"/>
          <w:szCs w:val="24"/>
          <w:u w:val="single"/>
        </w:rPr>
        <w:t xml:space="preserve">Развитие языковой компетенции </w:t>
      </w:r>
    </w:p>
    <w:p w:rsidR="00FA0C68" w:rsidRDefault="00FA0C68" w:rsidP="00FA0C68">
      <w:pPr>
        <w:spacing w:after="0" w:line="360" w:lineRule="auto"/>
        <w:ind w:firstLine="567"/>
        <w:jc w:val="both"/>
        <w:rPr>
          <w:rFonts w:ascii="Times New Roman" w:hAnsi="Times New Roman" w:cs="Times New Roman"/>
          <w:sz w:val="28"/>
          <w:szCs w:val="24"/>
        </w:rPr>
      </w:pPr>
      <w:r w:rsidRPr="00A65616">
        <w:rPr>
          <w:rFonts w:ascii="Times New Roman" w:hAnsi="Times New Roman" w:cs="Times New Roman"/>
          <w:b/>
          <w:sz w:val="28"/>
          <w:szCs w:val="24"/>
        </w:rPr>
        <w:t>Лексика</w:t>
      </w:r>
      <w:r>
        <w:rPr>
          <w:rFonts w:ascii="Times New Roman" w:hAnsi="Times New Roman" w:cs="Times New Roman"/>
          <w:sz w:val="28"/>
          <w:szCs w:val="24"/>
        </w:rPr>
        <w:t xml:space="preserve">. Актуализация </w:t>
      </w:r>
      <w:r w:rsidRPr="00B7739A">
        <w:rPr>
          <w:rFonts w:ascii="Times New Roman" w:hAnsi="Times New Roman" w:cs="Times New Roman"/>
          <w:sz w:val="28"/>
          <w:szCs w:val="24"/>
        </w:rPr>
        <w:t>лексических единиц (слов, словосочетаний, речевых клише), обслуживающих ситуации общения в рамках тем «</w:t>
      </w:r>
      <w:r w:rsidR="00106FA0">
        <w:rPr>
          <w:rFonts w:ascii="Times New Roman" w:hAnsi="Times New Roman" w:cs="Times New Roman"/>
          <w:sz w:val="28"/>
          <w:szCs w:val="24"/>
        </w:rPr>
        <w:t>Дружба</w:t>
      </w:r>
      <w:r w:rsidRPr="00B7739A">
        <w:rPr>
          <w:rFonts w:ascii="Times New Roman" w:hAnsi="Times New Roman" w:cs="Times New Roman"/>
          <w:sz w:val="28"/>
          <w:szCs w:val="24"/>
        </w:rPr>
        <w:t>»</w:t>
      </w:r>
      <w:r>
        <w:rPr>
          <w:rFonts w:ascii="Times New Roman" w:hAnsi="Times New Roman" w:cs="Times New Roman"/>
          <w:sz w:val="28"/>
          <w:szCs w:val="24"/>
        </w:rPr>
        <w:t>, «</w:t>
      </w:r>
      <w:r w:rsidR="00106FA0">
        <w:rPr>
          <w:rFonts w:ascii="Times New Roman" w:hAnsi="Times New Roman" w:cs="Times New Roman"/>
          <w:sz w:val="28"/>
          <w:szCs w:val="24"/>
        </w:rPr>
        <w:t>Любовь</w:t>
      </w:r>
      <w:r>
        <w:rPr>
          <w:rFonts w:ascii="Times New Roman" w:hAnsi="Times New Roman" w:cs="Times New Roman"/>
          <w:sz w:val="28"/>
          <w:szCs w:val="24"/>
        </w:rPr>
        <w:t>», «</w:t>
      </w:r>
      <w:r w:rsidR="00106FA0">
        <w:rPr>
          <w:rFonts w:ascii="Times New Roman" w:hAnsi="Times New Roman" w:cs="Times New Roman"/>
          <w:sz w:val="28"/>
          <w:szCs w:val="24"/>
        </w:rPr>
        <w:t>Семья»</w:t>
      </w:r>
      <w:r>
        <w:rPr>
          <w:rFonts w:ascii="Times New Roman" w:hAnsi="Times New Roman" w:cs="Times New Roman"/>
          <w:sz w:val="28"/>
          <w:szCs w:val="24"/>
        </w:rPr>
        <w:t>: р</w:t>
      </w:r>
      <w:r w:rsidRPr="00B7739A">
        <w:rPr>
          <w:rFonts w:ascii="Times New Roman" w:hAnsi="Times New Roman" w:cs="Times New Roman"/>
          <w:sz w:val="28"/>
          <w:szCs w:val="24"/>
        </w:rPr>
        <w:t>аспознавание и употребление в устной и письменной речи</w:t>
      </w:r>
      <w:r>
        <w:rPr>
          <w:rFonts w:ascii="Times New Roman" w:hAnsi="Times New Roman" w:cs="Times New Roman"/>
          <w:sz w:val="28"/>
          <w:szCs w:val="24"/>
        </w:rPr>
        <w:t xml:space="preserve"> соответствующих тематических групп слов. </w:t>
      </w:r>
    </w:p>
    <w:p w:rsidR="00EA597C" w:rsidRPr="003537F8" w:rsidRDefault="00EA597C" w:rsidP="003537F8">
      <w:pPr>
        <w:spacing w:after="0" w:line="360" w:lineRule="auto"/>
        <w:ind w:firstLine="567"/>
        <w:jc w:val="both"/>
        <w:rPr>
          <w:rFonts w:ascii="Times New Roman" w:hAnsi="Times New Roman" w:cs="Times New Roman"/>
          <w:sz w:val="28"/>
          <w:szCs w:val="24"/>
        </w:rPr>
      </w:pPr>
      <w:r w:rsidRPr="00EA597C">
        <w:rPr>
          <w:rFonts w:ascii="Times New Roman" w:hAnsi="Times New Roman" w:cs="Times New Roman"/>
          <w:b/>
          <w:sz w:val="28"/>
          <w:szCs w:val="24"/>
        </w:rPr>
        <w:t>Грамматика.</w:t>
      </w:r>
      <w:r>
        <w:rPr>
          <w:rFonts w:ascii="Times New Roman" w:hAnsi="Times New Roman" w:cs="Times New Roman"/>
          <w:sz w:val="28"/>
          <w:szCs w:val="24"/>
        </w:rPr>
        <w:t xml:space="preserve"> </w:t>
      </w:r>
      <w:r w:rsidRPr="00EA597C">
        <w:rPr>
          <w:rFonts w:ascii="Times New Roman" w:hAnsi="Times New Roman" w:cs="Times New Roman"/>
          <w:sz w:val="28"/>
          <w:szCs w:val="24"/>
        </w:rPr>
        <w:t>Синтаксис как раздел лингвистики.</w:t>
      </w:r>
      <w:r>
        <w:rPr>
          <w:rFonts w:ascii="Times New Roman" w:hAnsi="Times New Roman" w:cs="Times New Roman"/>
          <w:sz w:val="28"/>
          <w:szCs w:val="24"/>
        </w:rPr>
        <w:t xml:space="preserve"> </w:t>
      </w:r>
      <w:r w:rsidRPr="00EA597C">
        <w:rPr>
          <w:rFonts w:ascii="Times New Roman" w:hAnsi="Times New Roman" w:cs="Times New Roman"/>
          <w:sz w:val="28"/>
          <w:szCs w:val="24"/>
        </w:rPr>
        <w:t>Словосочетание и предложение как единицы синтаксиса.</w:t>
      </w:r>
      <w:r w:rsidR="003537F8">
        <w:rPr>
          <w:rFonts w:ascii="Times New Roman" w:hAnsi="Times New Roman" w:cs="Times New Roman"/>
          <w:sz w:val="28"/>
          <w:szCs w:val="24"/>
        </w:rPr>
        <w:t xml:space="preserve"> Н</w:t>
      </w:r>
      <w:r w:rsidR="003537F8" w:rsidRPr="003537F8">
        <w:rPr>
          <w:rFonts w:ascii="Times New Roman" w:hAnsi="Times New Roman" w:cs="Times New Roman"/>
          <w:sz w:val="28"/>
          <w:szCs w:val="24"/>
        </w:rPr>
        <w:t>ормы построения словосочетаний</w:t>
      </w:r>
      <w:r w:rsidR="003537F8">
        <w:rPr>
          <w:rFonts w:ascii="Times New Roman" w:hAnsi="Times New Roman" w:cs="Times New Roman"/>
          <w:sz w:val="28"/>
          <w:szCs w:val="24"/>
        </w:rPr>
        <w:t>.</w:t>
      </w:r>
    </w:p>
    <w:p w:rsidR="00EA597C" w:rsidRDefault="00EA597C" w:rsidP="00EA597C">
      <w:pPr>
        <w:spacing w:after="0" w:line="360" w:lineRule="auto"/>
        <w:ind w:firstLine="567"/>
        <w:jc w:val="both"/>
        <w:rPr>
          <w:rFonts w:ascii="Times New Roman" w:hAnsi="Times New Roman" w:cs="Times New Roman"/>
          <w:sz w:val="28"/>
          <w:szCs w:val="24"/>
        </w:rPr>
      </w:pPr>
      <w:r w:rsidRPr="00EA597C">
        <w:rPr>
          <w:rFonts w:ascii="Times New Roman" w:hAnsi="Times New Roman" w:cs="Times New Roman"/>
          <w:sz w:val="28"/>
          <w:szCs w:val="24"/>
        </w:rPr>
        <w:t xml:space="preserve">Предложение. Основные признаки предложения: смысловая и интонационная законченность, грамматическая </w:t>
      </w:r>
      <w:proofErr w:type="spellStart"/>
      <w:r w:rsidRPr="00EA597C">
        <w:rPr>
          <w:rFonts w:ascii="Times New Roman" w:hAnsi="Times New Roman" w:cs="Times New Roman"/>
          <w:sz w:val="28"/>
          <w:szCs w:val="24"/>
        </w:rPr>
        <w:t>оформленность</w:t>
      </w:r>
      <w:proofErr w:type="spellEnd"/>
      <w:r w:rsidRPr="00EA597C">
        <w:rPr>
          <w:rFonts w:ascii="Times New Roman" w:hAnsi="Times New Roman" w:cs="Times New Roman"/>
          <w:sz w:val="28"/>
          <w:szCs w:val="24"/>
        </w:rPr>
        <w:t>.</w:t>
      </w:r>
      <w:r>
        <w:rPr>
          <w:rFonts w:ascii="Times New Roman" w:hAnsi="Times New Roman" w:cs="Times New Roman"/>
          <w:sz w:val="28"/>
          <w:szCs w:val="24"/>
        </w:rPr>
        <w:t xml:space="preserve"> </w:t>
      </w:r>
      <w:r w:rsidRPr="00EA597C">
        <w:rPr>
          <w:rFonts w:ascii="Times New Roman" w:hAnsi="Times New Roman" w:cs="Times New Roman"/>
          <w:sz w:val="28"/>
          <w:szCs w:val="24"/>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r>
        <w:rPr>
          <w:rFonts w:ascii="Times New Roman" w:hAnsi="Times New Roman" w:cs="Times New Roman"/>
          <w:sz w:val="28"/>
          <w:szCs w:val="24"/>
        </w:rPr>
        <w:t xml:space="preserve"> </w:t>
      </w:r>
      <w:r w:rsidRPr="00EA597C">
        <w:rPr>
          <w:rFonts w:ascii="Times New Roman" w:hAnsi="Times New Roman" w:cs="Times New Roman"/>
          <w:sz w:val="28"/>
          <w:szCs w:val="24"/>
        </w:rPr>
        <w:t>Виды предложений по количеству грамматических основ (простые, сложные).</w:t>
      </w:r>
      <w:r>
        <w:rPr>
          <w:rFonts w:ascii="Times New Roman" w:hAnsi="Times New Roman" w:cs="Times New Roman"/>
          <w:sz w:val="28"/>
          <w:szCs w:val="24"/>
        </w:rPr>
        <w:t xml:space="preserve"> </w:t>
      </w:r>
    </w:p>
    <w:p w:rsidR="00106FA0" w:rsidRPr="003537F8" w:rsidRDefault="00EA597C" w:rsidP="003537F8">
      <w:pPr>
        <w:spacing w:after="0" w:line="360" w:lineRule="auto"/>
        <w:ind w:firstLine="567"/>
        <w:jc w:val="both"/>
      </w:pPr>
      <w:r w:rsidRPr="00EA597C">
        <w:rPr>
          <w:rFonts w:ascii="Times New Roman" w:hAnsi="Times New Roman" w:cs="Times New Roman"/>
          <w:sz w:val="28"/>
          <w:szCs w:val="24"/>
        </w:rPr>
        <w:t>Подлежащее и сказуемое как главные члены предложения.</w:t>
      </w:r>
      <w:r>
        <w:rPr>
          <w:rFonts w:ascii="Times New Roman" w:hAnsi="Times New Roman" w:cs="Times New Roman"/>
          <w:sz w:val="28"/>
          <w:szCs w:val="24"/>
        </w:rPr>
        <w:t xml:space="preserve"> </w:t>
      </w:r>
      <w:r w:rsidRPr="00EA597C">
        <w:rPr>
          <w:rFonts w:ascii="Times New Roman" w:hAnsi="Times New Roman" w:cs="Times New Roman"/>
          <w:sz w:val="28"/>
          <w:szCs w:val="24"/>
        </w:rPr>
        <w:t>Способы выражения подлежащего.</w:t>
      </w:r>
      <w:r>
        <w:rPr>
          <w:rFonts w:ascii="Times New Roman" w:hAnsi="Times New Roman" w:cs="Times New Roman"/>
          <w:sz w:val="28"/>
          <w:szCs w:val="24"/>
        </w:rPr>
        <w:t xml:space="preserve"> </w:t>
      </w:r>
      <w:r w:rsidRPr="00EA597C">
        <w:rPr>
          <w:rFonts w:ascii="Times New Roman" w:hAnsi="Times New Roman" w:cs="Times New Roman"/>
          <w:sz w:val="28"/>
          <w:szCs w:val="24"/>
        </w:rPr>
        <w:t>Виды сказуемого (простое глагольное, составное глагольное, составное именное) и способы его выражения</w:t>
      </w:r>
      <w:r w:rsidR="003537F8">
        <w:rPr>
          <w:rFonts w:ascii="Times New Roman" w:hAnsi="Times New Roman" w:cs="Times New Roman"/>
          <w:sz w:val="28"/>
          <w:szCs w:val="24"/>
        </w:rPr>
        <w:t>.</w:t>
      </w:r>
      <w:r w:rsidR="003537F8" w:rsidRPr="003537F8">
        <w:rPr>
          <w:rFonts w:ascii="Times New Roman" w:hAnsi="Times New Roman" w:cs="Times New Roman"/>
          <w:sz w:val="28"/>
          <w:szCs w:val="24"/>
        </w:rPr>
        <w:t xml:space="preserve"> </w:t>
      </w:r>
      <w:r w:rsidR="003537F8">
        <w:rPr>
          <w:rFonts w:ascii="Times New Roman" w:hAnsi="Times New Roman" w:cs="Times New Roman"/>
          <w:sz w:val="28"/>
          <w:szCs w:val="24"/>
        </w:rPr>
        <w:t>Н</w:t>
      </w:r>
      <w:r w:rsidR="003537F8" w:rsidRPr="003537F8">
        <w:rPr>
          <w:rFonts w:ascii="Times New Roman" w:hAnsi="Times New Roman" w:cs="Times New Roman"/>
          <w:sz w:val="28"/>
          <w:szCs w:val="24"/>
        </w:rPr>
        <w:t>ормы согласования сказуемого с подлежащим</w:t>
      </w:r>
      <w:r w:rsidRPr="00EA597C">
        <w:rPr>
          <w:rFonts w:ascii="Times New Roman" w:hAnsi="Times New Roman" w:cs="Times New Roman"/>
          <w:sz w:val="28"/>
          <w:szCs w:val="24"/>
        </w:rPr>
        <w:t>.</w:t>
      </w:r>
      <w:r w:rsidR="00106FA0" w:rsidRPr="00106FA0">
        <w:t xml:space="preserve"> </w:t>
      </w:r>
    </w:p>
    <w:p w:rsidR="004F2F25" w:rsidRPr="003537F8" w:rsidRDefault="00C22C69" w:rsidP="00FA0C68">
      <w:pPr>
        <w:spacing w:after="0" w:line="360" w:lineRule="auto"/>
        <w:ind w:firstLine="567"/>
        <w:jc w:val="both"/>
        <w:rPr>
          <w:rFonts w:ascii="Times New Roman" w:hAnsi="Times New Roman" w:cs="Times New Roman"/>
          <w:sz w:val="28"/>
          <w:szCs w:val="24"/>
        </w:rPr>
      </w:pPr>
      <w:r>
        <w:rPr>
          <w:rFonts w:ascii="Times New Roman" w:hAnsi="Times New Roman" w:cs="Times New Roman"/>
          <w:b/>
          <w:sz w:val="28"/>
          <w:szCs w:val="24"/>
        </w:rPr>
        <w:t>П</w:t>
      </w:r>
      <w:r w:rsidR="004F2F25" w:rsidRPr="004F2F25">
        <w:rPr>
          <w:rFonts w:ascii="Times New Roman" w:hAnsi="Times New Roman" w:cs="Times New Roman"/>
          <w:b/>
          <w:sz w:val="28"/>
          <w:szCs w:val="24"/>
        </w:rPr>
        <w:t xml:space="preserve">унктуация. </w:t>
      </w:r>
      <w:r w:rsidR="004F2F25" w:rsidRPr="003537F8">
        <w:rPr>
          <w:rFonts w:ascii="Times New Roman" w:hAnsi="Times New Roman" w:cs="Times New Roman"/>
          <w:sz w:val="28"/>
          <w:szCs w:val="24"/>
        </w:rPr>
        <w:t>Правила постановки тире между подлежащим и сказуемым</w:t>
      </w:r>
      <w:r w:rsidR="003537F8">
        <w:rPr>
          <w:rFonts w:ascii="Times New Roman" w:hAnsi="Times New Roman" w:cs="Times New Roman"/>
          <w:sz w:val="28"/>
          <w:szCs w:val="24"/>
        </w:rPr>
        <w:t>.</w:t>
      </w:r>
    </w:p>
    <w:p w:rsidR="00FA0C68" w:rsidRDefault="004F2F25" w:rsidP="00FA0C68">
      <w:pPr>
        <w:spacing w:after="0" w:line="360" w:lineRule="auto"/>
        <w:ind w:firstLine="567"/>
        <w:jc w:val="both"/>
        <w:rPr>
          <w:rFonts w:ascii="Times New Roman" w:hAnsi="Times New Roman" w:cs="Times New Roman"/>
          <w:sz w:val="28"/>
          <w:szCs w:val="24"/>
        </w:rPr>
      </w:pPr>
      <w:r>
        <w:rPr>
          <w:rFonts w:ascii="Times New Roman" w:hAnsi="Times New Roman" w:cs="Times New Roman"/>
          <w:b/>
          <w:sz w:val="28"/>
          <w:szCs w:val="24"/>
        </w:rPr>
        <w:t>П</w:t>
      </w:r>
      <w:r w:rsidR="00FA0C68" w:rsidRPr="0040417B">
        <w:rPr>
          <w:rFonts w:ascii="Times New Roman" w:hAnsi="Times New Roman" w:cs="Times New Roman"/>
          <w:b/>
          <w:sz w:val="28"/>
          <w:szCs w:val="24"/>
        </w:rPr>
        <w:t>исьмо.</w:t>
      </w:r>
      <w:r w:rsidR="00FA0C68">
        <w:rPr>
          <w:rFonts w:ascii="Times New Roman" w:hAnsi="Times New Roman" w:cs="Times New Roman"/>
          <w:sz w:val="28"/>
          <w:szCs w:val="24"/>
        </w:rPr>
        <w:t xml:space="preserve"> </w:t>
      </w:r>
      <w:r w:rsidR="00FA0C68" w:rsidRPr="0021479E">
        <w:rPr>
          <w:rFonts w:ascii="Times New Roman" w:hAnsi="Times New Roman" w:cs="Times New Roman"/>
          <w:sz w:val="28"/>
          <w:szCs w:val="24"/>
        </w:rPr>
        <w:t xml:space="preserve">Списывание текста с пропущенными орфограммами и </w:t>
      </w:r>
      <w:r w:rsidR="00F614B1">
        <w:rPr>
          <w:rFonts w:ascii="Times New Roman" w:hAnsi="Times New Roman" w:cs="Times New Roman"/>
          <w:sz w:val="28"/>
          <w:szCs w:val="24"/>
        </w:rPr>
        <w:t>знаками препинания</w:t>
      </w:r>
      <w:r w:rsidR="00FA0C68" w:rsidRPr="0021479E">
        <w:rPr>
          <w:rFonts w:ascii="Times New Roman" w:hAnsi="Times New Roman" w:cs="Times New Roman"/>
          <w:sz w:val="28"/>
          <w:szCs w:val="24"/>
        </w:rPr>
        <w:t>.</w:t>
      </w:r>
    </w:p>
    <w:p w:rsidR="00FA0C68" w:rsidRDefault="00FA0C68" w:rsidP="00FA0C68">
      <w:pPr>
        <w:spacing w:after="0" w:line="360" w:lineRule="auto"/>
        <w:ind w:firstLine="567"/>
        <w:jc w:val="both"/>
        <w:rPr>
          <w:rFonts w:ascii="Times New Roman" w:hAnsi="Times New Roman" w:cs="Times New Roman"/>
          <w:sz w:val="28"/>
          <w:szCs w:val="24"/>
        </w:rPr>
      </w:pPr>
      <w:r w:rsidRPr="00005578">
        <w:rPr>
          <w:rFonts w:ascii="Times New Roman" w:hAnsi="Times New Roman" w:cs="Times New Roman"/>
          <w:i/>
          <w:sz w:val="28"/>
          <w:szCs w:val="24"/>
          <w:u w:val="single"/>
        </w:rPr>
        <w:t>Развитие коммуникативной компетенции</w:t>
      </w:r>
      <w:r>
        <w:rPr>
          <w:rFonts w:ascii="Times New Roman" w:hAnsi="Times New Roman" w:cs="Times New Roman"/>
          <w:sz w:val="28"/>
          <w:szCs w:val="24"/>
        </w:rPr>
        <w:t xml:space="preserve">. </w:t>
      </w:r>
    </w:p>
    <w:p w:rsidR="00106FA0" w:rsidRDefault="00FA0C68" w:rsidP="006C435A">
      <w:pPr>
        <w:spacing w:after="0" w:line="360" w:lineRule="auto"/>
        <w:ind w:firstLine="567"/>
        <w:jc w:val="both"/>
        <w:rPr>
          <w:rFonts w:ascii="Times New Roman" w:hAnsi="Times New Roman" w:cs="Times New Roman"/>
          <w:sz w:val="28"/>
          <w:szCs w:val="24"/>
        </w:rPr>
      </w:pPr>
      <w:r w:rsidRPr="0040417B">
        <w:rPr>
          <w:rFonts w:ascii="Times New Roman" w:hAnsi="Times New Roman" w:cs="Times New Roman"/>
          <w:b/>
          <w:sz w:val="28"/>
          <w:szCs w:val="24"/>
        </w:rPr>
        <w:t>Слушание/говорение.</w:t>
      </w:r>
      <w:r>
        <w:rPr>
          <w:rFonts w:ascii="Times New Roman" w:hAnsi="Times New Roman" w:cs="Times New Roman"/>
          <w:sz w:val="28"/>
          <w:szCs w:val="24"/>
        </w:rPr>
        <w:t xml:space="preserve"> </w:t>
      </w:r>
      <w:r w:rsidR="00106FA0" w:rsidRPr="00106FA0">
        <w:rPr>
          <w:rFonts w:ascii="Times New Roman" w:hAnsi="Times New Roman" w:cs="Times New Roman"/>
          <w:sz w:val="28"/>
          <w:szCs w:val="24"/>
        </w:rPr>
        <w:t>Ведение диалога-расспроса по теме «Моя семья»: ответ на вопросы разных типов (открытые, закрытые, альтернативные), сообщение фактической информации (состав семьи, имена членов семьи, их возраст, профессия, домашние обязанности</w:t>
      </w:r>
      <w:r w:rsidR="00106FA0">
        <w:rPr>
          <w:rFonts w:ascii="Times New Roman" w:hAnsi="Times New Roman" w:cs="Times New Roman"/>
          <w:sz w:val="28"/>
          <w:szCs w:val="24"/>
        </w:rPr>
        <w:t>, семейный досуг</w:t>
      </w:r>
      <w:r w:rsidR="00106FA0" w:rsidRPr="00106FA0">
        <w:rPr>
          <w:rFonts w:ascii="Times New Roman" w:hAnsi="Times New Roman" w:cs="Times New Roman"/>
          <w:sz w:val="28"/>
          <w:szCs w:val="24"/>
        </w:rPr>
        <w:t xml:space="preserve"> и т.п.), выражение своего отношения к предмету речи; запрос интересующей информации, переход с позиции спрашивающего на позицию отвечающего и наоборот.</w:t>
      </w:r>
    </w:p>
    <w:p w:rsidR="00F575CD" w:rsidRPr="00106FA0" w:rsidRDefault="00F575CD" w:rsidP="00F575CD">
      <w:pPr>
        <w:spacing w:after="0" w:line="360" w:lineRule="auto"/>
        <w:ind w:firstLine="567"/>
        <w:jc w:val="both"/>
        <w:rPr>
          <w:rFonts w:ascii="Times New Roman" w:hAnsi="Times New Roman" w:cs="Times New Roman"/>
          <w:sz w:val="28"/>
          <w:szCs w:val="24"/>
        </w:rPr>
      </w:pPr>
      <w:r w:rsidRPr="00106FA0">
        <w:rPr>
          <w:rFonts w:ascii="Times New Roman" w:hAnsi="Times New Roman" w:cs="Times New Roman"/>
          <w:sz w:val="28"/>
          <w:szCs w:val="24"/>
        </w:rPr>
        <w:t>Создание устного монологи</w:t>
      </w:r>
      <w:r w:rsidR="00DE64BC">
        <w:rPr>
          <w:rFonts w:ascii="Times New Roman" w:hAnsi="Times New Roman" w:cs="Times New Roman"/>
          <w:sz w:val="28"/>
          <w:szCs w:val="24"/>
        </w:rPr>
        <w:t>ческого высказывания (не менее 8</w:t>
      </w:r>
      <w:r w:rsidRPr="00106FA0">
        <w:rPr>
          <w:rFonts w:ascii="Times New Roman" w:hAnsi="Times New Roman" w:cs="Times New Roman"/>
          <w:sz w:val="28"/>
          <w:szCs w:val="24"/>
        </w:rPr>
        <w:t xml:space="preserve"> предложений) на основе описания фотографии (рисунка) по теме «Семья» («Семейные обязанности», «Семейная прогулка», «Семейная ссора» и т.п.) с соблюдением языковых (в том числе орфоэпических) норм и правильной интонации.</w:t>
      </w:r>
    </w:p>
    <w:p w:rsidR="00106FA0" w:rsidRDefault="00106FA0" w:rsidP="00106FA0">
      <w:pPr>
        <w:spacing w:after="0" w:line="360" w:lineRule="auto"/>
        <w:ind w:firstLine="567"/>
        <w:jc w:val="both"/>
        <w:rPr>
          <w:rFonts w:ascii="Times New Roman" w:hAnsi="Times New Roman" w:cs="Times New Roman"/>
          <w:sz w:val="28"/>
          <w:szCs w:val="24"/>
        </w:rPr>
      </w:pPr>
      <w:r>
        <w:rPr>
          <w:rFonts w:ascii="Times New Roman" w:hAnsi="Times New Roman" w:cs="Times New Roman"/>
          <w:sz w:val="28"/>
          <w:szCs w:val="24"/>
        </w:rPr>
        <w:t>В</w:t>
      </w:r>
      <w:r w:rsidRPr="00B7739A">
        <w:rPr>
          <w:rFonts w:ascii="Times New Roman" w:hAnsi="Times New Roman" w:cs="Times New Roman"/>
          <w:sz w:val="28"/>
          <w:szCs w:val="24"/>
        </w:rPr>
        <w:t xml:space="preserve">едение диалога-расспроса </w:t>
      </w:r>
      <w:r>
        <w:rPr>
          <w:rFonts w:ascii="Times New Roman" w:hAnsi="Times New Roman" w:cs="Times New Roman"/>
          <w:sz w:val="28"/>
          <w:szCs w:val="24"/>
        </w:rPr>
        <w:t xml:space="preserve">по теме </w:t>
      </w:r>
      <w:r w:rsidRPr="00545FB1">
        <w:rPr>
          <w:rFonts w:ascii="Times New Roman" w:hAnsi="Times New Roman" w:cs="Times New Roman"/>
          <w:sz w:val="28"/>
          <w:szCs w:val="24"/>
        </w:rPr>
        <w:t>«</w:t>
      </w:r>
      <w:r>
        <w:rPr>
          <w:rFonts w:ascii="Times New Roman" w:hAnsi="Times New Roman" w:cs="Times New Roman"/>
          <w:sz w:val="28"/>
          <w:szCs w:val="24"/>
        </w:rPr>
        <w:t>Дружба</w:t>
      </w:r>
      <w:r w:rsidRPr="00005578">
        <w:rPr>
          <w:rFonts w:ascii="Times New Roman" w:hAnsi="Times New Roman" w:cs="Times New Roman"/>
          <w:sz w:val="28"/>
          <w:szCs w:val="24"/>
        </w:rPr>
        <w:t xml:space="preserve">» </w:t>
      </w:r>
      <w:r w:rsidRPr="00B7739A">
        <w:rPr>
          <w:rFonts w:ascii="Times New Roman" w:hAnsi="Times New Roman" w:cs="Times New Roman"/>
          <w:sz w:val="28"/>
          <w:szCs w:val="24"/>
        </w:rPr>
        <w:t xml:space="preserve">(не менее </w:t>
      </w:r>
      <w:r w:rsidR="00DE64BC">
        <w:rPr>
          <w:rFonts w:ascii="Times New Roman" w:hAnsi="Times New Roman" w:cs="Times New Roman"/>
          <w:sz w:val="28"/>
          <w:szCs w:val="24"/>
        </w:rPr>
        <w:t>6</w:t>
      </w:r>
      <w:r w:rsidRPr="00B7739A">
        <w:rPr>
          <w:rFonts w:ascii="Times New Roman" w:hAnsi="Times New Roman" w:cs="Times New Roman"/>
          <w:sz w:val="28"/>
          <w:szCs w:val="24"/>
        </w:rPr>
        <w:t xml:space="preserve"> реплик): ответ на вопросы разных </w:t>
      </w:r>
      <w:r>
        <w:rPr>
          <w:rFonts w:ascii="Times New Roman" w:hAnsi="Times New Roman" w:cs="Times New Roman"/>
          <w:sz w:val="28"/>
          <w:szCs w:val="24"/>
        </w:rPr>
        <w:t>типов</w:t>
      </w:r>
      <w:r w:rsidRPr="00B7739A">
        <w:rPr>
          <w:rFonts w:ascii="Times New Roman" w:hAnsi="Times New Roman" w:cs="Times New Roman"/>
          <w:sz w:val="28"/>
          <w:szCs w:val="24"/>
        </w:rPr>
        <w:t xml:space="preserve"> </w:t>
      </w:r>
      <w:r>
        <w:rPr>
          <w:rFonts w:ascii="Times New Roman" w:hAnsi="Times New Roman" w:cs="Times New Roman"/>
          <w:sz w:val="28"/>
          <w:szCs w:val="24"/>
        </w:rPr>
        <w:t>(</w:t>
      </w:r>
      <w:r w:rsidR="0073766A" w:rsidRPr="0073766A">
        <w:rPr>
          <w:rFonts w:ascii="Times New Roman" w:hAnsi="Times New Roman" w:cs="Times New Roman"/>
          <w:sz w:val="28"/>
          <w:szCs w:val="24"/>
        </w:rPr>
        <w:t>«Как проявляется симпатия?»</w:t>
      </w:r>
      <w:r w:rsidR="0073766A">
        <w:rPr>
          <w:rFonts w:ascii="Times New Roman" w:hAnsi="Times New Roman" w:cs="Times New Roman"/>
          <w:sz w:val="28"/>
          <w:szCs w:val="24"/>
        </w:rPr>
        <w:t>,</w:t>
      </w:r>
      <w:r w:rsidR="0073766A" w:rsidRPr="0073766A">
        <w:rPr>
          <w:rFonts w:ascii="Times New Roman" w:hAnsi="Times New Roman" w:cs="Times New Roman"/>
          <w:sz w:val="28"/>
          <w:szCs w:val="24"/>
        </w:rPr>
        <w:t xml:space="preserve"> </w:t>
      </w:r>
      <w:r w:rsidR="001A72CA" w:rsidRPr="001A72CA">
        <w:rPr>
          <w:rFonts w:ascii="Times New Roman" w:hAnsi="Times New Roman" w:cs="Times New Roman"/>
          <w:sz w:val="28"/>
          <w:szCs w:val="24"/>
        </w:rPr>
        <w:t>«Что значит понять человека?»</w:t>
      </w:r>
      <w:r w:rsidR="001A72CA">
        <w:rPr>
          <w:rFonts w:ascii="Times New Roman" w:hAnsi="Times New Roman" w:cs="Times New Roman"/>
          <w:sz w:val="28"/>
          <w:szCs w:val="24"/>
        </w:rPr>
        <w:t>,</w:t>
      </w:r>
      <w:r w:rsidR="001A72CA" w:rsidRPr="001A72CA">
        <w:rPr>
          <w:rFonts w:ascii="Times New Roman" w:hAnsi="Times New Roman" w:cs="Times New Roman"/>
          <w:sz w:val="28"/>
          <w:szCs w:val="24"/>
        </w:rPr>
        <w:t xml:space="preserve"> </w:t>
      </w:r>
      <w:r w:rsidR="00D40EEA">
        <w:rPr>
          <w:rFonts w:ascii="Times New Roman" w:hAnsi="Times New Roman" w:cs="Times New Roman"/>
          <w:sz w:val="28"/>
          <w:szCs w:val="24"/>
        </w:rPr>
        <w:t>«В</w:t>
      </w:r>
      <w:r>
        <w:rPr>
          <w:rFonts w:ascii="Times New Roman" w:hAnsi="Times New Roman" w:cs="Times New Roman"/>
          <w:sz w:val="28"/>
          <w:szCs w:val="24"/>
        </w:rPr>
        <w:t xml:space="preserve"> чем ценность дружбы</w:t>
      </w:r>
      <w:r w:rsidR="00D40EEA">
        <w:rPr>
          <w:rFonts w:ascii="Times New Roman" w:hAnsi="Times New Roman" w:cs="Times New Roman"/>
          <w:sz w:val="28"/>
          <w:szCs w:val="24"/>
        </w:rPr>
        <w:t>?»,</w:t>
      </w:r>
      <w:r>
        <w:rPr>
          <w:rFonts w:ascii="Times New Roman" w:hAnsi="Times New Roman" w:cs="Times New Roman"/>
          <w:sz w:val="28"/>
          <w:szCs w:val="24"/>
        </w:rPr>
        <w:t xml:space="preserve"> </w:t>
      </w:r>
      <w:r w:rsidR="00D40EEA">
        <w:rPr>
          <w:rFonts w:ascii="Times New Roman" w:hAnsi="Times New Roman" w:cs="Times New Roman"/>
          <w:sz w:val="28"/>
          <w:szCs w:val="24"/>
        </w:rPr>
        <w:t>«К</w:t>
      </w:r>
      <w:r>
        <w:rPr>
          <w:rFonts w:ascii="Times New Roman" w:hAnsi="Times New Roman" w:cs="Times New Roman"/>
          <w:sz w:val="28"/>
          <w:szCs w:val="24"/>
        </w:rPr>
        <w:t>аким должен быть настоящий друг</w:t>
      </w:r>
      <w:r w:rsidR="00D40EEA">
        <w:rPr>
          <w:rFonts w:ascii="Times New Roman" w:hAnsi="Times New Roman" w:cs="Times New Roman"/>
          <w:sz w:val="28"/>
          <w:szCs w:val="24"/>
        </w:rPr>
        <w:t>?»</w:t>
      </w:r>
      <w:r>
        <w:rPr>
          <w:rFonts w:ascii="Times New Roman" w:hAnsi="Times New Roman" w:cs="Times New Roman"/>
          <w:sz w:val="28"/>
          <w:szCs w:val="24"/>
        </w:rPr>
        <w:t xml:space="preserve">, </w:t>
      </w:r>
      <w:r w:rsidR="00D40EEA">
        <w:rPr>
          <w:rFonts w:ascii="Times New Roman" w:hAnsi="Times New Roman" w:cs="Times New Roman"/>
          <w:sz w:val="28"/>
          <w:szCs w:val="24"/>
        </w:rPr>
        <w:t>«К</w:t>
      </w:r>
      <w:r>
        <w:rPr>
          <w:rFonts w:ascii="Times New Roman" w:hAnsi="Times New Roman" w:cs="Times New Roman"/>
          <w:sz w:val="28"/>
          <w:szCs w:val="24"/>
        </w:rPr>
        <w:t>ак проверяется прочность дружбы</w:t>
      </w:r>
      <w:r w:rsidR="00D40EEA">
        <w:rPr>
          <w:rFonts w:ascii="Times New Roman" w:hAnsi="Times New Roman" w:cs="Times New Roman"/>
          <w:sz w:val="28"/>
          <w:szCs w:val="24"/>
        </w:rPr>
        <w:t>?»</w:t>
      </w:r>
      <w:r>
        <w:rPr>
          <w:rFonts w:ascii="Times New Roman" w:hAnsi="Times New Roman" w:cs="Times New Roman"/>
          <w:sz w:val="28"/>
          <w:szCs w:val="24"/>
        </w:rPr>
        <w:t xml:space="preserve">, </w:t>
      </w:r>
      <w:r w:rsidR="00D40EEA">
        <w:rPr>
          <w:rFonts w:ascii="Times New Roman" w:hAnsi="Times New Roman" w:cs="Times New Roman"/>
          <w:sz w:val="28"/>
          <w:szCs w:val="24"/>
        </w:rPr>
        <w:t>«З</w:t>
      </w:r>
      <w:r>
        <w:rPr>
          <w:rFonts w:ascii="Times New Roman" w:hAnsi="Times New Roman" w:cs="Times New Roman"/>
          <w:sz w:val="28"/>
          <w:szCs w:val="24"/>
        </w:rPr>
        <w:t>а что можно и за что нельзя простить друга</w:t>
      </w:r>
      <w:r w:rsidR="00D40EEA">
        <w:rPr>
          <w:rFonts w:ascii="Times New Roman" w:hAnsi="Times New Roman" w:cs="Times New Roman"/>
          <w:sz w:val="28"/>
          <w:szCs w:val="24"/>
        </w:rPr>
        <w:t>?»</w:t>
      </w:r>
      <w:r>
        <w:rPr>
          <w:rFonts w:ascii="Times New Roman" w:hAnsi="Times New Roman" w:cs="Times New Roman"/>
          <w:sz w:val="28"/>
          <w:szCs w:val="24"/>
        </w:rPr>
        <w:t xml:space="preserve"> и т.п.)</w:t>
      </w:r>
      <w:r w:rsidRPr="00B7739A">
        <w:rPr>
          <w:rFonts w:ascii="Times New Roman" w:hAnsi="Times New Roman" w:cs="Times New Roman"/>
          <w:sz w:val="28"/>
          <w:szCs w:val="24"/>
        </w:rPr>
        <w:t xml:space="preserve">, выражение своего отношения к </w:t>
      </w:r>
      <w:r>
        <w:rPr>
          <w:rFonts w:ascii="Times New Roman" w:hAnsi="Times New Roman" w:cs="Times New Roman"/>
          <w:sz w:val="28"/>
          <w:szCs w:val="24"/>
        </w:rPr>
        <w:t>предмету речи, к описываемым событиям и фактам.</w:t>
      </w:r>
      <w:r>
        <w:t xml:space="preserve"> </w:t>
      </w:r>
      <w:r>
        <w:rPr>
          <w:rFonts w:ascii="Times New Roman" w:hAnsi="Times New Roman" w:cs="Times New Roman"/>
          <w:sz w:val="28"/>
          <w:szCs w:val="24"/>
        </w:rPr>
        <w:t>З</w:t>
      </w:r>
      <w:r w:rsidRPr="00D9760D">
        <w:rPr>
          <w:rFonts w:ascii="Times New Roman" w:hAnsi="Times New Roman" w:cs="Times New Roman"/>
          <w:sz w:val="28"/>
          <w:szCs w:val="24"/>
        </w:rPr>
        <w:t>апрос интересующей информации, переход с позиции спрашивающего на позицию отвечающего и наоборот.</w:t>
      </w:r>
    </w:p>
    <w:p w:rsidR="00F575CD" w:rsidRPr="00B7739A" w:rsidRDefault="00F575CD" w:rsidP="00106FA0">
      <w:pPr>
        <w:spacing w:after="0" w:line="360" w:lineRule="auto"/>
        <w:ind w:firstLine="567"/>
        <w:jc w:val="both"/>
        <w:rPr>
          <w:rFonts w:ascii="Times New Roman" w:hAnsi="Times New Roman" w:cs="Times New Roman"/>
          <w:sz w:val="28"/>
          <w:szCs w:val="24"/>
        </w:rPr>
      </w:pPr>
      <w:r w:rsidRPr="00F575CD">
        <w:rPr>
          <w:rFonts w:ascii="Times New Roman" w:hAnsi="Times New Roman" w:cs="Times New Roman"/>
          <w:sz w:val="28"/>
          <w:szCs w:val="24"/>
        </w:rPr>
        <w:t>Создание устного монологи</w:t>
      </w:r>
      <w:r w:rsidR="00DE64BC">
        <w:rPr>
          <w:rFonts w:ascii="Times New Roman" w:hAnsi="Times New Roman" w:cs="Times New Roman"/>
          <w:sz w:val="28"/>
          <w:szCs w:val="24"/>
        </w:rPr>
        <w:t>ческого высказывания (не менее 8</w:t>
      </w:r>
      <w:r w:rsidRPr="00F575CD">
        <w:rPr>
          <w:rFonts w:ascii="Times New Roman" w:hAnsi="Times New Roman" w:cs="Times New Roman"/>
          <w:sz w:val="28"/>
          <w:szCs w:val="24"/>
        </w:rPr>
        <w:t xml:space="preserve"> предложений) по теме «Друзья» («В походе», «Прогулка с друзьями», «В летнем лагере» и т.п.) на основе описания фотографии (рисунка) с соблюдением языковых (в том числе орфоэпических) норм и правильной интонации.</w:t>
      </w:r>
    </w:p>
    <w:p w:rsidR="00FA0C68" w:rsidRPr="009F7430" w:rsidRDefault="00FA0C68" w:rsidP="00FA0C68">
      <w:pPr>
        <w:spacing w:after="0" w:line="360" w:lineRule="auto"/>
        <w:ind w:firstLine="567"/>
        <w:jc w:val="both"/>
        <w:rPr>
          <w:rFonts w:ascii="Times New Roman" w:hAnsi="Times New Roman" w:cs="Times New Roman"/>
          <w:sz w:val="28"/>
          <w:szCs w:val="24"/>
        </w:rPr>
      </w:pPr>
      <w:r w:rsidRPr="003070FD">
        <w:rPr>
          <w:rFonts w:ascii="Times New Roman" w:hAnsi="Times New Roman" w:cs="Times New Roman"/>
          <w:sz w:val="28"/>
          <w:szCs w:val="24"/>
        </w:rPr>
        <w:t xml:space="preserve">Слушание публицистического текста (рассуждение-доказательство, рассуждение-объяснение или рассуждение-размышление), отражающего </w:t>
      </w:r>
      <w:r w:rsidR="003070FD" w:rsidRPr="003070FD">
        <w:rPr>
          <w:rFonts w:ascii="Times New Roman" w:hAnsi="Times New Roman" w:cs="Times New Roman"/>
          <w:sz w:val="28"/>
          <w:szCs w:val="24"/>
        </w:rPr>
        <w:t xml:space="preserve">отношение к </w:t>
      </w:r>
      <w:r w:rsidR="003070FD">
        <w:rPr>
          <w:rFonts w:ascii="Times New Roman" w:hAnsi="Times New Roman" w:cs="Times New Roman"/>
          <w:sz w:val="28"/>
          <w:szCs w:val="24"/>
        </w:rPr>
        <w:t>дружбе</w:t>
      </w:r>
      <w:r w:rsidR="003070FD" w:rsidRPr="003070FD">
        <w:rPr>
          <w:rFonts w:ascii="Times New Roman" w:hAnsi="Times New Roman" w:cs="Times New Roman"/>
          <w:sz w:val="28"/>
          <w:szCs w:val="24"/>
        </w:rPr>
        <w:t xml:space="preserve"> как к </w:t>
      </w:r>
      <w:r w:rsidRPr="003070FD">
        <w:rPr>
          <w:rFonts w:ascii="Times New Roman" w:hAnsi="Times New Roman" w:cs="Times New Roman"/>
          <w:sz w:val="28"/>
          <w:szCs w:val="24"/>
        </w:rPr>
        <w:t>духовно-нравственн</w:t>
      </w:r>
      <w:r w:rsidR="009F7430">
        <w:rPr>
          <w:rFonts w:ascii="Times New Roman" w:hAnsi="Times New Roman" w:cs="Times New Roman"/>
          <w:sz w:val="28"/>
          <w:szCs w:val="24"/>
        </w:rPr>
        <w:t>ой</w:t>
      </w:r>
      <w:r w:rsidRPr="003070FD">
        <w:rPr>
          <w:rFonts w:ascii="Times New Roman" w:hAnsi="Times New Roman" w:cs="Times New Roman"/>
          <w:sz w:val="28"/>
          <w:szCs w:val="24"/>
        </w:rPr>
        <w:t xml:space="preserve"> ценност</w:t>
      </w:r>
      <w:r w:rsidR="009F7430">
        <w:rPr>
          <w:rFonts w:ascii="Times New Roman" w:hAnsi="Times New Roman" w:cs="Times New Roman"/>
          <w:sz w:val="28"/>
          <w:szCs w:val="24"/>
        </w:rPr>
        <w:t>и</w:t>
      </w:r>
      <w:r w:rsidRPr="003070FD">
        <w:rPr>
          <w:rFonts w:ascii="Times New Roman" w:hAnsi="Times New Roman" w:cs="Times New Roman"/>
          <w:sz w:val="28"/>
          <w:szCs w:val="24"/>
        </w:rPr>
        <w:t>, объёмом не более 1</w:t>
      </w:r>
      <w:r w:rsidR="009F7430">
        <w:rPr>
          <w:rFonts w:ascii="Times New Roman" w:hAnsi="Times New Roman" w:cs="Times New Roman"/>
          <w:sz w:val="28"/>
          <w:szCs w:val="24"/>
        </w:rPr>
        <w:t>3</w:t>
      </w:r>
      <w:r w:rsidRPr="003070FD">
        <w:rPr>
          <w:rFonts w:ascii="Times New Roman" w:hAnsi="Times New Roman" w:cs="Times New Roman"/>
          <w:sz w:val="28"/>
          <w:szCs w:val="24"/>
        </w:rPr>
        <w:t>0 слов. Ответ на вопросы по содержанию прослушанного текста. Определение темы и главной мысли текста.</w:t>
      </w:r>
      <w:r w:rsidR="003070FD">
        <w:rPr>
          <w:rFonts w:ascii="Times New Roman" w:hAnsi="Times New Roman" w:cs="Times New Roman"/>
          <w:sz w:val="28"/>
          <w:szCs w:val="24"/>
        </w:rPr>
        <w:t xml:space="preserve"> </w:t>
      </w:r>
      <w:r w:rsidRPr="009F7430">
        <w:rPr>
          <w:rFonts w:ascii="Times New Roman" w:hAnsi="Times New Roman" w:cs="Times New Roman"/>
          <w:sz w:val="28"/>
          <w:szCs w:val="24"/>
        </w:rPr>
        <w:t>Распознавание функциональной разновидности прослушанного текста.</w:t>
      </w:r>
    </w:p>
    <w:p w:rsidR="00FA0C68" w:rsidRPr="009F7430" w:rsidRDefault="00FA0C68" w:rsidP="00FA0C68">
      <w:pPr>
        <w:spacing w:after="0" w:line="360" w:lineRule="auto"/>
        <w:ind w:firstLine="567"/>
        <w:jc w:val="both"/>
        <w:rPr>
          <w:rFonts w:ascii="Times New Roman" w:hAnsi="Times New Roman" w:cs="Times New Roman"/>
          <w:sz w:val="28"/>
          <w:szCs w:val="24"/>
        </w:rPr>
      </w:pPr>
      <w:r w:rsidRPr="009F7430">
        <w:rPr>
          <w:rFonts w:ascii="Times New Roman" w:hAnsi="Times New Roman" w:cs="Times New Roman"/>
          <w:sz w:val="28"/>
          <w:szCs w:val="24"/>
        </w:rPr>
        <w:t>Устный пересказ прочитанного или прослушанного текста (объём исходного текста – не более 1</w:t>
      </w:r>
      <w:r w:rsidR="009F7430" w:rsidRPr="009F7430">
        <w:rPr>
          <w:rFonts w:ascii="Times New Roman" w:hAnsi="Times New Roman" w:cs="Times New Roman"/>
          <w:sz w:val="28"/>
          <w:szCs w:val="24"/>
        </w:rPr>
        <w:t>3</w:t>
      </w:r>
      <w:r w:rsidRPr="009F7430">
        <w:rPr>
          <w:rFonts w:ascii="Times New Roman" w:hAnsi="Times New Roman" w:cs="Times New Roman"/>
          <w:sz w:val="28"/>
          <w:szCs w:val="24"/>
        </w:rPr>
        <w:t>0 слов)</w:t>
      </w:r>
    </w:p>
    <w:p w:rsidR="00FA0C68" w:rsidRPr="006C435A" w:rsidRDefault="00FA0C68" w:rsidP="006C435A">
      <w:pPr>
        <w:spacing w:after="0" w:line="360" w:lineRule="auto"/>
        <w:ind w:firstLine="567"/>
        <w:jc w:val="both"/>
        <w:rPr>
          <w:rFonts w:ascii="Times New Roman" w:hAnsi="Times New Roman" w:cs="Times New Roman"/>
          <w:sz w:val="28"/>
          <w:szCs w:val="24"/>
        </w:rPr>
      </w:pPr>
      <w:r w:rsidRPr="009F7430">
        <w:rPr>
          <w:rFonts w:ascii="Times New Roman" w:hAnsi="Times New Roman" w:cs="Times New Roman"/>
          <w:b/>
          <w:sz w:val="28"/>
          <w:szCs w:val="24"/>
        </w:rPr>
        <w:t>Чтение.</w:t>
      </w:r>
      <w:r w:rsidRPr="009F7430">
        <w:rPr>
          <w:rFonts w:ascii="Times New Roman" w:hAnsi="Times New Roman" w:cs="Times New Roman"/>
          <w:sz w:val="28"/>
          <w:szCs w:val="24"/>
        </w:rPr>
        <w:t xml:space="preserve"> Чтение вслух художественного текста, </w:t>
      </w:r>
      <w:r w:rsidR="003070FD" w:rsidRPr="009F7430">
        <w:rPr>
          <w:rFonts w:ascii="Times New Roman" w:hAnsi="Times New Roman" w:cs="Times New Roman"/>
          <w:sz w:val="28"/>
          <w:szCs w:val="24"/>
        </w:rPr>
        <w:t>отражающего отношение к любви как к духовно-нравственной ценности (первая любовь, материнская любовь и т.п.)</w:t>
      </w:r>
      <w:r w:rsidRPr="009F7430">
        <w:rPr>
          <w:rFonts w:ascii="Times New Roman" w:hAnsi="Times New Roman" w:cs="Times New Roman"/>
          <w:sz w:val="28"/>
          <w:szCs w:val="24"/>
        </w:rPr>
        <w:t>, объёмом не более 1</w:t>
      </w:r>
      <w:r w:rsidR="009F7430" w:rsidRPr="009F7430">
        <w:rPr>
          <w:rFonts w:ascii="Times New Roman" w:hAnsi="Times New Roman" w:cs="Times New Roman"/>
          <w:sz w:val="28"/>
          <w:szCs w:val="24"/>
        </w:rPr>
        <w:t>3</w:t>
      </w:r>
      <w:r w:rsidRPr="009F7430">
        <w:rPr>
          <w:rFonts w:ascii="Times New Roman" w:hAnsi="Times New Roman" w:cs="Times New Roman"/>
          <w:sz w:val="28"/>
          <w:szCs w:val="24"/>
        </w:rPr>
        <w:t>0 слов с соблюдением интонации в соответств</w:t>
      </w:r>
      <w:r w:rsidR="006E70FB">
        <w:rPr>
          <w:rFonts w:ascii="Times New Roman" w:hAnsi="Times New Roman" w:cs="Times New Roman"/>
          <w:sz w:val="28"/>
          <w:szCs w:val="24"/>
        </w:rPr>
        <w:t>ии со знаками препинания. Ответ</w:t>
      </w:r>
      <w:r w:rsidRPr="009F7430">
        <w:rPr>
          <w:rFonts w:ascii="Times New Roman" w:hAnsi="Times New Roman" w:cs="Times New Roman"/>
          <w:sz w:val="28"/>
          <w:szCs w:val="24"/>
        </w:rPr>
        <w:t xml:space="preserve"> на вопросы по содержанию текста. Определение темы и основной мысли текста.</w:t>
      </w:r>
      <w:r w:rsidRPr="009F7430">
        <w:t xml:space="preserve"> </w:t>
      </w:r>
    </w:p>
    <w:p w:rsidR="00FA0C68" w:rsidRPr="009F7430" w:rsidRDefault="00FA0C68" w:rsidP="00FA0C68">
      <w:pPr>
        <w:spacing w:after="0" w:line="360" w:lineRule="auto"/>
        <w:ind w:firstLine="567"/>
        <w:jc w:val="both"/>
        <w:rPr>
          <w:rFonts w:ascii="Times New Roman" w:hAnsi="Times New Roman" w:cs="Times New Roman"/>
          <w:sz w:val="28"/>
          <w:szCs w:val="24"/>
        </w:rPr>
      </w:pPr>
      <w:r w:rsidRPr="009F7430">
        <w:rPr>
          <w:rFonts w:ascii="Times New Roman" w:hAnsi="Times New Roman" w:cs="Times New Roman"/>
          <w:sz w:val="28"/>
          <w:szCs w:val="24"/>
        </w:rPr>
        <w:t>Распознавание функциональной разновидности прочитанного текста.</w:t>
      </w:r>
    </w:p>
    <w:p w:rsidR="00FA0C68" w:rsidRPr="00371197" w:rsidRDefault="00FA0C68" w:rsidP="00FA0C68">
      <w:pPr>
        <w:spacing w:after="0" w:line="360" w:lineRule="auto"/>
        <w:ind w:firstLine="567"/>
        <w:jc w:val="both"/>
        <w:rPr>
          <w:rFonts w:ascii="Times New Roman" w:hAnsi="Times New Roman" w:cs="Times New Roman"/>
          <w:sz w:val="28"/>
          <w:szCs w:val="24"/>
        </w:rPr>
      </w:pPr>
      <w:r w:rsidRPr="009F7430">
        <w:rPr>
          <w:rFonts w:ascii="Times New Roman" w:hAnsi="Times New Roman" w:cs="Times New Roman"/>
          <w:b/>
          <w:sz w:val="28"/>
          <w:szCs w:val="24"/>
        </w:rPr>
        <w:t>Письмо.</w:t>
      </w:r>
      <w:r w:rsidRPr="009F7430">
        <w:rPr>
          <w:rFonts w:ascii="Times New Roman" w:hAnsi="Times New Roman" w:cs="Times New Roman"/>
          <w:sz w:val="28"/>
          <w:szCs w:val="24"/>
        </w:rPr>
        <w:t xml:space="preserve"> </w:t>
      </w:r>
      <w:r w:rsidRPr="00371197">
        <w:rPr>
          <w:rFonts w:ascii="Times New Roman" w:hAnsi="Times New Roman" w:cs="Times New Roman"/>
          <w:sz w:val="28"/>
          <w:szCs w:val="24"/>
        </w:rPr>
        <w:t>Создание письменного текста</w:t>
      </w:r>
      <w:r w:rsidR="000A33A2">
        <w:rPr>
          <w:rFonts w:ascii="Times New Roman" w:hAnsi="Times New Roman" w:cs="Times New Roman"/>
          <w:sz w:val="28"/>
          <w:szCs w:val="24"/>
        </w:rPr>
        <w:t>-рассуждения</w:t>
      </w:r>
      <w:r w:rsidRPr="00371197">
        <w:rPr>
          <w:rFonts w:ascii="Times New Roman" w:hAnsi="Times New Roman" w:cs="Times New Roman"/>
          <w:sz w:val="28"/>
          <w:szCs w:val="24"/>
        </w:rPr>
        <w:t xml:space="preserve"> с опорой на жизненный и читательский опыт на </w:t>
      </w:r>
      <w:r w:rsidR="0073766A">
        <w:rPr>
          <w:rFonts w:ascii="Times New Roman" w:hAnsi="Times New Roman" w:cs="Times New Roman"/>
          <w:sz w:val="28"/>
          <w:szCs w:val="24"/>
        </w:rPr>
        <w:t>одну из тем</w:t>
      </w:r>
      <w:r w:rsidRPr="00371197">
        <w:rPr>
          <w:rFonts w:ascii="Times New Roman" w:hAnsi="Times New Roman" w:cs="Times New Roman"/>
          <w:sz w:val="28"/>
          <w:szCs w:val="24"/>
        </w:rPr>
        <w:t xml:space="preserve"> «</w:t>
      </w:r>
      <w:r w:rsidR="00371197" w:rsidRPr="00371197">
        <w:rPr>
          <w:rFonts w:ascii="Times New Roman" w:hAnsi="Times New Roman" w:cs="Times New Roman"/>
          <w:i/>
          <w:sz w:val="28"/>
          <w:szCs w:val="24"/>
        </w:rPr>
        <w:t>«Как проявляется материнская любовь?»</w:t>
      </w:r>
      <w:r w:rsidR="00371197">
        <w:rPr>
          <w:rFonts w:ascii="Times New Roman" w:hAnsi="Times New Roman" w:cs="Times New Roman"/>
          <w:sz w:val="28"/>
          <w:szCs w:val="24"/>
        </w:rPr>
        <w:t xml:space="preserve">, </w:t>
      </w:r>
      <w:r w:rsidR="00371197" w:rsidRPr="00371197">
        <w:rPr>
          <w:rFonts w:ascii="Times New Roman" w:hAnsi="Times New Roman" w:cs="Times New Roman"/>
          <w:sz w:val="28"/>
          <w:szCs w:val="24"/>
        </w:rPr>
        <w:t>«</w:t>
      </w:r>
      <w:r w:rsidR="00371197" w:rsidRPr="009F7430">
        <w:rPr>
          <w:rFonts w:ascii="Times New Roman" w:hAnsi="Times New Roman" w:cs="Times New Roman"/>
          <w:i/>
          <w:sz w:val="28"/>
          <w:szCs w:val="24"/>
        </w:rPr>
        <w:t>В чём проявляется сила материнской любви?</w:t>
      </w:r>
      <w:r w:rsidR="00371197" w:rsidRPr="00371197">
        <w:rPr>
          <w:rFonts w:ascii="Times New Roman" w:hAnsi="Times New Roman" w:cs="Times New Roman"/>
          <w:sz w:val="28"/>
          <w:szCs w:val="24"/>
        </w:rPr>
        <w:t>»</w:t>
      </w:r>
      <w:r w:rsidR="00371197">
        <w:rPr>
          <w:rFonts w:ascii="Times New Roman" w:hAnsi="Times New Roman" w:cs="Times New Roman"/>
          <w:sz w:val="28"/>
          <w:szCs w:val="24"/>
        </w:rPr>
        <w:t xml:space="preserve">, </w:t>
      </w:r>
      <w:r w:rsidR="00371197" w:rsidRPr="00371197">
        <w:rPr>
          <w:rFonts w:ascii="Times New Roman" w:hAnsi="Times New Roman" w:cs="Times New Roman"/>
          <w:sz w:val="28"/>
          <w:szCs w:val="24"/>
        </w:rPr>
        <w:t>«</w:t>
      </w:r>
      <w:r w:rsidR="00371197" w:rsidRPr="009F7430">
        <w:rPr>
          <w:rFonts w:ascii="Times New Roman" w:hAnsi="Times New Roman" w:cs="Times New Roman"/>
          <w:i/>
          <w:sz w:val="28"/>
          <w:szCs w:val="24"/>
        </w:rPr>
        <w:t>Почему в жизни человека важна мама?</w:t>
      </w:r>
      <w:r w:rsidR="00371197">
        <w:rPr>
          <w:rFonts w:ascii="Times New Roman" w:hAnsi="Times New Roman" w:cs="Times New Roman"/>
          <w:sz w:val="28"/>
          <w:szCs w:val="24"/>
        </w:rPr>
        <w:t xml:space="preserve">», </w:t>
      </w:r>
      <w:r w:rsidR="00371197" w:rsidRPr="00371197">
        <w:rPr>
          <w:rFonts w:ascii="Times New Roman" w:hAnsi="Times New Roman" w:cs="Times New Roman"/>
          <w:sz w:val="28"/>
          <w:szCs w:val="24"/>
        </w:rPr>
        <w:t>«</w:t>
      </w:r>
      <w:r w:rsidR="00371197" w:rsidRPr="009F7430">
        <w:rPr>
          <w:rFonts w:ascii="Times New Roman" w:hAnsi="Times New Roman" w:cs="Times New Roman"/>
          <w:i/>
          <w:sz w:val="28"/>
          <w:szCs w:val="24"/>
        </w:rPr>
        <w:t>Почему в жизни человека важна семья?</w:t>
      </w:r>
      <w:r w:rsidR="00371197" w:rsidRPr="00371197">
        <w:rPr>
          <w:rFonts w:ascii="Times New Roman" w:hAnsi="Times New Roman" w:cs="Times New Roman"/>
          <w:sz w:val="28"/>
          <w:szCs w:val="24"/>
        </w:rPr>
        <w:t>», «</w:t>
      </w:r>
      <w:r w:rsidR="00371197" w:rsidRPr="009F7430">
        <w:rPr>
          <w:rFonts w:ascii="Times New Roman" w:hAnsi="Times New Roman" w:cs="Times New Roman"/>
          <w:i/>
          <w:sz w:val="28"/>
          <w:szCs w:val="24"/>
        </w:rPr>
        <w:t>В чём проявляется любовь близких людей?</w:t>
      </w:r>
      <w:r w:rsidR="00371197" w:rsidRPr="00371197">
        <w:rPr>
          <w:rFonts w:ascii="Times New Roman" w:hAnsi="Times New Roman" w:cs="Times New Roman"/>
          <w:sz w:val="28"/>
          <w:szCs w:val="24"/>
        </w:rPr>
        <w:t>»</w:t>
      </w:r>
      <w:r w:rsidR="00371197">
        <w:rPr>
          <w:rFonts w:ascii="Times New Roman" w:hAnsi="Times New Roman" w:cs="Times New Roman"/>
          <w:sz w:val="28"/>
          <w:szCs w:val="24"/>
        </w:rPr>
        <w:t xml:space="preserve">, </w:t>
      </w:r>
      <w:r w:rsidR="00371197" w:rsidRPr="00371197">
        <w:rPr>
          <w:rFonts w:ascii="Times New Roman" w:hAnsi="Times New Roman" w:cs="Times New Roman"/>
          <w:sz w:val="28"/>
          <w:szCs w:val="24"/>
        </w:rPr>
        <w:t>«</w:t>
      </w:r>
      <w:r w:rsidR="00371197" w:rsidRPr="009F7430">
        <w:rPr>
          <w:rFonts w:ascii="Times New Roman" w:hAnsi="Times New Roman" w:cs="Times New Roman"/>
          <w:i/>
          <w:sz w:val="28"/>
          <w:szCs w:val="24"/>
        </w:rPr>
        <w:t>Что значит проявлять заботу о близких людях?</w:t>
      </w:r>
      <w:r w:rsidR="00371197" w:rsidRPr="00371197">
        <w:rPr>
          <w:rFonts w:ascii="Times New Roman" w:hAnsi="Times New Roman" w:cs="Times New Roman"/>
          <w:sz w:val="28"/>
          <w:szCs w:val="24"/>
        </w:rPr>
        <w:t>»</w:t>
      </w:r>
      <w:r w:rsidR="00371197">
        <w:rPr>
          <w:rFonts w:ascii="Times New Roman" w:hAnsi="Times New Roman" w:cs="Times New Roman"/>
          <w:sz w:val="28"/>
          <w:szCs w:val="24"/>
        </w:rPr>
        <w:t xml:space="preserve">, </w:t>
      </w:r>
      <w:r w:rsidR="00371197" w:rsidRPr="00371197">
        <w:rPr>
          <w:rFonts w:ascii="Times New Roman" w:hAnsi="Times New Roman" w:cs="Times New Roman"/>
          <w:sz w:val="28"/>
          <w:szCs w:val="24"/>
        </w:rPr>
        <w:t>«</w:t>
      </w:r>
      <w:r w:rsidR="00371197" w:rsidRPr="009F7430">
        <w:rPr>
          <w:rFonts w:ascii="Times New Roman" w:hAnsi="Times New Roman" w:cs="Times New Roman"/>
          <w:i/>
          <w:sz w:val="28"/>
          <w:szCs w:val="24"/>
        </w:rPr>
        <w:t>Почему важно уметь просить прощения?</w:t>
      </w:r>
      <w:r w:rsidR="00371197" w:rsidRPr="00371197">
        <w:rPr>
          <w:rFonts w:ascii="Times New Roman" w:hAnsi="Times New Roman" w:cs="Times New Roman"/>
          <w:sz w:val="28"/>
          <w:szCs w:val="24"/>
        </w:rPr>
        <w:t>»</w:t>
      </w:r>
      <w:r w:rsidR="00371197">
        <w:rPr>
          <w:rFonts w:ascii="Times New Roman" w:hAnsi="Times New Roman" w:cs="Times New Roman"/>
          <w:sz w:val="28"/>
          <w:szCs w:val="24"/>
        </w:rPr>
        <w:t xml:space="preserve">, </w:t>
      </w:r>
      <w:r w:rsidR="00371197" w:rsidRPr="00371197">
        <w:rPr>
          <w:rFonts w:ascii="Times New Roman" w:hAnsi="Times New Roman" w:cs="Times New Roman"/>
          <w:sz w:val="28"/>
          <w:szCs w:val="24"/>
        </w:rPr>
        <w:t>«</w:t>
      </w:r>
      <w:r w:rsidR="00371197" w:rsidRPr="009F7430">
        <w:rPr>
          <w:rFonts w:ascii="Times New Roman" w:hAnsi="Times New Roman" w:cs="Times New Roman"/>
          <w:i/>
          <w:sz w:val="28"/>
          <w:szCs w:val="24"/>
        </w:rPr>
        <w:t>Какие отношения должны быть между родителями и детьми?</w:t>
      </w:r>
      <w:r w:rsidR="00371197" w:rsidRPr="00371197">
        <w:rPr>
          <w:rFonts w:ascii="Times New Roman" w:hAnsi="Times New Roman" w:cs="Times New Roman"/>
          <w:sz w:val="28"/>
          <w:szCs w:val="24"/>
        </w:rPr>
        <w:t>»</w:t>
      </w:r>
      <w:r w:rsidRPr="00371197">
        <w:rPr>
          <w:rFonts w:ascii="Times New Roman" w:hAnsi="Times New Roman" w:cs="Times New Roman"/>
          <w:sz w:val="28"/>
          <w:szCs w:val="24"/>
        </w:rPr>
        <w:t>.</w:t>
      </w:r>
    </w:p>
    <w:p w:rsidR="00FA0C68" w:rsidRPr="00106FA0" w:rsidRDefault="00FA0C68" w:rsidP="00FA0C68">
      <w:pPr>
        <w:spacing w:after="0" w:line="360" w:lineRule="auto"/>
        <w:ind w:firstLine="567"/>
        <w:jc w:val="both"/>
        <w:rPr>
          <w:rFonts w:ascii="Times New Roman" w:hAnsi="Times New Roman" w:cs="Times New Roman"/>
          <w:color w:val="FF0000"/>
          <w:sz w:val="28"/>
          <w:szCs w:val="24"/>
        </w:rPr>
      </w:pPr>
    </w:p>
    <w:p w:rsidR="00F614B1" w:rsidRPr="00F614B1" w:rsidRDefault="00FA0C68" w:rsidP="00F614B1">
      <w:pPr>
        <w:spacing w:after="0" w:line="360" w:lineRule="auto"/>
        <w:ind w:firstLine="567"/>
        <w:jc w:val="both"/>
        <w:rPr>
          <w:rFonts w:ascii="Times New Roman" w:hAnsi="Times New Roman" w:cs="Times New Roman"/>
          <w:b/>
          <w:sz w:val="28"/>
          <w:szCs w:val="24"/>
        </w:rPr>
      </w:pPr>
      <w:r w:rsidRPr="00F614B1">
        <w:rPr>
          <w:rFonts w:ascii="Times New Roman" w:hAnsi="Times New Roman" w:cs="Times New Roman"/>
          <w:b/>
          <w:sz w:val="28"/>
          <w:szCs w:val="24"/>
        </w:rPr>
        <w:t xml:space="preserve">Тема 3. </w:t>
      </w:r>
      <w:r w:rsidR="00F614B1" w:rsidRPr="00F614B1">
        <w:rPr>
          <w:rFonts w:ascii="Times New Roman" w:hAnsi="Times New Roman" w:cs="Times New Roman"/>
          <w:b/>
          <w:sz w:val="28"/>
          <w:szCs w:val="24"/>
        </w:rPr>
        <w:t>«</w:t>
      </w:r>
      <w:r w:rsidR="00F614B1" w:rsidRPr="00F614B1">
        <w:rPr>
          <w:rFonts w:ascii="Times New Roman" w:hAnsi="Times New Roman" w:cs="Times New Roman"/>
          <w:b/>
          <w:i/>
          <w:sz w:val="28"/>
          <w:szCs w:val="24"/>
        </w:rPr>
        <w:t>Человек и природа</w:t>
      </w:r>
      <w:r w:rsidR="00F614B1" w:rsidRPr="00F614B1">
        <w:rPr>
          <w:rFonts w:ascii="Times New Roman" w:hAnsi="Times New Roman" w:cs="Times New Roman"/>
          <w:b/>
          <w:sz w:val="28"/>
          <w:szCs w:val="24"/>
        </w:rPr>
        <w:t>». Виды предложений по наличию второстепенных членов. Второстепенные члены предложения, их виды.</w:t>
      </w:r>
    </w:p>
    <w:p w:rsidR="00FA0C68" w:rsidRPr="003537F8" w:rsidRDefault="00FA0C68" w:rsidP="00FA0C68">
      <w:pPr>
        <w:spacing w:after="0" w:line="360" w:lineRule="auto"/>
        <w:ind w:left="567"/>
        <w:jc w:val="both"/>
        <w:rPr>
          <w:rFonts w:ascii="Times New Roman" w:hAnsi="Times New Roman" w:cs="Times New Roman"/>
          <w:i/>
          <w:sz w:val="28"/>
          <w:szCs w:val="24"/>
          <w:u w:val="single"/>
        </w:rPr>
      </w:pPr>
      <w:r w:rsidRPr="003537F8">
        <w:rPr>
          <w:rFonts w:ascii="Times New Roman" w:hAnsi="Times New Roman" w:cs="Times New Roman"/>
          <w:i/>
          <w:sz w:val="28"/>
          <w:szCs w:val="24"/>
          <w:u w:val="single"/>
        </w:rPr>
        <w:t xml:space="preserve">Развитие языковой компетенции </w:t>
      </w:r>
    </w:p>
    <w:p w:rsidR="00FA0C68" w:rsidRPr="003537F8" w:rsidRDefault="00FA0C68" w:rsidP="00FA0C68">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b/>
          <w:sz w:val="28"/>
          <w:szCs w:val="24"/>
        </w:rPr>
        <w:t>Лексика</w:t>
      </w:r>
      <w:r w:rsidRPr="003537F8">
        <w:rPr>
          <w:rFonts w:ascii="Times New Roman" w:hAnsi="Times New Roman" w:cs="Times New Roman"/>
          <w:sz w:val="28"/>
          <w:szCs w:val="24"/>
        </w:rPr>
        <w:t>. Актуализация и пополнение словарного запаса, обслуживающего ситуации общения в рамках темы «</w:t>
      </w:r>
      <w:r w:rsidR="009F7430" w:rsidRPr="003537F8">
        <w:rPr>
          <w:rFonts w:ascii="Times New Roman" w:hAnsi="Times New Roman" w:cs="Times New Roman"/>
          <w:sz w:val="28"/>
          <w:szCs w:val="24"/>
        </w:rPr>
        <w:t>Человек и природа</w:t>
      </w:r>
      <w:r w:rsidRPr="003537F8">
        <w:rPr>
          <w:rFonts w:ascii="Times New Roman" w:hAnsi="Times New Roman" w:cs="Times New Roman"/>
          <w:sz w:val="28"/>
          <w:szCs w:val="24"/>
        </w:rPr>
        <w:t>»: распознавание и употребление в устной и письменной речи соответствующей тематической группы слов. Выявление в тексте многозначных слов, употребленных в переносном значении.</w:t>
      </w:r>
      <w:r w:rsidR="009F7430" w:rsidRPr="003537F8">
        <w:rPr>
          <w:rFonts w:ascii="Times New Roman" w:hAnsi="Times New Roman" w:cs="Times New Roman"/>
          <w:sz w:val="28"/>
          <w:szCs w:val="24"/>
        </w:rPr>
        <w:t xml:space="preserve"> </w:t>
      </w:r>
      <w:r w:rsidRPr="003537F8">
        <w:rPr>
          <w:rFonts w:ascii="Times New Roman" w:hAnsi="Times New Roman" w:cs="Times New Roman"/>
          <w:sz w:val="28"/>
          <w:szCs w:val="24"/>
        </w:rPr>
        <w:t xml:space="preserve">Подбор к предложенным словам синонимов и антонимов. </w:t>
      </w:r>
    </w:p>
    <w:p w:rsidR="003537F8" w:rsidRPr="003537F8" w:rsidRDefault="00FA0C68" w:rsidP="003537F8">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b/>
          <w:sz w:val="28"/>
          <w:szCs w:val="24"/>
        </w:rPr>
        <w:t>Грамматика.</w:t>
      </w:r>
      <w:r w:rsidRPr="003537F8">
        <w:rPr>
          <w:rFonts w:ascii="Times New Roman" w:hAnsi="Times New Roman" w:cs="Times New Roman"/>
          <w:sz w:val="28"/>
          <w:szCs w:val="24"/>
        </w:rPr>
        <w:t xml:space="preserve"> </w:t>
      </w:r>
      <w:r w:rsidR="003537F8" w:rsidRPr="003537F8">
        <w:rPr>
          <w:rFonts w:ascii="Times New Roman" w:hAnsi="Times New Roman" w:cs="Times New Roman"/>
          <w:sz w:val="28"/>
          <w:szCs w:val="24"/>
        </w:rPr>
        <w:t>Виды предложений по наличию второстепенных членов (распространённые, нераспространённые). Второстепенные члены предложения, их виды. Определение как второстепенный член предложения. Дополнение как второстепенный член предложения. 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FA0C68" w:rsidRPr="003537F8" w:rsidRDefault="00FA0C68" w:rsidP="00FA0C68">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b/>
          <w:sz w:val="28"/>
          <w:szCs w:val="24"/>
        </w:rPr>
        <w:t>Письмо.</w:t>
      </w:r>
      <w:r w:rsidRPr="003537F8">
        <w:rPr>
          <w:rFonts w:ascii="Times New Roman" w:hAnsi="Times New Roman" w:cs="Times New Roman"/>
          <w:sz w:val="28"/>
          <w:szCs w:val="24"/>
        </w:rPr>
        <w:t xml:space="preserve"> Списывание текста с пропущенными орфограммами и </w:t>
      </w:r>
      <w:r w:rsidR="003537F8" w:rsidRPr="003537F8">
        <w:rPr>
          <w:rFonts w:ascii="Times New Roman" w:hAnsi="Times New Roman" w:cs="Times New Roman"/>
          <w:sz w:val="28"/>
          <w:szCs w:val="24"/>
        </w:rPr>
        <w:t>знаками препинания</w:t>
      </w:r>
      <w:r w:rsidRPr="003537F8">
        <w:rPr>
          <w:rFonts w:ascii="Times New Roman" w:hAnsi="Times New Roman" w:cs="Times New Roman"/>
          <w:sz w:val="28"/>
          <w:szCs w:val="24"/>
        </w:rPr>
        <w:t>.</w:t>
      </w:r>
    </w:p>
    <w:p w:rsidR="00FA0C68" w:rsidRPr="003537F8" w:rsidRDefault="00FA0C68" w:rsidP="00FA0C68">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i/>
          <w:sz w:val="28"/>
          <w:szCs w:val="24"/>
          <w:u w:val="single"/>
        </w:rPr>
        <w:t>Развитие коммуникативной компетенции</w:t>
      </w:r>
      <w:r w:rsidRPr="003537F8">
        <w:rPr>
          <w:rFonts w:ascii="Times New Roman" w:hAnsi="Times New Roman" w:cs="Times New Roman"/>
          <w:sz w:val="28"/>
          <w:szCs w:val="24"/>
        </w:rPr>
        <w:t xml:space="preserve">. </w:t>
      </w:r>
    </w:p>
    <w:p w:rsidR="000A33A2" w:rsidRPr="00B7739A" w:rsidRDefault="00FA0C68" w:rsidP="000A33A2">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b/>
          <w:sz w:val="28"/>
          <w:szCs w:val="24"/>
        </w:rPr>
        <w:t>Слушание/говорение</w:t>
      </w:r>
      <w:r w:rsidRPr="003537F8">
        <w:rPr>
          <w:rFonts w:ascii="Times New Roman" w:hAnsi="Times New Roman" w:cs="Times New Roman"/>
          <w:sz w:val="28"/>
          <w:szCs w:val="24"/>
        </w:rPr>
        <w:t>.</w:t>
      </w:r>
      <w:r w:rsidR="000A33A2" w:rsidRPr="000A33A2">
        <w:rPr>
          <w:rFonts w:ascii="Times New Roman" w:hAnsi="Times New Roman" w:cs="Times New Roman"/>
          <w:sz w:val="28"/>
          <w:szCs w:val="24"/>
        </w:rPr>
        <w:t xml:space="preserve"> </w:t>
      </w:r>
      <w:r w:rsidR="000A33A2">
        <w:rPr>
          <w:rFonts w:ascii="Times New Roman" w:hAnsi="Times New Roman" w:cs="Times New Roman"/>
          <w:sz w:val="28"/>
          <w:szCs w:val="24"/>
        </w:rPr>
        <w:t>В</w:t>
      </w:r>
      <w:r w:rsidR="000A33A2" w:rsidRPr="00B7739A">
        <w:rPr>
          <w:rFonts w:ascii="Times New Roman" w:hAnsi="Times New Roman" w:cs="Times New Roman"/>
          <w:sz w:val="28"/>
          <w:szCs w:val="24"/>
        </w:rPr>
        <w:t xml:space="preserve">едение диалога-расспроса </w:t>
      </w:r>
      <w:r w:rsidR="000A33A2">
        <w:rPr>
          <w:rFonts w:ascii="Times New Roman" w:hAnsi="Times New Roman" w:cs="Times New Roman"/>
          <w:sz w:val="28"/>
          <w:szCs w:val="24"/>
        </w:rPr>
        <w:t xml:space="preserve">по теме </w:t>
      </w:r>
      <w:r w:rsidR="000A33A2" w:rsidRPr="00545FB1">
        <w:rPr>
          <w:rFonts w:ascii="Times New Roman" w:hAnsi="Times New Roman" w:cs="Times New Roman"/>
          <w:sz w:val="28"/>
          <w:szCs w:val="24"/>
        </w:rPr>
        <w:t>«</w:t>
      </w:r>
      <w:r w:rsidR="000A33A2">
        <w:rPr>
          <w:rFonts w:ascii="Times New Roman" w:hAnsi="Times New Roman" w:cs="Times New Roman"/>
          <w:sz w:val="28"/>
          <w:szCs w:val="24"/>
        </w:rPr>
        <w:t>Человек и природа</w:t>
      </w:r>
      <w:r w:rsidR="000A33A2" w:rsidRPr="00005578">
        <w:rPr>
          <w:rFonts w:ascii="Times New Roman" w:hAnsi="Times New Roman" w:cs="Times New Roman"/>
          <w:sz w:val="28"/>
          <w:szCs w:val="24"/>
        </w:rPr>
        <w:t xml:space="preserve">» </w:t>
      </w:r>
      <w:r w:rsidR="000A33A2" w:rsidRPr="00571AA7">
        <w:rPr>
          <w:rFonts w:ascii="Times New Roman" w:hAnsi="Times New Roman" w:cs="Times New Roman"/>
          <w:sz w:val="28"/>
          <w:szCs w:val="24"/>
        </w:rPr>
        <w:t xml:space="preserve">(не менее </w:t>
      </w:r>
      <w:r w:rsidR="000A33A2">
        <w:rPr>
          <w:rFonts w:ascii="Times New Roman" w:hAnsi="Times New Roman" w:cs="Times New Roman"/>
          <w:sz w:val="28"/>
          <w:szCs w:val="24"/>
        </w:rPr>
        <w:t>6</w:t>
      </w:r>
      <w:r w:rsidR="000A33A2" w:rsidRPr="00571AA7">
        <w:rPr>
          <w:rFonts w:ascii="Times New Roman" w:hAnsi="Times New Roman" w:cs="Times New Roman"/>
          <w:sz w:val="28"/>
          <w:szCs w:val="24"/>
        </w:rPr>
        <w:t xml:space="preserve"> реплик):</w:t>
      </w:r>
      <w:r w:rsidR="000A33A2" w:rsidRPr="00B7739A">
        <w:rPr>
          <w:rFonts w:ascii="Times New Roman" w:hAnsi="Times New Roman" w:cs="Times New Roman"/>
          <w:sz w:val="28"/>
          <w:szCs w:val="24"/>
        </w:rPr>
        <w:t xml:space="preserve"> ответ на вопросы разных </w:t>
      </w:r>
      <w:r w:rsidR="000A33A2">
        <w:rPr>
          <w:rFonts w:ascii="Times New Roman" w:hAnsi="Times New Roman" w:cs="Times New Roman"/>
          <w:sz w:val="28"/>
          <w:szCs w:val="24"/>
        </w:rPr>
        <w:t>типов</w:t>
      </w:r>
      <w:r w:rsidR="000A33A2" w:rsidRPr="00B7739A">
        <w:rPr>
          <w:rFonts w:ascii="Times New Roman" w:hAnsi="Times New Roman" w:cs="Times New Roman"/>
          <w:sz w:val="28"/>
          <w:szCs w:val="24"/>
        </w:rPr>
        <w:t xml:space="preserve"> (открытые, закрытые, альтернативные), сообщение фактической информации</w:t>
      </w:r>
      <w:r w:rsidR="000A33A2">
        <w:rPr>
          <w:rFonts w:ascii="Times New Roman" w:hAnsi="Times New Roman" w:cs="Times New Roman"/>
          <w:sz w:val="28"/>
          <w:szCs w:val="24"/>
        </w:rPr>
        <w:t xml:space="preserve"> (любимый уголок природы, отдых на природе и др.),</w:t>
      </w:r>
      <w:r w:rsidR="000A33A2" w:rsidRPr="00105C90">
        <w:rPr>
          <w:rFonts w:ascii="Times New Roman" w:hAnsi="Times New Roman" w:cs="Times New Roman"/>
          <w:sz w:val="28"/>
          <w:szCs w:val="24"/>
        </w:rPr>
        <w:t xml:space="preserve"> </w:t>
      </w:r>
      <w:r w:rsidR="000A33A2" w:rsidRPr="00B7739A">
        <w:rPr>
          <w:rFonts w:ascii="Times New Roman" w:hAnsi="Times New Roman" w:cs="Times New Roman"/>
          <w:sz w:val="28"/>
          <w:szCs w:val="24"/>
        </w:rPr>
        <w:t xml:space="preserve">выражение своего отношения к </w:t>
      </w:r>
      <w:r w:rsidR="000A33A2">
        <w:rPr>
          <w:rFonts w:ascii="Times New Roman" w:hAnsi="Times New Roman" w:cs="Times New Roman"/>
          <w:sz w:val="28"/>
          <w:szCs w:val="24"/>
        </w:rPr>
        <w:t>описываемым событиям и фактам.</w:t>
      </w:r>
    </w:p>
    <w:p w:rsidR="000A33A2" w:rsidRPr="00B7739A" w:rsidRDefault="000A33A2" w:rsidP="000A33A2">
      <w:pPr>
        <w:spacing w:after="0" w:line="360" w:lineRule="auto"/>
        <w:ind w:firstLine="567"/>
        <w:jc w:val="both"/>
        <w:rPr>
          <w:rFonts w:ascii="Times New Roman" w:hAnsi="Times New Roman" w:cs="Times New Roman"/>
          <w:sz w:val="28"/>
          <w:szCs w:val="24"/>
        </w:rPr>
      </w:pPr>
      <w:r>
        <w:rPr>
          <w:rFonts w:ascii="Times New Roman" w:hAnsi="Times New Roman" w:cs="Times New Roman"/>
          <w:sz w:val="28"/>
          <w:szCs w:val="24"/>
        </w:rPr>
        <w:t>С</w:t>
      </w:r>
      <w:r w:rsidRPr="00B7739A">
        <w:rPr>
          <w:rFonts w:ascii="Times New Roman" w:hAnsi="Times New Roman" w:cs="Times New Roman"/>
          <w:sz w:val="28"/>
          <w:szCs w:val="24"/>
        </w:rPr>
        <w:t>оздание устного монологи</w:t>
      </w:r>
      <w:r w:rsidR="006E70FB">
        <w:rPr>
          <w:rFonts w:ascii="Times New Roman" w:hAnsi="Times New Roman" w:cs="Times New Roman"/>
          <w:sz w:val="28"/>
          <w:szCs w:val="24"/>
        </w:rPr>
        <w:t>ческого высказывания (не менее 8</w:t>
      </w:r>
      <w:r w:rsidRPr="00B7739A">
        <w:rPr>
          <w:rFonts w:ascii="Times New Roman" w:hAnsi="Times New Roman" w:cs="Times New Roman"/>
          <w:sz w:val="28"/>
          <w:szCs w:val="24"/>
        </w:rPr>
        <w:t xml:space="preserve"> предложений) по теме «</w:t>
      </w:r>
      <w:r w:rsidR="00AA40BF">
        <w:rPr>
          <w:rFonts w:ascii="Times New Roman" w:hAnsi="Times New Roman" w:cs="Times New Roman"/>
          <w:sz w:val="28"/>
          <w:szCs w:val="24"/>
        </w:rPr>
        <w:t>Люди и животные</w:t>
      </w:r>
      <w:r w:rsidRPr="00B7739A">
        <w:rPr>
          <w:rFonts w:ascii="Times New Roman" w:hAnsi="Times New Roman" w:cs="Times New Roman"/>
          <w:sz w:val="28"/>
          <w:szCs w:val="24"/>
        </w:rPr>
        <w:t xml:space="preserve">» </w:t>
      </w:r>
      <w:r>
        <w:rPr>
          <w:rFonts w:ascii="Times New Roman" w:hAnsi="Times New Roman" w:cs="Times New Roman"/>
          <w:sz w:val="28"/>
          <w:szCs w:val="24"/>
        </w:rPr>
        <w:t xml:space="preserve">(«В </w:t>
      </w:r>
      <w:r w:rsidR="00AA40BF">
        <w:rPr>
          <w:rFonts w:ascii="Times New Roman" w:hAnsi="Times New Roman" w:cs="Times New Roman"/>
          <w:sz w:val="28"/>
          <w:szCs w:val="24"/>
        </w:rPr>
        <w:t>зоо</w:t>
      </w:r>
      <w:r>
        <w:rPr>
          <w:rFonts w:ascii="Times New Roman" w:hAnsi="Times New Roman" w:cs="Times New Roman"/>
          <w:sz w:val="28"/>
          <w:szCs w:val="24"/>
        </w:rPr>
        <w:t xml:space="preserve">парке», </w:t>
      </w:r>
      <w:r w:rsidR="00AA40BF">
        <w:rPr>
          <w:rFonts w:ascii="Times New Roman" w:hAnsi="Times New Roman" w:cs="Times New Roman"/>
          <w:sz w:val="28"/>
          <w:szCs w:val="24"/>
        </w:rPr>
        <w:t xml:space="preserve">«В конюшне», </w:t>
      </w:r>
      <w:r>
        <w:rPr>
          <w:rFonts w:ascii="Times New Roman" w:hAnsi="Times New Roman" w:cs="Times New Roman"/>
          <w:sz w:val="28"/>
          <w:szCs w:val="24"/>
        </w:rPr>
        <w:t>«</w:t>
      </w:r>
      <w:r w:rsidR="00AA40BF" w:rsidRPr="00AA40BF">
        <w:rPr>
          <w:rFonts w:ascii="Times New Roman" w:hAnsi="Times New Roman" w:cs="Times New Roman"/>
          <w:sz w:val="28"/>
          <w:szCs w:val="24"/>
        </w:rPr>
        <w:t>Мой четвероногий друг</w:t>
      </w:r>
      <w:r>
        <w:rPr>
          <w:rFonts w:ascii="Times New Roman" w:hAnsi="Times New Roman" w:cs="Times New Roman"/>
          <w:sz w:val="28"/>
          <w:szCs w:val="24"/>
        </w:rPr>
        <w:t>», «</w:t>
      </w:r>
      <w:r w:rsidR="00AA40BF" w:rsidRPr="00AA40BF">
        <w:rPr>
          <w:rFonts w:ascii="Times New Roman" w:hAnsi="Times New Roman" w:cs="Times New Roman"/>
          <w:sz w:val="28"/>
          <w:szCs w:val="24"/>
        </w:rPr>
        <w:t>Бездомная кошка</w:t>
      </w:r>
      <w:r>
        <w:rPr>
          <w:rFonts w:ascii="Times New Roman" w:hAnsi="Times New Roman" w:cs="Times New Roman"/>
          <w:sz w:val="28"/>
          <w:szCs w:val="24"/>
        </w:rPr>
        <w:t xml:space="preserve">») на основе описания фотографии (рисунка) </w:t>
      </w:r>
      <w:r w:rsidRPr="00B7739A">
        <w:rPr>
          <w:rFonts w:ascii="Times New Roman" w:hAnsi="Times New Roman" w:cs="Times New Roman"/>
          <w:sz w:val="28"/>
          <w:szCs w:val="24"/>
        </w:rPr>
        <w:t>с соблюдением языковых (в том числе орфоэпических) норм и правильной интонации</w:t>
      </w:r>
      <w:r>
        <w:rPr>
          <w:rFonts w:ascii="Times New Roman" w:hAnsi="Times New Roman" w:cs="Times New Roman"/>
          <w:sz w:val="28"/>
          <w:szCs w:val="24"/>
        </w:rPr>
        <w:t>.</w:t>
      </w:r>
    </w:p>
    <w:p w:rsidR="000A33A2" w:rsidRDefault="00AA40BF" w:rsidP="000A33A2">
      <w:pPr>
        <w:spacing w:after="0" w:line="360" w:lineRule="auto"/>
        <w:ind w:firstLine="567"/>
        <w:jc w:val="both"/>
        <w:rPr>
          <w:rFonts w:ascii="Times New Roman" w:hAnsi="Times New Roman" w:cs="Times New Roman"/>
          <w:sz w:val="28"/>
          <w:szCs w:val="24"/>
        </w:rPr>
      </w:pPr>
      <w:r>
        <w:rPr>
          <w:rFonts w:ascii="Times New Roman" w:hAnsi="Times New Roman" w:cs="Times New Roman"/>
          <w:sz w:val="28"/>
          <w:szCs w:val="24"/>
        </w:rPr>
        <w:t>Слушание</w:t>
      </w:r>
      <w:r w:rsidR="000A33A2" w:rsidRPr="00B7739A">
        <w:rPr>
          <w:rFonts w:ascii="Times New Roman" w:hAnsi="Times New Roman" w:cs="Times New Roman"/>
          <w:sz w:val="28"/>
          <w:szCs w:val="24"/>
        </w:rPr>
        <w:t xml:space="preserve"> </w:t>
      </w:r>
      <w:r w:rsidR="000A33A2" w:rsidRPr="00D32505">
        <w:rPr>
          <w:rFonts w:ascii="Times New Roman" w:hAnsi="Times New Roman" w:cs="Times New Roman"/>
          <w:sz w:val="28"/>
          <w:szCs w:val="24"/>
        </w:rPr>
        <w:t>художественн</w:t>
      </w:r>
      <w:r w:rsidR="000A33A2">
        <w:rPr>
          <w:rFonts w:ascii="Times New Roman" w:hAnsi="Times New Roman" w:cs="Times New Roman"/>
          <w:sz w:val="28"/>
          <w:szCs w:val="24"/>
        </w:rPr>
        <w:t>ого</w:t>
      </w:r>
      <w:r w:rsidR="000A33A2" w:rsidRPr="00B7739A">
        <w:rPr>
          <w:rFonts w:ascii="Times New Roman" w:hAnsi="Times New Roman" w:cs="Times New Roman"/>
          <w:sz w:val="28"/>
          <w:szCs w:val="24"/>
        </w:rPr>
        <w:t xml:space="preserve"> </w:t>
      </w:r>
      <w:r w:rsidR="000A33A2">
        <w:rPr>
          <w:rFonts w:ascii="Times New Roman" w:hAnsi="Times New Roman" w:cs="Times New Roman"/>
          <w:sz w:val="28"/>
          <w:szCs w:val="24"/>
        </w:rPr>
        <w:t xml:space="preserve">или </w:t>
      </w:r>
      <w:r w:rsidR="000A33A2" w:rsidRPr="00D250D1">
        <w:rPr>
          <w:rFonts w:ascii="Times New Roman" w:hAnsi="Times New Roman" w:cs="Times New Roman"/>
          <w:sz w:val="28"/>
          <w:szCs w:val="24"/>
        </w:rPr>
        <w:t xml:space="preserve">научно-популярного </w:t>
      </w:r>
      <w:r w:rsidR="000A33A2" w:rsidRPr="00B7739A">
        <w:rPr>
          <w:rFonts w:ascii="Times New Roman" w:hAnsi="Times New Roman" w:cs="Times New Roman"/>
          <w:sz w:val="28"/>
          <w:szCs w:val="24"/>
        </w:rPr>
        <w:t>текста</w:t>
      </w:r>
      <w:r w:rsidR="000A33A2" w:rsidRPr="0095204A">
        <w:rPr>
          <w:rFonts w:ascii="Times New Roman" w:hAnsi="Times New Roman" w:cs="Times New Roman"/>
          <w:sz w:val="28"/>
          <w:szCs w:val="24"/>
        </w:rPr>
        <w:t xml:space="preserve">, </w:t>
      </w:r>
      <w:r w:rsidR="000A33A2" w:rsidRPr="00CF5C25">
        <w:rPr>
          <w:rFonts w:ascii="Times New Roman" w:hAnsi="Times New Roman" w:cs="Times New Roman"/>
          <w:sz w:val="28"/>
          <w:szCs w:val="24"/>
        </w:rPr>
        <w:t xml:space="preserve">отражающего </w:t>
      </w:r>
      <w:r w:rsidR="000A33A2">
        <w:rPr>
          <w:rFonts w:ascii="Times New Roman" w:hAnsi="Times New Roman" w:cs="Times New Roman"/>
          <w:sz w:val="28"/>
          <w:szCs w:val="24"/>
        </w:rPr>
        <w:t xml:space="preserve">отношение человека к природе, </w:t>
      </w:r>
      <w:r w:rsidR="000A33A2" w:rsidRPr="00B7739A">
        <w:rPr>
          <w:rFonts w:ascii="Times New Roman" w:hAnsi="Times New Roman" w:cs="Times New Roman"/>
          <w:sz w:val="28"/>
          <w:szCs w:val="24"/>
        </w:rPr>
        <w:t xml:space="preserve">объёмом не более </w:t>
      </w:r>
      <w:r w:rsidR="006E70FB">
        <w:rPr>
          <w:rFonts w:ascii="Times New Roman" w:hAnsi="Times New Roman" w:cs="Times New Roman"/>
          <w:sz w:val="28"/>
          <w:szCs w:val="24"/>
        </w:rPr>
        <w:t>13</w:t>
      </w:r>
      <w:r w:rsidR="000A33A2">
        <w:rPr>
          <w:rFonts w:ascii="Times New Roman" w:hAnsi="Times New Roman" w:cs="Times New Roman"/>
          <w:sz w:val="28"/>
          <w:szCs w:val="24"/>
        </w:rPr>
        <w:t>0</w:t>
      </w:r>
      <w:r w:rsidR="000A33A2" w:rsidRPr="00D32505">
        <w:rPr>
          <w:rFonts w:ascii="Times New Roman" w:hAnsi="Times New Roman" w:cs="Times New Roman"/>
          <w:sz w:val="28"/>
          <w:szCs w:val="24"/>
        </w:rPr>
        <w:t xml:space="preserve"> </w:t>
      </w:r>
      <w:r w:rsidR="000A33A2" w:rsidRPr="00B7739A">
        <w:rPr>
          <w:rFonts w:ascii="Times New Roman" w:hAnsi="Times New Roman" w:cs="Times New Roman"/>
          <w:sz w:val="28"/>
          <w:szCs w:val="24"/>
        </w:rPr>
        <w:t>слов с соблюдением интонации в соответствии со знаками препин</w:t>
      </w:r>
      <w:r w:rsidR="006E70FB">
        <w:rPr>
          <w:rFonts w:ascii="Times New Roman" w:hAnsi="Times New Roman" w:cs="Times New Roman"/>
          <w:sz w:val="28"/>
          <w:szCs w:val="24"/>
        </w:rPr>
        <w:t>ания в конце предложения; ответ</w:t>
      </w:r>
      <w:r w:rsidR="000A33A2" w:rsidRPr="00B7739A">
        <w:rPr>
          <w:rFonts w:ascii="Times New Roman" w:hAnsi="Times New Roman" w:cs="Times New Roman"/>
          <w:sz w:val="28"/>
          <w:szCs w:val="24"/>
        </w:rPr>
        <w:t xml:space="preserve"> на вопросы по содержанию текста.</w:t>
      </w:r>
      <w:r w:rsidR="000A33A2">
        <w:rPr>
          <w:rFonts w:ascii="Times New Roman" w:hAnsi="Times New Roman" w:cs="Times New Roman"/>
          <w:sz w:val="28"/>
          <w:szCs w:val="24"/>
        </w:rPr>
        <w:t xml:space="preserve"> Определение </w:t>
      </w:r>
      <w:r w:rsidR="000A33A2" w:rsidRPr="00B34A30">
        <w:rPr>
          <w:rFonts w:ascii="Times New Roman" w:hAnsi="Times New Roman" w:cs="Times New Roman"/>
          <w:sz w:val="28"/>
          <w:szCs w:val="24"/>
        </w:rPr>
        <w:t>тем</w:t>
      </w:r>
      <w:r w:rsidR="000A33A2">
        <w:rPr>
          <w:rFonts w:ascii="Times New Roman" w:hAnsi="Times New Roman" w:cs="Times New Roman"/>
          <w:sz w:val="28"/>
          <w:szCs w:val="24"/>
        </w:rPr>
        <w:t>ы</w:t>
      </w:r>
      <w:r w:rsidR="000A33A2" w:rsidRPr="00B34A30">
        <w:rPr>
          <w:rFonts w:ascii="Times New Roman" w:hAnsi="Times New Roman" w:cs="Times New Roman"/>
          <w:sz w:val="28"/>
          <w:szCs w:val="24"/>
        </w:rPr>
        <w:t xml:space="preserve"> и основн</w:t>
      </w:r>
      <w:r w:rsidR="000A33A2">
        <w:rPr>
          <w:rFonts w:ascii="Times New Roman" w:hAnsi="Times New Roman" w:cs="Times New Roman"/>
          <w:sz w:val="28"/>
          <w:szCs w:val="24"/>
        </w:rPr>
        <w:t>ой</w:t>
      </w:r>
      <w:r w:rsidR="000A33A2" w:rsidRPr="00B34A30">
        <w:rPr>
          <w:rFonts w:ascii="Times New Roman" w:hAnsi="Times New Roman" w:cs="Times New Roman"/>
          <w:sz w:val="28"/>
          <w:szCs w:val="24"/>
        </w:rPr>
        <w:t xml:space="preserve"> мысл</w:t>
      </w:r>
      <w:r w:rsidR="000A33A2">
        <w:rPr>
          <w:rFonts w:ascii="Times New Roman" w:hAnsi="Times New Roman" w:cs="Times New Roman"/>
          <w:sz w:val="28"/>
          <w:szCs w:val="24"/>
        </w:rPr>
        <w:t>и</w:t>
      </w:r>
      <w:r w:rsidR="000A33A2" w:rsidRPr="00B34A30">
        <w:rPr>
          <w:rFonts w:ascii="Times New Roman" w:hAnsi="Times New Roman" w:cs="Times New Roman"/>
          <w:sz w:val="28"/>
          <w:szCs w:val="24"/>
        </w:rPr>
        <w:t xml:space="preserve"> текста</w:t>
      </w:r>
      <w:r w:rsidR="000A33A2">
        <w:rPr>
          <w:rFonts w:ascii="Times New Roman" w:hAnsi="Times New Roman" w:cs="Times New Roman"/>
          <w:sz w:val="28"/>
          <w:szCs w:val="24"/>
        </w:rPr>
        <w:t xml:space="preserve">. </w:t>
      </w:r>
    </w:p>
    <w:p w:rsidR="00AA40BF" w:rsidRDefault="00AA40BF" w:rsidP="006C435A">
      <w:pPr>
        <w:spacing w:after="0" w:line="360" w:lineRule="auto"/>
        <w:ind w:firstLine="567"/>
        <w:jc w:val="both"/>
        <w:rPr>
          <w:rFonts w:ascii="Times New Roman" w:hAnsi="Times New Roman" w:cs="Times New Roman"/>
          <w:sz w:val="28"/>
          <w:szCs w:val="24"/>
        </w:rPr>
      </w:pPr>
      <w:r w:rsidRPr="00AA40BF">
        <w:rPr>
          <w:rFonts w:ascii="Times New Roman" w:hAnsi="Times New Roman" w:cs="Times New Roman"/>
          <w:b/>
          <w:sz w:val="28"/>
          <w:szCs w:val="24"/>
        </w:rPr>
        <w:t>Чтение.</w:t>
      </w:r>
      <w:r>
        <w:rPr>
          <w:rFonts w:ascii="Times New Roman" w:hAnsi="Times New Roman" w:cs="Times New Roman"/>
          <w:sz w:val="28"/>
          <w:szCs w:val="24"/>
        </w:rPr>
        <w:t xml:space="preserve"> Чтение </w:t>
      </w:r>
      <w:r w:rsidRPr="00AA40BF">
        <w:rPr>
          <w:rFonts w:ascii="Times New Roman" w:hAnsi="Times New Roman" w:cs="Times New Roman"/>
          <w:sz w:val="28"/>
          <w:szCs w:val="24"/>
        </w:rPr>
        <w:t>научно-популярного текста о</w:t>
      </w:r>
      <w:r>
        <w:rPr>
          <w:rFonts w:ascii="Times New Roman" w:hAnsi="Times New Roman" w:cs="Times New Roman"/>
          <w:sz w:val="28"/>
          <w:szCs w:val="24"/>
        </w:rPr>
        <w:t xml:space="preserve"> художниках, изображавших русскую природу в своих произведениях (Исаак Ильич Левитан, Иван Иванович Шишкин и др.)</w:t>
      </w:r>
      <w:r w:rsidR="0073766A">
        <w:rPr>
          <w:rFonts w:ascii="Times New Roman" w:hAnsi="Times New Roman" w:cs="Times New Roman"/>
          <w:sz w:val="28"/>
          <w:szCs w:val="24"/>
        </w:rPr>
        <w:t>.</w:t>
      </w:r>
      <w:r w:rsidRPr="00AA40BF">
        <w:rPr>
          <w:rFonts w:ascii="Times New Roman" w:hAnsi="Times New Roman" w:cs="Times New Roman"/>
          <w:sz w:val="28"/>
          <w:szCs w:val="24"/>
        </w:rPr>
        <w:t xml:space="preserve"> </w:t>
      </w:r>
      <w:r w:rsidR="0073766A" w:rsidRPr="005826D4">
        <w:rPr>
          <w:rFonts w:ascii="Times New Roman" w:hAnsi="Times New Roman" w:cs="Times New Roman"/>
          <w:sz w:val="28"/>
          <w:szCs w:val="24"/>
        </w:rPr>
        <w:t xml:space="preserve">Смысловой анализ текста, определение количества </w:t>
      </w:r>
      <w:proofErr w:type="spellStart"/>
      <w:r w:rsidR="0073766A" w:rsidRPr="005826D4">
        <w:rPr>
          <w:rFonts w:ascii="Times New Roman" w:hAnsi="Times New Roman" w:cs="Times New Roman"/>
          <w:sz w:val="28"/>
          <w:szCs w:val="24"/>
        </w:rPr>
        <w:t>микротем</w:t>
      </w:r>
      <w:proofErr w:type="spellEnd"/>
      <w:r w:rsidR="0073766A" w:rsidRPr="005826D4">
        <w:rPr>
          <w:rFonts w:ascii="Times New Roman" w:hAnsi="Times New Roman" w:cs="Times New Roman"/>
          <w:sz w:val="28"/>
          <w:szCs w:val="24"/>
        </w:rPr>
        <w:t xml:space="preserve"> и абзацев.</w:t>
      </w:r>
      <w:r w:rsidR="0073766A" w:rsidRPr="00AA40BF">
        <w:rPr>
          <w:rFonts w:ascii="Times New Roman" w:hAnsi="Times New Roman" w:cs="Times New Roman"/>
          <w:sz w:val="28"/>
          <w:szCs w:val="24"/>
        </w:rPr>
        <w:t xml:space="preserve"> </w:t>
      </w:r>
      <w:r w:rsidR="0073766A" w:rsidRPr="005826D4">
        <w:rPr>
          <w:rFonts w:ascii="Times New Roman" w:hAnsi="Times New Roman" w:cs="Times New Roman"/>
          <w:sz w:val="28"/>
          <w:szCs w:val="24"/>
        </w:rPr>
        <w:t>Составление простого плана текста.</w:t>
      </w:r>
      <w:r w:rsidR="0073766A">
        <w:rPr>
          <w:rFonts w:ascii="Times New Roman" w:hAnsi="Times New Roman" w:cs="Times New Roman"/>
          <w:sz w:val="28"/>
          <w:szCs w:val="24"/>
        </w:rPr>
        <w:t xml:space="preserve"> Пересказ текста.</w:t>
      </w:r>
    </w:p>
    <w:p w:rsidR="00AA40BF" w:rsidRPr="00AA40BF" w:rsidRDefault="00AA40BF" w:rsidP="00AA40BF">
      <w:pPr>
        <w:spacing w:after="0" w:line="360" w:lineRule="auto"/>
        <w:ind w:firstLine="567"/>
        <w:jc w:val="both"/>
        <w:rPr>
          <w:rFonts w:ascii="Times New Roman" w:hAnsi="Times New Roman" w:cs="Times New Roman"/>
          <w:sz w:val="28"/>
          <w:szCs w:val="24"/>
        </w:rPr>
      </w:pPr>
      <w:r w:rsidRPr="00AA40BF">
        <w:rPr>
          <w:rFonts w:ascii="Times New Roman" w:hAnsi="Times New Roman" w:cs="Times New Roman"/>
          <w:sz w:val="28"/>
          <w:szCs w:val="24"/>
        </w:rPr>
        <w:t>Чтение вслух научно-популярного текста о животных Кольского Севера с соблюдением интонации в соответств</w:t>
      </w:r>
      <w:r w:rsidR="006E70FB">
        <w:rPr>
          <w:rFonts w:ascii="Times New Roman" w:hAnsi="Times New Roman" w:cs="Times New Roman"/>
          <w:sz w:val="28"/>
          <w:szCs w:val="24"/>
        </w:rPr>
        <w:t>ии со знаками препинания; ответ</w:t>
      </w:r>
      <w:r w:rsidRPr="00AA40BF">
        <w:rPr>
          <w:rFonts w:ascii="Times New Roman" w:hAnsi="Times New Roman" w:cs="Times New Roman"/>
          <w:sz w:val="28"/>
          <w:szCs w:val="24"/>
        </w:rPr>
        <w:t xml:space="preserve"> на вопросы по содержанию текста. </w:t>
      </w:r>
    </w:p>
    <w:p w:rsidR="00FA0C68" w:rsidRPr="0073766A" w:rsidRDefault="003537F8" w:rsidP="00FA0C68">
      <w:pPr>
        <w:spacing w:after="0" w:line="360" w:lineRule="auto"/>
        <w:ind w:firstLine="567"/>
        <w:jc w:val="both"/>
        <w:rPr>
          <w:rFonts w:ascii="Times New Roman" w:hAnsi="Times New Roman" w:cs="Times New Roman"/>
          <w:sz w:val="28"/>
          <w:szCs w:val="24"/>
        </w:rPr>
      </w:pPr>
      <w:r w:rsidRPr="0073766A">
        <w:rPr>
          <w:rFonts w:ascii="Times New Roman" w:hAnsi="Times New Roman" w:cs="Times New Roman"/>
          <w:sz w:val="28"/>
          <w:szCs w:val="24"/>
        </w:rPr>
        <w:t xml:space="preserve"> </w:t>
      </w:r>
      <w:r w:rsidR="00FA0C68" w:rsidRPr="0073766A">
        <w:rPr>
          <w:rFonts w:ascii="Times New Roman" w:hAnsi="Times New Roman" w:cs="Times New Roman"/>
          <w:b/>
          <w:sz w:val="28"/>
          <w:szCs w:val="24"/>
        </w:rPr>
        <w:t>Письмо.</w:t>
      </w:r>
      <w:r w:rsidR="00FA0C68" w:rsidRPr="0073766A">
        <w:rPr>
          <w:rFonts w:ascii="Times New Roman" w:hAnsi="Times New Roman" w:cs="Times New Roman"/>
          <w:sz w:val="28"/>
          <w:szCs w:val="24"/>
        </w:rPr>
        <w:t xml:space="preserve"> Создание письменного текста-рассуждения «</w:t>
      </w:r>
      <w:r w:rsidR="0073766A" w:rsidRPr="0073766A">
        <w:rPr>
          <w:rFonts w:ascii="Times New Roman" w:hAnsi="Times New Roman" w:cs="Times New Roman"/>
          <w:i/>
          <w:sz w:val="28"/>
          <w:szCs w:val="24"/>
        </w:rPr>
        <w:t>«Какое значение в жизни человека имеет красота?»</w:t>
      </w:r>
      <w:r w:rsidR="00FA0C68" w:rsidRPr="0073766A">
        <w:rPr>
          <w:rFonts w:ascii="Times New Roman" w:hAnsi="Times New Roman" w:cs="Times New Roman"/>
          <w:sz w:val="28"/>
          <w:szCs w:val="24"/>
        </w:rPr>
        <w:t>» («</w:t>
      </w:r>
      <w:r w:rsidR="0073766A" w:rsidRPr="0073766A">
        <w:rPr>
          <w:rFonts w:ascii="Times New Roman" w:hAnsi="Times New Roman" w:cs="Times New Roman"/>
          <w:i/>
          <w:sz w:val="28"/>
          <w:szCs w:val="24"/>
        </w:rPr>
        <w:t>Как проявляется</w:t>
      </w:r>
      <w:r w:rsidR="00FA0C68" w:rsidRPr="0073766A">
        <w:rPr>
          <w:rFonts w:ascii="Times New Roman" w:hAnsi="Times New Roman" w:cs="Times New Roman"/>
          <w:i/>
          <w:sz w:val="28"/>
          <w:szCs w:val="24"/>
        </w:rPr>
        <w:t xml:space="preserve"> </w:t>
      </w:r>
      <w:r w:rsidR="0073766A" w:rsidRPr="0073766A">
        <w:rPr>
          <w:rFonts w:ascii="Times New Roman" w:hAnsi="Times New Roman" w:cs="Times New Roman"/>
          <w:i/>
          <w:sz w:val="28"/>
          <w:szCs w:val="24"/>
        </w:rPr>
        <w:t>красота природы</w:t>
      </w:r>
      <w:r w:rsidR="00FA0C68" w:rsidRPr="0073766A">
        <w:rPr>
          <w:rFonts w:ascii="Times New Roman" w:hAnsi="Times New Roman" w:cs="Times New Roman"/>
          <w:i/>
          <w:sz w:val="28"/>
          <w:szCs w:val="24"/>
        </w:rPr>
        <w:t>?</w:t>
      </w:r>
      <w:r w:rsidR="00FA0C68" w:rsidRPr="0073766A">
        <w:rPr>
          <w:rFonts w:ascii="Times New Roman" w:hAnsi="Times New Roman" w:cs="Times New Roman"/>
          <w:sz w:val="28"/>
          <w:szCs w:val="24"/>
        </w:rPr>
        <w:t>», «</w:t>
      </w:r>
      <w:r w:rsidR="00FA0C68" w:rsidRPr="0073766A">
        <w:rPr>
          <w:rFonts w:ascii="Times New Roman" w:hAnsi="Times New Roman" w:cs="Times New Roman"/>
          <w:i/>
          <w:sz w:val="28"/>
          <w:szCs w:val="24"/>
        </w:rPr>
        <w:t xml:space="preserve">В чём заключается </w:t>
      </w:r>
      <w:r w:rsidR="0073766A" w:rsidRPr="0073766A">
        <w:rPr>
          <w:rFonts w:ascii="Times New Roman" w:hAnsi="Times New Roman" w:cs="Times New Roman"/>
          <w:i/>
          <w:sz w:val="28"/>
          <w:szCs w:val="24"/>
        </w:rPr>
        <w:t>ответственное отношение человека к животным</w:t>
      </w:r>
      <w:r w:rsidR="00FA0C68" w:rsidRPr="0073766A">
        <w:rPr>
          <w:rFonts w:ascii="Times New Roman" w:hAnsi="Times New Roman" w:cs="Times New Roman"/>
          <w:i/>
          <w:sz w:val="28"/>
          <w:szCs w:val="24"/>
        </w:rPr>
        <w:t>?</w:t>
      </w:r>
      <w:r w:rsidR="0073766A" w:rsidRPr="0073766A">
        <w:rPr>
          <w:rFonts w:ascii="Times New Roman" w:hAnsi="Times New Roman" w:cs="Times New Roman"/>
          <w:sz w:val="28"/>
          <w:szCs w:val="24"/>
        </w:rPr>
        <w:t>»</w:t>
      </w:r>
      <w:r w:rsidR="00FA0C68" w:rsidRPr="0073766A">
        <w:rPr>
          <w:rFonts w:ascii="Times New Roman" w:hAnsi="Times New Roman" w:cs="Times New Roman"/>
          <w:sz w:val="28"/>
          <w:szCs w:val="24"/>
        </w:rPr>
        <w:t xml:space="preserve"> и т.п.) на основе жизненного и литературного опыта.</w:t>
      </w:r>
    </w:p>
    <w:p w:rsidR="00F614B1" w:rsidRDefault="00F614B1" w:rsidP="00FA0C68">
      <w:pPr>
        <w:spacing w:after="0" w:line="360" w:lineRule="auto"/>
        <w:ind w:firstLine="567"/>
        <w:jc w:val="both"/>
        <w:rPr>
          <w:rFonts w:ascii="Times New Roman" w:hAnsi="Times New Roman" w:cs="Times New Roman"/>
          <w:b/>
          <w:color w:val="FF0000"/>
          <w:sz w:val="28"/>
          <w:szCs w:val="24"/>
        </w:rPr>
      </w:pPr>
    </w:p>
    <w:p w:rsidR="00F614B1" w:rsidRPr="00F614B1" w:rsidRDefault="00FA0C68" w:rsidP="00F614B1">
      <w:pPr>
        <w:spacing w:after="0" w:line="360" w:lineRule="auto"/>
        <w:ind w:firstLine="567"/>
        <w:jc w:val="both"/>
        <w:rPr>
          <w:rFonts w:ascii="Times New Roman" w:hAnsi="Times New Roman" w:cs="Times New Roman"/>
          <w:b/>
          <w:sz w:val="28"/>
          <w:szCs w:val="24"/>
        </w:rPr>
      </w:pPr>
      <w:r w:rsidRPr="00F614B1">
        <w:rPr>
          <w:rFonts w:ascii="Times New Roman" w:hAnsi="Times New Roman" w:cs="Times New Roman"/>
          <w:b/>
          <w:sz w:val="28"/>
          <w:szCs w:val="24"/>
        </w:rPr>
        <w:t>Тема 4.</w:t>
      </w:r>
      <w:r w:rsidRPr="00F614B1">
        <w:t xml:space="preserve"> </w:t>
      </w:r>
      <w:r w:rsidR="00F614B1" w:rsidRPr="00F614B1">
        <w:rPr>
          <w:rFonts w:ascii="Times New Roman" w:hAnsi="Times New Roman" w:cs="Times New Roman"/>
          <w:b/>
          <w:sz w:val="28"/>
          <w:szCs w:val="24"/>
        </w:rPr>
        <w:t>«</w:t>
      </w:r>
      <w:r w:rsidR="00F614B1" w:rsidRPr="009F7430">
        <w:rPr>
          <w:rFonts w:ascii="Times New Roman" w:hAnsi="Times New Roman" w:cs="Times New Roman"/>
          <w:b/>
          <w:i/>
          <w:sz w:val="28"/>
          <w:szCs w:val="24"/>
        </w:rPr>
        <w:t>Человек и книги</w:t>
      </w:r>
      <w:r w:rsidR="00F614B1" w:rsidRPr="00F614B1">
        <w:rPr>
          <w:rFonts w:ascii="Times New Roman" w:hAnsi="Times New Roman" w:cs="Times New Roman"/>
          <w:b/>
          <w:sz w:val="28"/>
          <w:szCs w:val="24"/>
        </w:rPr>
        <w:t xml:space="preserve">». Виды простых предложений по наличию главных членов. Односоставные предложения. Функциональные разновидности языка (научный стиль). </w:t>
      </w:r>
    </w:p>
    <w:p w:rsidR="00FA0C68" w:rsidRPr="003537F8" w:rsidRDefault="00FA0C68" w:rsidP="00FA0C68">
      <w:pPr>
        <w:spacing w:after="0" w:line="360" w:lineRule="auto"/>
        <w:ind w:firstLine="567"/>
        <w:jc w:val="both"/>
        <w:rPr>
          <w:rFonts w:ascii="Times New Roman" w:hAnsi="Times New Roman" w:cs="Times New Roman"/>
          <w:i/>
          <w:sz w:val="28"/>
          <w:szCs w:val="24"/>
          <w:u w:val="single"/>
        </w:rPr>
      </w:pPr>
      <w:r w:rsidRPr="003537F8">
        <w:rPr>
          <w:rFonts w:ascii="Times New Roman" w:hAnsi="Times New Roman" w:cs="Times New Roman"/>
          <w:i/>
          <w:sz w:val="28"/>
          <w:szCs w:val="24"/>
          <w:u w:val="single"/>
        </w:rPr>
        <w:t xml:space="preserve">Развитие языковой компетенции </w:t>
      </w:r>
    </w:p>
    <w:p w:rsidR="00FA0C68" w:rsidRPr="003537F8" w:rsidRDefault="00FA0C68" w:rsidP="00FA0C68">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b/>
          <w:sz w:val="28"/>
          <w:szCs w:val="24"/>
        </w:rPr>
        <w:t>Лексика</w:t>
      </w:r>
      <w:r w:rsidRPr="003537F8">
        <w:rPr>
          <w:rFonts w:ascii="Times New Roman" w:hAnsi="Times New Roman" w:cs="Times New Roman"/>
          <w:sz w:val="28"/>
          <w:szCs w:val="24"/>
        </w:rPr>
        <w:t>. Актуализация и пополнение словарного запаса, обслуживающего ситуации общения в рамках темы «</w:t>
      </w:r>
      <w:r w:rsidR="003537F8" w:rsidRPr="003537F8">
        <w:rPr>
          <w:rFonts w:ascii="Times New Roman" w:hAnsi="Times New Roman" w:cs="Times New Roman"/>
          <w:sz w:val="28"/>
          <w:szCs w:val="24"/>
        </w:rPr>
        <w:t>Чтение</w:t>
      </w:r>
      <w:r w:rsidRPr="003537F8">
        <w:rPr>
          <w:rFonts w:ascii="Times New Roman" w:hAnsi="Times New Roman" w:cs="Times New Roman"/>
          <w:sz w:val="28"/>
          <w:szCs w:val="24"/>
        </w:rPr>
        <w:t>»: распознавание и употребление в устной и письменной речи соответствующей тематической группы слов. Упорядочение списка слов в соответствии с последовательностью букв русского алфавита.</w:t>
      </w:r>
      <w:r w:rsidR="003537F8" w:rsidRPr="003537F8">
        <w:rPr>
          <w:rFonts w:ascii="Times New Roman" w:hAnsi="Times New Roman" w:cs="Times New Roman"/>
          <w:sz w:val="28"/>
          <w:szCs w:val="24"/>
        </w:rPr>
        <w:t xml:space="preserve"> </w:t>
      </w:r>
      <w:r w:rsidRPr="003537F8">
        <w:rPr>
          <w:rFonts w:ascii="Times New Roman" w:hAnsi="Times New Roman" w:cs="Times New Roman"/>
          <w:sz w:val="28"/>
          <w:szCs w:val="24"/>
        </w:rPr>
        <w:t>Выявление в тексте многозначных слов, употребленных в переносном значении.</w:t>
      </w:r>
      <w:r w:rsidR="003537F8" w:rsidRPr="003537F8">
        <w:rPr>
          <w:rFonts w:ascii="Times New Roman" w:hAnsi="Times New Roman" w:cs="Times New Roman"/>
          <w:sz w:val="28"/>
          <w:szCs w:val="24"/>
        </w:rPr>
        <w:t xml:space="preserve"> </w:t>
      </w:r>
      <w:r w:rsidRPr="003537F8">
        <w:rPr>
          <w:rFonts w:ascii="Times New Roman" w:hAnsi="Times New Roman" w:cs="Times New Roman"/>
          <w:sz w:val="28"/>
          <w:szCs w:val="24"/>
        </w:rPr>
        <w:t xml:space="preserve">Подбор к предложенным словам синонимов и антонимов. </w:t>
      </w:r>
    </w:p>
    <w:p w:rsidR="00AC68DC" w:rsidRPr="00AC68DC" w:rsidRDefault="00FA0C68" w:rsidP="003537F8">
      <w:pPr>
        <w:spacing w:after="0" w:line="360" w:lineRule="auto"/>
        <w:ind w:firstLine="567"/>
        <w:jc w:val="both"/>
        <w:rPr>
          <w:rFonts w:ascii="Times New Roman" w:hAnsi="Times New Roman" w:cs="Times New Roman"/>
          <w:sz w:val="28"/>
          <w:szCs w:val="24"/>
        </w:rPr>
      </w:pPr>
      <w:r w:rsidRPr="00AC68DC">
        <w:rPr>
          <w:rFonts w:ascii="Times New Roman" w:hAnsi="Times New Roman" w:cs="Times New Roman"/>
          <w:b/>
          <w:sz w:val="28"/>
          <w:szCs w:val="24"/>
        </w:rPr>
        <w:t>Грамматика.</w:t>
      </w:r>
      <w:r w:rsidRPr="00AC68DC">
        <w:rPr>
          <w:rFonts w:ascii="Times New Roman" w:hAnsi="Times New Roman" w:cs="Times New Roman"/>
          <w:sz w:val="28"/>
          <w:szCs w:val="24"/>
        </w:rPr>
        <w:t xml:space="preserve"> </w:t>
      </w:r>
      <w:r w:rsidR="003537F8" w:rsidRPr="00AC68DC">
        <w:rPr>
          <w:rFonts w:ascii="Times New Roman" w:hAnsi="Times New Roman" w:cs="Times New Roman"/>
          <w:sz w:val="28"/>
          <w:szCs w:val="24"/>
        </w:rPr>
        <w:t>Односоставные предложения, их грамматические признаки.</w:t>
      </w:r>
      <w:r w:rsidR="00AC68DC" w:rsidRPr="00AC68DC">
        <w:rPr>
          <w:rFonts w:ascii="Times New Roman" w:hAnsi="Times New Roman" w:cs="Times New Roman"/>
          <w:sz w:val="28"/>
          <w:szCs w:val="24"/>
        </w:rPr>
        <w:t xml:space="preserve"> </w:t>
      </w:r>
      <w:r w:rsidR="003537F8" w:rsidRPr="00AC68DC">
        <w:rPr>
          <w:rFonts w:ascii="Times New Roman" w:hAnsi="Times New Roman" w:cs="Times New Roman"/>
          <w:sz w:val="28"/>
          <w:szCs w:val="24"/>
        </w:rPr>
        <w:t>Грамматические различия односоставных предложений и двусоставных неполных предложений.</w:t>
      </w:r>
      <w:r w:rsidR="00AC68DC" w:rsidRPr="00AC68DC">
        <w:rPr>
          <w:rFonts w:ascii="Times New Roman" w:hAnsi="Times New Roman" w:cs="Times New Roman"/>
          <w:sz w:val="28"/>
          <w:szCs w:val="24"/>
        </w:rPr>
        <w:t xml:space="preserve"> </w:t>
      </w:r>
      <w:r w:rsidR="003537F8" w:rsidRPr="00AC68DC">
        <w:rPr>
          <w:rFonts w:ascii="Times New Roman" w:hAnsi="Times New Roman" w:cs="Times New Roman"/>
          <w:sz w:val="28"/>
          <w:szCs w:val="24"/>
        </w:rPr>
        <w:t>Виды односоставных предложений: назывные, определённо</w:t>
      </w:r>
      <w:r w:rsidR="00AC68DC" w:rsidRPr="00AC68DC">
        <w:rPr>
          <w:rFonts w:ascii="Times New Roman" w:hAnsi="Times New Roman" w:cs="Times New Roman"/>
          <w:sz w:val="28"/>
          <w:szCs w:val="24"/>
        </w:rPr>
        <w:t>-</w:t>
      </w:r>
      <w:r w:rsidR="003537F8" w:rsidRPr="00AC68DC">
        <w:rPr>
          <w:rFonts w:ascii="Times New Roman" w:hAnsi="Times New Roman" w:cs="Times New Roman"/>
          <w:sz w:val="28"/>
          <w:szCs w:val="24"/>
        </w:rPr>
        <w:t>личные, неопределённо-личные, обобщённо-личные, безличные предложения.</w:t>
      </w:r>
      <w:r w:rsidR="00AC68DC" w:rsidRPr="00AC68DC">
        <w:rPr>
          <w:rFonts w:ascii="Times New Roman" w:hAnsi="Times New Roman" w:cs="Times New Roman"/>
          <w:sz w:val="28"/>
          <w:szCs w:val="24"/>
        </w:rPr>
        <w:t xml:space="preserve"> </w:t>
      </w:r>
      <w:r w:rsidR="003537F8" w:rsidRPr="00AC68DC">
        <w:rPr>
          <w:rFonts w:ascii="Times New Roman" w:hAnsi="Times New Roman" w:cs="Times New Roman"/>
          <w:sz w:val="28"/>
          <w:szCs w:val="24"/>
        </w:rPr>
        <w:t>Синтаксическая синонимия односоставных и двусоставных предложений.</w:t>
      </w:r>
      <w:r w:rsidR="00AC68DC" w:rsidRPr="00AC68DC">
        <w:rPr>
          <w:rFonts w:ascii="Times New Roman" w:hAnsi="Times New Roman" w:cs="Times New Roman"/>
          <w:sz w:val="28"/>
          <w:szCs w:val="24"/>
        </w:rPr>
        <w:t xml:space="preserve"> </w:t>
      </w:r>
      <w:r w:rsidR="003537F8" w:rsidRPr="00AC68DC">
        <w:rPr>
          <w:rFonts w:ascii="Times New Roman" w:hAnsi="Times New Roman" w:cs="Times New Roman"/>
          <w:sz w:val="28"/>
          <w:szCs w:val="24"/>
        </w:rPr>
        <w:t>Употребление односоставных предложений в речи.</w:t>
      </w:r>
    </w:p>
    <w:p w:rsidR="00AC68DC" w:rsidRPr="003537F8" w:rsidRDefault="00AC68DC" w:rsidP="00AC68DC">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b/>
          <w:sz w:val="28"/>
          <w:szCs w:val="24"/>
        </w:rPr>
        <w:t>Письмо.</w:t>
      </w:r>
      <w:r w:rsidRPr="003537F8">
        <w:rPr>
          <w:rFonts w:ascii="Times New Roman" w:hAnsi="Times New Roman" w:cs="Times New Roman"/>
          <w:sz w:val="28"/>
          <w:szCs w:val="24"/>
        </w:rPr>
        <w:t xml:space="preserve"> Списывание текста с пропущенными орфограммами и знаками препинания.</w:t>
      </w:r>
    </w:p>
    <w:p w:rsidR="00FA0C68" w:rsidRDefault="00FA0C68" w:rsidP="00FA0C68">
      <w:pPr>
        <w:spacing w:after="0" w:line="360" w:lineRule="auto"/>
        <w:ind w:firstLine="567"/>
        <w:jc w:val="both"/>
        <w:rPr>
          <w:rFonts w:ascii="Times New Roman" w:hAnsi="Times New Roman" w:cs="Times New Roman"/>
          <w:sz w:val="28"/>
          <w:szCs w:val="24"/>
        </w:rPr>
      </w:pPr>
      <w:r w:rsidRPr="00AC68DC">
        <w:rPr>
          <w:rFonts w:ascii="Times New Roman" w:hAnsi="Times New Roman" w:cs="Times New Roman"/>
          <w:i/>
          <w:sz w:val="28"/>
          <w:szCs w:val="24"/>
          <w:u w:val="single"/>
        </w:rPr>
        <w:t>Развитие коммуникативной компетенции</w:t>
      </w:r>
      <w:r w:rsidRPr="00AC68DC">
        <w:rPr>
          <w:rFonts w:ascii="Times New Roman" w:hAnsi="Times New Roman" w:cs="Times New Roman"/>
          <w:sz w:val="28"/>
          <w:szCs w:val="24"/>
        </w:rPr>
        <w:t xml:space="preserve">. </w:t>
      </w:r>
    </w:p>
    <w:p w:rsidR="00AC68DC" w:rsidRPr="00AC68DC" w:rsidRDefault="00AC68DC" w:rsidP="00AC68DC">
      <w:pPr>
        <w:spacing w:after="0" w:line="360" w:lineRule="auto"/>
        <w:ind w:firstLine="567"/>
        <w:jc w:val="both"/>
        <w:rPr>
          <w:rFonts w:ascii="Times New Roman" w:hAnsi="Times New Roman" w:cs="Times New Roman"/>
          <w:sz w:val="28"/>
          <w:szCs w:val="24"/>
        </w:rPr>
      </w:pPr>
      <w:r w:rsidRPr="00AC68DC">
        <w:rPr>
          <w:rFonts w:ascii="Times New Roman" w:hAnsi="Times New Roman" w:cs="Times New Roman"/>
          <w:sz w:val="28"/>
          <w:szCs w:val="24"/>
        </w:rPr>
        <w:t>Научный стиль. Сфера употребления, функции, языковые особенности.</w:t>
      </w:r>
      <w:r>
        <w:rPr>
          <w:rFonts w:ascii="Times New Roman" w:hAnsi="Times New Roman" w:cs="Times New Roman"/>
          <w:sz w:val="28"/>
          <w:szCs w:val="24"/>
        </w:rPr>
        <w:t xml:space="preserve"> </w:t>
      </w:r>
      <w:r w:rsidRPr="00AC68DC">
        <w:rPr>
          <w:rFonts w:ascii="Times New Roman" w:hAnsi="Times New Roman" w:cs="Times New Roman"/>
          <w:sz w:val="28"/>
          <w:szCs w:val="24"/>
        </w:rPr>
        <w:t>Жанры научного стиля</w:t>
      </w:r>
      <w:r w:rsidR="00654659">
        <w:rPr>
          <w:rFonts w:ascii="Times New Roman" w:hAnsi="Times New Roman" w:cs="Times New Roman"/>
          <w:sz w:val="28"/>
          <w:szCs w:val="24"/>
        </w:rPr>
        <w:t>.</w:t>
      </w:r>
    </w:p>
    <w:p w:rsidR="0073766A" w:rsidRPr="00B7739A" w:rsidRDefault="003D50D8" w:rsidP="0073766A">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b/>
          <w:sz w:val="28"/>
          <w:szCs w:val="24"/>
        </w:rPr>
        <w:t>Слушание/говорение</w:t>
      </w:r>
      <w:r w:rsidRPr="003537F8">
        <w:rPr>
          <w:rFonts w:ascii="Times New Roman" w:hAnsi="Times New Roman" w:cs="Times New Roman"/>
          <w:sz w:val="28"/>
          <w:szCs w:val="24"/>
        </w:rPr>
        <w:t>.</w:t>
      </w:r>
      <w:r w:rsidRPr="000A33A2">
        <w:rPr>
          <w:rFonts w:ascii="Times New Roman" w:hAnsi="Times New Roman" w:cs="Times New Roman"/>
          <w:sz w:val="28"/>
          <w:szCs w:val="24"/>
        </w:rPr>
        <w:t xml:space="preserve"> </w:t>
      </w:r>
      <w:r w:rsidR="0073766A">
        <w:rPr>
          <w:rFonts w:ascii="Times New Roman" w:hAnsi="Times New Roman" w:cs="Times New Roman"/>
          <w:sz w:val="28"/>
          <w:szCs w:val="24"/>
        </w:rPr>
        <w:t>В</w:t>
      </w:r>
      <w:r w:rsidR="0073766A" w:rsidRPr="00B7739A">
        <w:rPr>
          <w:rFonts w:ascii="Times New Roman" w:hAnsi="Times New Roman" w:cs="Times New Roman"/>
          <w:sz w:val="28"/>
          <w:szCs w:val="24"/>
        </w:rPr>
        <w:t xml:space="preserve">едение диалога-расспроса </w:t>
      </w:r>
      <w:r w:rsidR="0073766A">
        <w:rPr>
          <w:rFonts w:ascii="Times New Roman" w:hAnsi="Times New Roman" w:cs="Times New Roman"/>
          <w:sz w:val="28"/>
          <w:szCs w:val="24"/>
        </w:rPr>
        <w:t xml:space="preserve">по теме </w:t>
      </w:r>
      <w:r w:rsidR="0073766A" w:rsidRPr="00545FB1">
        <w:rPr>
          <w:rFonts w:ascii="Times New Roman" w:hAnsi="Times New Roman" w:cs="Times New Roman"/>
          <w:sz w:val="28"/>
          <w:szCs w:val="24"/>
        </w:rPr>
        <w:t>«</w:t>
      </w:r>
      <w:r w:rsidR="00891A92">
        <w:rPr>
          <w:rFonts w:ascii="Times New Roman" w:hAnsi="Times New Roman" w:cs="Times New Roman"/>
          <w:sz w:val="28"/>
          <w:szCs w:val="24"/>
        </w:rPr>
        <w:t>Книги в моей жизни</w:t>
      </w:r>
      <w:r w:rsidR="0073766A" w:rsidRPr="00005578">
        <w:rPr>
          <w:rFonts w:ascii="Times New Roman" w:hAnsi="Times New Roman" w:cs="Times New Roman"/>
          <w:sz w:val="28"/>
          <w:szCs w:val="24"/>
        </w:rPr>
        <w:t xml:space="preserve">» </w:t>
      </w:r>
      <w:r w:rsidR="0073766A" w:rsidRPr="00B7739A">
        <w:rPr>
          <w:rFonts w:ascii="Times New Roman" w:hAnsi="Times New Roman" w:cs="Times New Roman"/>
          <w:sz w:val="28"/>
          <w:szCs w:val="24"/>
        </w:rPr>
        <w:t xml:space="preserve">(не менее </w:t>
      </w:r>
      <w:r w:rsidR="00891A92">
        <w:rPr>
          <w:rFonts w:ascii="Times New Roman" w:hAnsi="Times New Roman" w:cs="Times New Roman"/>
          <w:sz w:val="28"/>
          <w:szCs w:val="24"/>
        </w:rPr>
        <w:t>6</w:t>
      </w:r>
      <w:r w:rsidR="0073766A" w:rsidRPr="00B7739A">
        <w:rPr>
          <w:rFonts w:ascii="Times New Roman" w:hAnsi="Times New Roman" w:cs="Times New Roman"/>
          <w:sz w:val="28"/>
          <w:szCs w:val="24"/>
        </w:rPr>
        <w:t xml:space="preserve"> реплик): ответ на вопросы разных </w:t>
      </w:r>
      <w:r w:rsidR="0073766A">
        <w:rPr>
          <w:rFonts w:ascii="Times New Roman" w:hAnsi="Times New Roman" w:cs="Times New Roman"/>
          <w:sz w:val="28"/>
          <w:szCs w:val="24"/>
        </w:rPr>
        <w:t>типов</w:t>
      </w:r>
      <w:r w:rsidR="0073766A" w:rsidRPr="00B7739A">
        <w:rPr>
          <w:rFonts w:ascii="Times New Roman" w:hAnsi="Times New Roman" w:cs="Times New Roman"/>
          <w:sz w:val="28"/>
          <w:szCs w:val="24"/>
        </w:rPr>
        <w:t xml:space="preserve"> (открытые, закрытые, альтернативные), сообщение фактической информации</w:t>
      </w:r>
      <w:r w:rsidR="0073766A">
        <w:rPr>
          <w:rFonts w:ascii="Times New Roman" w:hAnsi="Times New Roman" w:cs="Times New Roman"/>
          <w:sz w:val="28"/>
          <w:szCs w:val="24"/>
        </w:rPr>
        <w:t xml:space="preserve"> (отношение к чтению, круг чтения, любимая книга, любимый автор, источники книг (детская библиотека, школьная библиотека, домашняя библиотека, Интернет-ресурсы) и др.),</w:t>
      </w:r>
      <w:r w:rsidR="0073766A" w:rsidRPr="00105C90">
        <w:rPr>
          <w:rFonts w:ascii="Times New Roman" w:hAnsi="Times New Roman" w:cs="Times New Roman"/>
          <w:sz w:val="28"/>
          <w:szCs w:val="24"/>
        </w:rPr>
        <w:t xml:space="preserve"> </w:t>
      </w:r>
      <w:r w:rsidR="0073766A" w:rsidRPr="00B7739A">
        <w:rPr>
          <w:rFonts w:ascii="Times New Roman" w:hAnsi="Times New Roman" w:cs="Times New Roman"/>
          <w:sz w:val="28"/>
          <w:szCs w:val="24"/>
        </w:rPr>
        <w:t xml:space="preserve">выражение своего отношения к </w:t>
      </w:r>
      <w:r w:rsidR="0073766A">
        <w:rPr>
          <w:rFonts w:ascii="Times New Roman" w:hAnsi="Times New Roman" w:cs="Times New Roman"/>
          <w:sz w:val="28"/>
          <w:szCs w:val="24"/>
        </w:rPr>
        <w:t>описываемым событиям и фактам.</w:t>
      </w:r>
      <w:r w:rsidR="0073766A" w:rsidRPr="00D9760D">
        <w:t xml:space="preserve"> </w:t>
      </w:r>
      <w:r w:rsidR="0073766A" w:rsidRPr="00D9760D">
        <w:rPr>
          <w:rFonts w:ascii="Times New Roman" w:hAnsi="Times New Roman" w:cs="Times New Roman"/>
          <w:sz w:val="28"/>
          <w:szCs w:val="24"/>
        </w:rPr>
        <w:t>Запрос интересующей информации, переход с позиции спрашивающего на позицию отвечающего и наоборот.</w:t>
      </w:r>
    </w:p>
    <w:p w:rsidR="0073766A" w:rsidRPr="00B7739A" w:rsidRDefault="0073766A" w:rsidP="0073766A">
      <w:pPr>
        <w:spacing w:after="0" w:line="360" w:lineRule="auto"/>
        <w:ind w:firstLine="567"/>
        <w:jc w:val="both"/>
        <w:rPr>
          <w:rFonts w:ascii="Times New Roman" w:hAnsi="Times New Roman" w:cs="Times New Roman"/>
          <w:sz w:val="28"/>
          <w:szCs w:val="24"/>
        </w:rPr>
      </w:pPr>
      <w:r>
        <w:rPr>
          <w:rFonts w:ascii="Times New Roman" w:hAnsi="Times New Roman" w:cs="Times New Roman"/>
          <w:sz w:val="28"/>
          <w:szCs w:val="24"/>
        </w:rPr>
        <w:t>С</w:t>
      </w:r>
      <w:r w:rsidRPr="00B7739A">
        <w:rPr>
          <w:rFonts w:ascii="Times New Roman" w:hAnsi="Times New Roman" w:cs="Times New Roman"/>
          <w:sz w:val="28"/>
          <w:szCs w:val="24"/>
        </w:rPr>
        <w:t xml:space="preserve">оздание устного монологического высказывания (не менее </w:t>
      </w:r>
      <w:r w:rsidR="00891A92">
        <w:rPr>
          <w:rFonts w:ascii="Times New Roman" w:hAnsi="Times New Roman" w:cs="Times New Roman"/>
          <w:sz w:val="28"/>
          <w:szCs w:val="24"/>
        </w:rPr>
        <w:t>8</w:t>
      </w:r>
      <w:r w:rsidRPr="00B7739A">
        <w:rPr>
          <w:rFonts w:ascii="Times New Roman" w:hAnsi="Times New Roman" w:cs="Times New Roman"/>
          <w:sz w:val="28"/>
          <w:szCs w:val="24"/>
        </w:rPr>
        <w:t xml:space="preserve"> предложений) по теме </w:t>
      </w:r>
      <w:r>
        <w:rPr>
          <w:rFonts w:ascii="Times New Roman" w:hAnsi="Times New Roman" w:cs="Times New Roman"/>
          <w:sz w:val="28"/>
          <w:szCs w:val="24"/>
        </w:rPr>
        <w:t>«В библиотеке»</w:t>
      </w:r>
      <w:r w:rsidRPr="00B7739A">
        <w:rPr>
          <w:rFonts w:ascii="Times New Roman" w:hAnsi="Times New Roman" w:cs="Times New Roman"/>
          <w:sz w:val="28"/>
          <w:szCs w:val="24"/>
        </w:rPr>
        <w:t xml:space="preserve"> </w:t>
      </w:r>
      <w:r>
        <w:rPr>
          <w:rFonts w:ascii="Times New Roman" w:hAnsi="Times New Roman" w:cs="Times New Roman"/>
          <w:sz w:val="28"/>
          <w:szCs w:val="24"/>
        </w:rPr>
        <w:t xml:space="preserve">на основе описания фотографии (рисунка) </w:t>
      </w:r>
      <w:r w:rsidRPr="00B7739A">
        <w:rPr>
          <w:rFonts w:ascii="Times New Roman" w:hAnsi="Times New Roman" w:cs="Times New Roman"/>
          <w:sz w:val="28"/>
          <w:szCs w:val="24"/>
        </w:rPr>
        <w:t>с соблюдением языковых (в том числе орфоэпических) норм и правильной интонации</w:t>
      </w:r>
      <w:r>
        <w:rPr>
          <w:rFonts w:ascii="Times New Roman" w:hAnsi="Times New Roman" w:cs="Times New Roman"/>
          <w:sz w:val="28"/>
          <w:szCs w:val="24"/>
        </w:rPr>
        <w:t>.</w:t>
      </w:r>
    </w:p>
    <w:p w:rsidR="0073766A" w:rsidRDefault="0073766A" w:rsidP="0073766A">
      <w:pPr>
        <w:spacing w:after="0" w:line="360" w:lineRule="auto"/>
        <w:ind w:firstLine="567"/>
        <w:jc w:val="both"/>
        <w:rPr>
          <w:rFonts w:ascii="Times New Roman" w:hAnsi="Times New Roman" w:cs="Times New Roman"/>
          <w:sz w:val="28"/>
          <w:szCs w:val="24"/>
        </w:rPr>
      </w:pPr>
      <w:r>
        <w:rPr>
          <w:rFonts w:ascii="Times New Roman" w:hAnsi="Times New Roman" w:cs="Times New Roman"/>
          <w:sz w:val="28"/>
          <w:szCs w:val="24"/>
        </w:rPr>
        <w:t xml:space="preserve">Слушание </w:t>
      </w:r>
      <w:r w:rsidR="00891A92" w:rsidRPr="00B7739A">
        <w:rPr>
          <w:rFonts w:ascii="Times New Roman" w:hAnsi="Times New Roman" w:cs="Times New Roman"/>
          <w:sz w:val="28"/>
          <w:szCs w:val="24"/>
        </w:rPr>
        <w:t>текста</w:t>
      </w:r>
      <w:r w:rsidR="00891A92">
        <w:rPr>
          <w:rFonts w:ascii="Times New Roman" w:hAnsi="Times New Roman" w:cs="Times New Roman"/>
          <w:sz w:val="28"/>
          <w:szCs w:val="24"/>
        </w:rPr>
        <w:t xml:space="preserve"> о п</w:t>
      </w:r>
      <w:r w:rsidR="00891A92" w:rsidRPr="00E96953">
        <w:rPr>
          <w:rFonts w:ascii="Times New Roman" w:hAnsi="Times New Roman" w:cs="Times New Roman"/>
          <w:sz w:val="28"/>
          <w:szCs w:val="24"/>
        </w:rPr>
        <w:t>равила</w:t>
      </w:r>
      <w:r w:rsidR="00891A92">
        <w:rPr>
          <w:rFonts w:ascii="Times New Roman" w:hAnsi="Times New Roman" w:cs="Times New Roman"/>
          <w:sz w:val="28"/>
          <w:szCs w:val="24"/>
        </w:rPr>
        <w:t>х</w:t>
      </w:r>
      <w:r w:rsidR="00891A92" w:rsidRPr="00E96953">
        <w:rPr>
          <w:rFonts w:ascii="Times New Roman" w:hAnsi="Times New Roman" w:cs="Times New Roman"/>
          <w:sz w:val="28"/>
          <w:szCs w:val="24"/>
        </w:rPr>
        <w:t xml:space="preserve"> обращения с книгой</w:t>
      </w:r>
      <w:r w:rsidR="00891A92">
        <w:rPr>
          <w:rFonts w:ascii="Times New Roman" w:hAnsi="Times New Roman" w:cs="Times New Roman"/>
          <w:sz w:val="28"/>
          <w:szCs w:val="24"/>
        </w:rPr>
        <w:t xml:space="preserve"> и правилах чтения </w:t>
      </w:r>
      <w:r w:rsidR="00891A92" w:rsidRPr="00B7739A">
        <w:rPr>
          <w:rFonts w:ascii="Times New Roman" w:hAnsi="Times New Roman" w:cs="Times New Roman"/>
          <w:sz w:val="28"/>
          <w:szCs w:val="24"/>
        </w:rPr>
        <w:t xml:space="preserve">объёмом не более </w:t>
      </w:r>
      <w:r w:rsidR="00891A92">
        <w:rPr>
          <w:rFonts w:ascii="Times New Roman" w:hAnsi="Times New Roman" w:cs="Times New Roman"/>
          <w:sz w:val="28"/>
          <w:szCs w:val="24"/>
        </w:rPr>
        <w:t>130</w:t>
      </w:r>
      <w:r w:rsidR="00891A92" w:rsidRPr="00D32505">
        <w:rPr>
          <w:rFonts w:ascii="Times New Roman" w:hAnsi="Times New Roman" w:cs="Times New Roman"/>
          <w:sz w:val="28"/>
          <w:szCs w:val="24"/>
        </w:rPr>
        <w:t xml:space="preserve"> </w:t>
      </w:r>
      <w:r w:rsidR="00891A92" w:rsidRPr="00B7739A">
        <w:rPr>
          <w:rFonts w:ascii="Times New Roman" w:hAnsi="Times New Roman" w:cs="Times New Roman"/>
          <w:sz w:val="28"/>
          <w:szCs w:val="24"/>
        </w:rPr>
        <w:t>слов</w:t>
      </w:r>
      <w:r w:rsidRPr="00D32505">
        <w:rPr>
          <w:rFonts w:ascii="Times New Roman" w:hAnsi="Times New Roman" w:cs="Times New Roman"/>
          <w:sz w:val="28"/>
          <w:szCs w:val="24"/>
        </w:rPr>
        <w:t>, отве</w:t>
      </w:r>
      <w:r>
        <w:rPr>
          <w:rFonts w:ascii="Times New Roman" w:hAnsi="Times New Roman" w:cs="Times New Roman"/>
          <w:sz w:val="28"/>
          <w:szCs w:val="24"/>
        </w:rPr>
        <w:t>т</w:t>
      </w:r>
      <w:r w:rsidRPr="00D32505">
        <w:rPr>
          <w:rFonts w:ascii="Times New Roman" w:hAnsi="Times New Roman" w:cs="Times New Roman"/>
          <w:sz w:val="28"/>
          <w:szCs w:val="24"/>
        </w:rPr>
        <w:t xml:space="preserve"> на вопросы по содержанию прослушанного текста</w:t>
      </w:r>
      <w:r>
        <w:rPr>
          <w:rFonts w:ascii="Times New Roman" w:hAnsi="Times New Roman" w:cs="Times New Roman"/>
          <w:sz w:val="28"/>
          <w:szCs w:val="24"/>
        </w:rPr>
        <w:t>.</w:t>
      </w:r>
      <w:r w:rsidRPr="00B34A30">
        <w:rPr>
          <w:rFonts w:ascii="Times New Roman" w:hAnsi="Times New Roman" w:cs="Times New Roman"/>
          <w:sz w:val="28"/>
          <w:szCs w:val="24"/>
        </w:rPr>
        <w:t xml:space="preserve"> </w:t>
      </w:r>
      <w:r w:rsidRPr="000E6BFD">
        <w:rPr>
          <w:rFonts w:ascii="Times New Roman" w:hAnsi="Times New Roman" w:cs="Times New Roman"/>
          <w:sz w:val="28"/>
          <w:szCs w:val="24"/>
        </w:rPr>
        <w:t>Определение принадлежности текста к функционально-смысловому типу речи</w:t>
      </w:r>
      <w:r w:rsidR="00891A92">
        <w:rPr>
          <w:rFonts w:ascii="Times New Roman" w:hAnsi="Times New Roman" w:cs="Times New Roman"/>
          <w:sz w:val="28"/>
          <w:szCs w:val="24"/>
        </w:rPr>
        <w:t xml:space="preserve"> и функциональному стилю</w:t>
      </w:r>
    </w:p>
    <w:p w:rsidR="00FA0C68" w:rsidRDefault="0073766A" w:rsidP="00891A92">
      <w:pPr>
        <w:spacing w:after="0" w:line="360" w:lineRule="auto"/>
        <w:ind w:firstLine="567"/>
        <w:jc w:val="both"/>
        <w:rPr>
          <w:rFonts w:ascii="Times New Roman" w:hAnsi="Times New Roman" w:cs="Times New Roman"/>
          <w:sz w:val="28"/>
          <w:szCs w:val="24"/>
        </w:rPr>
      </w:pPr>
      <w:r w:rsidRPr="006C5151">
        <w:rPr>
          <w:rFonts w:ascii="Times New Roman" w:hAnsi="Times New Roman" w:cs="Times New Roman"/>
          <w:b/>
          <w:sz w:val="28"/>
          <w:szCs w:val="24"/>
        </w:rPr>
        <w:t>Чтение.</w:t>
      </w:r>
      <w:r>
        <w:rPr>
          <w:rFonts w:ascii="Times New Roman" w:hAnsi="Times New Roman" w:cs="Times New Roman"/>
          <w:sz w:val="28"/>
          <w:szCs w:val="24"/>
        </w:rPr>
        <w:t xml:space="preserve"> Ч</w:t>
      </w:r>
      <w:r w:rsidRPr="00B7739A">
        <w:rPr>
          <w:rFonts w:ascii="Times New Roman" w:hAnsi="Times New Roman" w:cs="Times New Roman"/>
          <w:sz w:val="28"/>
          <w:szCs w:val="24"/>
        </w:rPr>
        <w:t xml:space="preserve">тение </w:t>
      </w:r>
      <w:r w:rsidR="00891A92">
        <w:rPr>
          <w:rFonts w:ascii="Times New Roman" w:hAnsi="Times New Roman" w:cs="Times New Roman"/>
          <w:sz w:val="28"/>
          <w:szCs w:val="24"/>
        </w:rPr>
        <w:t>публицистического</w:t>
      </w:r>
      <w:r w:rsidR="00891A92" w:rsidRPr="00D250D1">
        <w:rPr>
          <w:rFonts w:ascii="Times New Roman" w:hAnsi="Times New Roman" w:cs="Times New Roman"/>
          <w:sz w:val="28"/>
          <w:szCs w:val="24"/>
        </w:rPr>
        <w:t xml:space="preserve"> </w:t>
      </w:r>
      <w:r w:rsidR="00891A92" w:rsidRPr="00D32505">
        <w:rPr>
          <w:rFonts w:ascii="Times New Roman" w:hAnsi="Times New Roman" w:cs="Times New Roman"/>
          <w:sz w:val="28"/>
          <w:szCs w:val="24"/>
        </w:rPr>
        <w:t>текст</w:t>
      </w:r>
      <w:r w:rsidR="00891A92">
        <w:rPr>
          <w:rFonts w:ascii="Times New Roman" w:hAnsi="Times New Roman" w:cs="Times New Roman"/>
          <w:sz w:val="28"/>
          <w:szCs w:val="24"/>
        </w:rPr>
        <w:t>а</w:t>
      </w:r>
      <w:r w:rsidR="00891A92" w:rsidRPr="0095204A">
        <w:rPr>
          <w:rFonts w:ascii="Times New Roman" w:hAnsi="Times New Roman" w:cs="Times New Roman"/>
          <w:sz w:val="28"/>
          <w:szCs w:val="24"/>
        </w:rPr>
        <w:t xml:space="preserve">, отражающего </w:t>
      </w:r>
      <w:r w:rsidR="00891A92">
        <w:rPr>
          <w:rFonts w:ascii="Times New Roman" w:hAnsi="Times New Roman" w:cs="Times New Roman"/>
          <w:sz w:val="28"/>
          <w:szCs w:val="24"/>
        </w:rPr>
        <w:t xml:space="preserve">ценность книги и </w:t>
      </w:r>
      <w:r w:rsidR="00891A92" w:rsidRPr="00054A33">
        <w:rPr>
          <w:rFonts w:ascii="Times New Roman" w:hAnsi="Times New Roman" w:cs="Times New Roman"/>
          <w:sz w:val="28"/>
          <w:szCs w:val="24"/>
        </w:rPr>
        <w:t>чтения</w:t>
      </w:r>
      <w:r w:rsidR="00891A92" w:rsidRPr="00105C90">
        <w:rPr>
          <w:rFonts w:ascii="Times New Roman" w:hAnsi="Times New Roman" w:cs="Times New Roman"/>
          <w:sz w:val="28"/>
          <w:szCs w:val="24"/>
        </w:rPr>
        <w:t>,</w:t>
      </w:r>
      <w:r w:rsidR="00891A92" w:rsidRPr="0095204A">
        <w:rPr>
          <w:rFonts w:ascii="Times New Roman" w:hAnsi="Times New Roman" w:cs="Times New Roman"/>
          <w:sz w:val="28"/>
          <w:szCs w:val="24"/>
        </w:rPr>
        <w:t xml:space="preserve"> </w:t>
      </w:r>
      <w:r w:rsidR="00891A92" w:rsidRPr="00D32505">
        <w:rPr>
          <w:rFonts w:ascii="Times New Roman" w:hAnsi="Times New Roman" w:cs="Times New Roman"/>
          <w:sz w:val="28"/>
          <w:szCs w:val="24"/>
        </w:rPr>
        <w:t xml:space="preserve">объёмом не более </w:t>
      </w:r>
      <w:r w:rsidR="00891A92">
        <w:rPr>
          <w:rFonts w:ascii="Times New Roman" w:hAnsi="Times New Roman" w:cs="Times New Roman"/>
          <w:sz w:val="28"/>
          <w:szCs w:val="24"/>
        </w:rPr>
        <w:t>130</w:t>
      </w:r>
      <w:r w:rsidR="00891A92" w:rsidRPr="00D32505">
        <w:rPr>
          <w:rFonts w:ascii="Times New Roman" w:hAnsi="Times New Roman" w:cs="Times New Roman"/>
          <w:sz w:val="28"/>
          <w:szCs w:val="24"/>
        </w:rPr>
        <w:t xml:space="preserve"> слов</w:t>
      </w:r>
      <w:r w:rsidR="00891A92">
        <w:rPr>
          <w:rFonts w:ascii="Times New Roman" w:hAnsi="Times New Roman" w:cs="Times New Roman"/>
          <w:sz w:val="28"/>
          <w:szCs w:val="24"/>
        </w:rPr>
        <w:t xml:space="preserve"> </w:t>
      </w:r>
      <w:r w:rsidRPr="00B7739A">
        <w:rPr>
          <w:rFonts w:ascii="Times New Roman" w:hAnsi="Times New Roman" w:cs="Times New Roman"/>
          <w:sz w:val="28"/>
          <w:szCs w:val="24"/>
        </w:rPr>
        <w:t>с соблюдением интонации в соответствии со знаками препинания; ответы на вопросы по содержанию текста.</w:t>
      </w:r>
      <w:r>
        <w:rPr>
          <w:rFonts w:ascii="Times New Roman" w:hAnsi="Times New Roman" w:cs="Times New Roman"/>
          <w:sz w:val="28"/>
          <w:szCs w:val="24"/>
        </w:rPr>
        <w:t xml:space="preserve"> </w:t>
      </w:r>
      <w:r w:rsidR="00891A92" w:rsidRPr="00891A92">
        <w:rPr>
          <w:rFonts w:ascii="Times New Roman" w:hAnsi="Times New Roman" w:cs="Times New Roman"/>
          <w:sz w:val="28"/>
          <w:szCs w:val="24"/>
        </w:rPr>
        <w:t xml:space="preserve">Смысловой анализ текста, определение количества </w:t>
      </w:r>
      <w:proofErr w:type="spellStart"/>
      <w:r w:rsidR="00891A92" w:rsidRPr="00891A92">
        <w:rPr>
          <w:rFonts w:ascii="Times New Roman" w:hAnsi="Times New Roman" w:cs="Times New Roman"/>
          <w:sz w:val="28"/>
          <w:szCs w:val="24"/>
        </w:rPr>
        <w:t>микротем</w:t>
      </w:r>
      <w:proofErr w:type="spellEnd"/>
      <w:r w:rsidR="00891A92" w:rsidRPr="00891A92">
        <w:rPr>
          <w:rFonts w:ascii="Times New Roman" w:hAnsi="Times New Roman" w:cs="Times New Roman"/>
          <w:sz w:val="28"/>
          <w:szCs w:val="24"/>
        </w:rPr>
        <w:t xml:space="preserve"> и абзацев.</w:t>
      </w:r>
      <w:r w:rsidR="00891A92" w:rsidRPr="00891A92">
        <w:t xml:space="preserve"> </w:t>
      </w:r>
      <w:r w:rsidR="00891A92" w:rsidRPr="00891A92">
        <w:rPr>
          <w:rFonts w:ascii="Times New Roman" w:hAnsi="Times New Roman" w:cs="Times New Roman"/>
          <w:sz w:val="28"/>
          <w:szCs w:val="24"/>
        </w:rPr>
        <w:t>Составление простого плана текста.</w:t>
      </w:r>
    </w:p>
    <w:p w:rsidR="00891A92" w:rsidRDefault="00891A92" w:rsidP="00891A92">
      <w:pPr>
        <w:spacing w:after="0" w:line="360" w:lineRule="auto"/>
        <w:ind w:firstLine="567"/>
        <w:jc w:val="both"/>
        <w:rPr>
          <w:rFonts w:ascii="Times New Roman" w:hAnsi="Times New Roman" w:cs="Times New Roman"/>
          <w:sz w:val="28"/>
          <w:szCs w:val="24"/>
        </w:rPr>
      </w:pPr>
      <w:r w:rsidRPr="00891A92">
        <w:rPr>
          <w:rFonts w:ascii="Times New Roman" w:hAnsi="Times New Roman" w:cs="Times New Roman"/>
          <w:sz w:val="28"/>
          <w:szCs w:val="24"/>
        </w:rPr>
        <w:t>Чтение научно-популярного текста о</w:t>
      </w:r>
      <w:r>
        <w:rPr>
          <w:rFonts w:ascii="Times New Roman" w:hAnsi="Times New Roman" w:cs="Times New Roman"/>
          <w:sz w:val="28"/>
          <w:szCs w:val="24"/>
        </w:rPr>
        <w:t>б</w:t>
      </w:r>
      <w:r w:rsidRPr="00891A92">
        <w:rPr>
          <w:rFonts w:ascii="Times New Roman" w:hAnsi="Times New Roman" w:cs="Times New Roman"/>
          <w:sz w:val="28"/>
          <w:szCs w:val="24"/>
        </w:rPr>
        <w:t xml:space="preserve"> </w:t>
      </w:r>
      <w:r>
        <w:rPr>
          <w:rFonts w:ascii="Times New Roman" w:hAnsi="Times New Roman" w:cs="Times New Roman"/>
          <w:sz w:val="28"/>
          <w:szCs w:val="24"/>
        </w:rPr>
        <w:t>известных писателях</w:t>
      </w:r>
      <w:r w:rsidRPr="00891A92">
        <w:rPr>
          <w:rFonts w:ascii="Times New Roman" w:hAnsi="Times New Roman" w:cs="Times New Roman"/>
          <w:sz w:val="28"/>
          <w:szCs w:val="24"/>
        </w:rPr>
        <w:t xml:space="preserve">. Смысловой анализ текста, определение количества </w:t>
      </w:r>
      <w:proofErr w:type="spellStart"/>
      <w:r w:rsidRPr="00891A92">
        <w:rPr>
          <w:rFonts w:ascii="Times New Roman" w:hAnsi="Times New Roman" w:cs="Times New Roman"/>
          <w:sz w:val="28"/>
          <w:szCs w:val="24"/>
        </w:rPr>
        <w:t>микротем</w:t>
      </w:r>
      <w:proofErr w:type="spellEnd"/>
      <w:r w:rsidRPr="00891A92">
        <w:rPr>
          <w:rFonts w:ascii="Times New Roman" w:hAnsi="Times New Roman" w:cs="Times New Roman"/>
          <w:sz w:val="28"/>
          <w:szCs w:val="24"/>
        </w:rPr>
        <w:t xml:space="preserve"> и абзацев. Определение принадлежности текста к функциональному стилю</w:t>
      </w:r>
      <w:r>
        <w:rPr>
          <w:rFonts w:ascii="Times New Roman" w:hAnsi="Times New Roman" w:cs="Times New Roman"/>
          <w:sz w:val="28"/>
          <w:szCs w:val="24"/>
        </w:rPr>
        <w:t xml:space="preserve">. </w:t>
      </w:r>
    </w:p>
    <w:p w:rsidR="00891A92" w:rsidRPr="00891A92" w:rsidRDefault="00891A92" w:rsidP="00891A92">
      <w:pPr>
        <w:spacing w:after="0" w:line="360" w:lineRule="auto"/>
        <w:ind w:firstLine="567"/>
        <w:jc w:val="both"/>
        <w:rPr>
          <w:rFonts w:ascii="Times New Roman" w:hAnsi="Times New Roman" w:cs="Times New Roman"/>
          <w:sz w:val="28"/>
          <w:szCs w:val="24"/>
        </w:rPr>
      </w:pPr>
      <w:r w:rsidRPr="00891A92">
        <w:rPr>
          <w:rFonts w:ascii="Times New Roman" w:hAnsi="Times New Roman" w:cs="Times New Roman"/>
          <w:b/>
          <w:sz w:val="28"/>
          <w:szCs w:val="24"/>
        </w:rPr>
        <w:t xml:space="preserve">Письмо. </w:t>
      </w:r>
      <w:r w:rsidRPr="00891A92">
        <w:rPr>
          <w:rFonts w:ascii="Times New Roman" w:hAnsi="Times New Roman" w:cs="Times New Roman"/>
          <w:sz w:val="28"/>
          <w:szCs w:val="24"/>
        </w:rPr>
        <w:t>Подробное изложение прочитанного текста.</w:t>
      </w:r>
    </w:p>
    <w:p w:rsidR="00891A92" w:rsidRDefault="00891A92" w:rsidP="00FA0C68">
      <w:pPr>
        <w:spacing w:after="0" w:line="360" w:lineRule="auto"/>
        <w:ind w:firstLine="567"/>
        <w:jc w:val="both"/>
        <w:rPr>
          <w:rFonts w:ascii="Times New Roman" w:hAnsi="Times New Roman" w:cs="Times New Roman"/>
          <w:b/>
          <w:sz w:val="28"/>
          <w:szCs w:val="24"/>
        </w:rPr>
      </w:pPr>
    </w:p>
    <w:p w:rsidR="009F7430" w:rsidRPr="009F7430" w:rsidRDefault="00FA0C68" w:rsidP="00FA0C68">
      <w:pPr>
        <w:spacing w:after="0" w:line="360" w:lineRule="auto"/>
        <w:ind w:firstLine="567"/>
        <w:jc w:val="both"/>
        <w:rPr>
          <w:rFonts w:ascii="Times New Roman" w:hAnsi="Times New Roman" w:cs="Times New Roman"/>
          <w:b/>
          <w:sz w:val="28"/>
          <w:szCs w:val="24"/>
        </w:rPr>
      </w:pPr>
      <w:r w:rsidRPr="009F7430">
        <w:rPr>
          <w:rFonts w:ascii="Times New Roman" w:hAnsi="Times New Roman" w:cs="Times New Roman"/>
          <w:b/>
          <w:sz w:val="28"/>
          <w:szCs w:val="24"/>
        </w:rPr>
        <w:t>Тема 5.</w:t>
      </w:r>
      <w:r w:rsidRPr="009F7430">
        <w:t xml:space="preserve"> </w:t>
      </w:r>
      <w:r w:rsidR="009F7430" w:rsidRPr="009F7430">
        <w:rPr>
          <w:rFonts w:ascii="Times New Roman" w:hAnsi="Times New Roman" w:cs="Times New Roman"/>
          <w:b/>
          <w:sz w:val="28"/>
          <w:szCs w:val="24"/>
        </w:rPr>
        <w:t>«Человек и выбор жизненного пути». Простое осложнённое предложение.</w:t>
      </w:r>
    </w:p>
    <w:p w:rsidR="00FA0C68" w:rsidRPr="00AC68DC" w:rsidRDefault="00FA0C68" w:rsidP="00FA0C68">
      <w:pPr>
        <w:spacing w:after="0" w:line="360" w:lineRule="auto"/>
        <w:ind w:firstLine="567"/>
        <w:jc w:val="both"/>
        <w:rPr>
          <w:rFonts w:ascii="Times New Roman" w:hAnsi="Times New Roman" w:cs="Times New Roman"/>
          <w:i/>
          <w:sz w:val="28"/>
          <w:szCs w:val="24"/>
          <w:u w:val="single"/>
        </w:rPr>
      </w:pPr>
      <w:r w:rsidRPr="00AC68DC">
        <w:rPr>
          <w:rFonts w:ascii="Times New Roman" w:hAnsi="Times New Roman" w:cs="Times New Roman"/>
          <w:i/>
          <w:sz w:val="28"/>
          <w:szCs w:val="24"/>
          <w:u w:val="single"/>
        </w:rPr>
        <w:t xml:space="preserve">Развитие языковой компетенции </w:t>
      </w:r>
    </w:p>
    <w:p w:rsidR="00AC68DC" w:rsidRPr="00BE4DBF" w:rsidRDefault="00FA0C68" w:rsidP="00AC68DC">
      <w:pPr>
        <w:spacing w:after="0" w:line="360" w:lineRule="auto"/>
        <w:ind w:firstLine="567"/>
        <w:jc w:val="both"/>
        <w:rPr>
          <w:rFonts w:ascii="Times New Roman" w:hAnsi="Times New Roman" w:cs="Times New Roman"/>
          <w:sz w:val="28"/>
          <w:szCs w:val="24"/>
        </w:rPr>
      </w:pPr>
      <w:r w:rsidRPr="00AC68DC">
        <w:rPr>
          <w:rFonts w:ascii="Times New Roman" w:hAnsi="Times New Roman" w:cs="Times New Roman"/>
          <w:b/>
          <w:sz w:val="28"/>
          <w:szCs w:val="24"/>
        </w:rPr>
        <w:t>Лексика</w:t>
      </w:r>
      <w:r w:rsidRPr="00AC68DC">
        <w:rPr>
          <w:rFonts w:ascii="Times New Roman" w:hAnsi="Times New Roman" w:cs="Times New Roman"/>
          <w:sz w:val="28"/>
          <w:szCs w:val="24"/>
        </w:rPr>
        <w:t xml:space="preserve">. </w:t>
      </w:r>
      <w:r w:rsidR="00AC68DC" w:rsidRPr="008E163C">
        <w:rPr>
          <w:rFonts w:ascii="Times New Roman" w:hAnsi="Times New Roman" w:cs="Times New Roman"/>
          <w:sz w:val="28"/>
          <w:szCs w:val="24"/>
        </w:rPr>
        <w:t xml:space="preserve">Актуализация лексических единиц (слов, словосочетаний, речевых клише), обслуживающих ситуации общения в рамках изучаемой темы: распознавание и употребление в устной и письменной речи соответствующей тематической группы слов. </w:t>
      </w:r>
      <w:r w:rsidR="00AC68DC" w:rsidRPr="00BE4DBF">
        <w:rPr>
          <w:rFonts w:ascii="Times New Roman" w:hAnsi="Times New Roman" w:cs="Times New Roman"/>
          <w:sz w:val="28"/>
          <w:szCs w:val="24"/>
        </w:rPr>
        <w:t>Выявление в тексте многозначных слов, употребленных в переносном значении. Подбор к предложенным словам синонимов и антонимов.</w:t>
      </w:r>
    </w:p>
    <w:p w:rsidR="00AC68DC" w:rsidRPr="00AC68DC" w:rsidRDefault="00FA0C68" w:rsidP="00AC68DC">
      <w:pPr>
        <w:spacing w:after="0" w:line="360" w:lineRule="auto"/>
        <w:ind w:firstLine="567"/>
        <w:jc w:val="both"/>
        <w:rPr>
          <w:rFonts w:ascii="Times New Roman" w:hAnsi="Times New Roman" w:cs="Times New Roman"/>
          <w:sz w:val="28"/>
          <w:szCs w:val="24"/>
        </w:rPr>
      </w:pPr>
      <w:r w:rsidRPr="00AC68DC">
        <w:rPr>
          <w:rFonts w:ascii="Times New Roman" w:hAnsi="Times New Roman" w:cs="Times New Roman"/>
          <w:b/>
          <w:sz w:val="28"/>
          <w:szCs w:val="24"/>
        </w:rPr>
        <w:t>Грамматика.</w:t>
      </w:r>
      <w:r w:rsidRPr="00AC68DC">
        <w:rPr>
          <w:rFonts w:ascii="Times New Roman" w:hAnsi="Times New Roman" w:cs="Times New Roman"/>
          <w:sz w:val="28"/>
          <w:szCs w:val="24"/>
        </w:rPr>
        <w:t xml:space="preserve"> </w:t>
      </w:r>
      <w:r w:rsidR="00AC68DC" w:rsidRPr="00AC68DC">
        <w:rPr>
          <w:rFonts w:ascii="Times New Roman" w:hAnsi="Times New Roman" w:cs="Times New Roman"/>
          <w:sz w:val="28"/>
          <w:szCs w:val="24"/>
        </w:rPr>
        <w:t>Простое осложнённое предложение</w:t>
      </w:r>
    </w:p>
    <w:p w:rsidR="00FA0C68" w:rsidRDefault="00AC68DC" w:rsidP="00AC68DC">
      <w:pPr>
        <w:spacing w:after="0" w:line="360" w:lineRule="auto"/>
        <w:ind w:firstLine="567"/>
        <w:jc w:val="both"/>
        <w:rPr>
          <w:rFonts w:ascii="Times New Roman" w:hAnsi="Times New Roman" w:cs="Times New Roman"/>
          <w:sz w:val="28"/>
          <w:szCs w:val="24"/>
        </w:rPr>
      </w:pPr>
      <w:r w:rsidRPr="00AC68DC">
        <w:rPr>
          <w:rFonts w:ascii="Times New Roman" w:hAnsi="Times New Roman" w:cs="Times New Roman"/>
          <w:sz w:val="28"/>
          <w:szCs w:val="24"/>
        </w:rPr>
        <w:t>Предложения с однородными членами. Однородные члены предложения, их признаки, средства связи. Союзная и бессоюзная связь однородных членов предложения.</w:t>
      </w:r>
    </w:p>
    <w:p w:rsidR="00AC68DC" w:rsidRDefault="00AC68DC" w:rsidP="00AC68DC">
      <w:pPr>
        <w:spacing w:after="0" w:line="360" w:lineRule="auto"/>
        <w:ind w:firstLine="567"/>
        <w:jc w:val="both"/>
        <w:rPr>
          <w:rFonts w:ascii="Times New Roman" w:hAnsi="Times New Roman" w:cs="Times New Roman"/>
          <w:sz w:val="28"/>
          <w:szCs w:val="24"/>
        </w:rPr>
      </w:pPr>
      <w:r w:rsidRPr="00AC68DC">
        <w:rPr>
          <w:rFonts w:ascii="Times New Roman" w:hAnsi="Times New Roman" w:cs="Times New Roman"/>
          <w:sz w:val="28"/>
          <w:szCs w:val="24"/>
        </w:rPr>
        <w:t>Предложения с обособленными членами</w:t>
      </w:r>
      <w:r>
        <w:rPr>
          <w:rFonts w:ascii="Times New Roman" w:hAnsi="Times New Roman" w:cs="Times New Roman"/>
          <w:sz w:val="28"/>
          <w:szCs w:val="24"/>
        </w:rPr>
        <w:t xml:space="preserve">. </w:t>
      </w:r>
      <w:r w:rsidRPr="00AC68DC">
        <w:rPr>
          <w:rFonts w:ascii="Times New Roman" w:hAnsi="Times New Roman" w:cs="Times New Roman"/>
          <w:sz w:val="28"/>
          <w:szCs w:val="24"/>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C22C69" w:rsidRPr="00C22C69" w:rsidRDefault="00C22C69" w:rsidP="00C22C69">
      <w:pPr>
        <w:spacing w:after="0" w:line="360" w:lineRule="auto"/>
        <w:ind w:firstLine="567"/>
        <w:jc w:val="both"/>
        <w:rPr>
          <w:rFonts w:ascii="Times New Roman" w:hAnsi="Times New Roman" w:cs="Times New Roman"/>
          <w:sz w:val="28"/>
          <w:szCs w:val="24"/>
        </w:rPr>
      </w:pPr>
      <w:r w:rsidRPr="00C22C69">
        <w:rPr>
          <w:rFonts w:ascii="Times New Roman" w:hAnsi="Times New Roman" w:cs="Times New Roman"/>
          <w:sz w:val="28"/>
          <w:szCs w:val="24"/>
        </w:rPr>
        <w:t xml:space="preserve">Предложения с </w:t>
      </w:r>
      <w:r>
        <w:rPr>
          <w:rFonts w:ascii="Times New Roman" w:hAnsi="Times New Roman" w:cs="Times New Roman"/>
          <w:sz w:val="28"/>
          <w:szCs w:val="24"/>
        </w:rPr>
        <w:t>обращениями, вводными и вставны</w:t>
      </w:r>
      <w:r w:rsidRPr="00C22C69">
        <w:rPr>
          <w:rFonts w:ascii="Times New Roman" w:hAnsi="Times New Roman" w:cs="Times New Roman"/>
          <w:sz w:val="28"/>
          <w:szCs w:val="24"/>
        </w:rPr>
        <w:t>ми конструкциями</w:t>
      </w:r>
      <w:r>
        <w:rPr>
          <w:rFonts w:ascii="Times New Roman" w:hAnsi="Times New Roman" w:cs="Times New Roman"/>
          <w:sz w:val="28"/>
          <w:szCs w:val="24"/>
        </w:rPr>
        <w:t xml:space="preserve">. </w:t>
      </w:r>
    </w:p>
    <w:p w:rsidR="00C22C69" w:rsidRPr="00C22C69" w:rsidRDefault="00C22C69" w:rsidP="00C22C69">
      <w:pPr>
        <w:spacing w:after="0" w:line="360" w:lineRule="auto"/>
        <w:ind w:firstLine="567"/>
        <w:jc w:val="both"/>
        <w:rPr>
          <w:rFonts w:ascii="Times New Roman" w:hAnsi="Times New Roman" w:cs="Times New Roman"/>
          <w:sz w:val="28"/>
          <w:szCs w:val="24"/>
        </w:rPr>
      </w:pPr>
      <w:r w:rsidRPr="00C22C69">
        <w:rPr>
          <w:rFonts w:ascii="Times New Roman" w:hAnsi="Times New Roman" w:cs="Times New Roman"/>
          <w:sz w:val="28"/>
          <w:szCs w:val="24"/>
        </w:rPr>
        <w:t>Обращение. Основные функции обращения. Распространённое и нераспространённое обращение.</w:t>
      </w:r>
    </w:p>
    <w:p w:rsidR="00C22C69" w:rsidRDefault="00C22C69" w:rsidP="00C22C69">
      <w:pPr>
        <w:spacing w:after="0" w:line="360" w:lineRule="auto"/>
        <w:ind w:firstLine="567"/>
        <w:jc w:val="both"/>
        <w:rPr>
          <w:rFonts w:ascii="Times New Roman" w:hAnsi="Times New Roman" w:cs="Times New Roman"/>
          <w:sz w:val="28"/>
          <w:szCs w:val="24"/>
        </w:rPr>
      </w:pPr>
      <w:r w:rsidRPr="00C22C69">
        <w:rPr>
          <w:rFonts w:ascii="Times New Roman" w:hAnsi="Times New Roman" w:cs="Times New Roman"/>
          <w:sz w:val="28"/>
          <w:szCs w:val="24"/>
        </w:rPr>
        <w:t>Вводные конструкции.</w:t>
      </w:r>
      <w:r>
        <w:rPr>
          <w:rFonts w:ascii="Times New Roman" w:hAnsi="Times New Roman" w:cs="Times New Roman"/>
          <w:sz w:val="28"/>
          <w:szCs w:val="24"/>
        </w:rPr>
        <w:t xml:space="preserve"> </w:t>
      </w:r>
      <w:r w:rsidRPr="00C22C69">
        <w:rPr>
          <w:rFonts w:ascii="Times New Roman" w:hAnsi="Times New Roman" w:cs="Times New Roman"/>
          <w:sz w:val="28"/>
          <w:szCs w:val="24"/>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C22C69" w:rsidRPr="00AC68DC" w:rsidRDefault="00C22C69" w:rsidP="00C22C69">
      <w:pPr>
        <w:spacing w:after="0" w:line="360" w:lineRule="auto"/>
        <w:ind w:firstLine="567"/>
        <w:jc w:val="both"/>
        <w:rPr>
          <w:rFonts w:ascii="Times New Roman" w:hAnsi="Times New Roman" w:cs="Times New Roman"/>
          <w:sz w:val="28"/>
          <w:szCs w:val="24"/>
        </w:rPr>
      </w:pPr>
      <w:r w:rsidRPr="00C22C69">
        <w:rPr>
          <w:rFonts w:ascii="Times New Roman" w:hAnsi="Times New Roman" w:cs="Times New Roman"/>
          <w:sz w:val="28"/>
          <w:szCs w:val="24"/>
        </w:rPr>
        <w:t>Вставные конструкции.</w:t>
      </w:r>
    </w:p>
    <w:p w:rsidR="00C22C69" w:rsidRPr="00C22C69" w:rsidRDefault="00C22C69" w:rsidP="00C22C69">
      <w:pPr>
        <w:spacing w:after="0" w:line="360" w:lineRule="auto"/>
        <w:ind w:firstLine="567"/>
        <w:jc w:val="both"/>
        <w:rPr>
          <w:rFonts w:ascii="Times New Roman" w:hAnsi="Times New Roman" w:cs="Times New Roman"/>
          <w:sz w:val="28"/>
          <w:szCs w:val="24"/>
        </w:rPr>
      </w:pPr>
      <w:r w:rsidRPr="00C22C69">
        <w:rPr>
          <w:rFonts w:ascii="Times New Roman" w:hAnsi="Times New Roman" w:cs="Times New Roman"/>
          <w:b/>
          <w:sz w:val="28"/>
          <w:szCs w:val="24"/>
        </w:rPr>
        <w:t>П</w:t>
      </w:r>
      <w:r w:rsidR="00FA0C68" w:rsidRPr="00C22C69">
        <w:rPr>
          <w:rFonts w:ascii="Times New Roman" w:hAnsi="Times New Roman" w:cs="Times New Roman"/>
          <w:b/>
          <w:sz w:val="28"/>
          <w:szCs w:val="24"/>
        </w:rPr>
        <w:t xml:space="preserve">унктуация. </w:t>
      </w:r>
      <w:r w:rsidRPr="00C22C69">
        <w:rPr>
          <w:rFonts w:ascii="Times New Roman" w:hAnsi="Times New Roman" w:cs="Times New Roman"/>
          <w:sz w:val="28"/>
          <w:szCs w:val="24"/>
        </w:rPr>
        <w:t>Правила постановки</w:t>
      </w:r>
      <w:r w:rsidRPr="00C22C69">
        <w:rPr>
          <w:rFonts w:ascii="Times New Roman" w:hAnsi="Times New Roman" w:cs="Times New Roman"/>
          <w:b/>
          <w:sz w:val="28"/>
          <w:szCs w:val="24"/>
        </w:rPr>
        <w:t xml:space="preserve"> з</w:t>
      </w:r>
      <w:r w:rsidRPr="00C22C69">
        <w:rPr>
          <w:rFonts w:ascii="Times New Roman" w:hAnsi="Times New Roman" w:cs="Times New Roman"/>
          <w:sz w:val="28"/>
          <w:szCs w:val="24"/>
        </w:rPr>
        <w:t>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C22C69" w:rsidRPr="003537F8" w:rsidRDefault="00C22C69" w:rsidP="00C22C69">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b/>
          <w:sz w:val="28"/>
          <w:szCs w:val="24"/>
        </w:rPr>
        <w:t>Письмо.</w:t>
      </w:r>
      <w:r w:rsidRPr="003537F8">
        <w:rPr>
          <w:rFonts w:ascii="Times New Roman" w:hAnsi="Times New Roman" w:cs="Times New Roman"/>
          <w:sz w:val="28"/>
          <w:szCs w:val="24"/>
        </w:rPr>
        <w:t xml:space="preserve"> Списывание текста с пропущенными орфограммами и знаками препинания.</w:t>
      </w:r>
    </w:p>
    <w:p w:rsidR="00FA0C68" w:rsidRPr="008207DA" w:rsidRDefault="00FA0C68" w:rsidP="00FA0C68">
      <w:pPr>
        <w:spacing w:after="0" w:line="360" w:lineRule="auto"/>
        <w:ind w:firstLine="567"/>
        <w:jc w:val="both"/>
        <w:rPr>
          <w:rFonts w:ascii="Times New Roman" w:hAnsi="Times New Roman" w:cs="Times New Roman"/>
          <w:sz w:val="28"/>
          <w:szCs w:val="24"/>
        </w:rPr>
      </w:pPr>
      <w:r w:rsidRPr="008207DA">
        <w:rPr>
          <w:rFonts w:ascii="Times New Roman" w:hAnsi="Times New Roman" w:cs="Times New Roman"/>
          <w:i/>
          <w:sz w:val="28"/>
          <w:szCs w:val="24"/>
          <w:u w:val="single"/>
        </w:rPr>
        <w:t>Развитие коммуникативной компетенции</w:t>
      </w:r>
      <w:r w:rsidRPr="008207DA">
        <w:rPr>
          <w:rFonts w:ascii="Times New Roman" w:hAnsi="Times New Roman" w:cs="Times New Roman"/>
          <w:sz w:val="28"/>
          <w:szCs w:val="24"/>
        </w:rPr>
        <w:t xml:space="preserve">. </w:t>
      </w:r>
    </w:p>
    <w:p w:rsidR="003D50D8" w:rsidRPr="00654659" w:rsidRDefault="003D50D8" w:rsidP="00654659">
      <w:pPr>
        <w:spacing w:after="0" w:line="360" w:lineRule="auto"/>
        <w:ind w:firstLine="567"/>
        <w:jc w:val="both"/>
        <w:rPr>
          <w:rFonts w:ascii="Times New Roman" w:hAnsi="Times New Roman" w:cs="Times New Roman"/>
          <w:sz w:val="28"/>
          <w:szCs w:val="24"/>
        </w:rPr>
      </w:pPr>
      <w:r w:rsidRPr="003D50D8">
        <w:rPr>
          <w:rFonts w:ascii="Times New Roman" w:hAnsi="Times New Roman" w:cs="Times New Roman"/>
          <w:sz w:val="28"/>
          <w:szCs w:val="24"/>
        </w:rPr>
        <w:t>Функциональные разновидности языка (публицистический стиль).</w:t>
      </w:r>
      <w:r w:rsidR="00654659" w:rsidRPr="00654659">
        <w:t xml:space="preserve"> </w:t>
      </w:r>
      <w:r w:rsidR="00654659" w:rsidRPr="00654659">
        <w:rPr>
          <w:rFonts w:ascii="Times New Roman" w:hAnsi="Times New Roman" w:cs="Times New Roman"/>
          <w:sz w:val="28"/>
          <w:szCs w:val="24"/>
        </w:rPr>
        <w:t>Сфера употребления, функции, языковые особенности.</w:t>
      </w:r>
    </w:p>
    <w:p w:rsidR="008207DA" w:rsidRPr="008207DA" w:rsidRDefault="003D50D8" w:rsidP="00FA0C68">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b/>
          <w:sz w:val="28"/>
          <w:szCs w:val="24"/>
        </w:rPr>
        <w:t>Слушание/говорение</w:t>
      </w:r>
      <w:r w:rsidRPr="003537F8">
        <w:rPr>
          <w:rFonts w:ascii="Times New Roman" w:hAnsi="Times New Roman" w:cs="Times New Roman"/>
          <w:sz w:val="28"/>
          <w:szCs w:val="24"/>
        </w:rPr>
        <w:t>.</w:t>
      </w:r>
      <w:r w:rsidRPr="000A33A2">
        <w:rPr>
          <w:rFonts w:ascii="Times New Roman" w:hAnsi="Times New Roman" w:cs="Times New Roman"/>
          <w:sz w:val="28"/>
          <w:szCs w:val="24"/>
        </w:rPr>
        <w:t xml:space="preserve"> </w:t>
      </w:r>
      <w:r w:rsidR="00FA0C68" w:rsidRPr="008207DA">
        <w:rPr>
          <w:rFonts w:ascii="Times New Roman" w:hAnsi="Times New Roman" w:cs="Times New Roman"/>
          <w:sz w:val="28"/>
          <w:szCs w:val="24"/>
        </w:rPr>
        <w:t>Ведение диалога-расспроса по теме «</w:t>
      </w:r>
      <w:r w:rsidR="00891A92" w:rsidRPr="008207DA">
        <w:rPr>
          <w:rFonts w:ascii="Times New Roman" w:hAnsi="Times New Roman" w:cs="Times New Roman"/>
          <w:sz w:val="28"/>
          <w:szCs w:val="24"/>
        </w:rPr>
        <w:t>Выбор в жизни человека</w:t>
      </w:r>
      <w:r w:rsidR="00FA0C68" w:rsidRPr="008207DA">
        <w:rPr>
          <w:rFonts w:ascii="Times New Roman" w:hAnsi="Times New Roman" w:cs="Times New Roman"/>
          <w:sz w:val="28"/>
          <w:szCs w:val="24"/>
        </w:rPr>
        <w:t xml:space="preserve">» (не менее </w:t>
      </w:r>
      <w:r w:rsidR="00891A92" w:rsidRPr="008207DA">
        <w:rPr>
          <w:rFonts w:ascii="Times New Roman" w:hAnsi="Times New Roman" w:cs="Times New Roman"/>
          <w:sz w:val="28"/>
          <w:szCs w:val="24"/>
        </w:rPr>
        <w:t>6</w:t>
      </w:r>
      <w:r w:rsidR="00FA0C68" w:rsidRPr="008207DA">
        <w:rPr>
          <w:rFonts w:ascii="Times New Roman" w:hAnsi="Times New Roman" w:cs="Times New Roman"/>
          <w:sz w:val="28"/>
          <w:szCs w:val="24"/>
        </w:rPr>
        <w:t xml:space="preserve"> реплик)</w:t>
      </w:r>
      <w:r w:rsidR="00891A92" w:rsidRPr="008207DA">
        <w:rPr>
          <w:rFonts w:ascii="Times New Roman" w:hAnsi="Times New Roman" w:cs="Times New Roman"/>
          <w:sz w:val="28"/>
          <w:szCs w:val="24"/>
        </w:rPr>
        <w:t>,</w:t>
      </w:r>
      <w:r w:rsidR="00FA0C68" w:rsidRPr="008207DA">
        <w:rPr>
          <w:rFonts w:ascii="Times New Roman" w:hAnsi="Times New Roman" w:cs="Times New Roman"/>
          <w:sz w:val="28"/>
          <w:szCs w:val="24"/>
        </w:rPr>
        <w:t xml:space="preserve"> ответ на вопросы разных типов (открытые, закрытые, альтернативные)</w:t>
      </w:r>
      <w:r w:rsidR="00891A92" w:rsidRPr="008207DA">
        <w:rPr>
          <w:rFonts w:ascii="Times New Roman" w:hAnsi="Times New Roman" w:cs="Times New Roman"/>
          <w:sz w:val="28"/>
          <w:szCs w:val="24"/>
        </w:rPr>
        <w:t>: «</w:t>
      </w:r>
      <w:r w:rsidR="008207DA" w:rsidRPr="008207DA">
        <w:rPr>
          <w:rFonts w:ascii="Times New Roman" w:hAnsi="Times New Roman" w:cs="Times New Roman"/>
          <w:sz w:val="28"/>
          <w:szCs w:val="24"/>
        </w:rPr>
        <w:t>Как человека характеризует сделанный им выбор?», «Приходилось ли вам принимать важное решение, чем вы при этом руководствовались?», «Какие последствия имел сделанный вами выбор?» и т.п.</w:t>
      </w:r>
    </w:p>
    <w:p w:rsidR="00641C02" w:rsidRDefault="00641C02" w:rsidP="00FA0C68">
      <w:pPr>
        <w:spacing w:after="0" w:line="360" w:lineRule="auto"/>
        <w:ind w:firstLine="567"/>
        <w:jc w:val="both"/>
        <w:rPr>
          <w:rFonts w:ascii="Times New Roman" w:hAnsi="Times New Roman" w:cs="Times New Roman"/>
          <w:sz w:val="28"/>
          <w:szCs w:val="24"/>
        </w:rPr>
      </w:pPr>
      <w:r w:rsidRPr="00641C02">
        <w:rPr>
          <w:rFonts w:ascii="Times New Roman" w:hAnsi="Times New Roman" w:cs="Times New Roman"/>
          <w:sz w:val="28"/>
          <w:szCs w:val="24"/>
        </w:rPr>
        <w:t xml:space="preserve">Создание устного монологического высказывания (не менее </w:t>
      </w:r>
      <w:r w:rsidR="006E70FB">
        <w:rPr>
          <w:rFonts w:ascii="Times New Roman" w:hAnsi="Times New Roman" w:cs="Times New Roman"/>
          <w:sz w:val="28"/>
          <w:szCs w:val="24"/>
        </w:rPr>
        <w:t>8</w:t>
      </w:r>
      <w:r w:rsidRPr="00641C02">
        <w:rPr>
          <w:rFonts w:ascii="Times New Roman" w:hAnsi="Times New Roman" w:cs="Times New Roman"/>
          <w:sz w:val="28"/>
          <w:szCs w:val="24"/>
        </w:rPr>
        <w:t xml:space="preserve"> предложений) на основе описания фотографии «</w:t>
      </w:r>
      <w:r>
        <w:rPr>
          <w:rFonts w:ascii="Times New Roman" w:hAnsi="Times New Roman" w:cs="Times New Roman"/>
          <w:sz w:val="28"/>
          <w:szCs w:val="24"/>
        </w:rPr>
        <w:t>Военная присяга</w:t>
      </w:r>
      <w:r w:rsidRPr="00641C02">
        <w:rPr>
          <w:rFonts w:ascii="Times New Roman" w:hAnsi="Times New Roman" w:cs="Times New Roman"/>
          <w:sz w:val="28"/>
          <w:szCs w:val="24"/>
        </w:rPr>
        <w:t>» с соблюдением языковых (в том числе орфоэпических) норм и правильной интонации.</w:t>
      </w:r>
    </w:p>
    <w:p w:rsidR="00FA0C68" w:rsidRPr="008207DA" w:rsidRDefault="00FA0C68" w:rsidP="00FA0C68">
      <w:pPr>
        <w:spacing w:after="0" w:line="360" w:lineRule="auto"/>
        <w:ind w:firstLine="567"/>
        <w:jc w:val="both"/>
        <w:rPr>
          <w:rFonts w:ascii="Times New Roman" w:hAnsi="Times New Roman" w:cs="Times New Roman"/>
          <w:sz w:val="28"/>
          <w:szCs w:val="24"/>
        </w:rPr>
      </w:pPr>
      <w:r w:rsidRPr="008207DA">
        <w:rPr>
          <w:rFonts w:ascii="Times New Roman" w:hAnsi="Times New Roman" w:cs="Times New Roman"/>
          <w:sz w:val="28"/>
          <w:szCs w:val="24"/>
        </w:rPr>
        <w:t xml:space="preserve">Слушание </w:t>
      </w:r>
      <w:r w:rsidR="008207DA" w:rsidRPr="008207DA">
        <w:rPr>
          <w:rFonts w:ascii="Times New Roman" w:hAnsi="Times New Roman" w:cs="Times New Roman"/>
          <w:sz w:val="28"/>
          <w:szCs w:val="24"/>
        </w:rPr>
        <w:t>публицистического</w:t>
      </w:r>
      <w:r w:rsidRPr="008207DA">
        <w:rPr>
          <w:rFonts w:ascii="Times New Roman" w:hAnsi="Times New Roman" w:cs="Times New Roman"/>
          <w:sz w:val="28"/>
          <w:szCs w:val="24"/>
        </w:rPr>
        <w:t xml:space="preserve"> текста</w:t>
      </w:r>
      <w:r w:rsidR="008207DA" w:rsidRPr="008207DA">
        <w:t xml:space="preserve"> </w:t>
      </w:r>
      <w:r w:rsidR="008207DA" w:rsidRPr="008207DA">
        <w:rPr>
          <w:rFonts w:ascii="Times New Roman" w:hAnsi="Times New Roman" w:cs="Times New Roman"/>
          <w:sz w:val="28"/>
          <w:szCs w:val="24"/>
        </w:rPr>
        <w:t>о понятии и значении нравственного выбора</w:t>
      </w:r>
      <w:r w:rsidR="006E70FB">
        <w:rPr>
          <w:rFonts w:ascii="Times New Roman" w:hAnsi="Times New Roman" w:cs="Times New Roman"/>
          <w:sz w:val="28"/>
          <w:szCs w:val="24"/>
        </w:rPr>
        <w:t>; ответ</w:t>
      </w:r>
      <w:r w:rsidRPr="008207DA">
        <w:rPr>
          <w:rFonts w:ascii="Times New Roman" w:hAnsi="Times New Roman" w:cs="Times New Roman"/>
          <w:sz w:val="28"/>
          <w:szCs w:val="24"/>
        </w:rPr>
        <w:t xml:space="preserve"> на вопросы по содержанию текста. Определение темы и основной мысли текста. </w:t>
      </w:r>
    </w:p>
    <w:p w:rsidR="00FA0C68" w:rsidRPr="00641C02" w:rsidRDefault="00FA0C68" w:rsidP="00FA0C68">
      <w:pPr>
        <w:spacing w:after="0" w:line="360" w:lineRule="auto"/>
        <w:ind w:firstLine="567"/>
        <w:jc w:val="both"/>
        <w:rPr>
          <w:rFonts w:ascii="Times New Roman" w:hAnsi="Times New Roman" w:cs="Times New Roman"/>
          <w:sz w:val="28"/>
          <w:szCs w:val="24"/>
        </w:rPr>
      </w:pPr>
      <w:r w:rsidRPr="00641C02">
        <w:rPr>
          <w:rFonts w:ascii="Times New Roman" w:hAnsi="Times New Roman" w:cs="Times New Roman"/>
          <w:b/>
          <w:sz w:val="28"/>
          <w:szCs w:val="24"/>
        </w:rPr>
        <w:t>Чтение.</w:t>
      </w:r>
      <w:r w:rsidRPr="00641C02">
        <w:rPr>
          <w:rFonts w:ascii="Times New Roman" w:hAnsi="Times New Roman" w:cs="Times New Roman"/>
          <w:sz w:val="28"/>
          <w:szCs w:val="24"/>
        </w:rPr>
        <w:t xml:space="preserve"> Чтение </w:t>
      </w:r>
      <w:r w:rsidR="008207DA" w:rsidRPr="00641C02">
        <w:rPr>
          <w:rFonts w:ascii="Times New Roman" w:hAnsi="Times New Roman" w:cs="Times New Roman"/>
          <w:sz w:val="28"/>
          <w:szCs w:val="24"/>
        </w:rPr>
        <w:t>художественного</w:t>
      </w:r>
      <w:r w:rsidRPr="00641C02">
        <w:rPr>
          <w:rFonts w:ascii="Times New Roman" w:hAnsi="Times New Roman" w:cs="Times New Roman"/>
          <w:sz w:val="28"/>
          <w:szCs w:val="24"/>
        </w:rPr>
        <w:t xml:space="preserve"> текста объёмом не более 1</w:t>
      </w:r>
      <w:r w:rsidR="008207DA" w:rsidRPr="00641C02">
        <w:rPr>
          <w:rFonts w:ascii="Times New Roman" w:hAnsi="Times New Roman" w:cs="Times New Roman"/>
          <w:sz w:val="28"/>
          <w:szCs w:val="24"/>
        </w:rPr>
        <w:t>3</w:t>
      </w:r>
      <w:r w:rsidRPr="00641C02">
        <w:rPr>
          <w:rFonts w:ascii="Times New Roman" w:hAnsi="Times New Roman" w:cs="Times New Roman"/>
          <w:sz w:val="28"/>
          <w:szCs w:val="24"/>
        </w:rPr>
        <w:t>0 слов о</w:t>
      </w:r>
      <w:r w:rsidR="008207DA" w:rsidRPr="00641C02">
        <w:rPr>
          <w:rFonts w:ascii="Times New Roman" w:hAnsi="Times New Roman" w:cs="Times New Roman"/>
          <w:sz w:val="28"/>
          <w:szCs w:val="24"/>
        </w:rPr>
        <w:t xml:space="preserve"> нравственном выборе. </w:t>
      </w:r>
      <w:r w:rsidRPr="00641C02">
        <w:rPr>
          <w:rFonts w:ascii="Times New Roman" w:hAnsi="Times New Roman" w:cs="Times New Roman"/>
          <w:sz w:val="28"/>
          <w:szCs w:val="24"/>
        </w:rPr>
        <w:t>Определение темы и основной мысли текста. Распознавание функциональной разновидности прочитанного текста.</w:t>
      </w:r>
    </w:p>
    <w:p w:rsidR="00FA0C68" w:rsidRPr="00641C02" w:rsidRDefault="00FA0C68" w:rsidP="00FA0C68">
      <w:pPr>
        <w:spacing w:after="0" w:line="360" w:lineRule="auto"/>
        <w:ind w:firstLine="567"/>
        <w:jc w:val="both"/>
        <w:rPr>
          <w:rFonts w:ascii="Times New Roman" w:hAnsi="Times New Roman" w:cs="Times New Roman"/>
          <w:sz w:val="28"/>
          <w:szCs w:val="24"/>
        </w:rPr>
      </w:pPr>
      <w:r w:rsidRPr="00641C02">
        <w:rPr>
          <w:rFonts w:ascii="Times New Roman" w:hAnsi="Times New Roman" w:cs="Times New Roman"/>
          <w:b/>
          <w:sz w:val="28"/>
          <w:szCs w:val="24"/>
        </w:rPr>
        <w:t xml:space="preserve">Письмо. </w:t>
      </w:r>
      <w:r w:rsidRPr="00641C02">
        <w:rPr>
          <w:rFonts w:ascii="Times New Roman" w:hAnsi="Times New Roman" w:cs="Times New Roman"/>
          <w:sz w:val="28"/>
          <w:szCs w:val="24"/>
        </w:rPr>
        <w:t>Создание письменного текста-</w:t>
      </w:r>
      <w:r w:rsidR="008207DA" w:rsidRPr="00641C02">
        <w:rPr>
          <w:rFonts w:ascii="Times New Roman" w:hAnsi="Times New Roman" w:cs="Times New Roman"/>
          <w:sz w:val="28"/>
          <w:szCs w:val="24"/>
        </w:rPr>
        <w:t>рассуждения</w:t>
      </w:r>
      <w:r w:rsidRPr="00641C02">
        <w:rPr>
          <w:rFonts w:ascii="Times New Roman" w:hAnsi="Times New Roman" w:cs="Times New Roman"/>
          <w:sz w:val="28"/>
          <w:szCs w:val="24"/>
        </w:rPr>
        <w:t xml:space="preserve"> «</w:t>
      </w:r>
      <w:r w:rsidR="008207DA" w:rsidRPr="00641C02">
        <w:rPr>
          <w:rFonts w:ascii="Times New Roman" w:hAnsi="Times New Roman" w:cs="Times New Roman"/>
          <w:i/>
          <w:sz w:val="28"/>
          <w:szCs w:val="24"/>
        </w:rPr>
        <w:t>«В чём заключается нравственный выбор человека?»</w:t>
      </w:r>
      <w:r w:rsidRPr="00641C02">
        <w:rPr>
          <w:rFonts w:ascii="Times New Roman" w:hAnsi="Times New Roman" w:cs="Times New Roman"/>
          <w:sz w:val="28"/>
          <w:szCs w:val="24"/>
        </w:rPr>
        <w:t xml:space="preserve"> на основе жизненного </w:t>
      </w:r>
      <w:r w:rsidR="00641C02" w:rsidRPr="00641C02">
        <w:rPr>
          <w:rFonts w:ascii="Times New Roman" w:hAnsi="Times New Roman" w:cs="Times New Roman"/>
          <w:sz w:val="28"/>
          <w:szCs w:val="24"/>
        </w:rPr>
        <w:t xml:space="preserve">и читательского </w:t>
      </w:r>
      <w:r w:rsidRPr="00641C02">
        <w:rPr>
          <w:rFonts w:ascii="Times New Roman" w:hAnsi="Times New Roman" w:cs="Times New Roman"/>
          <w:sz w:val="28"/>
          <w:szCs w:val="24"/>
        </w:rPr>
        <w:t>опыта.</w:t>
      </w:r>
    </w:p>
    <w:p w:rsidR="00FA0C68" w:rsidRPr="00106FA0" w:rsidRDefault="00FA0C68" w:rsidP="00FA0C68">
      <w:pPr>
        <w:spacing w:after="0" w:line="360" w:lineRule="auto"/>
        <w:ind w:firstLine="567"/>
        <w:jc w:val="both"/>
        <w:rPr>
          <w:rFonts w:ascii="Times New Roman" w:hAnsi="Times New Roman" w:cs="Times New Roman"/>
          <w:color w:val="FF0000"/>
          <w:sz w:val="28"/>
          <w:szCs w:val="24"/>
        </w:rPr>
      </w:pPr>
    </w:p>
    <w:p w:rsidR="009F7430" w:rsidRPr="009F7430" w:rsidRDefault="00FA0C68" w:rsidP="009F7430">
      <w:pPr>
        <w:spacing w:after="0" w:line="360" w:lineRule="auto"/>
        <w:ind w:firstLine="567"/>
        <w:jc w:val="both"/>
        <w:rPr>
          <w:rFonts w:ascii="Times New Roman" w:hAnsi="Times New Roman" w:cs="Times New Roman"/>
          <w:b/>
          <w:sz w:val="28"/>
          <w:szCs w:val="24"/>
        </w:rPr>
      </w:pPr>
      <w:r w:rsidRPr="009F7430">
        <w:rPr>
          <w:rFonts w:ascii="Times New Roman" w:hAnsi="Times New Roman" w:cs="Times New Roman"/>
          <w:b/>
          <w:sz w:val="28"/>
          <w:szCs w:val="24"/>
        </w:rPr>
        <w:t xml:space="preserve">Тема 6. </w:t>
      </w:r>
      <w:r w:rsidR="009F7430" w:rsidRPr="009F7430">
        <w:rPr>
          <w:rFonts w:ascii="Times New Roman" w:hAnsi="Times New Roman" w:cs="Times New Roman"/>
          <w:b/>
          <w:sz w:val="28"/>
          <w:szCs w:val="24"/>
        </w:rPr>
        <w:t>«</w:t>
      </w:r>
      <w:r w:rsidR="009F7430" w:rsidRPr="009F7430">
        <w:rPr>
          <w:rFonts w:ascii="Times New Roman" w:hAnsi="Times New Roman" w:cs="Times New Roman"/>
          <w:b/>
          <w:i/>
          <w:sz w:val="28"/>
          <w:szCs w:val="24"/>
        </w:rPr>
        <w:t>В человеке все должно быть прекрасно</w:t>
      </w:r>
      <w:r w:rsidR="009F7430" w:rsidRPr="009F7430">
        <w:rPr>
          <w:rFonts w:ascii="Times New Roman" w:hAnsi="Times New Roman" w:cs="Times New Roman"/>
          <w:b/>
          <w:sz w:val="28"/>
          <w:szCs w:val="24"/>
        </w:rPr>
        <w:t>». Конструкции с чужой речью</w:t>
      </w:r>
    </w:p>
    <w:p w:rsidR="00FA0C68" w:rsidRPr="00A37091" w:rsidRDefault="00FA0C68" w:rsidP="009F7430">
      <w:pPr>
        <w:spacing w:after="0" w:line="360" w:lineRule="auto"/>
        <w:ind w:firstLine="567"/>
        <w:jc w:val="both"/>
        <w:rPr>
          <w:rFonts w:ascii="Times New Roman" w:hAnsi="Times New Roman" w:cs="Times New Roman"/>
          <w:i/>
          <w:sz w:val="28"/>
          <w:szCs w:val="24"/>
          <w:u w:val="single"/>
        </w:rPr>
      </w:pPr>
      <w:r w:rsidRPr="00A37091">
        <w:rPr>
          <w:rFonts w:ascii="Times New Roman" w:hAnsi="Times New Roman" w:cs="Times New Roman"/>
          <w:i/>
          <w:sz w:val="28"/>
          <w:szCs w:val="24"/>
          <w:u w:val="single"/>
        </w:rPr>
        <w:t xml:space="preserve">Развитие языковой компетенции </w:t>
      </w:r>
    </w:p>
    <w:p w:rsidR="00C22C69" w:rsidRPr="00BE4DBF" w:rsidRDefault="00C22C69" w:rsidP="00C22C69">
      <w:pPr>
        <w:spacing w:after="0" w:line="360" w:lineRule="auto"/>
        <w:ind w:firstLine="567"/>
        <w:jc w:val="both"/>
        <w:rPr>
          <w:rFonts w:ascii="Times New Roman" w:hAnsi="Times New Roman" w:cs="Times New Roman"/>
          <w:sz w:val="28"/>
          <w:szCs w:val="24"/>
        </w:rPr>
      </w:pPr>
      <w:r w:rsidRPr="00AC68DC">
        <w:rPr>
          <w:rFonts w:ascii="Times New Roman" w:hAnsi="Times New Roman" w:cs="Times New Roman"/>
          <w:b/>
          <w:sz w:val="28"/>
          <w:szCs w:val="24"/>
        </w:rPr>
        <w:t>Лексика</w:t>
      </w:r>
      <w:r w:rsidRPr="00AC68DC">
        <w:rPr>
          <w:rFonts w:ascii="Times New Roman" w:hAnsi="Times New Roman" w:cs="Times New Roman"/>
          <w:sz w:val="28"/>
          <w:szCs w:val="24"/>
        </w:rPr>
        <w:t xml:space="preserve">. </w:t>
      </w:r>
      <w:r w:rsidRPr="008E163C">
        <w:rPr>
          <w:rFonts w:ascii="Times New Roman" w:hAnsi="Times New Roman" w:cs="Times New Roman"/>
          <w:sz w:val="28"/>
          <w:szCs w:val="24"/>
        </w:rPr>
        <w:t xml:space="preserve">Актуализация лексических единиц (слов, словосочетаний, речевых клише), обслуживающих ситуации общения в рамках изучаемой темы: распознавание и употребление в устной и письменной речи соответствующей тематической группы слов. </w:t>
      </w:r>
      <w:r w:rsidRPr="00BE4DBF">
        <w:rPr>
          <w:rFonts w:ascii="Times New Roman" w:hAnsi="Times New Roman" w:cs="Times New Roman"/>
          <w:sz w:val="28"/>
          <w:szCs w:val="24"/>
        </w:rPr>
        <w:t>Выявление в тексте многозначных слов, употребленных в переносном значении. Подбор к предложенным словам синонимов и антонимов.</w:t>
      </w:r>
    </w:p>
    <w:p w:rsidR="00FA0C68" w:rsidRPr="00A37091" w:rsidRDefault="00FA0C68" w:rsidP="00A37091">
      <w:pPr>
        <w:spacing w:after="0" w:line="360" w:lineRule="auto"/>
        <w:ind w:firstLine="567"/>
        <w:jc w:val="both"/>
        <w:rPr>
          <w:rFonts w:ascii="Times New Roman" w:hAnsi="Times New Roman" w:cs="Times New Roman"/>
          <w:sz w:val="28"/>
          <w:szCs w:val="24"/>
        </w:rPr>
      </w:pPr>
      <w:r w:rsidRPr="00A37091">
        <w:rPr>
          <w:rFonts w:ascii="Times New Roman" w:hAnsi="Times New Roman" w:cs="Times New Roman"/>
          <w:b/>
          <w:sz w:val="28"/>
          <w:szCs w:val="24"/>
        </w:rPr>
        <w:t>Грамматика.</w:t>
      </w:r>
      <w:r w:rsidRPr="00A37091">
        <w:rPr>
          <w:rFonts w:ascii="Times New Roman" w:hAnsi="Times New Roman" w:cs="Times New Roman"/>
          <w:sz w:val="28"/>
          <w:szCs w:val="24"/>
        </w:rPr>
        <w:t xml:space="preserve"> </w:t>
      </w:r>
      <w:r w:rsidR="00A37091" w:rsidRPr="00A37091">
        <w:rPr>
          <w:rFonts w:ascii="Times New Roman" w:hAnsi="Times New Roman" w:cs="Times New Roman"/>
          <w:sz w:val="28"/>
          <w:szCs w:val="24"/>
        </w:rPr>
        <w:t xml:space="preserve">Конструкции с чужой речью. Предложения с прямой речью. Диалог. </w:t>
      </w:r>
      <w:r w:rsidR="00955080" w:rsidRPr="00A37091">
        <w:rPr>
          <w:rFonts w:ascii="Times New Roman" w:hAnsi="Times New Roman" w:cs="Times New Roman"/>
          <w:sz w:val="28"/>
          <w:szCs w:val="24"/>
        </w:rPr>
        <w:t>Цитирование. Способы включения цитат в высказывание.</w:t>
      </w:r>
      <w:r w:rsidR="00A37091" w:rsidRPr="00A37091">
        <w:rPr>
          <w:rFonts w:ascii="Times New Roman" w:hAnsi="Times New Roman" w:cs="Times New Roman"/>
          <w:sz w:val="28"/>
          <w:szCs w:val="24"/>
        </w:rPr>
        <w:t xml:space="preserve"> Предложения с косвенной речью. </w:t>
      </w:r>
      <w:r w:rsidR="00955080" w:rsidRPr="00A37091">
        <w:rPr>
          <w:rFonts w:ascii="Times New Roman" w:hAnsi="Times New Roman" w:cs="Times New Roman"/>
          <w:sz w:val="28"/>
          <w:szCs w:val="24"/>
        </w:rPr>
        <w:t>Нормы построения предл</w:t>
      </w:r>
      <w:r w:rsidR="00A37091" w:rsidRPr="00A37091">
        <w:rPr>
          <w:rFonts w:ascii="Times New Roman" w:hAnsi="Times New Roman" w:cs="Times New Roman"/>
          <w:sz w:val="28"/>
          <w:szCs w:val="24"/>
        </w:rPr>
        <w:t>ожений с прямой и косвенной ре</w:t>
      </w:r>
      <w:r w:rsidR="00955080" w:rsidRPr="00A37091">
        <w:rPr>
          <w:rFonts w:ascii="Times New Roman" w:hAnsi="Times New Roman" w:cs="Times New Roman"/>
          <w:sz w:val="28"/>
          <w:szCs w:val="24"/>
        </w:rPr>
        <w:t>чью</w:t>
      </w:r>
      <w:r w:rsidR="00A37091" w:rsidRPr="00A37091">
        <w:rPr>
          <w:rFonts w:ascii="Times New Roman" w:hAnsi="Times New Roman" w:cs="Times New Roman"/>
          <w:sz w:val="28"/>
          <w:szCs w:val="24"/>
        </w:rPr>
        <w:t>.</w:t>
      </w:r>
    </w:p>
    <w:p w:rsidR="00A37091" w:rsidRPr="00A37091" w:rsidRDefault="00A37091" w:rsidP="00A37091">
      <w:pPr>
        <w:spacing w:after="0" w:line="360" w:lineRule="auto"/>
        <w:ind w:firstLine="567"/>
        <w:jc w:val="both"/>
        <w:rPr>
          <w:rFonts w:ascii="Times New Roman" w:hAnsi="Times New Roman" w:cs="Times New Roman"/>
          <w:sz w:val="28"/>
          <w:szCs w:val="24"/>
        </w:rPr>
      </w:pPr>
      <w:r w:rsidRPr="00A37091">
        <w:rPr>
          <w:rFonts w:ascii="Times New Roman" w:hAnsi="Times New Roman" w:cs="Times New Roman"/>
          <w:b/>
          <w:sz w:val="28"/>
          <w:szCs w:val="24"/>
        </w:rPr>
        <w:t>П</w:t>
      </w:r>
      <w:r w:rsidR="00FA0C68" w:rsidRPr="00A37091">
        <w:rPr>
          <w:rFonts w:ascii="Times New Roman" w:hAnsi="Times New Roman" w:cs="Times New Roman"/>
          <w:b/>
          <w:sz w:val="28"/>
          <w:szCs w:val="24"/>
        </w:rPr>
        <w:t xml:space="preserve">унктуация. </w:t>
      </w:r>
      <w:r w:rsidRPr="00A37091">
        <w:rPr>
          <w:rFonts w:ascii="Times New Roman" w:hAnsi="Times New Roman" w:cs="Times New Roman"/>
          <w:sz w:val="28"/>
          <w:szCs w:val="24"/>
        </w:rPr>
        <w:t>Пунктуационное оформление предложений с прямой речью. Пунктуационное оформление диалога на письме.</w:t>
      </w:r>
      <w:r>
        <w:rPr>
          <w:rFonts w:ascii="Times New Roman" w:hAnsi="Times New Roman" w:cs="Times New Roman"/>
          <w:sz w:val="28"/>
          <w:szCs w:val="24"/>
        </w:rPr>
        <w:t xml:space="preserve"> П</w:t>
      </w:r>
      <w:r w:rsidRPr="00A37091">
        <w:rPr>
          <w:rFonts w:ascii="Times New Roman" w:hAnsi="Times New Roman" w:cs="Times New Roman"/>
          <w:sz w:val="28"/>
          <w:szCs w:val="24"/>
        </w:rPr>
        <w:t>равила постановки знаков препинания при цитировании.</w:t>
      </w:r>
    </w:p>
    <w:p w:rsidR="00A37091" w:rsidRPr="003537F8" w:rsidRDefault="00A37091" w:rsidP="00A37091">
      <w:pPr>
        <w:spacing w:after="0" w:line="360" w:lineRule="auto"/>
        <w:ind w:firstLine="567"/>
        <w:jc w:val="both"/>
        <w:rPr>
          <w:rFonts w:ascii="Times New Roman" w:hAnsi="Times New Roman" w:cs="Times New Roman"/>
          <w:sz w:val="28"/>
          <w:szCs w:val="24"/>
        </w:rPr>
      </w:pPr>
      <w:r w:rsidRPr="003537F8">
        <w:rPr>
          <w:rFonts w:ascii="Times New Roman" w:hAnsi="Times New Roman" w:cs="Times New Roman"/>
          <w:b/>
          <w:sz w:val="28"/>
          <w:szCs w:val="24"/>
        </w:rPr>
        <w:t>Письмо.</w:t>
      </w:r>
      <w:r w:rsidRPr="003537F8">
        <w:rPr>
          <w:rFonts w:ascii="Times New Roman" w:hAnsi="Times New Roman" w:cs="Times New Roman"/>
          <w:sz w:val="28"/>
          <w:szCs w:val="24"/>
        </w:rPr>
        <w:t xml:space="preserve"> Списывание текста с пропущенными орфограммами и знаками препинания.</w:t>
      </w:r>
    </w:p>
    <w:p w:rsidR="00FA0C68" w:rsidRPr="00641C02" w:rsidRDefault="00FA0C68" w:rsidP="00FA0C68">
      <w:pPr>
        <w:spacing w:after="0" w:line="360" w:lineRule="auto"/>
        <w:ind w:firstLine="567"/>
        <w:jc w:val="both"/>
        <w:rPr>
          <w:rFonts w:ascii="Times New Roman" w:hAnsi="Times New Roman" w:cs="Times New Roman"/>
          <w:sz w:val="28"/>
          <w:szCs w:val="24"/>
        </w:rPr>
      </w:pPr>
      <w:r w:rsidRPr="00641C02">
        <w:rPr>
          <w:rFonts w:ascii="Times New Roman" w:hAnsi="Times New Roman" w:cs="Times New Roman"/>
          <w:i/>
          <w:sz w:val="28"/>
          <w:szCs w:val="24"/>
          <w:u w:val="single"/>
        </w:rPr>
        <w:t>Развитие коммуникативной компетенции</w:t>
      </w:r>
      <w:r w:rsidRPr="00641C02">
        <w:rPr>
          <w:rFonts w:ascii="Times New Roman" w:hAnsi="Times New Roman" w:cs="Times New Roman"/>
          <w:sz w:val="28"/>
          <w:szCs w:val="24"/>
        </w:rPr>
        <w:t xml:space="preserve">. </w:t>
      </w:r>
    </w:p>
    <w:p w:rsidR="00641C02" w:rsidRDefault="00347D49" w:rsidP="00641C02">
      <w:pPr>
        <w:spacing w:after="0" w:line="360" w:lineRule="auto"/>
        <w:ind w:firstLine="567"/>
        <w:jc w:val="both"/>
        <w:rPr>
          <w:rFonts w:ascii="Times New Roman" w:hAnsi="Times New Roman" w:cs="Times New Roman"/>
          <w:sz w:val="28"/>
          <w:szCs w:val="24"/>
        </w:rPr>
      </w:pPr>
      <w:r w:rsidRPr="00347D49">
        <w:rPr>
          <w:rFonts w:ascii="Times New Roman" w:hAnsi="Times New Roman" w:cs="Times New Roman"/>
          <w:b/>
          <w:sz w:val="28"/>
          <w:szCs w:val="24"/>
        </w:rPr>
        <w:t>Слушание/говорение.</w:t>
      </w:r>
      <w:r>
        <w:rPr>
          <w:rFonts w:ascii="Times New Roman" w:hAnsi="Times New Roman" w:cs="Times New Roman"/>
          <w:sz w:val="28"/>
          <w:szCs w:val="24"/>
        </w:rPr>
        <w:t xml:space="preserve"> </w:t>
      </w:r>
      <w:r w:rsidR="00641C02">
        <w:rPr>
          <w:rFonts w:ascii="Times New Roman" w:hAnsi="Times New Roman" w:cs="Times New Roman"/>
          <w:sz w:val="28"/>
          <w:szCs w:val="24"/>
        </w:rPr>
        <w:t>В</w:t>
      </w:r>
      <w:r w:rsidR="00641C02" w:rsidRPr="00B7739A">
        <w:rPr>
          <w:rFonts w:ascii="Times New Roman" w:hAnsi="Times New Roman" w:cs="Times New Roman"/>
          <w:sz w:val="28"/>
          <w:szCs w:val="24"/>
        </w:rPr>
        <w:t xml:space="preserve">едение диалога-расспроса </w:t>
      </w:r>
      <w:r w:rsidR="00641C02" w:rsidRPr="00005578">
        <w:rPr>
          <w:rFonts w:ascii="Times New Roman" w:hAnsi="Times New Roman" w:cs="Times New Roman"/>
          <w:sz w:val="28"/>
          <w:szCs w:val="24"/>
        </w:rPr>
        <w:t>по теме «</w:t>
      </w:r>
      <w:r w:rsidR="00641C02">
        <w:rPr>
          <w:rFonts w:ascii="Times New Roman" w:hAnsi="Times New Roman" w:cs="Times New Roman"/>
          <w:sz w:val="28"/>
          <w:szCs w:val="24"/>
        </w:rPr>
        <w:t>Расскажи о себе</w:t>
      </w:r>
      <w:r w:rsidR="00641C02" w:rsidRPr="00005578">
        <w:rPr>
          <w:rFonts w:ascii="Times New Roman" w:hAnsi="Times New Roman" w:cs="Times New Roman"/>
          <w:sz w:val="28"/>
          <w:szCs w:val="24"/>
        </w:rPr>
        <w:t xml:space="preserve">» </w:t>
      </w:r>
      <w:r w:rsidR="00641C02" w:rsidRPr="00B7739A">
        <w:rPr>
          <w:rFonts w:ascii="Times New Roman" w:hAnsi="Times New Roman" w:cs="Times New Roman"/>
          <w:sz w:val="28"/>
          <w:szCs w:val="24"/>
        </w:rPr>
        <w:t xml:space="preserve">(не менее </w:t>
      </w:r>
      <w:r w:rsidR="00654659">
        <w:rPr>
          <w:rFonts w:ascii="Times New Roman" w:hAnsi="Times New Roman" w:cs="Times New Roman"/>
          <w:sz w:val="28"/>
          <w:szCs w:val="24"/>
        </w:rPr>
        <w:t>6</w:t>
      </w:r>
      <w:r w:rsidR="00641C02" w:rsidRPr="00B7739A">
        <w:rPr>
          <w:rFonts w:ascii="Times New Roman" w:hAnsi="Times New Roman" w:cs="Times New Roman"/>
          <w:sz w:val="28"/>
          <w:szCs w:val="24"/>
        </w:rPr>
        <w:t xml:space="preserve"> реплик)</w:t>
      </w:r>
      <w:r w:rsidR="00641C02">
        <w:rPr>
          <w:rFonts w:ascii="Times New Roman" w:hAnsi="Times New Roman" w:cs="Times New Roman"/>
          <w:sz w:val="28"/>
          <w:szCs w:val="24"/>
        </w:rPr>
        <w:t>,</w:t>
      </w:r>
      <w:r w:rsidR="00641C02" w:rsidRPr="00B7739A">
        <w:rPr>
          <w:rFonts w:ascii="Times New Roman" w:hAnsi="Times New Roman" w:cs="Times New Roman"/>
          <w:sz w:val="28"/>
          <w:szCs w:val="24"/>
        </w:rPr>
        <w:t xml:space="preserve"> ответ на вопросы разных </w:t>
      </w:r>
      <w:r w:rsidR="00641C02">
        <w:rPr>
          <w:rFonts w:ascii="Times New Roman" w:hAnsi="Times New Roman" w:cs="Times New Roman"/>
          <w:sz w:val="28"/>
          <w:szCs w:val="24"/>
        </w:rPr>
        <w:t>типов</w:t>
      </w:r>
      <w:r w:rsidR="00641C02" w:rsidRPr="00B7739A">
        <w:rPr>
          <w:rFonts w:ascii="Times New Roman" w:hAnsi="Times New Roman" w:cs="Times New Roman"/>
          <w:sz w:val="28"/>
          <w:szCs w:val="24"/>
        </w:rPr>
        <w:t xml:space="preserve"> (открытые, закрытые, альтернативные)</w:t>
      </w:r>
      <w:r w:rsidR="00641C02">
        <w:rPr>
          <w:rFonts w:ascii="Times New Roman" w:hAnsi="Times New Roman" w:cs="Times New Roman"/>
          <w:sz w:val="28"/>
          <w:szCs w:val="24"/>
        </w:rPr>
        <w:t xml:space="preserve">: «Какая черта характера отличает вас от других?»; «Каково ваше любимое занятие?»; «Какое достоинство вы цените больше всего в людях?»; «Какие недостатки человека вам особенно не нравятся?»; «Каково ваше представление о счастье?»; </w:t>
      </w:r>
      <w:r w:rsidR="00641C02" w:rsidRPr="00AF24E9">
        <w:rPr>
          <w:rFonts w:ascii="Times New Roman" w:hAnsi="Times New Roman" w:cs="Times New Roman"/>
          <w:sz w:val="28"/>
          <w:szCs w:val="24"/>
        </w:rPr>
        <w:t>«</w:t>
      </w:r>
      <w:r w:rsidR="00641C02">
        <w:rPr>
          <w:rFonts w:ascii="Times New Roman" w:hAnsi="Times New Roman" w:cs="Times New Roman"/>
          <w:sz w:val="28"/>
          <w:szCs w:val="24"/>
        </w:rPr>
        <w:t>Что вы считаете несчастьем?»  и т.п.)</w:t>
      </w:r>
      <w:r w:rsidR="00641C02" w:rsidRPr="00B7739A">
        <w:rPr>
          <w:rFonts w:ascii="Times New Roman" w:hAnsi="Times New Roman" w:cs="Times New Roman"/>
          <w:sz w:val="28"/>
          <w:szCs w:val="24"/>
        </w:rPr>
        <w:t xml:space="preserve">, </w:t>
      </w:r>
      <w:r w:rsidR="00641C02" w:rsidRPr="006914AD">
        <w:rPr>
          <w:rFonts w:ascii="Times New Roman" w:hAnsi="Times New Roman" w:cs="Times New Roman"/>
          <w:sz w:val="28"/>
          <w:szCs w:val="24"/>
        </w:rPr>
        <w:t>Запрос интересующей информации, переход с позиции спрашивающего на позицию отвечающего и наоборот. Сообщение фактической информации, выражение своего отношения к описываемым событиям и фактам.</w:t>
      </w:r>
    </w:p>
    <w:p w:rsidR="00FA0C68" w:rsidRPr="00641C02" w:rsidRDefault="00FA0C68" w:rsidP="00FA0C68">
      <w:pPr>
        <w:spacing w:after="0" w:line="360" w:lineRule="auto"/>
        <w:ind w:firstLine="567"/>
        <w:jc w:val="both"/>
        <w:rPr>
          <w:rFonts w:ascii="Times New Roman" w:hAnsi="Times New Roman" w:cs="Times New Roman"/>
          <w:sz w:val="28"/>
          <w:szCs w:val="24"/>
        </w:rPr>
      </w:pPr>
      <w:r w:rsidRPr="00641C02">
        <w:rPr>
          <w:rFonts w:ascii="Times New Roman" w:hAnsi="Times New Roman" w:cs="Times New Roman"/>
          <w:sz w:val="28"/>
          <w:szCs w:val="24"/>
        </w:rPr>
        <w:t>Создание устного монологическог</w:t>
      </w:r>
      <w:r w:rsidR="006E70FB">
        <w:rPr>
          <w:rFonts w:ascii="Times New Roman" w:hAnsi="Times New Roman" w:cs="Times New Roman"/>
          <w:sz w:val="28"/>
          <w:szCs w:val="24"/>
        </w:rPr>
        <w:t>о высказывания (не менее 8</w:t>
      </w:r>
      <w:r w:rsidRPr="00641C02">
        <w:rPr>
          <w:rFonts w:ascii="Times New Roman" w:hAnsi="Times New Roman" w:cs="Times New Roman"/>
          <w:sz w:val="28"/>
          <w:szCs w:val="24"/>
        </w:rPr>
        <w:t xml:space="preserve"> предложений) по теме </w:t>
      </w:r>
      <w:r w:rsidR="00641C02" w:rsidRPr="00641C02">
        <w:rPr>
          <w:rFonts w:ascii="Times New Roman" w:hAnsi="Times New Roman" w:cs="Times New Roman"/>
          <w:sz w:val="28"/>
          <w:szCs w:val="24"/>
        </w:rPr>
        <w:t>«Добрые дела» (</w:t>
      </w:r>
      <w:r w:rsidRPr="00641C02">
        <w:rPr>
          <w:rFonts w:ascii="Times New Roman" w:hAnsi="Times New Roman" w:cs="Times New Roman"/>
          <w:sz w:val="28"/>
          <w:szCs w:val="24"/>
        </w:rPr>
        <w:t>«</w:t>
      </w:r>
      <w:r w:rsidR="00641C02" w:rsidRPr="00641C02">
        <w:rPr>
          <w:rFonts w:ascii="Times New Roman" w:hAnsi="Times New Roman" w:cs="Times New Roman"/>
          <w:sz w:val="28"/>
          <w:szCs w:val="24"/>
        </w:rPr>
        <w:t>Волонтеры</w:t>
      </w:r>
      <w:r w:rsidRPr="00641C02">
        <w:rPr>
          <w:rFonts w:ascii="Times New Roman" w:hAnsi="Times New Roman" w:cs="Times New Roman"/>
          <w:sz w:val="28"/>
          <w:szCs w:val="24"/>
        </w:rPr>
        <w:t>»</w:t>
      </w:r>
      <w:r w:rsidR="00641C02" w:rsidRPr="00641C02">
        <w:rPr>
          <w:rFonts w:ascii="Times New Roman" w:hAnsi="Times New Roman" w:cs="Times New Roman"/>
          <w:sz w:val="28"/>
          <w:szCs w:val="24"/>
        </w:rPr>
        <w:t>, «Помощь незнакомым людям»</w:t>
      </w:r>
      <w:r w:rsidRPr="00641C02">
        <w:rPr>
          <w:rFonts w:ascii="Times New Roman" w:hAnsi="Times New Roman" w:cs="Times New Roman"/>
          <w:sz w:val="28"/>
          <w:szCs w:val="24"/>
        </w:rPr>
        <w:t xml:space="preserve"> и т.п.) на основе описания фотографии с соблюдением языковых (в том числе орфоэпических) норм и правильной интонации.</w:t>
      </w:r>
    </w:p>
    <w:p w:rsidR="00FA0C68" w:rsidRPr="00641C02" w:rsidRDefault="00FA0C68" w:rsidP="00FA0C68">
      <w:pPr>
        <w:spacing w:after="0" w:line="360" w:lineRule="auto"/>
        <w:ind w:firstLine="567"/>
        <w:jc w:val="both"/>
        <w:rPr>
          <w:rFonts w:ascii="Times New Roman" w:hAnsi="Times New Roman" w:cs="Times New Roman"/>
          <w:sz w:val="28"/>
          <w:szCs w:val="24"/>
        </w:rPr>
      </w:pPr>
      <w:r w:rsidRPr="00641C02">
        <w:rPr>
          <w:rFonts w:ascii="Times New Roman" w:hAnsi="Times New Roman" w:cs="Times New Roman"/>
          <w:sz w:val="28"/>
          <w:szCs w:val="24"/>
        </w:rPr>
        <w:t xml:space="preserve">Создание устного монологического высказывания по опорным вопросам </w:t>
      </w:r>
      <w:r w:rsidR="00641C02" w:rsidRPr="00641C02">
        <w:rPr>
          <w:rFonts w:ascii="Times New Roman" w:hAnsi="Times New Roman" w:cs="Times New Roman"/>
          <w:i/>
          <w:sz w:val="28"/>
          <w:szCs w:val="24"/>
        </w:rPr>
        <w:t>«Человек, на которого я хочу быть похожим»</w:t>
      </w:r>
      <w:r w:rsidRPr="00641C02">
        <w:rPr>
          <w:rFonts w:ascii="Times New Roman" w:hAnsi="Times New Roman" w:cs="Times New Roman"/>
          <w:i/>
          <w:sz w:val="28"/>
          <w:szCs w:val="24"/>
        </w:rPr>
        <w:t>»</w:t>
      </w:r>
      <w:r w:rsidR="00641C02" w:rsidRPr="00641C02">
        <w:rPr>
          <w:rFonts w:ascii="Times New Roman" w:hAnsi="Times New Roman" w:cs="Times New Roman"/>
          <w:sz w:val="28"/>
          <w:szCs w:val="24"/>
        </w:rPr>
        <w:t xml:space="preserve"> на основе жизненного и читательского опыта</w:t>
      </w:r>
      <w:r w:rsidRPr="00641C02">
        <w:rPr>
          <w:rFonts w:ascii="Times New Roman" w:hAnsi="Times New Roman" w:cs="Times New Roman"/>
          <w:sz w:val="28"/>
          <w:szCs w:val="24"/>
        </w:rPr>
        <w:t>.</w:t>
      </w:r>
    </w:p>
    <w:p w:rsidR="00347D49" w:rsidRPr="00347D49" w:rsidRDefault="00FA0C68" w:rsidP="00FA0C68">
      <w:pPr>
        <w:spacing w:after="0" w:line="360" w:lineRule="auto"/>
        <w:ind w:firstLine="567"/>
        <w:jc w:val="both"/>
        <w:rPr>
          <w:rFonts w:ascii="Times New Roman" w:hAnsi="Times New Roman" w:cs="Times New Roman"/>
          <w:sz w:val="28"/>
          <w:szCs w:val="24"/>
        </w:rPr>
      </w:pPr>
      <w:r w:rsidRPr="00347D49">
        <w:rPr>
          <w:rFonts w:ascii="Times New Roman" w:hAnsi="Times New Roman" w:cs="Times New Roman"/>
          <w:b/>
          <w:sz w:val="28"/>
          <w:szCs w:val="24"/>
        </w:rPr>
        <w:t>Чтение.</w:t>
      </w:r>
      <w:r w:rsidRPr="00347D49">
        <w:rPr>
          <w:rFonts w:ascii="Times New Roman" w:hAnsi="Times New Roman" w:cs="Times New Roman"/>
          <w:sz w:val="28"/>
          <w:szCs w:val="24"/>
        </w:rPr>
        <w:t xml:space="preserve"> </w:t>
      </w:r>
      <w:r w:rsidR="00347D49" w:rsidRPr="00347D49">
        <w:rPr>
          <w:rFonts w:ascii="Times New Roman" w:hAnsi="Times New Roman" w:cs="Times New Roman"/>
          <w:sz w:val="28"/>
          <w:szCs w:val="24"/>
        </w:rPr>
        <w:t xml:space="preserve">Чтение </w:t>
      </w:r>
      <w:r w:rsidR="00347D49">
        <w:rPr>
          <w:rFonts w:ascii="Times New Roman" w:hAnsi="Times New Roman" w:cs="Times New Roman"/>
          <w:sz w:val="28"/>
          <w:szCs w:val="24"/>
        </w:rPr>
        <w:t xml:space="preserve">русских </w:t>
      </w:r>
      <w:r w:rsidR="00347D49" w:rsidRPr="00347D49">
        <w:rPr>
          <w:rFonts w:ascii="Times New Roman" w:hAnsi="Times New Roman" w:cs="Times New Roman"/>
          <w:sz w:val="28"/>
          <w:szCs w:val="24"/>
        </w:rPr>
        <w:t>пословиц о внешней и внутренней красоте человека, объяснение их смысла.</w:t>
      </w:r>
    </w:p>
    <w:p w:rsidR="00347D49" w:rsidRPr="00347D49" w:rsidRDefault="00347D49" w:rsidP="00FA0C68">
      <w:pPr>
        <w:spacing w:after="0" w:line="360" w:lineRule="auto"/>
        <w:ind w:firstLine="567"/>
        <w:jc w:val="both"/>
        <w:rPr>
          <w:rFonts w:ascii="Times New Roman" w:hAnsi="Times New Roman" w:cs="Times New Roman"/>
          <w:sz w:val="28"/>
          <w:szCs w:val="24"/>
        </w:rPr>
      </w:pPr>
      <w:r w:rsidRPr="00347D49">
        <w:rPr>
          <w:rFonts w:ascii="Times New Roman" w:hAnsi="Times New Roman" w:cs="Times New Roman"/>
          <w:sz w:val="28"/>
          <w:szCs w:val="24"/>
        </w:rPr>
        <w:t>Чтение высказываний писателей о нравственных качествах человека, ответ на вопросы «Как вы понимаете это высказывание?» и «Согласны ли вы с высказыванием?».</w:t>
      </w:r>
    </w:p>
    <w:p w:rsidR="00FA0C68" w:rsidRDefault="00FA0C68" w:rsidP="00347D49">
      <w:pPr>
        <w:spacing w:after="0" w:line="360" w:lineRule="auto"/>
        <w:ind w:firstLine="567"/>
        <w:jc w:val="both"/>
        <w:rPr>
          <w:rFonts w:ascii="Times New Roman" w:hAnsi="Times New Roman" w:cs="Times New Roman"/>
          <w:sz w:val="28"/>
          <w:szCs w:val="24"/>
        </w:rPr>
      </w:pPr>
      <w:r w:rsidRPr="00347D49">
        <w:rPr>
          <w:rFonts w:ascii="Times New Roman" w:hAnsi="Times New Roman" w:cs="Times New Roman"/>
          <w:sz w:val="28"/>
          <w:szCs w:val="24"/>
        </w:rPr>
        <w:t xml:space="preserve">Чтение научно-популярного текста </w:t>
      </w:r>
      <w:r w:rsidR="00347D49" w:rsidRPr="00347D49">
        <w:rPr>
          <w:rFonts w:ascii="Times New Roman" w:hAnsi="Times New Roman" w:cs="Times New Roman"/>
          <w:sz w:val="28"/>
          <w:szCs w:val="24"/>
        </w:rPr>
        <w:t>о подвигах Героев Отечества</w:t>
      </w:r>
      <w:r w:rsidRPr="00347D49">
        <w:rPr>
          <w:rFonts w:ascii="Times New Roman" w:hAnsi="Times New Roman" w:cs="Times New Roman"/>
          <w:sz w:val="28"/>
          <w:szCs w:val="24"/>
        </w:rPr>
        <w:t xml:space="preserve">. </w:t>
      </w:r>
      <w:r w:rsidR="00347D49" w:rsidRPr="00347D49">
        <w:rPr>
          <w:rFonts w:ascii="Times New Roman" w:hAnsi="Times New Roman" w:cs="Times New Roman"/>
          <w:sz w:val="28"/>
          <w:szCs w:val="24"/>
        </w:rPr>
        <w:t xml:space="preserve">Смысловой анализ текста, определение основной мысли, количества </w:t>
      </w:r>
      <w:proofErr w:type="spellStart"/>
      <w:r w:rsidR="00347D49" w:rsidRPr="00347D49">
        <w:rPr>
          <w:rFonts w:ascii="Times New Roman" w:hAnsi="Times New Roman" w:cs="Times New Roman"/>
          <w:sz w:val="28"/>
          <w:szCs w:val="24"/>
        </w:rPr>
        <w:t>микротем</w:t>
      </w:r>
      <w:proofErr w:type="spellEnd"/>
      <w:r w:rsidR="00347D49" w:rsidRPr="00347D49">
        <w:rPr>
          <w:rFonts w:ascii="Times New Roman" w:hAnsi="Times New Roman" w:cs="Times New Roman"/>
          <w:sz w:val="28"/>
          <w:szCs w:val="24"/>
        </w:rPr>
        <w:t xml:space="preserve"> и абзацев.</w:t>
      </w:r>
    </w:p>
    <w:p w:rsidR="00347D49" w:rsidRPr="00641C02" w:rsidRDefault="00347D49" w:rsidP="00347D49">
      <w:pPr>
        <w:spacing w:after="0" w:line="360" w:lineRule="auto"/>
        <w:ind w:firstLine="567"/>
        <w:jc w:val="both"/>
        <w:rPr>
          <w:rFonts w:ascii="Times New Roman" w:hAnsi="Times New Roman" w:cs="Times New Roman"/>
          <w:sz w:val="28"/>
          <w:szCs w:val="24"/>
        </w:rPr>
      </w:pPr>
      <w:r w:rsidRPr="00347D49">
        <w:rPr>
          <w:rFonts w:ascii="Times New Roman" w:hAnsi="Times New Roman" w:cs="Times New Roman"/>
          <w:b/>
          <w:sz w:val="28"/>
          <w:szCs w:val="24"/>
        </w:rPr>
        <w:t>Письмо.</w:t>
      </w:r>
      <w:r w:rsidRPr="00347D49">
        <w:rPr>
          <w:rFonts w:ascii="Times New Roman" w:hAnsi="Times New Roman" w:cs="Times New Roman"/>
          <w:sz w:val="28"/>
          <w:szCs w:val="24"/>
        </w:rPr>
        <w:t xml:space="preserve"> </w:t>
      </w:r>
      <w:r w:rsidRPr="00641C02">
        <w:rPr>
          <w:rFonts w:ascii="Times New Roman" w:hAnsi="Times New Roman" w:cs="Times New Roman"/>
          <w:sz w:val="28"/>
          <w:szCs w:val="24"/>
        </w:rPr>
        <w:t>Создание письменного текста-рассуждения</w:t>
      </w:r>
      <w:r w:rsidRPr="00347D49">
        <w:t xml:space="preserve"> </w:t>
      </w:r>
      <w:r w:rsidRPr="00347D49">
        <w:rPr>
          <w:rFonts w:ascii="Times New Roman" w:hAnsi="Times New Roman" w:cs="Times New Roman"/>
          <w:sz w:val="28"/>
          <w:szCs w:val="24"/>
        </w:rPr>
        <w:t>«</w:t>
      </w:r>
      <w:r w:rsidRPr="00347D49">
        <w:rPr>
          <w:rFonts w:ascii="Times New Roman" w:hAnsi="Times New Roman" w:cs="Times New Roman"/>
          <w:i/>
          <w:sz w:val="28"/>
          <w:szCs w:val="24"/>
        </w:rPr>
        <w:t>Что значит быть сильным духом?</w:t>
      </w:r>
      <w:r w:rsidRPr="00347D49">
        <w:rPr>
          <w:rFonts w:ascii="Times New Roman" w:hAnsi="Times New Roman" w:cs="Times New Roman"/>
          <w:sz w:val="28"/>
          <w:szCs w:val="24"/>
        </w:rPr>
        <w:t>»</w:t>
      </w:r>
      <w:r w:rsidRPr="00641C02">
        <w:rPr>
          <w:rFonts w:ascii="Times New Roman" w:hAnsi="Times New Roman" w:cs="Times New Roman"/>
          <w:sz w:val="28"/>
          <w:szCs w:val="24"/>
        </w:rPr>
        <w:t xml:space="preserve"> </w:t>
      </w:r>
      <w:r>
        <w:rPr>
          <w:rFonts w:ascii="Times New Roman" w:hAnsi="Times New Roman" w:cs="Times New Roman"/>
          <w:sz w:val="28"/>
          <w:szCs w:val="24"/>
        </w:rPr>
        <w:t>(</w:t>
      </w:r>
      <w:r w:rsidR="001A72CA" w:rsidRPr="001A72CA">
        <w:rPr>
          <w:rFonts w:ascii="Times New Roman" w:hAnsi="Times New Roman" w:cs="Times New Roman"/>
          <w:sz w:val="28"/>
          <w:szCs w:val="24"/>
        </w:rPr>
        <w:t>«</w:t>
      </w:r>
      <w:r w:rsidR="001A72CA" w:rsidRPr="001A72CA">
        <w:rPr>
          <w:rFonts w:ascii="Times New Roman" w:hAnsi="Times New Roman" w:cs="Times New Roman"/>
          <w:i/>
          <w:sz w:val="28"/>
          <w:szCs w:val="24"/>
        </w:rPr>
        <w:t>В каких ситуациях раскрывается истинный характер человека?</w:t>
      </w:r>
      <w:r w:rsidR="001A72CA" w:rsidRPr="001A72CA">
        <w:rPr>
          <w:rFonts w:ascii="Times New Roman" w:hAnsi="Times New Roman" w:cs="Times New Roman"/>
          <w:sz w:val="28"/>
          <w:szCs w:val="24"/>
        </w:rPr>
        <w:t>»</w:t>
      </w:r>
      <w:r w:rsidR="001A72CA">
        <w:rPr>
          <w:rFonts w:ascii="Times New Roman" w:hAnsi="Times New Roman" w:cs="Times New Roman"/>
          <w:sz w:val="28"/>
          <w:szCs w:val="24"/>
        </w:rPr>
        <w:t xml:space="preserve">, </w:t>
      </w:r>
      <w:r w:rsidRPr="00347D49">
        <w:rPr>
          <w:rFonts w:ascii="Times New Roman" w:hAnsi="Times New Roman" w:cs="Times New Roman"/>
          <w:i/>
          <w:sz w:val="28"/>
          <w:szCs w:val="24"/>
        </w:rPr>
        <w:t>«Какие поступки характеризуют доброго человека?»</w:t>
      </w:r>
      <w:r w:rsidR="001A72CA">
        <w:rPr>
          <w:rFonts w:ascii="Times New Roman" w:hAnsi="Times New Roman" w:cs="Times New Roman"/>
          <w:i/>
          <w:sz w:val="28"/>
          <w:szCs w:val="24"/>
        </w:rPr>
        <w:t xml:space="preserve"> и др.</w:t>
      </w:r>
      <w:r>
        <w:rPr>
          <w:rFonts w:ascii="Times New Roman" w:hAnsi="Times New Roman" w:cs="Times New Roman"/>
          <w:sz w:val="28"/>
          <w:szCs w:val="24"/>
        </w:rPr>
        <w:t>)</w:t>
      </w:r>
      <w:r w:rsidR="001A72CA">
        <w:rPr>
          <w:rFonts w:ascii="Times New Roman" w:hAnsi="Times New Roman" w:cs="Times New Roman"/>
          <w:sz w:val="28"/>
          <w:szCs w:val="24"/>
        </w:rPr>
        <w:t xml:space="preserve"> </w:t>
      </w:r>
      <w:r w:rsidRPr="00641C02">
        <w:rPr>
          <w:rFonts w:ascii="Times New Roman" w:hAnsi="Times New Roman" w:cs="Times New Roman"/>
          <w:sz w:val="28"/>
          <w:szCs w:val="24"/>
        </w:rPr>
        <w:t>на основе жизненного и читательского опыта.</w:t>
      </w:r>
    </w:p>
    <w:p w:rsidR="00347D49" w:rsidRPr="00347D49" w:rsidRDefault="00347D49" w:rsidP="00347D49">
      <w:pPr>
        <w:spacing w:after="0" w:line="360" w:lineRule="auto"/>
        <w:ind w:firstLine="567"/>
        <w:jc w:val="both"/>
        <w:rPr>
          <w:rFonts w:ascii="Times New Roman" w:hAnsi="Times New Roman" w:cs="Times New Roman"/>
          <w:b/>
          <w:sz w:val="28"/>
          <w:szCs w:val="24"/>
        </w:rPr>
      </w:pPr>
    </w:p>
    <w:p w:rsidR="009F7430" w:rsidRPr="009F7430" w:rsidRDefault="00FA0C68" w:rsidP="009F7430">
      <w:pPr>
        <w:spacing w:after="0" w:line="360" w:lineRule="auto"/>
        <w:ind w:firstLine="567"/>
        <w:jc w:val="both"/>
        <w:rPr>
          <w:rFonts w:ascii="Times New Roman" w:hAnsi="Times New Roman" w:cs="Times New Roman"/>
          <w:b/>
          <w:sz w:val="28"/>
          <w:szCs w:val="24"/>
        </w:rPr>
      </w:pPr>
      <w:r w:rsidRPr="009F7430">
        <w:rPr>
          <w:rFonts w:ascii="Times New Roman" w:hAnsi="Times New Roman" w:cs="Times New Roman"/>
          <w:b/>
          <w:sz w:val="28"/>
          <w:szCs w:val="24"/>
        </w:rPr>
        <w:t xml:space="preserve">Тема 7. </w:t>
      </w:r>
      <w:r w:rsidR="009F7430" w:rsidRPr="009F7430">
        <w:rPr>
          <w:rFonts w:ascii="Times New Roman" w:hAnsi="Times New Roman" w:cs="Times New Roman"/>
          <w:b/>
          <w:sz w:val="28"/>
          <w:szCs w:val="24"/>
        </w:rPr>
        <w:t>«</w:t>
      </w:r>
      <w:r w:rsidR="009F7430" w:rsidRPr="009F7430">
        <w:rPr>
          <w:rFonts w:ascii="Times New Roman" w:hAnsi="Times New Roman" w:cs="Times New Roman"/>
          <w:b/>
          <w:i/>
          <w:sz w:val="28"/>
          <w:szCs w:val="24"/>
        </w:rPr>
        <w:t>Из истории России</w:t>
      </w:r>
      <w:r w:rsidR="009F7430" w:rsidRPr="009F7430">
        <w:rPr>
          <w:rFonts w:ascii="Times New Roman" w:hAnsi="Times New Roman" w:cs="Times New Roman"/>
          <w:b/>
          <w:sz w:val="28"/>
          <w:szCs w:val="24"/>
        </w:rPr>
        <w:t>». Повторение изученного.</w:t>
      </w:r>
    </w:p>
    <w:p w:rsidR="001A72CA" w:rsidRPr="00152E79" w:rsidRDefault="001A72CA" w:rsidP="001A72CA">
      <w:pPr>
        <w:spacing w:after="0" w:line="360" w:lineRule="auto"/>
        <w:ind w:firstLine="567"/>
        <w:jc w:val="both"/>
        <w:rPr>
          <w:rFonts w:ascii="Times New Roman" w:hAnsi="Times New Roman" w:cs="Times New Roman"/>
          <w:sz w:val="28"/>
          <w:szCs w:val="24"/>
        </w:rPr>
      </w:pPr>
      <w:r w:rsidRPr="00152E79">
        <w:rPr>
          <w:rFonts w:ascii="Times New Roman" w:hAnsi="Times New Roman" w:cs="Times New Roman"/>
          <w:b/>
          <w:sz w:val="28"/>
          <w:szCs w:val="24"/>
        </w:rPr>
        <w:t>Лексика</w:t>
      </w:r>
      <w:r w:rsidRPr="00152E79">
        <w:rPr>
          <w:rFonts w:ascii="Times New Roman" w:hAnsi="Times New Roman" w:cs="Times New Roman"/>
          <w:sz w:val="28"/>
          <w:szCs w:val="24"/>
        </w:rPr>
        <w:t>. Актуализация и пополнение словарного запаса, обслуживающ</w:t>
      </w:r>
      <w:r>
        <w:rPr>
          <w:rFonts w:ascii="Times New Roman" w:hAnsi="Times New Roman" w:cs="Times New Roman"/>
          <w:sz w:val="28"/>
          <w:szCs w:val="24"/>
        </w:rPr>
        <w:t xml:space="preserve">его ситуации общения </w:t>
      </w:r>
      <w:proofErr w:type="gramStart"/>
      <w:r>
        <w:rPr>
          <w:rFonts w:ascii="Times New Roman" w:hAnsi="Times New Roman" w:cs="Times New Roman"/>
          <w:sz w:val="28"/>
          <w:szCs w:val="24"/>
        </w:rPr>
        <w:t xml:space="preserve">в </w:t>
      </w:r>
      <w:r w:rsidRPr="00152E79">
        <w:rPr>
          <w:rFonts w:ascii="Times New Roman" w:hAnsi="Times New Roman" w:cs="Times New Roman"/>
          <w:sz w:val="28"/>
          <w:szCs w:val="24"/>
        </w:rPr>
        <w:t>рамках</w:t>
      </w:r>
      <w:proofErr w:type="gramEnd"/>
      <w:r w:rsidRPr="00152E79">
        <w:rPr>
          <w:rFonts w:ascii="Times New Roman" w:hAnsi="Times New Roman" w:cs="Times New Roman"/>
          <w:sz w:val="28"/>
          <w:szCs w:val="24"/>
        </w:rPr>
        <w:t xml:space="preserve"> изученных ранее тем.</w:t>
      </w:r>
    </w:p>
    <w:p w:rsidR="001A72CA" w:rsidRPr="00152E79" w:rsidRDefault="001A72CA" w:rsidP="001A72CA">
      <w:pPr>
        <w:spacing w:after="0" w:line="360" w:lineRule="auto"/>
        <w:ind w:firstLine="567"/>
        <w:jc w:val="both"/>
        <w:rPr>
          <w:rFonts w:ascii="Times New Roman" w:hAnsi="Times New Roman" w:cs="Times New Roman"/>
          <w:sz w:val="28"/>
          <w:szCs w:val="24"/>
        </w:rPr>
      </w:pPr>
      <w:r w:rsidRPr="00152E79">
        <w:rPr>
          <w:rFonts w:ascii="Times New Roman" w:hAnsi="Times New Roman" w:cs="Times New Roman"/>
          <w:sz w:val="28"/>
          <w:szCs w:val="24"/>
        </w:rPr>
        <w:t>Пополнение словарного запаса по теме «</w:t>
      </w:r>
      <w:r>
        <w:rPr>
          <w:rFonts w:ascii="Times New Roman" w:hAnsi="Times New Roman" w:cs="Times New Roman"/>
          <w:sz w:val="28"/>
          <w:szCs w:val="24"/>
        </w:rPr>
        <w:t>История России</w:t>
      </w:r>
      <w:r w:rsidRPr="00A37091">
        <w:rPr>
          <w:rFonts w:ascii="Times New Roman" w:hAnsi="Times New Roman" w:cs="Times New Roman"/>
          <w:sz w:val="28"/>
          <w:szCs w:val="24"/>
        </w:rPr>
        <w:t>».</w:t>
      </w:r>
      <w:r>
        <w:rPr>
          <w:rFonts w:ascii="Times New Roman" w:hAnsi="Times New Roman" w:cs="Times New Roman"/>
          <w:sz w:val="28"/>
          <w:szCs w:val="24"/>
        </w:rPr>
        <w:t xml:space="preserve"> </w:t>
      </w:r>
      <w:r w:rsidRPr="00152E79">
        <w:rPr>
          <w:rFonts w:ascii="Times New Roman" w:hAnsi="Times New Roman" w:cs="Times New Roman"/>
          <w:sz w:val="28"/>
          <w:szCs w:val="24"/>
        </w:rPr>
        <w:t>Распознавание и употребление в устной и письменной речи тематических групп слов. Выявление в тексте многозначных слов, употребленных в переносном значении.</w:t>
      </w:r>
      <w:r w:rsidRPr="00152E79">
        <w:t xml:space="preserve"> </w:t>
      </w:r>
      <w:r w:rsidRPr="00152E79">
        <w:rPr>
          <w:rFonts w:ascii="Times New Roman" w:hAnsi="Times New Roman" w:cs="Times New Roman"/>
          <w:sz w:val="28"/>
          <w:szCs w:val="24"/>
        </w:rPr>
        <w:t>Подбор к предложенным словам синонимов и антонимов.</w:t>
      </w:r>
    </w:p>
    <w:p w:rsidR="001A72CA" w:rsidRPr="00152E79" w:rsidRDefault="001A72CA" w:rsidP="001A72CA">
      <w:pPr>
        <w:spacing w:after="0" w:line="360" w:lineRule="auto"/>
        <w:ind w:firstLine="567"/>
        <w:jc w:val="both"/>
        <w:rPr>
          <w:rFonts w:ascii="Times New Roman" w:hAnsi="Times New Roman" w:cs="Times New Roman"/>
          <w:sz w:val="28"/>
          <w:szCs w:val="24"/>
        </w:rPr>
      </w:pPr>
      <w:r w:rsidRPr="00152E79">
        <w:rPr>
          <w:rFonts w:ascii="Times New Roman" w:hAnsi="Times New Roman" w:cs="Times New Roman"/>
          <w:b/>
          <w:sz w:val="28"/>
          <w:szCs w:val="24"/>
        </w:rPr>
        <w:t>Грамматика.</w:t>
      </w:r>
      <w:r w:rsidRPr="00152E79">
        <w:rPr>
          <w:rFonts w:ascii="Times New Roman" w:hAnsi="Times New Roman" w:cs="Times New Roman"/>
          <w:sz w:val="28"/>
          <w:szCs w:val="24"/>
        </w:rPr>
        <w:t xml:space="preserve"> Распознавание </w:t>
      </w:r>
      <w:r>
        <w:rPr>
          <w:rFonts w:ascii="Times New Roman" w:hAnsi="Times New Roman" w:cs="Times New Roman"/>
          <w:sz w:val="28"/>
          <w:szCs w:val="24"/>
        </w:rPr>
        <w:t xml:space="preserve">и употребление в речи </w:t>
      </w:r>
      <w:r w:rsidRPr="00152E79">
        <w:rPr>
          <w:rFonts w:ascii="Times New Roman" w:hAnsi="Times New Roman" w:cs="Times New Roman"/>
          <w:sz w:val="28"/>
          <w:szCs w:val="24"/>
        </w:rPr>
        <w:t xml:space="preserve">морфологических и синтаксических явлений (в рамках изученного). </w:t>
      </w:r>
    </w:p>
    <w:p w:rsidR="001A72CA" w:rsidRPr="00152E79" w:rsidRDefault="001A72CA" w:rsidP="001A72CA">
      <w:pPr>
        <w:spacing w:after="0" w:line="360" w:lineRule="auto"/>
        <w:ind w:firstLine="567"/>
        <w:jc w:val="both"/>
        <w:rPr>
          <w:rFonts w:ascii="Times New Roman" w:hAnsi="Times New Roman" w:cs="Times New Roman"/>
          <w:b/>
          <w:sz w:val="28"/>
          <w:szCs w:val="24"/>
        </w:rPr>
      </w:pPr>
      <w:r w:rsidRPr="00152E79">
        <w:rPr>
          <w:rFonts w:ascii="Times New Roman" w:hAnsi="Times New Roman" w:cs="Times New Roman"/>
          <w:b/>
          <w:sz w:val="28"/>
          <w:szCs w:val="24"/>
        </w:rPr>
        <w:t xml:space="preserve">Письмо. </w:t>
      </w:r>
      <w:r w:rsidRPr="00152E79">
        <w:rPr>
          <w:rFonts w:ascii="Times New Roman" w:hAnsi="Times New Roman" w:cs="Times New Roman"/>
          <w:sz w:val="28"/>
          <w:szCs w:val="24"/>
        </w:rPr>
        <w:t xml:space="preserve">Списывание текста с пропущенными орфограммами и </w:t>
      </w:r>
      <w:r>
        <w:rPr>
          <w:rFonts w:ascii="Times New Roman" w:hAnsi="Times New Roman" w:cs="Times New Roman"/>
          <w:sz w:val="28"/>
          <w:szCs w:val="24"/>
        </w:rPr>
        <w:t>знаками препинания</w:t>
      </w:r>
      <w:r w:rsidRPr="00152E79">
        <w:rPr>
          <w:rFonts w:ascii="Times New Roman" w:hAnsi="Times New Roman" w:cs="Times New Roman"/>
          <w:sz w:val="28"/>
          <w:szCs w:val="24"/>
        </w:rPr>
        <w:t xml:space="preserve"> (в рамках изученного).</w:t>
      </w:r>
    </w:p>
    <w:p w:rsidR="00FA0C68" w:rsidRPr="001A72CA" w:rsidRDefault="00FA0C68" w:rsidP="00FA0C68">
      <w:pPr>
        <w:spacing w:after="0" w:line="360" w:lineRule="auto"/>
        <w:ind w:firstLine="567"/>
        <w:jc w:val="both"/>
        <w:rPr>
          <w:rFonts w:ascii="Times New Roman" w:hAnsi="Times New Roman" w:cs="Times New Roman"/>
          <w:sz w:val="28"/>
          <w:szCs w:val="24"/>
        </w:rPr>
      </w:pPr>
      <w:r w:rsidRPr="001A72CA">
        <w:rPr>
          <w:rFonts w:ascii="Times New Roman" w:hAnsi="Times New Roman" w:cs="Times New Roman"/>
          <w:i/>
          <w:sz w:val="28"/>
          <w:szCs w:val="24"/>
          <w:u w:val="single"/>
        </w:rPr>
        <w:t>Развитие коммуникативной компетенции</w:t>
      </w:r>
      <w:r w:rsidRPr="001A72CA">
        <w:rPr>
          <w:rFonts w:ascii="Times New Roman" w:hAnsi="Times New Roman" w:cs="Times New Roman"/>
          <w:sz w:val="28"/>
          <w:szCs w:val="24"/>
        </w:rPr>
        <w:t xml:space="preserve">. </w:t>
      </w:r>
    </w:p>
    <w:p w:rsidR="00FA0C68" w:rsidRPr="001A72CA" w:rsidRDefault="00654659" w:rsidP="00FA0C68">
      <w:pPr>
        <w:spacing w:after="0" w:line="360" w:lineRule="auto"/>
        <w:ind w:firstLine="567"/>
        <w:jc w:val="both"/>
        <w:rPr>
          <w:rFonts w:ascii="Times New Roman" w:hAnsi="Times New Roman" w:cs="Times New Roman"/>
          <w:sz w:val="28"/>
          <w:szCs w:val="24"/>
        </w:rPr>
      </w:pPr>
      <w:r w:rsidRPr="00347D49">
        <w:rPr>
          <w:rFonts w:ascii="Times New Roman" w:hAnsi="Times New Roman" w:cs="Times New Roman"/>
          <w:b/>
          <w:sz w:val="28"/>
          <w:szCs w:val="24"/>
        </w:rPr>
        <w:t>Слушание/говорение.</w:t>
      </w:r>
      <w:r>
        <w:rPr>
          <w:rFonts w:ascii="Times New Roman" w:hAnsi="Times New Roman" w:cs="Times New Roman"/>
          <w:sz w:val="28"/>
          <w:szCs w:val="24"/>
        </w:rPr>
        <w:t xml:space="preserve"> </w:t>
      </w:r>
      <w:r w:rsidR="00FA0C68" w:rsidRPr="001A72CA">
        <w:rPr>
          <w:rFonts w:ascii="Times New Roman" w:hAnsi="Times New Roman" w:cs="Times New Roman"/>
          <w:sz w:val="28"/>
          <w:szCs w:val="24"/>
        </w:rPr>
        <w:t xml:space="preserve">Создание устного монологического высказывания (не менее </w:t>
      </w:r>
      <w:r w:rsidR="001A72CA">
        <w:rPr>
          <w:rFonts w:ascii="Times New Roman" w:hAnsi="Times New Roman" w:cs="Times New Roman"/>
          <w:sz w:val="28"/>
          <w:szCs w:val="24"/>
        </w:rPr>
        <w:t xml:space="preserve">8 </w:t>
      </w:r>
      <w:r w:rsidR="00FA0C68" w:rsidRPr="001A72CA">
        <w:rPr>
          <w:rFonts w:ascii="Times New Roman" w:hAnsi="Times New Roman" w:cs="Times New Roman"/>
          <w:sz w:val="28"/>
          <w:szCs w:val="24"/>
        </w:rPr>
        <w:t>предложений) по теме «</w:t>
      </w:r>
      <w:r w:rsidR="001A72CA" w:rsidRPr="001A72CA">
        <w:rPr>
          <w:rFonts w:ascii="Times New Roman" w:hAnsi="Times New Roman" w:cs="Times New Roman"/>
          <w:sz w:val="28"/>
          <w:szCs w:val="24"/>
        </w:rPr>
        <w:t>Наша история</w:t>
      </w:r>
      <w:r w:rsidR="00FA0C68" w:rsidRPr="001A72CA">
        <w:rPr>
          <w:rFonts w:ascii="Times New Roman" w:hAnsi="Times New Roman" w:cs="Times New Roman"/>
          <w:sz w:val="28"/>
          <w:szCs w:val="24"/>
        </w:rPr>
        <w:t xml:space="preserve">» </w:t>
      </w:r>
      <w:r w:rsidR="001A72CA" w:rsidRPr="001A72CA">
        <w:rPr>
          <w:rFonts w:ascii="Times New Roman" w:hAnsi="Times New Roman" w:cs="Times New Roman"/>
          <w:sz w:val="28"/>
          <w:szCs w:val="24"/>
        </w:rPr>
        <w:t xml:space="preserve">(«Бессмертный полк», «Помним и гордимся» </w:t>
      </w:r>
      <w:r w:rsidR="00FA0C68" w:rsidRPr="001A72CA">
        <w:rPr>
          <w:rFonts w:ascii="Times New Roman" w:hAnsi="Times New Roman" w:cs="Times New Roman"/>
          <w:sz w:val="28"/>
          <w:szCs w:val="24"/>
        </w:rPr>
        <w:t xml:space="preserve">и </w:t>
      </w:r>
      <w:r w:rsidR="001A72CA" w:rsidRPr="001A72CA">
        <w:rPr>
          <w:rFonts w:ascii="Times New Roman" w:hAnsi="Times New Roman" w:cs="Times New Roman"/>
          <w:sz w:val="28"/>
          <w:szCs w:val="24"/>
        </w:rPr>
        <w:t>др.</w:t>
      </w:r>
      <w:r w:rsidR="00FA0C68" w:rsidRPr="001A72CA">
        <w:rPr>
          <w:rFonts w:ascii="Times New Roman" w:hAnsi="Times New Roman" w:cs="Times New Roman"/>
          <w:sz w:val="28"/>
          <w:szCs w:val="24"/>
        </w:rPr>
        <w:t>)  на основе описания фотографии с соблюдением языковых (в том числе орфоэпических) норм и правильной интонации.</w:t>
      </w:r>
    </w:p>
    <w:p w:rsidR="007B75F8" w:rsidRDefault="00FA0C68" w:rsidP="00FA0C68">
      <w:pPr>
        <w:spacing w:after="0" w:line="360" w:lineRule="auto"/>
        <w:ind w:firstLine="567"/>
        <w:jc w:val="both"/>
        <w:rPr>
          <w:rFonts w:ascii="Times New Roman" w:hAnsi="Times New Roman" w:cs="Times New Roman"/>
          <w:sz w:val="28"/>
          <w:szCs w:val="24"/>
        </w:rPr>
      </w:pPr>
      <w:r w:rsidRPr="007B75F8">
        <w:rPr>
          <w:rFonts w:ascii="Times New Roman" w:hAnsi="Times New Roman" w:cs="Times New Roman"/>
          <w:b/>
          <w:sz w:val="28"/>
          <w:szCs w:val="24"/>
        </w:rPr>
        <w:t>Чтение.</w:t>
      </w:r>
      <w:r w:rsidRPr="007B75F8">
        <w:rPr>
          <w:rFonts w:ascii="Times New Roman" w:hAnsi="Times New Roman" w:cs="Times New Roman"/>
          <w:sz w:val="28"/>
          <w:szCs w:val="24"/>
        </w:rPr>
        <w:t xml:space="preserve"> Чтение научно-популярных текстов о </w:t>
      </w:r>
      <w:r w:rsidR="001A72CA" w:rsidRPr="007B75F8">
        <w:rPr>
          <w:rFonts w:ascii="Times New Roman" w:hAnsi="Times New Roman" w:cs="Times New Roman"/>
          <w:sz w:val="28"/>
          <w:szCs w:val="24"/>
        </w:rPr>
        <w:t>событиях истории России</w:t>
      </w:r>
      <w:r w:rsidRPr="007B75F8">
        <w:rPr>
          <w:rFonts w:ascii="Times New Roman" w:hAnsi="Times New Roman" w:cs="Times New Roman"/>
          <w:sz w:val="28"/>
          <w:szCs w:val="24"/>
        </w:rPr>
        <w:t xml:space="preserve"> с соблюдением интонации в соответствии со знаками препинания в конце предложения и в предложени</w:t>
      </w:r>
      <w:r w:rsidR="006E70FB">
        <w:rPr>
          <w:rFonts w:ascii="Times New Roman" w:hAnsi="Times New Roman" w:cs="Times New Roman"/>
          <w:sz w:val="28"/>
          <w:szCs w:val="24"/>
        </w:rPr>
        <w:t>ях с однородными членами; ответ</w:t>
      </w:r>
      <w:r w:rsidRPr="007B75F8">
        <w:rPr>
          <w:rFonts w:ascii="Times New Roman" w:hAnsi="Times New Roman" w:cs="Times New Roman"/>
          <w:sz w:val="28"/>
          <w:szCs w:val="24"/>
        </w:rPr>
        <w:t xml:space="preserve"> на вопросы по содержанию текста. </w:t>
      </w:r>
      <w:r w:rsidR="007B75F8" w:rsidRPr="007B75F8">
        <w:rPr>
          <w:rFonts w:ascii="Times New Roman" w:hAnsi="Times New Roman" w:cs="Times New Roman"/>
          <w:sz w:val="28"/>
          <w:szCs w:val="24"/>
        </w:rPr>
        <w:t xml:space="preserve">Смысловой анализ текста, определение основной мысли, количества </w:t>
      </w:r>
      <w:proofErr w:type="spellStart"/>
      <w:r w:rsidR="007B75F8" w:rsidRPr="007B75F8">
        <w:rPr>
          <w:rFonts w:ascii="Times New Roman" w:hAnsi="Times New Roman" w:cs="Times New Roman"/>
          <w:sz w:val="28"/>
          <w:szCs w:val="24"/>
        </w:rPr>
        <w:t>микротем</w:t>
      </w:r>
      <w:proofErr w:type="spellEnd"/>
      <w:r w:rsidR="007B75F8" w:rsidRPr="007B75F8">
        <w:rPr>
          <w:rFonts w:ascii="Times New Roman" w:hAnsi="Times New Roman" w:cs="Times New Roman"/>
          <w:sz w:val="28"/>
          <w:szCs w:val="24"/>
        </w:rPr>
        <w:t xml:space="preserve"> и абзацев.</w:t>
      </w:r>
    </w:p>
    <w:p w:rsidR="007B75F8" w:rsidRPr="007B75F8" w:rsidRDefault="007B75F8" w:rsidP="00FA0C68">
      <w:pPr>
        <w:spacing w:after="0" w:line="360" w:lineRule="auto"/>
        <w:ind w:firstLine="567"/>
        <w:jc w:val="both"/>
        <w:rPr>
          <w:rFonts w:ascii="Times New Roman" w:hAnsi="Times New Roman" w:cs="Times New Roman"/>
          <w:sz w:val="28"/>
          <w:szCs w:val="24"/>
        </w:rPr>
      </w:pPr>
      <w:r w:rsidRPr="007B75F8">
        <w:rPr>
          <w:rFonts w:ascii="Times New Roman" w:hAnsi="Times New Roman" w:cs="Times New Roman"/>
          <w:sz w:val="28"/>
          <w:szCs w:val="24"/>
        </w:rPr>
        <w:t xml:space="preserve">Чтение вслух текста об известных исторических </w:t>
      </w:r>
      <w:r>
        <w:rPr>
          <w:rFonts w:ascii="Times New Roman" w:hAnsi="Times New Roman" w:cs="Times New Roman"/>
          <w:sz w:val="28"/>
          <w:szCs w:val="24"/>
        </w:rPr>
        <w:t xml:space="preserve">и военных </w:t>
      </w:r>
      <w:r w:rsidRPr="007B75F8">
        <w:rPr>
          <w:rFonts w:ascii="Times New Roman" w:hAnsi="Times New Roman" w:cs="Times New Roman"/>
          <w:sz w:val="28"/>
          <w:szCs w:val="24"/>
        </w:rPr>
        <w:t>деятелях с соблюдением интонации в соответств</w:t>
      </w:r>
      <w:r w:rsidR="006E70FB">
        <w:rPr>
          <w:rFonts w:ascii="Times New Roman" w:hAnsi="Times New Roman" w:cs="Times New Roman"/>
          <w:sz w:val="28"/>
          <w:szCs w:val="24"/>
        </w:rPr>
        <w:t>ии со знаками препинания. Ответ</w:t>
      </w:r>
      <w:r w:rsidRPr="007B75F8">
        <w:rPr>
          <w:rFonts w:ascii="Times New Roman" w:hAnsi="Times New Roman" w:cs="Times New Roman"/>
          <w:sz w:val="28"/>
          <w:szCs w:val="24"/>
        </w:rPr>
        <w:t xml:space="preserve"> на вопросы по содержанию текста. Определение темы и основной мысли текста, подбор заголовка. Смысловой анализ текста, определение количества </w:t>
      </w:r>
      <w:proofErr w:type="spellStart"/>
      <w:r w:rsidRPr="007B75F8">
        <w:rPr>
          <w:rFonts w:ascii="Times New Roman" w:hAnsi="Times New Roman" w:cs="Times New Roman"/>
          <w:sz w:val="28"/>
          <w:szCs w:val="24"/>
        </w:rPr>
        <w:t>микротем</w:t>
      </w:r>
      <w:proofErr w:type="spellEnd"/>
      <w:r w:rsidRPr="007B75F8">
        <w:rPr>
          <w:rFonts w:ascii="Times New Roman" w:hAnsi="Times New Roman" w:cs="Times New Roman"/>
          <w:sz w:val="28"/>
          <w:szCs w:val="24"/>
        </w:rPr>
        <w:t xml:space="preserve"> и абзацев. Составление простого плана текста. Определение принадлежности текста к функционально-смысловому типу речи.</w:t>
      </w:r>
    </w:p>
    <w:p w:rsidR="00FA0C68" w:rsidRPr="007B75F8" w:rsidRDefault="00FA0C68" w:rsidP="00FA0C68">
      <w:pPr>
        <w:spacing w:after="0" w:line="360" w:lineRule="auto"/>
        <w:ind w:firstLine="567"/>
        <w:jc w:val="both"/>
        <w:rPr>
          <w:rFonts w:ascii="Times New Roman" w:hAnsi="Times New Roman" w:cs="Times New Roman"/>
          <w:sz w:val="28"/>
          <w:szCs w:val="24"/>
        </w:rPr>
      </w:pPr>
      <w:r w:rsidRPr="007B75F8">
        <w:rPr>
          <w:rFonts w:ascii="Times New Roman" w:hAnsi="Times New Roman" w:cs="Times New Roman"/>
          <w:b/>
          <w:sz w:val="28"/>
          <w:szCs w:val="24"/>
        </w:rPr>
        <w:t xml:space="preserve">Письмо. </w:t>
      </w:r>
      <w:r w:rsidR="007B75F8">
        <w:rPr>
          <w:rFonts w:ascii="Times New Roman" w:hAnsi="Times New Roman" w:cs="Times New Roman"/>
          <w:sz w:val="28"/>
          <w:szCs w:val="24"/>
        </w:rPr>
        <w:t>Подробное и</w:t>
      </w:r>
      <w:r w:rsidR="007B75F8" w:rsidRPr="007B75F8">
        <w:rPr>
          <w:rFonts w:ascii="Times New Roman" w:hAnsi="Times New Roman" w:cs="Times New Roman"/>
          <w:sz w:val="28"/>
          <w:szCs w:val="24"/>
        </w:rPr>
        <w:t>зложение прочитанного текста</w:t>
      </w:r>
    </w:p>
    <w:p w:rsidR="00FA0C68" w:rsidRPr="00106FA0" w:rsidRDefault="00FA0C68" w:rsidP="00FA0C68">
      <w:pPr>
        <w:spacing w:after="0" w:line="360" w:lineRule="auto"/>
        <w:ind w:firstLine="567"/>
        <w:jc w:val="both"/>
        <w:rPr>
          <w:rFonts w:ascii="Times New Roman" w:hAnsi="Times New Roman" w:cs="Times New Roman"/>
          <w:b/>
          <w:color w:val="FF0000"/>
          <w:sz w:val="28"/>
          <w:szCs w:val="24"/>
        </w:rPr>
      </w:pPr>
    </w:p>
    <w:p w:rsidR="009F7430" w:rsidRPr="009F7430" w:rsidRDefault="00FA0C68" w:rsidP="009F7430">
      <w:pPr>
        <w:spacing w:after="0" w:line="360" w:lineRule="auto"/>
        <w:ind w:firstLine="567"/>
        <w:jc w:val="both"/>
        <w:rPr>
          <w:rFonts w:ascii="Times New Roman" w:hAnsi="Times New Roman" w:cs="Times New Roman"/>
          <w:b/>
          <w:sz w:val="28"/>
          <w:szCs w:val="24"/>
        </w:rPr>
      </w:pPr>
      <w:r w:rsidRPr="009F7430">
        <w:rPr>
          <w:rFonts w:ascii="Times New Roman" w:hAnsi="Times New Roman" w:cs="Times New Roman"/>
          <w:b/>
          <w:sz w:val="28"/>
          <w:szCs w:val="24"/>
        </w:rPr>
        <w:t xml:space="preserve">Тема 8. </w:t>
      </w:r>
      <w:r w:rsidR="009F7430" w:rsidRPr="009F7430">
        <w:rPr>
          <w:rFonts w:ascii="Times New Roman" w:hAnsi="Times New Roman" w:cs="Times New Roman"/>
          <w:b/>
          <w:sz w:val="28"/>
          <w:szCs w:val="24"/>
        </w:rPr>
        <w:t>«</w:t>
      </w:r>
      <w:r w:rsidR="009F7430" w:rsidRPr="009F7430">
        <w:rPr>
          <w:rFonts w:ascii="Times New Roman" w:hAnsi="Times New Roman" w:cs="Times New Roman"/>
          <w:b/>
          <w:i/>
          <w:sz w:val="28"/>
          <w:szCs w:val="24"/>
        </w:rPr>
        <w:t>Волшебная сила искусства (кинематограф, театр)</w:t>
      </w:r>
      <w:r w:rsidR="009F7430" w:rsidRPr="009F7430">
        <w:rPr>
          <w:rFonts w:ascii="Times New Roman" w:hAnsi="Times New Roman" w:cs="Times New Roman"/>
          <w:b/>
          <w:sz w:val="28"/>
          <w:szCs w:val="24"/>
        </w:rPr>
        <w:t>». Повторение изученного.</w:t>
      </w:r>
    </w:p>
    <w:p w:rsidR="00A37091" w:rsidRPr="00152E79" w:rsidRDefault="00A37091" w:rsidP="00A37091">
      <w:pPr>
        <w:spacing w:after="0" w:line="360" w:lineRule="auto"/>
        <w:ind w:firstLine="567"/>
        <w:jc w:val="both"/>
        <w:rPr>
          <w:rFonts w:ascii="Times New Roman" w:hAnsi="Times New Roman" w:cs="Times New Roman"/>
          <w:i/>
          <w:sz w:val="28"/>
          <w:szCs w:val="24"/>
          <w:u w:val="single"/>
        </w:rPr>
      </w:pPr>
      <w:r w:rsidRPr="00152E79">
        <w:rPr>
          <w:rFonts w:ascii="Times New Roman" w:hAnsi="Times New Roman" w:cs="Times New Roman"/>
          <w:i/>
          <w:sz w:val="28"/>
          <w:szCs w:val="24"/>
          <w:u w:val="single"/>
        </w:rPr>
        <w:t xml:space="preserve">Развитие языковой компетенции </w:t>
      </w:r>
    </w:p>
    <w:p w:rsidR="00A37091" w:rsidRPr="00152E79" w:rsidRDefault="00A37091" w:rsidP="00A37091">
      <w:pPr>
        <w:spacing w:after="0" w:line="360" w:lineRule="auto"/>
        <w:ind w:firstLine="567"/>
        <w:jc w:val="both"/>
        <w:rPr>
          <w:rFonts w:ascii="Times New Roman" w:hAnsi="Times New Roman" w:cs="Times New Roman"/>
          <w:sz w:val="28"/>
          <w:szCs w:val="24"/>
        </w:rPr>
      </w:pPr>
      <w:r w:rsidRPr="00152E79">
        <w:rPr>
          <w:rFonts w:ascii="Times New Roman" w:hAnsi="Times New Roman" w:cs="Times New Roman"/>
          <w:b/>
          <w:sz w:val="28"/>
          <w:szCs w:val="24"/>
        </w:rPr>
        <w:t>Лексика</w:t>
      </w:r>
      <w:r w:rsidRPr="00152E79">
        <w:rPr>
          <w:rFonts w:ascii="Times New Roman" w:hAnsi="Times New Roman" w:cs="Times New Roman"/>
          <w:sz w:val="28"/>
          <w:szCs w:val="24"/>
        </w:rPr>
        <w:t>. Актуализация и пополнение словарного запаса, обслуживающ</w:t>
      </w:r>
      <w:r>
        <w:rPr>
          <w:rFonts w:ascii="Times New Roman" w:hAnsi="Times New Roman" w:cs="Times New Roman"/>
          <w:sz w:val="28"/>
          <w:szCs w:val="24"/>
        </w:rPr>
        <w:t xml:space="preserve">его ситуации общения </w:t>
      </w:r>
      <w:proofErr w:type="gramStart"/>
      <w:r>
        <w:rPr>
          <w:rFonts w:ascii="Times New Roman" w:hAnsi="Times New Roman" w:cs="Times New Roman"/>
          <w:sz w:val="28"/>
          <w:szCs w:val="24"/>
        </w:rPr>
        <w:t xml:space="preserve">в </w:t>
      </w:r>
      <w:r w:rsidRPr="00152E79">
        <w:rPr>
          <w:rFonts w:ascii="Times New Roman" w:hAnsi="Times New Roman" w:cs="Times New Roman"/>
          <w:sz w:val="28"/>
          <w:szCs w:val="24"/>
        </w:rPr>
        <w:t>рамках</w:t>
      </w:r>
      <w:proofErr w:type="gramEnd"/>
      <w:r w:rsidRPr="00152E79">
        <w:rPr>
          <w:rFonts w:ascii="Times New Roman" w:hAnsi="Times New Roman" w:cs="Times New Roman"/>
          <w:sz w:val="28"/>
          <w:szCs w:val="24"/>
        </w:rPr>
        <w:t xml:space="preserve"> изученных ранее тем.</w:t>
      </w:r>
    </w:p>
    <w:p w:rsidR="00A37091" w:rsidRPr="00152E79" w:rsidRDefault="00A37091" w:rsidP="00A37091">
      <w:pPr>
        <w:spacing w:after="0" w:line="360" w:lineRule="auto"/>
        <w:ind w:firstLine="567"/>
        <w:jc w:val="both"/>
        <w:rPr>
          <w:rFonts w:ascii="Times New Roman" w:hAnsi="Times New Roman" w:cs="Times New Roman"/>
          <w:sz w:val="28"/>
          <w:szCs w:val="24"/>
        </w:rPr>
      </w:pPr>
      <w:r w:rsidRPr="00152E79">
        <w:rPr>
          <w:rFonts w:ascii="Times New Roman" w:hAnsi="Times New Roman" w:cs="Times New Roman"/>
          <w:sz w:val="28"/>
          <w:szCs w:val="24"/>
        </w:rPr>
        <w:t>Пополнение словарного запаса по теме «</w:t>
      </w:r>
      <w:r w:rsidRPr="00A37091">
        <w:rPr>
          <w:rFonts w:ascii="Times New Roman" w:hAnsi="Times New Roman" w:cs="Times New Roman"/>
          <w:sz w:val="28"/>
          <w:szCs w:val="24"/>
        </w:rPr>
        <w:t>Искусство (кинематограф, театр)».</w:t>
      </w:r>
      <w:r>
        <w:rPr>
          <w:rFonts w:ascii="Times New Roman" w:hAnsi="Times New Roman" w:cs="Times New Roman"/>
          <w:sz w:val="28"/>
          <w:szCs w:val="24"/>
        </w:rPr>
        <w:t xml:space="preserve"> </w:t>
      </w:r>
      <w:r w:rsidRPr="00152E79">
        <w:rPr>
          <w:rFonts w:ascii="Times New Roman" w:hAnsi="Times New Roman" w:cs="Times New Roman"/>
          <w:sz w:val="28"/>
          <w:szCs w:val="24"/>
        </w:rPr>
        <w:t>Распознавание и употребление в устной и письменной речи тематических групп слов. Выявление в тексте многозначных слов, употребленных в переносном значении.</w:t>
      </w:r>
      <w:r w:rsidRPr="00152E79">
        <w:t xml:space="preserve"> </w:t>
      </w:r>
      <w:r w:rsidRPr="00152E79">
        <w:rPr>
          <w:rFonts w:ascii="Times New Roman" w:hAnsi="Times New Roman" w:cs="Times New Roman"/>
          <w:sz w:val="28"/>
          <w:szCs w:val="24"/>
        </w:rPr>
        <w:t>Подбор к предложенным словам синонимов и антонимов.</w:t>
      </w:r>
    </w:p>
    <w:p w:rsidR="00A37091" w:rsidRPr="00152E79" w:rsidRDefault="00A37091" w:rsidP="00A37091">
      <w:pPr>
        <w:spacing w:after="0" w:line="360" w:lineRule="auto"/>
        <w:ind w:firstLine="567"/>
        <w:jc w:val="both"/>
        <w:rPr>
          <w:rFonts w:ascii="Times New Roman" w:hAnsi="Times New Roman" w:cs="Times New Roman"/>
          <w:sz w:val="28"/>
          <w:szCs w:val="24"/>
        </w:rPr>
      </w:pPr>
      <w:r w:rsidRPr="00152E79">
        <w:rPr>
          <w:rFonts w:ascii="Times New Roman" w:hAnsi="Times New Roman" w:cs="Times New Roman"/>
          <w:b/>
          <w:sz w:val="28"/>
          <w:szCs w:val="24"/>
        </w:rPr>
        <w:t>Грамматика.</w:t>
      </w:r>
      <w:r w:rsidRPr="00152E79">
        <w:rPr>
          <w:rFonts w:ascii="Times New Roman" w:hAnsi="Times New Roman" w:cs="Times New Roman"/>
          <w:sz w:val="28"/>
          <w:szCs w:val="24"/>
        </w:rPr>
        <w:t xml:space="preserve"> Распознавание </w:t>
      </w:r>
      <w:r>
        <w:rPr>
          <w:rFonts w:ascii="Times New Roman" w:hAnsi="Times New Roman" w:cs="Times New Roman"/>
          <w:sz w:val="28"/>
          <w:szCs w:val="24"/>
        </w:rPr>
        <w:t xml:space="preserve">и употребление в речи </w:t>
      </w:r>
      <w:r w:rsidRPr="00152E79">
        <w:rPr>
          <w:rFonts w:ascii="Times New Roman" w:hAnsi="Times New Roman" w:cs="Times New Roman"/>
          <w:sz w:val="28"/>
          <w:szCs w:val="24"/>
        </w:rPr>
        <w:t xml:space="preserve">морфологических и синтаксических явлений (в рамках изученного). </w:t>
      </w:r>
    </w:p>
    <w:p w:rsidR="00A37091" w:rsidRPr="00152E79" w:rsidRDefault="00A37091" w:rsidP="00A37091">
      <w:pPr>
        <w:spacing w:after="0" w:line="360" w:lineRule="auto"/>
        <w:ind w:firstLine="567"/>
        <w:jc w:val="both"/>
        <w:rPr>
          <w:rFonts w:ascii="Times New Roman" w:hAnsi="Times New Roman" w:cs="Times New Roman"/>
          <w:b/>
          <w:sz w:val="28"/>
          <w:szCs w:val="24"/>
        </w:rPr>
      </w:pPr>
      <w:r w:rsidRPr="00152E79">
        <w:rPr>
          <w:rFonts w:ascii="Times New Roman" w:hAnsi="Times New Roman" w:cs="Times New Roman"/>
          <w:b/>
          <w:sz w:val="28"/>
          <w:szCs w:val="24"/>
        </w:rPr>
        <w:t xml:space="preserve">Письмо. </w:t>
      </w:r>
      <w:r w:rsidRPr="00152E79">
        <w:rPr>
          <w:rFonts w:ascii="Times New Roman" w:hAnsi="Times New Roman" w:cs="Times New Roman"/>
          <w:sz w:val="28"/>
          <w:szCs w:val="24"/>
        </w:rPr>
        <w:t xml:space="preserve">Списывание текста с пропущенными орфограммами и </w:t>
      </w:r>
      <w:r>
        <w:rPr>
          <w:rFonts w:ascii="Times New Roman" w:hAnsi="Times New Roman" w:cs="Times New Roman"/>
          <w:sz w:val="28"/>
          <w:szCs w:val="24"/>
        </w:rPr>
        <w:t>знаками препинания</w:t>
      </w:r>
      <w:r w:rsidRPr="00152E79">
        <w:rPr>
          <w:rFonts w:ascii="Times New Roman" w:hAnsi="Times New Roman" w:cs="Times New Roman"/>
          <w:sz w:val="28"/>
          <w:szCs w:val="24"/>
        </w:rPr>
        <w:t xml:space="preserve"> (в рамках изученного).</w:t>
      </w:r>
    </w:p>
    <w:p w:rsidR="00A37091" w:rsidRPr="00152E79" w:rsidRDefault="00A37091" w:rsidP="00A37091">
      <w:pPr>
        <w:spacing w:after="0" w:line="360" w:lineRule="auto"/>
        <w:ind w:firstLine="567"/>
        <w:jc w:val="both"/>
        <w:rPr>
          <w:rFonts w:ascii="Times New Roman" w:hAnsi="Times New Roman" w:cs="Times New Roman"/>
          <w:sz w:val="28"/>
          <w:szCs w:val="24"/>
        </w:rPr>
      </w:pPr>
      <w:r w:rsidRPr="00152E79">
        <w:rPr>
          <w:rFonts w:ascii="Times New Roman" w:hAnsi="Times New Roman" w:cs="Times New Roman"/>
          <w:i/>
          <w:sz w:val="28"/>
          <w:szCs w:val="24"/>
          <w:u w:val="single"/>
        </w:rPr>
        <w:t>Развитие коммуникативной компетенции</w:t>
      </w:r>
      <w:r w:rsidRPr="00152E79">
        <w:rPr>
          <w:rFonts w:ascii="Times New Roman" w:hAnsi="Times New Roman" w:cs="Times New Roman"/>
          <w:sz w:val="28"/>
          <w:szCs w:val="24"/>
        </w:rPr>
        <w:t xml:space="preserve">. </w:t>
      </w:r>
    </w:p>
    <w:p w:rsidR="00A37091" w:rsidRPr="006914AD" w:rsidRDefault="00A37091" w:rsidP="00A37091">
      <w:pPr>
        <w:spacing w:after="0" w:line="360" w:lineRule="auto"/>
        <w:ind w:firstLine="567"/>
        <w:jc w:val="both"/>
        <w:rPr>
          <w:rFonts w:ascii="Times New Roman" w:hAnsi="Times New Roman" w:cs="Times New Roman"/>
          <w:sz w:val="28"/>
          <w:szCs w:val="24"/>
        </w:rPr>
      </w:pPr>
      <w:r w:rsidRPr="00152E79">
        <w:rPr>
          <w:rFonts w:ascii="Times New Roman" w:hAnsi="Times New Roman" w:cs="Times New Roman"/>
          <w:b/>
          <w:sz w:val="28"/>
          <w:szCs w:val="24"/>
        </w:rPr>
        <w:t>Слушание/говорение.</w:t>
      </w:r>
      <w:r w:rsidRPr="00152E79">
        <w:rPr>
          <w:rFonts w:ascii="Times New Roman" w:hAnsi="Times New Roman" w:cs="Times New Roman"/>
          <w:sz w:val="28"/>
          <w:szCs w:val="24"/>
        </w:rPr>
        <w:t xml:space="preserve"> </w:t>
      </w:r>
      <w:r w:rsidRPr="00137FA3">
        <w:rPr>
          <w:rFonts w:ascii="Times New Roman" w:hAnsi="Times New Roman" w:cs="Times New Roman"/>
          <w:sz w:val="28"/>
          <w:szCs w:val="24"/>
        </w:rPr>
        <w:t>Ведение диалога-расспроса по теме</w:t>
      </w:r>
      <w:r>
        <w:rPr>
          <w:rFonts w:ascii="Times New Roman" w:hAnsi="Times New Roman" w:cs="Times New Roman"/>
          <w:sz w:val="28"/>
          <w:szCs w:val="24"/>
        </w:rPr>
        <w:t xml:space="preserve"> «Искусство в моей жизни</w:t>
      </w:r>
      <w:r w:rsidRPr="00137FA3">
        <w:rPr>
          <w:rFonts w:ascii="Times New Roman" w:hAnsi="Times New Roman" w:cs="Times New Roman"/>
          <w:sz w:val="28"/>
          <w:szCs w:val="24"/>
        </w:rPr>
        <w:t>»</w:t>
      </w:r>
      <w:r>
        <w:rPr>
          <w:rFonts w:ascii="Times New Roman" w:hAnsi="Times New Roman" w:cs="Times New Roman"/>
          <w:sz w:val="28"/>
          <w:szCs w:val="24"/>
        </w:rPr>
        <w:t>,</w:t>
      </w:r>
      <w:r w:rsidRPr="00137FA3">
        <w:rPr>
          <w:rFonts w:ascii="Times New Roman" w:hAnsi="Times New Roman" w:cs="Times New Roman"/>
          <w:sz w:val="28"/>
          <w:szCs w:val="24"/>
        </w:rPr>
        <w:t xml:space="preserve"> ответ на вопросы разных типов (открытые, закрытые, альтернативные)</w:t>
      </w:r>
      <w:r>
        <w:rPr>
          <w:rFonts w:ascii="Times New Roman" w:hAnsi="Times New Roman" w:cs="Times New Roman"/>
          <w:sz w:val="28"/>
          <w:szCs w:val="24"/>
        </w:rPr>
        <w:t xml:space="preserve">: </w:t>
      </w:r>
      <w:r w:rsidR="00654659">
        <w:rPr>
          <w:rFonts w:ascii="Times New Roman" w:hAnsi="Times New Roman" w:cs="Times New Roman"/>
          <w:sz w:val="28"/>
          <w:szCs w:val="24"/>
        </w:rPr>
        <w:t>«</w:t>
      </w:r>
      <w:r w:rsidR="00F513B6">
        <w:rPr>
          <w:rFonts w:ascii="Times New Roman" w:hAnsi="Times New Roman" w:cs="Times New Roman"/>
          <w:sz w:val="28"/>
          <w:szCs w:val="24"/>
        </w:rPr>
        <w:t>К</w:t>
      </w:r>
      <w:r w:rsidR="00F513B6" w:rsidRPr="00D90A27">
        <w:rPr>
          <w:rFonts w:ascii="Times New Roman" w:hAnsi="Times New Roman" w:cs="Times New Roman"/>
          <w:sz w:val="28"/>
          <w:szCs w:val="24"/>
        </w:rPr>
        <w:t>ак</w:t>
      </w:r>
      <w:r w:rsidR="00F513B6">
        <w:rPr>
          <w:rFonts w:ascii="Times New Roman" w:hAnsi="Times New Roman" w:cs="Times New Roman"/>
          <w:sz w:val="28"/>
          <w:szCs w:val="24"/>
        </w:rPr>
        <w:t>ие</w:t>
      </w:r>
      <w:r w:rsidR="00F513B6" w:rsidRPr="00D90A27">
        <w:rPr>
          <w:rFonts w:ascii="Times New Roman" w:hAnsi="Times New Roman" w:cs="Times New Roman"/>
          <w:sz w:val="28"/>
          <w:szCs w:val="24"/>
        </w:rPr>
        <w:t xml:space="preserve"> </w:t>
      </w:r>
      <w:r w:rsidR="00F513B6">
        <w:rPr>
          <w:rFonts w:ascii="Times New Roman" w:hAnsi="Times New Roman" w:cs="Times New Roman"/>
          <w:sz w:val="28"/>
          <w:szCs w:val="24"/>
        </w:rPr>
        <w:t>кинофильмы</w:t>
      </w:r>
      <w:r w:rsidR="00F513B6" w:rsidRPr="00D90A27">
        <w:rPr>
          <w:rFonts w:ascii="Times New Roman" w:hAnsi="Times New Roman" w:cs="Times New Roman"/>
          <w:sz w:val="28"/>
          <w:szCs w:val="24"/>
        </w:rPr>
        <w:t xml:space="preserve"> вам нрав</w:t>
      </w:r>
      <w:r w:rsidR="00F513B6">
        <w:rPr>
          <w:rFonts w:ascii="Times New Roman" w:hAnsi="Times New Roman" w:cs="Times New Roman"/>
          <w:sz w:val="28"/>
          <w:szCs w:val="24"/>
        </w:rPr>
        <w:t>я</w:t>
      </w:r>
      <w:r w:rsidR="00F513B6" w:rsidRPr="00D90A27">
        <w:rPr>
          <w:rFonts w:ascii="Times New Roman" w:hAnsi="Times New Roman" w:cs="Times New Roman"/>
          <w:sz w:val="28"/>
          <w:szCs w:val="24"/>
        </w:rPr>
        <w:t>тся</w:t>
      </w:r>
      <w:r w:rsidR="00F513B6">
        <w:rPr>
          <w:rFonts w:ascii="Times New Roman" w:hAnsi="Times New Roman" w:cs="Times New Roman"/>
          <w:sz w:val="28"/>
          <w:szCs w:val="24"/>
        </w:rPr>
        <w:t xml:space="preserve">?»; «Часто ли вы бываете в театре?», «Есть ли у вас любимая актриса (любимый актер)?», </w:t>
      </w:r>
      <w:r>
        <w:rPr>
          <w:rFonts w:ascii="Times New Roman" w:hAnsi="Times New Roman" w:cs="Times New Roman"/>
          <w:sz w:val="28"/>
          <w:szCs w:val="24"/>
        </w:rPr>
        <w:t>«Л</w:t>
      </w:r>
      <w:r w:rsidRPr="00D90A27">
        <w:rPr>
          <w:rFonts w:ascii="Times New Roman" w:hAnsi="Times New Roman" w:cs="Times New Roman"/>
          <w:sz w:val="28"/>
          <w:szCs w:val="24"/>
        </w:rPr>
        <w:t>юбое ли произведение можно назвать произведением искусства</w:t>
      </w:r>
      <w:r>
        <w:rPr>
          <w:rFonts w:ascii="Times New Roman" w:hAnsi="Times New Roman" w:cs="Times New Roman"/>
          <w:sz w:val="28"/>
          <w:szCs w:val="24"/>
        </w:rPr>
        <w:t>?»</w:t>
      </w:r>
      <w:r w:rsidRPr="00D90A27">
        <w:rPr>
          <w:rFonts w:ascii="Times New Roman" w:hAnsi="Times New Roman" w:cs="Times New Roman"/>
          <w:sz w:val="28"/>
          <w:szCs w:val="24"/>
        </w:rPr>
        <w:t xml:space="preserve">; </w:t>
      </w:r>
      <w:r>
        <w:rPr>
          <w:rFonts w:ascii="Times New Roman" w:hAnsi="Times New Roman" w:cs="Times New Roman"/>
          <w:sz w:val="28"/>
          <w:szCs w:val="24"/>
        </w:rPr>
        <w:t>«Ч</w:t>
      </w:r>
      <w:r w:rsidRPr="00D90A27">
        <w:rPr>
          <w:rFonts w:ascii="Times New Roman" w:hAnsi="Times New Roman" w:cs="Times New Roman"/>
          <w:sz w:val="28"/>
          <w:szCs w:val="24"/>
        </w:rPr>
        <w:t>то нужно, чтобы понимать произведения искусства</w:t>
      </w:r>
      <w:r>
        <w:rPr>
          <w:rFonts w:ascii="Times New Roman" w:hAnsi="Times New Roman" w:cs="Times New Roman"/>
          <w:sz w:val="28"/>
          <w:szCs w:val="24"/>
        </w:rPr>
        <w:t>?»</w:t>
      </w:r>
      <w:r w:rsidRPr="00D90A27">
        <w:rPr>
          <w:rFonts w:ascii="Times New Roman" w:hAnsi="Times New Roman" w:cs="Times New Roman"/>
          <w:sz w:val="28"/>
          <w:szCs w:val="24"/>
        </w:rPr>
        <w:t xml:space="preserve">; </w:t>
      </w:r>
      <w:r>
        <w:rPr>
          <w:rFonts w:ascii="Times New Roman" w:hAnsi="Times New Roman" w:cs="Times New Roman"/>
          <w:sz w:val="28"/>
          <w:szCs w:val="24"/>
        </w:rPr>
        <w:t>«С</w:t>
      </w:r>
      <w:r w:rsidRPr="00D90A27">
        <w:rPr>
          <w:rFonts w:ascii="Times New Roman" w:hAnsi="Times New Roman" w:cs="Times New Roman"/>
          <w:sz w:val="28"/>
          <w:szCs w:val="24"/>
        </w:rPr>
        <w:t>читаете ли вы, что разбираетесь в искусстве</w:t>
      </w:r>
      <w:r>
        <w:rPr>
          <w:rFonts w:ascii="Times New Roman" w:hAnsi="Times New Roman" w:cs="Times New Roman"/>
          <w:sz w:val="28"/>
          <w:szCs w:val="24"/>
        </w:rPr>
        <w:t>?»</w:t>
      </w:r>
      <w:r w:rsidRPr="00D90A27">
        <w:rPr>
          <w:rFonts w:ascii="Times New Roman" w:hAnsi="Times New Roman" w:cs="Times New Roman"/>
          <w:sz w:val="28"/>
          <w:szCs w:val="24"/>
        </w:rPr>
        <w:t xml:space="preserve">; </w:t>
      </w:r>
      <w:r>
        <w:rPr>
          <w:rFonts w:ascii="Times New Roman" w:hAnsi="Times New Roman" w:cs="Times New Roman"/>
          <w:sz w:val="28"/>
          <w:szCs w:val="24"/>
        </w:rPr>
        <w:t>«М</w:t>
      </w:r>
      <w:r w:rsidRPr="00D90A27">
        <w:rPr>
          <w:rFonts w:ascii="Times New Roman" w:hAnsi="Times New Roman" w:cs="Times New Roman"/>
          <w:sz w:val="28"/>
          <w:szCs w:val="24"/>
        </w:rPr>
        <w:t>ожно ли научиться разбираться в искусстве</w:t>
      </w:r>
      <w:r>
        <w:rPr>
          <w:rFonts w:ascii="Times New Roman" w:hAnsi="Times New Roman" w:cs="Times New Roman"/>
          <w:sz w:val="28"/>
          <w:szCs w:val="24"/>
        </w:rPr>
        <w:t>?»</w:t>
      </w:r>
      <w:r w:rsidR="00F513B6">
        <w:rPr>
          <w:rFonts w:ascii="Times New Roman" w:hAnsi="Times New Roman" w:cs="Times New Roman"/>
          <w:sz w:val="28"/>
          <w:szCs w:val="24"/>
        </w:rPr>
        <w:t xml:space="preserve"> </w:t>
      </w:r>
      <w:r w:rsidRPr="00D90A27">
        <w:rPr>
          <w:rFonts w:ascii="Times New Roman" w:hAnsi="Times New Roman" w:cs="Times New Roman"/>
          <w:sz w:val="28"/>
          <w:szCs w:val="24"/>
        </w:rPr>
        <w:t xml:space="preserve">и др. </w:t>
      </w:r>
      <w:r w:rsidRPr="00D9760D">
        <w:rPr>
          <w:rFonts w:ascii="Times New Roman" w:hAnsi="Times New Roman" w:cs="Times New Roman"/>
          <w:sz w:val="28"/>
          <w:szCs w:val="24"/>
        </w:rPr>
        <w:t>Запрос интересующей информации, переход с позиции спрашивающего на позицию отвечающего и наоборот.</w:t>
      </w:r>
      <w:r>
        <w:rPr>
          <w:rFonts w:ascii="Times New Roman" w:hAnsi="Times New Roman" w:cs="Times New Roman"/>
          <w:sz w:val="28"/>
          <w:szCs w:val="24"/>
        </w:rPr>
        <w:t xml:space="preserve"> </w:t>
      </w:r>
      <w:r w:rsidRPr="006914AD">
        <w:rPr>
          <w:rFonts w:ascii="Times New Roman" w:hAnsi="Times New Roman" w:cs="Times New Roman"/>
          <w:sz w:val="28"/>
          <w:szCs w:val="24"/>
        </w:rPr>
        <w:t>Сообщение фактической информации, выражение своего отношения к описываемым событиям и фактам.</w:t>
      </w:r>
    </w:p>
    <w:p w:rsidR="00A37091" w:rsidRDefault="00A37091" w:rsidP="00A37091">
      <w:pPr>
        <w:spacing w:after="0" w:line="360" w:lineRule="auto"/>
        <w:ind w:firstLine="567"/>
        <w:jc w:val="both"/>
        <w:rPr>
          <w:rFonts w:ascii="Times New Roman" w:hAnsi="Times New Roman" w:cs="Times New Roman"/>
          <w:sz w:val="28"/>
          <w:szCs w:val="24"/>
        </w:rPr>
      </w:pPr>
      <w:r w:rsidRPr="00137FA3">
        <w:rPr>
          <w:rFonts w:ascii="Times New Roman" w:hAnsi="Times New Roman" w:cs="Times New Roman"/>
          <w:sz w:val="28"/>
          <w:szCs w:val="24"/>
        </w:rPr>
        <w:t xml:space="preserve">Создание устного монологического высказывания (не менее </w:t>
      </w:r>
      <w:r w:rsidR="00421C91">
        <w:rPr>
          <w:rFonts w:ascii="Times New Roman" w:hAnsi="Times New Roman" w:cs="Times New Roman"/>
          <w:sz w:val="28"/>
          <w:szCs w:val="24"/>
        </w:rPr>
        <w:t>8</w:t>
      </w:r>
      <w:r w:rsidRPr="00137FA3">
        <w:rPr>
          <w:rFonts w:ascii="Times New Roman" w:hAnsi="Times New Roman" w:cs="Times New Roman"/>
          <w:sz w:val="28"/>
          <w:szCs w:val="24"/>
        </w:rPr>
        <w:t xml:space="preserve"> предложений) по теме «</w:t>
      </w:r>
      <w:r>
        <w:rPr>
          <w:rFonts w:ascii="Times New Roman" w:hAnsi="Times New Roman" w:cs="Times New Roman"/>
          <w:sz w:val="28"/>
          <w:szCs w:val="24"/>
        </w:rPr>
        <w:t>Встреча с прекрасным</w:t>
      </w:r>
      <w:r w:rsidRPr="00137FA3">
        <w:rPr>
          <w:rFonts w:ascii="Times New Roman" w:hAnsi="Times New Roman" w:cs="Times New Roman"/>
          <w:sz w:val="28"/>
          <w:szCs w:val="24"/>
        </w:rPr>
        <w:t>» («</w:t>
      </w:r>
      <w:r>
        <w:rPr>
          <w:rFonts w:ascii="Times New Roman" w:hAnsi="Times New Roman" w:cs="Times New Roman"/>
          <w:sz w:val="28"/>
          <w:szCs w:val="24"/>
        </w:rPr>
        <w:t>В картинной галерее</w:t>
      </w:r>
      <w:r w:rsidRPr="00137FA3">
        <w:rPr>
          <w:rFonts w:ascii="Times New Roman" w:hAnsi="Times New Roman" w:cs="Times New Roman"/>
          <w:sz w:val="28"/>
          <w:szCs w:val="24"/>
        </w:rPr>
        <w:t>»,</w:t>
      </w:r>
      <w:r>
        <w:rPr>
          <w:rFonts w:ascii="Times New Roman" w:hAnsi="Times New Roman" w:cs="Times New Roman"/>
          <w:sz w:val="28"/>
          <w:szCs w:val="24"/>
        </w:rPr>
        <w:t xml:space="preserve"> «В театре», «</w:t>
      </w:r>
      <w:r w:rsidR="00F513B6">
        <w:rPr>
          <w:rFonts w:ascii="Times New Roman" w:hAnsi="Times New Roman" w:cs="Times New Roman"/>
          <w:sz w:val="28"/>
          <w:szCs w:val="24"/>
        </w:rPr>
        <w:t>В кино</w:t>
      </w:r>
      <w:r>
        <w:rPr>
          <w:rFonts w:ascii="Times New Roman" w:hAnsi="Times New Roman" w:cs="Times New Roman"/>
          <w:sz w:val="28"/>
          <w:szCs w:val="24"/>
        </w:rPr>
        <w:t xml:space="preserve">» и </w:t>
      </w:r>
      <w:r w:rsidRPr="00137FA3">
        <w:rPr>
          <w:rFonts w:ascii="Times New Roman" w:hAnsi="Times New Roman" w:cs="Times New Roman"/>
          <w:sz w:val="28"/>
          <w:szCs w:val="24"/>
        </w:rPr>
        <w:t>т.п.)  на основе описания фотографии (рисунка) с соблюдением языковых (в том числе орфоэпических) норм и правильной интонации.</w:t>
      </w:r>
    </w:p>
    <w:p w:rsidR="00A37091" w:rsidRDefault="00A37091" w:rsidP="00A37091">
      <w:pPr>
        <w:spacing w:after="0" w:line="360" w:lineRule="auto"/>
        <w:ind w:firstLine="567"/>
        <w:jc w:val="both"/>
        <w:rPr>
          <w:rFonts w:ascii="Times New Roman" w:hAnsi="Times New Roman" w:cs="Times New Roman"/>
          <w:sz w:val="28"/>
          <w:szCs w:val="24"/>
        </w:rPr>
      </w:pPr>
      <w:r w:rsidRPr="00137FA3">
        <w:rPr>
          <w:rFonts w:ascii="Times New Roman" w:hAnsi="Times New Roman" w:cs="Times New Roman"/>
          <w:sz w:val="28"/>
          <w:szCs w:val="24"/>
        </w:rPr>
        <w:t xml:space="preserve">Создание устного монологического высказывания </w:t>
      </w:r>
      <w:r w:rsidR="00F513B6">
        <w:rPr>
          <w:rFonts w:ascii="Times New Roman" w:hAnsi="Times New Roman" w:cs="Times New Roman"/>
          <w:sz w:val="28"/>
          <w:szCs w:val="24"/>
        </w:rPr>
        <w:t>о посещении театра (кинотеатра), описание</w:t>
      </w:r>
      <w:r w:rsidR="00F513B6" w:rsidRPr="00F513B6">
        <w:rPr>
          <w:rFonts w:ascii="Times New Roman" w:hAnsi="Times New Roman" w:cs="Times New Roman"/>
          <w:sz w:val="28"/>
          <w:szCs w:val="24"/>
        </w:rPr>
        <w:t xml:space="preserve"> впечатления от произведения искусства по опорным вопросам </w:t>
      </w:r>
      <w:r w:rsidRPr="00137FA3">
        <w:rPr>
          <w:rFonts w:ascii="Times New Roman" w:hAnsi="Times New Roman" w:cs="Times New Roman"/>
          <w:sz w:val="28"/>
          <w:szCs w:val="24"/>
        </w:rPr>
        <w:t>с соблюдением языковых (в том числе орфоэпических) норм и правильной интонации.</w:t>
      </w:r>
    </w:p>
    <w:p w:rsidR="00A37091" w:rsidRPr="00C93F08" w:rsidRDefault="00A37091" w:rsidP="00A37091">
      <w:pPr>
        <w:spacing w:after="0" w:line="360" w:lineRule="auto"/>
        <w:ind w:firstLine="567"/>
        <w:jc w:val="both"/>
        <w:rPr>
          <w:rFonts w:ascii="Times New Roman" w:hAnsi="Times New Roman" w:cs="Times New Roman"/>
          <w:sz w:val="28"/>
          <w:szCs w:val="24"/>
        </w:rPr>
      </w:pPr>
      <w:r w:rsidRPr="00C93F08">
        <w:rPr>
          <w:rFonts w:ascii="Times New Roman" w:hAnsi="Times New Roman" w:cs="Times New Roman"/>
          <w:sz w:val="28"/>
          <w:szCs w:val="24"/>
        </w:rPr>
        <w:t>Слушание научно-популярного или публицистического текста объёмом не более 1</w:t>
      </w:r>
      <w:r w:rsidR="00F513B6">
        <w:rPr>
          <w:rFonts w:ascii="Times New Roman" w:hAnsi="Times New Roman" w:cs="Times New Roman"/>
          <w:sz w:val="28"/>
          <w:szCs w:val="24"/>
        </w:rPr>
        <w:t>3</w:t>
      </w:r>
      <w:r w:rsidRPr="00C93F08">
        <w:rPr>
          <w:rFonts w:ascii="Times New Roman" w:hAnsi="Times New Roman" w:cs="Times New Roman"/>
          <w:sz w:val="28"/>
          <w:szCs w:val="24"/>
        </w:rPr>
        <w:t>0 слов о деятелях искусства (</w:t>
      </w:r>
      <w:r w:rsidR="00F513B6">
        <w:rPr>
          <w:rFonts w:ascii="Times New Roman" w:hAnsi="Times New Roman" w:cs="Times New Roman"/>
          <w:sz w:val="28"/>
          <w:szCs w:val="24"/>
        </w:rPr>
        <w:t>драматургах, актерах, режиссерах</w:t>
      </w:r>
      <w:r w:rsidR="006D74A4">
        <w:rPr>
          <w:rFonts w:ascii="Times New Roman" w:hAnsi="Times New Roman" w:cs="Times New Roman"/>
          <w:sz w:val="28"/>
          <w:szCs w:val="24"/>
        </w:rPr>
        <w:t>); ответ</w:t>
      </w:r>
      <w:r w:rsidRPr="00C93F08">
        <w:rPr>
          <w:rFonts w:ascii="Times New Roman" w:hAnsi="Times New Roman" w:cs="Times New Roman"/>
          <w:sz w:val="28"/>
          <w:szCs w:val="24"/>
        </w:rPr>
        <w:t xml:space="preserve"> на вопросы по содержанию текста. Определение темы и основной мысли текста. Изложение. </w:t>
      </w:r>
    </w:p>
    <w:p w:rsidR="00A37091" w:rsidRPr="00C93F08" w:rsidRDefault="00A37091" w:rsidP="00A37091">
      <w:pPr>
        <w:spacing w:after="0" w:line="360" w:lineRule="auto"/>
        <w:ind w:firstLine="567"/>
        <w:jc w:val="both"/>
        <w:rPr>
          <w:rFonts w:ascii="Times New Roman" w:hAnsi="Times New Roman" w:cs="Times New Roman"/>
          <w:sz w:val="28"/>
          <w:szCs w:val="24"/>
        </w:rPr>
      </w:pPr>
      <w:r w:rsidRPr="00C93F08">
        <w:rPr>
          <w:rFonts w:ascii="Times New Roman" w:hAnsi="Times New Roman" w:cs="Times New Roman"/>
          <w:b/>
          <w:sz w:val="28"/>
          <w:szCs w:val="24"/>
        </w:rPr>
        <w:t xml:space="preserve">Чтение. </w:t>
      </w:r>
      <w:r w:rsidRPr="00C93F08">
        <w:rPr>
          <w:rFonts w:ascii="Times New Roman" w:hAnsi="Times New Roman" w:cs="Times New Roman"/>
          <w:sz w:val="28"/>
          <w:szCs w:val="24"/>
        </w:rPr>
        <w:t xml:space="preserve">Чтение художественного или публицистического текста о роли искусства в жизни человека. Определение темы и основной мысли текста. Распознавание функциональной разновидности прочитанного текста. </w:t>
      </w:r>
    </w:p>
    <w:p w:rsidR="00A37091" w:rsidRPr="00C93F08" w:rsidRDefault="00A37091" w:rsidP="00A37091">
      <w:pPr>
        <w:spacing w:after="0" w:line="360" w:lineRule="auto"/>
        <w:ind w:firstLine="567"/>
        <w:jc w:val="both"/>
        <w:rPr>
          <w:rFonts w:ascii="Times New Roman" w:hAnsi="Times New Roman" w:cs="Times New Roman"/>
          <w:sz w:val="28"/>
          <w:szCs w:val="24"/>
        </w:rPr>
      </w:pPr>
      <w:r w:rsidRPr="00C93F08">
        <w:rPr>
          <w:rFonts w:ascii="Times New Roman" w:hAnsi="Times New Roman" w:cs="Times New Roman"/>
          <w:b/>
          <w:sz w:val="28"/>
          <w:szCs w:val="24"/>
        </w:rPr>
        <w:t>Письмо.</w:t>
      </w:r>
      <w:r w:rsidRPr="00C93F08">
        <w:rPr>
          <w:rFonts w:ascii="Times New Roman" w:hAnsi="Times New Roman" w:cs="Times New Roman"/>
          <w:sz w:val="28"/>
          <w:szCs w:val="24"/>
        </w:rPr>
        <w:t xml:space="preserve"> Создание письменного текста</w:t>
      </w:r>
      <w:r w:rsidR="00F513B6">
        <w:rPr>
          <w:rFonts w:ascii="Times New Roman" w:hAnsi="Times New Roman" w:cs="Times New Roman"/>
          <w:sz w:val="28"/>
          <w:szCs w:val="24"/>
        </w:rPr>
        <w:t xml:space="preserve">-рассуждения </w:t>
      </w:r>
      <w:r w:rsidR="00F513B6" w:rsidRPr="00C93F08">
        <w:rPr>
          <w:rFonts w:ascii="Times New Roman" w:hAnsi="Times New Roman" w:cs="Times New Roman"/>
          <w:sz w:val="28"/>
          <w:szCs w:val="24"/>
        </w:rPr>
        <w:t>«Для чего людям нужны произведения искусства?»</w:t>
      </w:r>
      <w:r w:rsidR="00F513B6">
        <w:rPr>
          <w:rFonts w:ascii="Times New Roman" w:hAnsi="Times New Roman" w:cs="Times New Roman"/>
          <w:sz w:val="28"/>
          <w:szCs w:val="24"/>
        </w:rPr>
        <w:t xml:space="preserve"> (</w:t>
      </w:r>
      <w:r w:rsidR="00F513B6" w:rsidRPr="00C93F08">
        <w:rPr>
          <w:rFonts w:ascii="Times New Roman" w:hAnsi="Times New Roman" w:cs="Times New Roman"/>
          <w:sz w:val="28"/>
          <w:szCs w:val="24"/>
        </w:rPr>
        <w:t>«В чём ценность настоящего искусства?», «Что в искусстве особен</w:t>
      </w:r>
      <w:r w:rsidR="006D74A4">
        <w:rPr>
          <w:rFonts w:ascii="Times New Roman" w:hAnsi="Times New Roman" w:cs="Times New Roman"/>
          <w:sz w:val="28"/>
          <w:szCs w:val="24"/>
        </w:rPr>
        <w:t>но ценно для человека?» и т.п.)</w:t>
      </w:r>
      <w:r w:rsidR="00F513B6" w:rsidRPr="00C93F08">
        <w:rPr>
          <w:rFonts w:ascii="Times New Roman" w:hAnsi="Times New Roman" w:cs="Times New Roman"/>
          <w:sz w:val="28"/>
          <w:szCs w:val="24"/>
        </w:rPr>
        <w:t xml:space="preserve"> </w:t>
      </w:r>
      <w:r w:rsidR="00F513B6" w:rsidRPr="00F513B6">
        <w:rPr>
          <w:rFonts w:ascii="Times New Roman" w:hAnsi="Times New Roman" w:cs="Times New Roman"/>
          <w:sz w:val="28"/>
          <w:szCs w:val="24"/>
        </w:rPr>
        <w:t xml:space="preserve">на основе жизненного </w:t>
      </w:r>
      <w:r w:rsidR="00F513B6">
        <w:rPr>
          <w:rFonts w:ascii="Times New Roman" w:hAnsi="Times New Roman" w:cs="Times New Roman"/>
          <w:sz w:val="28"/>
          <w:szCs w:val="24"/>
        </w:rPr>
        <w:t xml:space="preserve">и читательского </w:t>
      </w:r>
      <w:r w:rsidR="00F513B6" w:rsidRPr="00F513B6">
        <w:rPr>
          <w:rFonts w:ascii="Times New Roman" w:hAnsi="Times New Roman" w:cs="Times New Roman"/>
          <w:sz w:val="28"/>
          <w:szCs w:val="24"/>
        </w:rPr>
        <w:t>опыта</w:t>
      </w:r>
      <w:r w:rsidRPr="00C93F08">
        <w:rPr>
          <w:rFonts w:ascii="Times New Roman" w:hAnsi="Times New Roman" w:cs="Times New Roman"/>
          <w:sz w:val="28"/>
          <w:szCs w:val="24"/>
        </w:rPr>
        <w:t>.</w:t>
      </w:r>
      <w:r w:rsidRPr="00C93F08">
        <w:t xml:space="preserve"> </w:t>
      </w:r>
    </w:p>
    <w:p w:rsidR="00FA0C68" w:rsidRPr="00106FA0" w:rsidRDefault="00FA0C68" w:rsidP="00FA0C68">
      <w:pPr>
        <w:spacing w:after="0" w:line="360" w:lineRule="auto"/>
        <w:ind w:firstLine="567"/>
        <w:jc w:val="both"/>
        <w:rPr>
          <w:rFonts w:ascii="Times New Roman" w:hAnsi="Times New Roman" w:cs="Times New Roman"/>
          <w:b/>
          <w:color w:val="FF0000"/>
          <w:sz w:val="28"/>
          <w:szCs w:val="24"/>
        </w:rPr>
      </w:pPr>
    </w:p>
    <w:p w:rsidR="00FA0C68" w:rsidRPr="009F7430" w:rsidRDefault="00FA0C68" w:rsidP="00FA0C68">
      <w:pPr>
        <w:spacing w:after="0" w:line="360" w:lineRule="auto"/>
        <w:ind w:firstLine="567"/>
        <w:jc w:val="both"/>
        <w:rPr>
          <w:rFonts w:ascii="Times New Roman" w:hAnsi="Times New Roman" w:cs="Times New Roman"/>
          <w:b/>
          <w:sz w:val="28"/>
          <w:szCs w:val="24"/>
        </w:rPr>
      </w:pPr>
      <w:r w:rsidRPr="009F7430">
        <w:rPr>
          <w:rFonts w:ascii="Times New Roman" w:hAnsi="Times New Roman" w:cs="Times New Roman"/>
          <w:b/>
          <w:sz w:val="28"/>
          <w:szCs w:val="24"/>
        </w:rPr>
        <w:t>Тема 9. «</w:t>
      </w:r>
      <w:r w:rsidRPr="009F7430">
        <w:rPr>
          <w:rFonts w:ascii="Times New Roman" w:hAnsi="Times New Roman" w:cs="Times New Roman"/>
          <w:b/>
          <w:i/>
          <w:sz w:val="28"/>
          <w:szCs w:val="24"/>
        </w:rPr>
        <w:t>Ими гордится Россия</w:t>
      </w:r>
      <w:r w:rsidRPr="009F7430">
        <w:rPr>
          <w:rFonts w:ascii="Times New Roman" w:hAnsi="Times New Roman" w:cs="Times New Roman"/>
          <w:b/>
          <w:sz w:val="28"/>
          <w:szCs w:val="24"/>
        </w:rPr>
        <w:t>». Повторение изученного.</w:t>
      </w:r>
    </w:p>
    <w:p w:rsidR="00F513B6" w:rsidRPr="00D90A27" w:rsidRDefault="00F513B6" w:rsidP="00F513B6">
      <w:pPr>
        <w:spacing w:after="0" w:line="360" w:lineRule="auto"/>
        <w:ind w:firstLine="567"/>
        <w:jc w:val="both"/>
        <w:rPr>
          <w:rFonts w:ascii="Times New Roman" w:hAnsi="Times New Roman" w:cs="Times New Roman"/>
          <w:i/>
          <w:sz w:val="28"/>
          <w:szCs w:val="24"/>
          <w:u w:val="single"/>
        </w:rPr>
      </w:pPr>
      <w:r w:rsidRPr="00D90A27">
        <w:rPr>
          <w:rFonts w:ascii="Times New Roman" w:hAnsi="Times New Roman" w:cs="Times New Roman"/>
          <w:i/>
          <w:sz w:val="28"/>
          <w:szCs w:val="24"/>
          <w:u w:val="single"/>
        </w:rPr>
        <w:t xml:space="preserve">Развитие языковой компетенции </w:t>
      </w:r>
    </w:p>
    <w:p w:rsidR="00F513B6" w:rsidRPr="00D90A27" w:rsidRDefault="00F513B6" w:rsidP="00F513B6">
      <w:pPr>
        <w:spacing w:after="0" w:line="360" w:lineRule="auto"/>
        <w:ind w:firstLine="567"/>
        <w:jc w:val="both"/>
        <w:rPr>
          <w:rFonts w:ascii="Times New Roman" w:hAnsi="Times New Roman" w:cs="Times New Roman"/>
          <w:sz w:val="28"/>
          <w:szCs w:val="24"/>
        </w:rPr>
      </w:pPr>
      <w:r w:rsidRPr="00D90A27">
        <w:rPr>
          <w:rFonts w:ascii="Times New Roman" w:hAnsi="Times New Roman" w:cs="Times New Roman"/>
          <w:b/>
          <w:sz w:val="28"/>
          <w:szCs w:val="24"/>
        </w:rPr>
        <w:t>Лексика</w:t>
      </w:r>
      <w:r w:rsidRPr="00D90A27">
        <w:rPr>
          <w:rFonts w:ascii="Times New Roman" w:hAnsi="Times New Roman" w:cs="Times New Roman"/>
          <w:sz w:val="28"/>
          <w:szCs w:val="24"/>
        </w:rPr>
        <w:t xml:space="preserve">. Актуализация и пополнение словарного запаса, обслуживающего ситуации общения </w:t>
      </w:r>
      <w:proofErr w:type="gramStart"/>
      <w:r w:rsidRPr="00D90A27">
        <w:rPr>
          <w:rFonts w:ascii="Times New Roman" w:hAnsi="Times New Roman" w:cs="Times New Roman"/>
          <w:sz w:val="28"/>
          <w:szCs w:val="24"/>
        </w:rPr>
        <w:t>в рамках</w:t>
      </w:r>
      <w:proofErr w:type="gramEnd"/>
      <w:r w:rsidRPr="00D90A27">
        <w:rPr>
          <w:rFonts w:ascii="Times New Roman" w:hAnsi="Times New Roman" w:cs="Times New Roman"/>
          <w:sz w:val="28"/>
          <w:szCs w:val="24"/>
        </w:rPr>
        <w:t xml:space="preserve"> изученных ранее тем.</w:t>
      </w:r>
    </w:p>
    <w:p w:rsidR="00F513B6" w:rsidRPr="00D90A27" w:rsidRDefault="00F513B6" w:rsidP="00F513B6">
      <w:pPr>
        <w:spacing w:after="0" w:line="360" w:lineRule="auto"/>
        <w:ind w:firstLine="567"/>
        <w:jc w:val="both"/>
        <w:rPr>
          <w:rFonts w:ascii="Times New Roman" w:hAnsi="Times New Roman" w:cs="Times New Roman"/>
          <w:sz w:val="28"/>
          <w:szCs w:val="24"/>
        </w:rPr>
      </w:pPr>
      <w:r w:rsidRPr="00D90A27">
        <w:rPr>
          <w:rFonts w:ascii="Times New Roman" w:hAnsi="Times New Roman" w:cs="Times New Roman"/>
          <w:sz w:val="28"/>
          <w:szCs w:val="24"/>
        </w:rPr>
        <w:t xml:space="preserve">Пополнение словарного запаса, обслуживающего ситуации общения в рамках темы «Выдающиеся люди России»: распознавание и употребление в устной и письменной речи соответствующей тематической группы слов. </w:t>
      </w:r>
    </w:p>
    <w:p w:rsidR="00F513B6" w:rsidRPr="00D90A27" w:rsidRDefault="00F513B6" w:rsidP="00F513B6">
      <w:pPr>
        <w:spacing w:after="0" w:line="360" w:lineRule="auto"/>
        <w:ind w:firstLine="567"/>
        <w:jc w:val="both"/>
      </w:pPr>
      <w:r w:rsidRPr="00D90A27">
        <w:rPr>
          <w:rFonts w:ascii="Times New Roman" w:hAnsi="Times New Roman" w:cs="Times New Roman"/>
          <w:sz w:val="28"/>
          <w:szCs w:val="24"/>
        </w:rPr>
        <w:t>Выявление в тексте многозначных слов, употребленных в переносном значении.</w:t>
      </w:r>
      <w:r w:rsidRPr="00D90A27">
        <w:t xml:space="preserve"> </w:t>
      </w:r>
    </w:p>
    <w:p w:rsidR="00F513B6" w:rsidRPr="00D90A27" w:rsidRDefault="00F513B6" w:rsidP="00F513B6">
      <w:pPr>
        <w:spacing w:after="0" w:line="360" w:lineRule="auto"/>
        <w:ind w:firstLine="567"/>
        <w:jc w:val="both"/>
        <w:rPr>
          <w:rFonts w:ascii="Times New Roman" w:hAnsi="Times New Roman" w:cs="Times New Roman"/>
          <w:sz w:val="28"/>
          <w:szCs w:val="24"/>
        </w:rPr>
      </w:pPr>
      <w:r w:rsidRPr="00D90A27">
        <w:rPr>
          <w:rFonts w:ascii="Times New Roman" w:hAnsi="Times New Roman" w:cs="Times New Roman"/>
          <w:sz w:val="28"/>
          <w:szCs w:val="24"/>
        </w:rPr>
        <w:t>Подбор к предложенным словам синонимов и антонимов.</w:t>
      </w:r>
    </w:p>
    <w:p w:rsidR="00F513B6" w:rsidRPr="00152E79" w:rsidRDefault="00F513B6" w:rsidP="00F513B6">
      <w:pPr>
        <w:spacing w:after="0" w:line="360" w:lineRule="auto"/>
        <w:ind w:firstLine="567"/>
        <w:jc w:val="both"/>
        <w:rPr>
          <w:rFonts w:ascii="Times New Roman" w:hAnsi="Times New Roman" w:cs="Times New Roman"/>
          <w:sz w:val="28"/>
          <w:szCs w:val="24"/>
        </w:rPr>
      </w:pPr>
      <w:r w:rsidRPr="00152E79">
        <w:rPr>
          <w:rFonts w:ascii="Times New Roman" w:hAnsi="Times New Roman" w:cs="Times New Roman"/>
          <w:b/>
          <w:sz w:val="28"/>
          <w:szCs w:val="24"/>
        </w:rPr>
        <w:t>Грамматика.</w:t>
      </w:r>
      <w:r w:rsidRPr="00152E79">
        <w:rPr>
          <w:rFonts w:ascii="Times New Roman" w:hAnsi="Times New Roman" w:cs="Times New Roman"/>
          <w:sz w:val="28"/>
          <w:szCs w:val="24"/>
        </w:rPr>
        <w:t xml:space="preserve"> Распознавание </w:t>
      </w:r>
      <w:r>
        <w:rPr>
          <w:rFonts w:ascii="Times New Roman" w:hAnsi="Times New Roman" w:cs="Times New Roman"/>
          <w:sz w:val="28"/>
          <w:szCs w:val="24"/>
        </w:rPr>
        <w:t xml:space="preserve">и употребление в речи </w:t>
      </w:r>
      <w:r w:rsidRPr="00152E79">
        <w:rPr>
          <w:rFonts w:ascii="Times New Roman" w:hAnsi="Times New Roman" w:cs="Times New Roman"/>
          <w:sz w:val="28"/>
          <w:szCs w:val="24"/>
        </w:rPr>
        <w:t xml:space="preserve">морфологических и синтаксических явлений (в рамках изученного). </w:t>
      </w:r>
    </w:p>
    <w:p w:rsidR="00F513B6" w:rsidRPr="00152E79" w:rsidRDefault="00F513B6" w:rsidP="00F513B6">
      <w:pPr>
        <w:spacing w:after="0" w:line="360" w:lineRule="auto"/>
        <w:ind w:firstLine="567"/>
        <w:jc w:val="both"/>
        <w:rPr>
          <w:rFonts w:ascii="Times New Roman" w:hAnsi="Times New Roman" w:cs="Times New Roman"/>
          <w:b/>
          <w:sz w:val="28"/>
          <w:szCs w:val="24"/>
        </w:rPr>
      </w:pPr>
      <w:r w:rsidRPr="00152E79">
        <w:rPr>
          <w:rFonts w:ascii="Times New Roman" w:hAnsi="Times New Roman" w:cs="Times New Roman"/>
          <w:b/>
          <w:sz w:val="28"/>
          <w:szCs w:val="24"/>
        </w:rPr>
        <w:t xml:space="preserve">Письмо. </w:t>
      </w:r>
      <w:r w:rsidRPr="00152E79">
        <w:rPr>
          <w:rFonts w:ascii="Times New Roman" w:hAnsi="Times New Roman" w:cs="Times New Roman"/>
          <w:sz w:val="28"/>
          <w:szCs w:val="24"/>
        </w:rPr>
        <w:t xml:space="preserve">Списывание текста с пропущенными орфограммами и </w:t>
      </w:r>
      <w:r>
        <w:rPr>
          <w:rFonts w:ascii="Times New Roman" w:hAnsi="Times New Roman" w:cs="Times New Roman"/>
          <w:sz w:val="28"/>
          <w:szCs w:val="24"/>
        </w:rPr>
        <w:t>знаками препинания</w:t>
      </w:r>
      <w:r w:rsidRPr="00152E79">
        <w:rPr>
          <w:rFonts w:ascii="Times New Roman" w:hAnsi="Times New Roman" w:cs="Times New Roman"/>
          <w:sz w:val="28"/>
          <w:szCs w:val="24"/>
        </w:rPr>
        <w:t xml:space="preserve"> (в рамках изученного).</w:t>
      </w:r>
    </w:p>
    <w:p w:rsidR="00F513B6" w:rsidRPr="00D90A27" w:rsidRDefault="00F513B6" w:rsidP="00F513B6">
      <w:pPr>
        <w:spacing w:after="0" w:line="360" w:lineRule="auto"/>
        <w:ind w:firstLine="567"/>
        <w:jc w:val="both"/>
        <w:rPr>
          <w:rFonts w:ascii="Times New Roman" w:hAnsi="Times New Roman" w:cs="Times New Roman"/>
          <w:sz w:val="28"/>
          <w:szCs w:val="24"/>
        </w:rPr>
      </w:pPr>
      <w:r w:rsidRPr="00D90A27">
        <w:rPr>
          <w:rFonts w:ascii="Times New Roman" w:hAnsi="Times New Roman" w:cs="Times New Roman"/>
          <w:i/>
          <w:sz w:val="28"/>
          <w:szCs w:val="24"/>
          <w:u w:val="single"/>
        </w:rPr>
        <w:t>Развитие коммуникативной компетенции</w:t>
      </w:r>
      <w:r w:rsidRPr="00D90A27">
        <w:rPr>
          <w:rFonts w:ascii="Times New Roman" w:hAnsi="Times New Roman" w:cs="Times New Roman"/>
          <w:sz w:val="28"/>
          <w:szCs w:val="24"/>
        </w:rPr>
        <w:t xml:space="preserve">. </w:t>
      </w:r>
    </w:p>
    <w:p w:rsidR="00F513B6" w:rsidRPr="00D90A27" w:rsidRDefault="00F513B6" w:rsidP="00F513B6">
      <w:pPr>
        <w:spacing w:after="0" w:line="360" w:lineRule="auto"/>
        <w:ind w:firstLine="567"/>
        <w:jc w:val="both"/>
        <w:rPr>
          <w:rFonts w:ascii="Times New Roman" w:hAnsi="Times New Roman" w:cs="Times New Roman"/>
          <w:sz w:val="28"/>
          <w:szCs w:val="24"/>
        </w:rPr>
      </w:pPr>
      <w:r w:rsidRPr="00D90A27">
        <w:rPr>
          <w:rFonts w:ascii="Times New Roman" w:hAnsi="Times New Roman" w:cs="Times New Roman"/>
          <w:b/>
          <w:sz w:val="28"/>
          <w:szCs w:val="24"/>
        </w:rPr>
        <w:t>Слушание/говорение.</w:t>
      </w:r>
      <w:r w:rsidR="006D74A4">
        <w:rPr>
          <w:rFonts w:ascii="Times New Roman" w:hAnsi="Times New Roman" w:cs="Times New Roman"/>
          <w:sz w:val="28"/>
          <w:szCs w:val="24"/>
        </w:rPr>
        <w:t xml:space="preserve"> Слушание </w:t>
      </w:r>
      <w:r w:rsidRPr="00D90A27">
        <w:rPr>
          <w:rFonts w:ascii="Times New Roman" w:hAnsi="Times New Roman" w:cs="Times New Roman"/>
          <w:sz w:val="28"/>
          <w:szCs w:val="24"/>
        </w:rPr>
        <w:t xml:space="preserve">текста об известных </w:t>
      </w:r>
      <w:r w:rsidR="007B75F8">
        <w:rPr>
          <w:rFonts w:ascii="Times New Roman" w:hAnsi="Times New Roman" w:cs="Times New Roman"/>
          <w:sz w:val="28"/>
          <w:szCs w:val="24"/>
        </w:rPr>
        <w:t>ученых</w:t>
      </w:r>
      <w:r w:rsidRPr="00D90A27">
        <w:rPr>
          <w:rFonts w:ascii="Times New Roman" w:hAnsi="Times New Roman" w:cs="Times New Roman"/>
          <w:sz w:val="28"/>
          <w:szCs w:val="24"/>
        </w:rPr>
        <w:t xml:space="preserve">. Ответы на вопросы по содержанию текста. Определение темы и основной мысли текста, подбор заголовка. Смысловой анализ текста, определение количества </w:t>
      </w:r>
      <w:proofErr w:type="spellStart"/>
      <w:r w:rsidRPr="00D90A27">
        <w:rPr>
          <w:rFonts w:ascii="Times New Roman" w:hAnsi="Times New Roman" w:cs="Times New Roman"/>
          <w:sz w:val="28"/>
          <w:szCs w:val="24"/>
        </w:rPr>
        <w:t>микротем</w:t>
      </w:r>
      <w:proofErr w:type="spellEnd"/>
      <w:r w:rsidRPr="00D90A27">
        <w:rPr>
          <w:rFonts w:ascii="Times New Roman" w:hAnsi="Times New Roman" w:cs="Times New Roman"/>
          <w:sz w:val="28"/>
          <w:szCs w:val="24"/>
        </w:rPr>
        <w:t xml:space="preserve"> и абзацев.  Составление простого плана текста. Пересказ текста по плану. Определение принадлежности текста к функционально-смысловому типу речи</w:t>
      </w:r>
      <w:r w:rsidR="006D74A4">
        <w:rPr>
          <w:rFonts w:ascii="Times New Roman" w:hAnsi="Times New Roman" w:cs="Times New Roman"/>
          <w:sz w:val="28"/>
          <w:szCs w:val="24"/>
        </w:rPr>
        <w:t>.</w:t>
      </w:r>
    </w:p>
    <w:p w:rsidR="00F513B6" w:rsidRPr="00D90A27" w:rsidRDefault="00F513B6" w:rsidP="00F513B6">
      <w:pPr>
        <w:spacing w:after="0" w:line="360" w:lineRule="auto"/>
        <w:ind w:firstLine="567"/>
        <w:jc w:val="both"/>
        <w:rPr>
          <w:rFonts w:ascii="Times New Roman" w:hAnsi="Times New Roman" w:cs="Times New Roman"/>
          <w:sz w:val="28"/>
          <w:szCs w:val="24"/>
        </w:rPr>
      </w:pPr>
      <w:r w:rsidRPr="00D90A27">
        <w:rPr>
          <w:rFonts w:ascii="Times New Roman" w:hAnsi="Times New Roman" w:cs="Times New Roman"/>
          <w:b/>
          <w:sz w:val="28"/>
          <w:szCs w:val="24"/>
        </w:rPr>
        <w:t>Чтение</w:t>
      </w:r>
      <w:r w:rsidRPr="00D90A27">
        <w:rPr>
          <w:rFonts w:ascii="Times New Roman" w:hAnsi="Times New Roman" w:cs="Times New Roman"/>
          <w:sz w:val="28"/>
          <w:szCs w:val="24"/>
        </w:rPr>
        <w:t xml:space="preserve">. Чтение вслух текста об известных </w:t>
      </w:r>
      <w:r w:rsidR="007B75F8">
        <w:rPr>
          <w:rFonts w:ascii="Times New Roman" w:hAnsi="Times New Roman" w:cs="Times New Roman"/>
          <w:sz w:val="28"/>
          <w:szCs w:val="24"/>
        </w:rPr>
        <w:t>общественных</w:t>
      </w:r>
      <w:r w:rsidRPr="00D90A27">
        <w:rPr>
          <w:rFonts w:ascii="Times New Roman" w:hAnsi="Times New Roman" w:cs="Times New Roman"/>
          <w:sz w:val="28"/>
          <w:szCs w:val="24"/>
        </w:rPr>
        <w:t xml:space="preserve"> деятелях </w:t>
      </w:r>
      <w:r w:rsidR="007B75F8">
        <w:rPr>
          <w:rFonts w:ascii="Times New Roman" w:hAnsi="Times New Roman" w:cs="Times New Roman"/>
          <w:sz w:val="28"/>
          <w:szCs w:val="24"/>
        </w:rPr>
        <w:t xml:space="preserve">и меценатах </w:t>
      </w:r>
      <w:r w:rsidRPr="00D90A27">
        <w:rPr>
          <w:rFonts w:ascii="Times New Roman" w:hAnsi="Times New Roman" w:cs="Times New Roman"/>
          <w:sz w:val="28"/>
          <w:szCs w:val="24"/>
        </w:rPr>
        <w:t>с соблюдением интонации в соответств</w:t>
      </w:r>
      <w:r w:rsidR="006D74A4">
        <w:rPr>
          <w:rFonts w:ascii="Times New Roman" w:hAnsi="Times New Roman" w:cs="Times New Roman"/>
          <w:sz w:val="28"/>
          <w:szCs w:val="24"/>
        </w:rPr>
        <w:t>ии со знаками препинания. Ответ</w:t>
      </w:r>
      <w:r w:rsidRPr="00D90A27">
        <w:rPr>
          <w:rFonts w:ascii="Times New Roman" w:hAnsi="Times New Roman" w:cs="Times New Roman"/>
          <w:sz w:val="28"/>
          <w:szCs w:val="24"/>
        </w:rPr>
        <w:t xml:space="preserve"> на вопросы по содержанию текста. Определение темы и основной мысли текста, подбор заголовка.</w:t>
      </w:r>
      <w:r w:rsidRPr="00D90A27">
        <w:t xml:space="preserve"> </w:t>
      </w:r>
      <w:r w:rsidRPr="00D90A27">
        <w:rPr>
          <w:rFonts w:ascii="Times New Roman" w:hAnsi="Times New Roman" w:cs="Times New Roman"/>
          <w:sz w:val="28"/>
          <w:szCs w:val="24"/>
        </w:rPr>
        <w:t xml:space="preserve">Смысловой анализ текста, определение количества </w:t>
      </w:r>
      <w:proofErr w:type="spellStart"/>
      <w:r w:rsidRPr="00D90A27">
        <w:rPr>
          <w:rFonts w:ascii="Times New Roman" w:hAnsi="Times New Roman" w:cs="Times New Roman"/>
          <w:sz w:val="28"/>
          <w:szCs w:val="24"/>
        </w:rPr>
        <w:t>микротем</w:t>
      </w:r>
      <w:proofErr w:type="spellEnd"/>
      <w:r w:rsidRPr="00D90A27">
        <w:rPr>
          <w:rFonts w:ascii="Times New Roman" w:hAnsi="Times New Roman" w:cs="Times New Roman"/>
          <w:sz w:val="28"/>
          <w:szCs w:val="24"/>
        </w:rPr>
        <w:t xml:space="preserve"> и абзацев. Составление простого плана текста. Определение принадлежности текста к функционально-смысловому типу речи.</w:t>
      </w:r>
    </w:p>
    <w:p w:rsidR="00FA0C68" w:rsidRPr="007B75F8" w:rsidRDefault="007B75F8" w:rsidP="00FA0C68">
      <w:pPr>
        <w:spacing w:after="0" w:line="360" w:lineRule="auto"/>
        <w:ind w:firstLine="567"/>
        <w:jc w:val="both"/>
        <w:rPr>
          <w:rFonts w:ascii="Times New Roman" w:hAnsi="Times New Roman" w:cs="Times New Roman"/>
          <w:sz w:val="28"/>
          <w:szCs w:val="24"/>
        </w:rPr>
      </w:pPr>
      <w:r w:rsidRPr="007B75F8">
        <w:rPr>
          <w:rFonts w:ascii="Times New Roman" w:hAnsi="Times New Roman" w:cs="Times New Roman"/>
          <w:b/>
          <w:sz w:val="28"/>
          <w:szCs w:val="24"/>
        </w:rPr>
        <w:t xml:space="preserve">Письмо. </w:t>
      </w:r>
      <w:r w:rsidRPr="007B75F8">
        <w:rPr>
          <w:rFonts w:ascii="Times New Roman" w:hAnsi="Times New Roman" w:cs="Times New Roman"/>
          <w:sz w:val="28"/>
          <w:szCs w:val="24"/>
        </w:rPr>
        <w:t>Подробное изложение прочитанного текста</w:t>
      </w:r>
    </w:p>
    <w:p w:rsidR="007B75F8" w:rsidRDefault="007B75F8" w:rsidP="00FA0C68">
      <w:pPr>
        <w:spacing w:after="0" w:line="360" w:lineRule="auto"/>
        <w:ind w:firstLine="567"/>
        <w:jc w:val="both"/>
        <w:rPr>
          <w:rFonts w:ascii="Times New Roman" w:hAnsi="Times New Roman" w:cs="Times New Roman"/>
          <w:b/>
          <w:sz w:val="28"/>
          <w:szCs w:val="24"/>
        </w:rPr>
      </w:pPr>
    </w:p>
    <w:p w:rsidR="00FA0C68" w:rsidRPr="00F513B6" w:rsidRDefault="00FA0C68" w:rsidP="00FA0C68">
      <w:pPr>
        <w:spacing w:after="0" w:line="360" w:lineRule="auto"/>
        <w:ind w:firstLine="567"/>
        <w:jc w:val="both"/>
        <w:rPr>
          <w:rFonts w:ascii="Times New Roman" w:hAnsi="Times New Roman" w:cs="Times New Roman"/>
          <w:b/>
          <w:sz w:val="28"/>
          <w:szCs w:val="24"/>
        </w:rPr>
      </w:pPr>
      <w:r w:rsidRPr="00F513B6">
        <w:rPr>
          <w:rFonts w:ascii="Times New Roman" w:hAnsi="Times New Roman" w:cs="Times New Roman"/>
          <w:b/>
          <w:sz w:val="28"/>
          <w:szCs w:val="24"/>
        </w:rPr>
        <w:t>Тема 10.  Итоговый контроль</w:t>
      </w:r>
    </w:p>
    <w:p w:rsidR="00FA0C68" w:rsidRPr="00F513B6" w:rsidRDefault="00FA0C68" w:rsidP="00FA0C68">
      <w:pPr>
        <w:spacing w:after="0" w:line="360" w:lineRule="auto"/>
        <w:ind w:firstLine="567"/>
        <w:jc w:val="both"/>
        <w:rPr>
          <w:rFonts w:ascii="Times New Roman" w:hAnsi="Times New Roman" w:cs="Times New Roman"/>
          <w:sz w:val="28"/>
          <w:szCs w:val="24"/>
        </w:rPr>
      </w:pPr>
      <w:r w:rsidRPr="00F513B6">
        <w:rPr>
          <w:rFonts w:ascii="Times New Roman" w:hAnsi="Times New Roman" w:cs="Times New Roman"/>
          <w:sz w:val="28"/>
          <w:szCs w:val="24"/>
        </w:rPr>
        <w:t xml:space="preserve">Выполнение заданий, аналогичных заданиям демонстрационного варианта диагностических материалов для проведения тестирования на знание русского языка иностранных граждан и лиц без гражданства, поступающих в </w:t>
      </w:r>
      <w:r w:rsidR="00F513B6" w:rsidRPr="00F513B6">
        <w:rPr>
          <w:rFonts w:ascii="Times New Roman" w:hAnsi="Times New Roman" w:cs="Times New Roman"/>
          <w:sz w:val="28"/>
          <w:szCs w:val="24"/>
        </w:rPr>
        <w:t>9</w:t>
      </w:r>
      <w:r w:rsidRPr="00F513B6">
        <w:rPr>
          <w:rFonts w:ascii="Times New Roman" w:hAnsi="Times New Roman" w:cs="Times New Roman"/>
          <w:sz w:val="28"/>
          <w:szCs w:val="24"/>
        </w:rPr>
        <w:t xml:space="preserve"> класс.</w:t>
      </w:r>
    </w:p>
    <w:p w:rsidR="00FA0C68" w:rsidRDefault="00FA0C68" w:rsidP="00FA0C68">
      <w:pPr>
        <w:spacing w:after="0" w:line="360" w:lineRule="auto"/>
        <w:ind w:firstLine="567"/>
        <w:jc w:val="both"/>
        <w:rPr>
          <w:rFonts w:ascii="Times New Roman" w:hAnsi="Times New Roman" w:cs="Times New Roman"/>
          <w:b/>
          <w:sz w:val="28"/>
          <w:szCs w:val="24"/>
        </w:rPr>
      </w:pPr>
    </w:p>
    <w:p w:rsidR="00FA0C68" w:rsidRPr="0025686D" w:rsidRDefault="00FA0C68" w:rsidP="00FA0C68">
      <w:pPr>
        <w:spacing w:after="0" w:line="360" w:lineRule="auto"/>
        <w:jc w:val="center"/>
      </w:pPr>
      <w:r w:rsidRPr="0025686D">
        <w:rPr>
          <w:rFonts w:ascii="Times New Roman" w:eastAsia="Times New Roman" w:hAnsi="Times New Roman" w:cs="Times New Roman"/>
          <w:b/>
          <w:bCs/>
          <w:sz w:val="28"/>
          <w:szCs w:val="28"/>
        </w:rPr>
        <w:t>Нормативные документы</w:t>
      </w:r>
    </w:p>
    <w:p w:rsidR="00FA0C68" w:rsidRDefault="00FA0C68" w:rsidP="00FA0C68">
      <w:pPr>
        <w:pStyle w:val="a5"/>
        <w:numPr>
          <w:ilvl w:val="0"/>
          <w:numId w:val="2"/>
        </w:numPr>
        <w:spacing w:line="360" w:lineRule="auto"/>
        <w:ind w:left="0" w:firstLine="0"/>
        <w:jc w:val="both"/>
        <w:rPr>
          <w:rFonts w:ascii="Times New Roman" w:eastAsia="Times New Roman" w:hAnsi="Times New Roman" w:cs="Times New Roman"/>
          <w:color w:val="000000"/>
          <w:sz w:val="28"/>
          <w:szCs w:val="28"/>
          <w:lang w:eastAsia="ru-RU"/>
        </w:rPr>
      </w:pPr>
      <w:r w:rsidRPr="00FE5D32">
        <w:rPr>
          <w:rFonts w:ascii="Times New Roman" w:eastAsia="Times New Roman" w:hAnsi="Times New Roman" w:cs="Times New Roman"/>
          <w:color w:val="000000"/>
          <w:sz w:val="28"/>
          <w:szCs w:val="28"/>
          <w:lang w:eastAsia="ru-RU"/>
        </w:rPr>
        <w:t>Приказ Министерства просвещения Российско</w:t>
      </w:r>
      <w:r w:rsidR="006D74A4">
        <w:rPr>
          <w:rFonts w:ascii="Times New Roman" w:eastAsia="Times New Roman" w:hAnsi="Times New Roman" w:cs="Times New Roman"/>
          <w:color w:val="000000"/>
          <w:sz w:val="28"/>
          <w:szCs w:val="28"/>
          <w:lang w:eastAsia="ru-RU"/>
        </w:rPr>
        <w:t>й Федерации от 4 марта 2025 г. №</w:t>
      </w:r>
      <w:r w:rsidRPr="00FE5D32">
        <w:rPr>
          <w:rFonts w:ascii="Times New Roman" w:eastAsia="Times New Roman" w:hAnsi="Times New Roman" w:cs="Times New Roman"/>
          <w:color w:val="000000"/>
          <w:sz w:val="28"/>
          <w:szCs w:val="28"/>
          <w:lang w:eastAsia="ru-RU"/>
        </w:rPr>
        <w:t xml:space="preserve">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(зарегистрирован Минюстом России 14 марта 2025 г., ре</w:t>
      </w:r>
      <w:r>
        <w:rPr>
          <w:rFonts w:ascii="Times New Roman" w:eastAsia="Times New Roman" w:hAnsi="Times New Roman" w:cs="Times New Roman"/>
          <w:color w:val="000000"/>
          <w:sz w:val="28"/>
          <w:szCs w:val="28"/>
          <w:lang w:eastAsia="ru-RU"/>
        </w:rPr>
        <w:t xml:space="preserve">гистрационный № 81 552). - </w:t>
      </w:r>
      <w:hyperlink r:id="rId7" w:history="1">
        <w:r w:rsidRPr="00371798">
          <w:rPr>
            <w:rStyle w:val="a6"/>
            <w:rFonts w:ascii="Times New Roman" w:eastAsia="Times New Roman" w:hAnsi="Times New Roman" w:cs="Times New Roman"/>
            <w:sz w:val="28"/>
            <w:szCs w:val="28"/>
            <w:lang w:eastAsia="ru-RU"/>
          </w:rPr>
          <w:t>https://fipi.ru/inostr-exam/inostr-exam-deti</w:t>
        </w:r>
      </w:hyperlink>
      <w:r>
        <w:rPr>
          <w:rFonts w:ascii="Times New Roman" w:eastAsia="Times New Roman" w:hAnsi="Times New Roman" w:cs="Times New Roman"/>
          <w:color w:val="000000"/>
          <w:sz w:val="28"/>
          <w:szCs w:val="28"/>
          <w:lang w:eastAsia="ru-RU"/>
        </w:rPr>
        <w:t xml:space="preserve"> </w:t>
      </w:r>
    </w:p>
    <w:p w:rsidR="00FA0C68" w:rsidRPr="003736C9" w:rsidRDefault="00FA0C68" w:rsidP="00FA0C68">
      <w:pPr>
        <w:pStyle w:val="a5"/>
        <w:numPr>
          <w:ilvl w:val="0"/>
          <w:numId w:val="2"/>
        </w:numPr>
        <w:spacing w:line="360" w:lineRule="auto"/>
        <w:ind w:left="0" w:firstLine="0"/>
        <w:jc w:val="both"/>
        <w:rPr>
          <w:rFonts w:ascii="Times New Roman" w:eastAsia="Times New Roman" w:hAnsi="Times New Roman" w:cs="Times New Roman"/>
          <w:color w:val="000000"/>
          <w:sz w:val="28"/>
          <w:szCs w:val="28"/>
          <w:lang w:eastAsia="ru-RU"/>
        </w:rPr>
      </w:pPr>
      <w:r w:rsidRPr="003736C9">
        <w:rPr>
          <w:rFonts w:ascii="Times New Roman" w:eastAsia="Times New Roman" w:hAnsi="Times New Roman" w:cs="Times New Roman"/>
          <w:color w:val="000000"/>
          <w:sz w:val="28"/>
          <w:szCs w:val="28"/>
          <w:lang w:eastAsia="ru-RU"/>
        </w:rPr>
        <w:t>Приказ Федеральной службы по надзору в сфере обр</w:t>
      </w:r>
      <w:r w:rsidR="006D74A4">
        <w:rPr>
          <w:rFonts w:ascii="Times New Roman" w:eastAsia="Times New Roman" w:hAnsi="Times New Roman" w:cs="Times New Roman"/>
          <w:color w:val="000000"/>
          <w:sz w:val="28"/>
          <w:szCs w:val="28"/>
          <w:lang w:eastAsia="ru-RU"/>
        </w:rPr>
        <w:t>азования и науки от 05.03.2025 №</w:t>
      </w:r>
      <w:r w:rsidRPr="003736C9">
        <w:rPr>
          <w:rFonts w:ascii="Times New Roman" w:eastAsia="Times New Roman" w:hAnsi="Times New Roman" w:cs="Times New Roman"/>
          <w:color w:val="000000"/>
          <w:sz w:val="28"/>
          <w:szCs w:val="28"/>
          <w:lang w:eastAsia="ru-RU"/>
        </w:rPr>
        <w:t xml:space="preserve"> 510 «Об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(зарегистрирован Минюстом России 14 марта 2025 г., регистрационный № 81 551). - </w:t>
      </w:r>
      <w:hyperlink r:id="rId8" w:history="1">
        <w:r w:rsidRPr="003736C9">
          <w:rPr>
            <w:rStyle w:val="a6"/>
            <w:rFonts w:ascii="Times New Roman" w:eastAsia="Times New Roman" w:hAnsi="Times New Roman" w:cs="Times New Roman"/>
            <w:sz w:val="28"/>
            <w:szCs w:val="28"/>
            <w:lang w:eastAsia="ru-RU"/>
          </w:rPr>
          <w:t>https://fipi.ru/inostr-exam/inostr-exam-deti</w:t>
        </w:r>
      </w:hyperlink>
      <w:r w:rsidRPr="003736C9">
        <w:rPr>
          <w:rFonts w:ascii="Times New Roman" w:eastAsia="Times New Roman" w:hAnsi="Times New Roman" w:cs="Times New Roman"/>
          <w:color w:val="000000"/>
          <w:sz w:val="28"/>
          <w:szCs w:val="28"/>
          <w:lang w:eastAsia="ru-RU"/>
        </w:rPr>
        <w:t xml:space="preserve"> </w:t>
      </w:r>
    </w:p>
    <w:p w:rsidR="00FA0C68" w:rsidRDefault="00FA0C68" w:rsidP="00FA0C68">
      <w:pPr>
        <w:pStyle w:val="a5"/>
        <w:numPr>
          <w:ilvl w:val="0"/>
          <w:numId w:val="2"/>
        </w:numPr>
        <w:spacing w:line="360" w:lineRule="auto"/>
        <w:ind w:left="0" w:firstLine="0"/>
        <w:jc w:val="both"/>
        <w:rPr>
          <w:rFonts w:ascii="Times New Roman" w:eastAsia="Times New Roman" w:hAnsi="Times New Roman" w:cs="Times New Roman"/>
          <w:color w:val="000000"/>
          <w:sz w:val="28"/>
          <w:szCs w:val="28"/>
          <w:lang w:eastAsia="ru-RU"/>
        </w:rPr>
      </w:pPr>
      <w:r w:rsidRPr="00FE5D32">
        <w:rPr>
          <w:rFonts w:ascii="Times New Roman" w:eastAsia="Times New Roman" w:hAnsi="Times New Roman" w:cs="Times New Roman"/>
          <w:color w:val="000000"/>
          <w:sz w:val="28"/>
          <w:szCs w:val="28"/>
          <w:lang w:eastAsia="ru-RU"/>
        </w:rPr>
        <w:t xml:space="preserve">Федеральная рабочая программа основного общего образования по учебному предмету «Русский язык» (для 5–9 классов </w:t>
      </w:r>
      <w:r>
        <w:rPr>
          <w:rFonts w:ascii="Times New Roman" w:eastAsia="Times New Roman" w:hAnsi="Times New Roman" w:cs="Times New Roman"/>
          <w:color w:val="000000"/>
          <w:sz w:val="28"/>
          <w:szCs w:val="28"/>
          <w:lang w:eastAsia="ru-RU"/>
        </w:rPr>
        <w:t xml:space="preserve">образовательных организаций). - </w:t>
      </w:r>
      <w:hyperlink r:id="rId9" w:history="1">
        <w:r w:rsidRPr="00371798">
          <w:rPr>
            <w:rStyle w:val="a6"/>
            <w:rFonts w:ascii="Times New Roman" w:eastAsia="Times New Roman" w:hAnsi="Times New Roman" w:cs="Times New Roman"/>
            <w:sz w:val="28"/>
            <w:szCs w:val="28"/>
            <w:lang w:eastAsia="ru-RU"/>
          </w:rPr>
          <w:t>https://edsoo.ru/wpco№te№t/uploads/2023/10/01_frp_russkij-yazyk_5-9-klassy.pdf</w:t>
        </w:r>
      </w:hyperlink>
    </w:p>
    <w:p w:rsidR="00FA0C68" w:rsidRDefault="00FA0C68" w:rsidP="00FA0C68">
      <w:pPr>
        <w:pStyle w:val="a5"/>
        <w:numPr>
          <w:ilvl w:val="0"/>
          <w:numId w:val="2"/>
        </w:numPr>
        <w:spacing w:line="360" w:lineRule="auto"/>
        <w:ind w:left="0" w:firstLine="0"/>
        <w:jc w:val="both"/>
        <w:rPr>
          <w:rFonts w:ascii="Times New Roman" w:eastAsia="Times New Roman" w:hAnsi="Times New Roman" w:cs="Times New Roman"/>
          <w:color w:val="000000"/>
          <w:sz w:val="28"/>
          <w:szCs w:val="28"/>
          <w:lang w:eastAsia="ru-RU"/>
        </w:rPr>
      </w:pPr>
      <w:r w:rsidRPr="003736C9">
        <w:rPr>
          <w:rFonts w:ascii="Times New Roman" w:eastAsia="Times New Roman" w:hAnsi="Times New Roman" w:cs="Times New Roman"/>
          <w:color w:val="000000"/>
          <w:sz w:val="28"/>
          <w:szCs w:val="28"/>
          <w:lang w:eastAsia="ru-RU"/>
        </w:rPr>
        <w:t xml:space="preserve">Федеральная рабочая программа среднего общего образования по учебному предмету «Русский язык» (для 10-11 классов образовательных организаций). - </w:t>
      </w:r>
      <w:hyperlink r:id="rId10" w:history="1">
        <w:r w:rsidRPr="00371798">
          <w:rPr>
            <w:rStyle w:val="a6"/>
            <w:rFonts w:ascii="Times New Roman" w:eastAsia="Times New Roman" w:hAnsi="Times New Roman" w:cs="Times New Roman"/>
            <w:sz w:val="28"/>
            <w:szCs w:val="28"/>
            <w:lang w:eastAsia="ru-RU"/>
          </w:rPr>
          <w:t>https://edsoo.ru/wp-content/uploads/2023/10/frp_russkij-yazyk_10-11-klassy.pdf</w:t>
        </w:r>
      </w:hyperlink>
      <w:r>
        <w:rPr>
          <w:rFonts w:ascii="Times New Roman" w:eastAsia="Times New Roman" w:hAnsi="Times New Roman" w:cs="Times New Roman"/>
          <w:color w:val="000000"/>
          <w:sz w:val="28"/>
          <w:szCs w:val="28"/>
          <w:lang w:eastAsia="ru-RU"/>
        </w:rPr>
        <w:t xml:space="preserve"> </w:t>
      </w:r>
    </w:p>
    <w:p w:rsidR="00FA0C68" w:rsidRDefault="00FA0C68" w:rsidP="00FA0C68">
      <w:pPr>
        <w:pStyle w:val="a5"/>
        <w:numPr>
          <w:ilvl w:val="0"/>
          <w:numId w:val="2"/>
        </w:numPr>
        <w:spacing w:line="360" w:lineRule="auto"/>
        <w:ind w:left="0" w:firstLine="0"/>
        <w:jc w:val="both"/>
        <w:rPr>
          <w:rFonts w:ascii="Times New Roman" w:eastAsia="Times New Roman" w:hAnsi="Times New Roman" w:cs="Times New Roman"/>
          <w:color w:val="000000"/>
          <w:sz w:val="28"/>
          <w:szCs w:val="28"/>
          <w:lang w:eastAsia="ru-RU"/>
        </w:rPr>
      </w:pPr>
      <w:r w:rsidRPr="001353A4">
        <w:rPr>
          <w:rFonts w:ascii="Times New Roman" w:eastAsia="Times New Roman" w:hAnsi="Times New Roman" w:cs="Times New Roman"/>
          <w:color w:val="000000"/>
          <w:sz w:val="28"/>
          <w:szCs w:val="28"/>
          <w:lang w:eastAsia="ru-RU"/>
        </w:rPr>
        <w:t>Документы, определяющие структуру и содержание диагностических материалов для проведения тестирования</w:t>
      </w:r>
      <w:r>
        <w:rPr>
          <w:rFonts w:ascii="Times New Roman" w:eastAsia="Times New Roman" w:hAnsi="Times New Roman" w:cs="Times New Roman"/>
          <w:color w:val="000000"/>
          <w:sz w:val="28"/>
          <w:szCs w:val="28"/>
          <w:lang w:eastAsia="ru-RU"/>
        </w:rPr>
        <w:t xml:space="preserve">. - </w:t>
      </w:r>
      <w:hyperlink r:id="rId11" w:history="1">
        <w:r w:rsidRPr="00371798">
          <w:rPr>
            <w:rStyle w:val="a6"/>
            <w:rFonts w:ascii="Times New Roman" w:eastAsia="Times New Roman" w:hAnsi="Times New Roman" w:cs="Times New Roman"/>
            <w:sz w:val="28"/>
            <w:szCs w:val="28"/>
            <w:lang w:eastAsia="ru-RU"/>
          </w:rPr>
          <w:t>https://fipi.ru/inostr-exam/inostr-exam-deti</w:t>
        </w:r>
      </w:hyperlink>
      <w:r>
        <w:rPr>
          <w:rFonts w:ascii="Times New Roman" w:eastAsia="Times New Roman" w:hAnsi="Times New Roman" w:cs="Times New Roman"/>
          <w:color w:val="000000"/>
          <w:sz w:val="28"/>
          <w:szCs w:val="28"/>
          <w:lang w:eastAsia="ru-RU"/>
        </w:rPr>
        <w:t xml:space="preserve"> </w:t>
      </w:r>
    </w:p>
    <w:p w:rsidR="00FA0C68" w:rsidRPr="001353A4" w:rsidRDefault="00FA0C68" w:rsidP="00FA0C68">
      <w:pPr>
        <w:pStyle w:val="a5"/>
        <w:spacing w:line="360" w:lineRule="auto"/>
        <w:ind w:left="0"/>
        <w:jc w:val="both"/>
        <w:rPr>
          <w:rFonts w:ascii="Times New Roman" w:eastAsia="Times New Roman" w:hAnsi="Times New Roman" w:cs="Times New Roman"/>
          <w:color w:val="000000"/>
          <w:sz w:val="28"/>
          <w:szCs w:val="28"/>
          <w:lang w:eastAsia="ru-RU"/>
        </w:rPr>
      </w:pPr>
    </w:p>
    <w:p w:rsidR="00FA0C68" w:rsidRPr="001353A4" w:rsidRDefault="00FA0C68" w:rsidP="00FA0C68">
      <w:pPr>
        <w:pStyle w:val="a5"/>
        <w:spacing w:line="360" w:lineRule="auto"/>
        <w:jc w:val="center"/>
        <w:rPr>
          <w:rFonts w:ascii="Times New Roman" w:hAnsi="Times New Roman" w:cs="Times New Roman"/>
          <w:b/>
          <w:sz w:val="28"/>
          <w:szCs w:val="28"/>
        </w:rPr>
      </w:pPr>
      <w:r w:rsidRPr="001353A4">
        <w:rPr>
          <w:rFonts w:ascii="Times New Roman" w:hAnsi="Times New Roman" w:cs="Times New Roman"/>
          <w:b/>
          <w:sz w:val="28"/>
          <w:szCs w:val="28"/>
        </w:rPr>
        <w:t>Рекомендуем</w:t>
      </w:r>
      <w:r>
        <w:rPr>
          <w:rFonts w:ascii="Times New Roman" w:hAnsi="Times New Roman" w:cs="Times New Roman"/>
          <w:b/>
          <w:sz w:val="28"/>
          <w:szCs w:val="28"/>
        </w:rPr>
        <w:t>ая литература</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proofErr w:type="spellStart"/>
      <w:r w:rsidRPr="001353A4">
        <w:rPr>
          <w:rFonts w:ascii="Times New Roman" w:hAnsi="Times New Roman" w:cs="Times New Roman"/>
          <w:sz w:val="28"/>
          <w:szCs w:val="28"/>
        </w:rPr>
        <w:t>Акинина</w:t>
      </w:r>
      <w:proofErr w:type="spellEnd"/>
      <w:r w:rsidRPr="001353A4">
        <w:rPr>
          <w:rFonts w:ascii="Times New Roman" w:hAnsi="Times New Roman" w:cs="Times New Roman"/>
          <w:sz w:val="28"/>
          <w:szCs w:val="28"/>
        </w:rPr>
        <w:t xml:space="preserve"> М.Н. В Россию с любовью. Начинаем изучать русский. М., 2008.</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proofErr w:type="spellStart"/>
      <w:r w:rsidRPr="001353A4">
        <w:rPr>
          <w:rFonts w:ascii="Times New Roman" w:hAnsi="Times New Roman" w:cs="Times New Roman"/>
          <w:sz w:val="28"/>
          <w:szCs w:val="28"/>
        </w:rPr>
        <w:t>Акишина</w:t>
      </w:r>
      <w:proofErr w:type="spellEnd"/>
      <w:r w:rsidRPr="001353A4">
        <w:rPr>
          <w:rFonts w:ascii="Times New Roman" w:hAnsi="Times New Roman" w:cs="Times New Roman"/>
          <w:sz w:val="28"/>
          <w:szCs w:val="28"/>
        </w:rPr>
        <w:t xml:space="preserve"> А.А., Каган О.Е. Учимся учить: для преподавателей русского языка как иностранного. М.: Русский Язык Курсы, 2008.</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proofErr w:type="spellStart"/>
      <w:r w:rsidRPr="001353A4">
        <w:rPr>
          <w:rFonts w:ascii="Times New Roman" w:hAnsi="Times New Roman" w:cs="Times New Roman"/>
          <w:sz w:val="28"/>
          <w:szCs w:val="28"/>
        </w:rPr>
        <w:t>Балыхина</w:t>
      </w:r>
      <w:proofErr w:type="spellEnd"/>
      <w:r w:rsidRPr="001353A4">
        <w:rPr>
          <w:rFonts w:ascii="Times New Roman" w:hAnsi="Times New Roman" w:cs="Times New Roman"/>
          <w:sz w:val="28"/>
          <w:szCs w:val="28"/>
        </w:rPr>
        <w:t xml:space="preserve"> Т.М. Методика преподавания русского языка как неродного, нового. Учебное пособие. М.: Изд-во РУДН, 2007.</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1353A4">
        <w:rPr>
          <w:rFonts w:ascii="Times New Roman" w:hAnsi="Times New Roman" w:cs="Times New Roman"/>
          <w:sz w:val="28"/>
          <w:szCs w:val="28"/>
        </w:rPr>
        <w:t xml:space="preserve">Богомолов А.Н., </w:t>
      </w:r>
      <w:proofErr w:type="spellStart"/>
      <w:r w:rsidRPr="001353A4">
        <w:rPr>
          <w:rFonts w:ascii="Times New Roman" w:hAnsi="Times New Roman" w:cs="Times New Roman"/>
          <w:sz w:val="28"/>
          <w:szCs w:val="28"/>
        </w:rPr>
        <w:t>Петанова</w:t>
      </w:r>
      <w:proofErr w:type="spellEnd"/>
      <w:r w:rsidRPr="001353A4">
        <w:rPr>
          <w:rFonts w:ascii="Times New Roman" w:hAnsi="Times New Roman" w:cs="Times New Roman"/>
          <w:sz w:val="28"/>
          <w:szCs w:val="28"/>
        </w:rPr>
        <w:t xml:space="preserve"> А.Ю. Приходите!.. Приезжайте!.. Прилетайте!.. М., 2009.</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1353A4">
        <w:rPr>
          <w:rFonts w:ascii="Times New Roman" w:hAnsi="Times New Roman" w:cs="Times New Roman"/>
          <w:sz w:val="28"/>
          <w:szCs w:val="28"/>
        </w:rPr>
        <w:t>Быстрова Е.А. Русский язык в полиэтнической школе. Особенности и задачи// Русский язык в национальной школе, 2009, № 3.</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1353A4">
        <w:rPr>
          <w:rFonts w:ascii="Times New Roman" w:hAnsi="Times New Roman" w:cs="Times New Roman"/>
          <w:sz w:val="28"/>
          <w:szCs w:val="28"/>
        </w:rPr>
        <w:t>Быстрова Е.А. Русская фонетика. 5 класс: учебное пособие по русскому (неродному) языку. Изд-во: Дрофа, 2009. Учебник предназначен для детей мигрантов, изучающих русский язык как неродной, и призван решить проблему практического овладения русской фонетикой. Материал пособия может быть использован как дополнительный для индивидуальных заданий на уроках и для домашних заданий.</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1353A4">
        <w:rPr>
          <w:rFonts w:ascii="Times New Roman" w:hAnsi="Times New Roman" w:cs="Times New Roman"/>
          <w:sz w:val="28"/>
          <w:szCs w:val="28"/>
        </w:rPr>
        <w:t>Быстрова Е.А., Александрова О.М. Русский язык. Именные части речи. 5-9 классы. Изд-во: Дрофа, 2010. Учебник ориентирован на практическое овладение русской морфологией с учетом типовых трудностей, возникающих у нерусских учащихся при изучении грамматики русского языка.</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1353A4">
        <w:rPr>
          <w:rFonts w:ascii="Times New Roman" w:hAnsi="Times New Roman" w:cs="Times New Roman"/>
          <w:sz w:val="28"/>
          <w:szCs w:val="28"/>
        </w:rPr>
        <w:t>Быстрова Е.А. Русский глагол. 5-9 классы. Изд-во: Дрофа, 2010. Учебник предназначен для детей, изучающих русский язык как неродной, и помогает усвоению материала по одному из самых сложных разделов морфологии.</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1353A4">
        <w:rPr>
          <w:rFonts w:ascii="Times New Roman" w:hAnsi="Times New Roman" w:cs="Times New Roman"/>
          <w:sz w:val="28"/>
          <w:szCs w:val="28"/>
        </w:rPr>
        <w:t xml:space="preserve">Воробьев В., Дронов В., </w:t>
      </w:r>
      <w:proofErr w:type="spellStart"/>
      <w:r w:rsidRPr="001353A4">
        <w:rPr>
          <w:rFonts w:ascii="Times New Roman" w:hAnsi="Times New Roman" w:cs="Times New Roman"/>
          <w:sz w:val="28"/>
          <w:szCs w:val="28"/>
        </w:rPr>
        <w:t>Хруслов</w:t>
      </w:r>
      <w:proofErr w:type="spellEnd"/>
      <w:r w:rsidRPr="001353A4">
        <w:rPr>
          <w:rFonts w:ascii="Times New Roman" w:hAnsi="Times New Roman" w:cs="Times New Roman"/>
          <w:sz w:val="28"/>
          <w:szCs w:val="28"/>
        </w:rPr>
        <w:t xml:space="preserve"> Г. Русская речь. 10-11 </w:t>
      </w:r>
      <w:proofErr w:type="spellStart"/>
      <w:r w:rsidRPr="001353A4">
        <w:rPr>
          <w:rFonts w:ascii="Times New Roman" w:hAnsi="Times New Roman" w:cs="Times New Roman"/>
          <w:sz w:val="28"/>
          <w:szCs w:val="28"/>
        </w:rPr>
        <w:t>кл</w:t>
      </w:r>
      <w:proofErr w:type="spellEnd"/>
      <w:r w:rsidRPr="001353A4">
        <w:rPr>
          <w:rFonts w:ascii="Times New Roman" w:hAnsi="Times New Roman" w:cs="Times New Roman"/>
          <w:sz w:val="28"/>
          <w:szCs w:val="28"/>
        </w:rPr>
        <w:t xml:space="preserve">. Изд-во: Дрофа, 2009. Теоретической основой пособия служит </w:t>
      </w:r>
      <w:proofErr w:type="spellStart"/>
      <w:r w:rsidRPr="001353A4">
        <w:rPr>
          <w:rFonts w:ascii="Times New Roman" w:hAnsi="Times New Roman" w:cs="Times New Roman"/>
          <w:sz w:val="28"/>
          <w:szCs w:val="28"/>
        </w:rPr>
        <w:t>лингвокультурология</w:t>
      </w:r>
      <w:proofErr w:type="spellEnd"/>
      <w:r w:rsidRPr="001353A4">
        <w:rPr>
          <w:rFonts w:ascii="Times New Roman" w:hAnsi="Times New Roman" w:cs="Times New Roman"/>
          <w:sz w:val="28"/>
          <w:szCs w:val="28"/>
        </w:rPr>
        <w:t>, которая показывает, как в языке отражается культура страны. Речевой материал составляют образцы русской речи, взятые из художественной литературы, пьес, кинофильмов, реальной жизни, которые будут способствовать развитию речевой культуры учащихся.</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1353A4">
        <w:rPr>
          <w:rFonts w:ascii="Times New Roman" w:hAnsi="Times New Roman" w:cs="Times New Roman"/>
          <w:sz w:val="28"/>
          <w:szCs w:val="28"/>
        </w:rPr>
        <w:t>Голубева А.В. Русские падежи. Основные значения. М., 2010.</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proofErr w:type="spellStart"/>
      <w:r w:rsidRPr="001353A4">
        <w:rPr>
          <w:rFonts w:ascii="Times New Roman" w:hAnsi="Times New Roman" w:cs="Times New Roman"/>
          <w:sz w:val="28"/>
          <w:szCs w:val="28"/>
        </w:rPr>
        <w:t>Ермаченкова</w:t>
      </w:r>
      <w:proofErr w:type="spellEnd"/>
      <w:r w:rsidRPr="001353A4">
        <w:rPr>
          <w:rFonts w:ascii="Times New Roman" w:hAnsi="Times New Roman" w:cs="Times New Roman"/>
          <w:sz w:val="28"/>
          <w:szCs w:val="28"/>
        </w:rPr>
        <w:t xml:space="preserve"> В.С. Слушать и услышать: пособие по </w:t>
      </w:r>
      <w:proofErr w:type="spellStart"/>
      <w:r w:rsidRPr="001353A4">
        <w:rPr>
          <w:rFonts w:ascii="Times New Roman" w:hAnsi="Times New Roman" w:cs="Times New Roman"/>
          <w:sz w:val="28"/>
          <w:szCs w:val="28"/>
        </w:rPr>
        <w:t>аудированию</w:t>
      </w:r>
      <w:proofErr w:type="spellEnd"/>
      <w:r w:rsidRPr="001353A4">
        <w:rPr>
          <w:rFonts w:ascii="Times New Roman" w:hAnsi="Times New Roman" w:cs="Times New Roman"/>
          <w:sz w:val="28"/>
          <w:szCs w:val="28"/>
        </w:rPr>
        <w:t xml:space="preserve"> для изучающих русский язык как неродной. Изд-во: Златоуст, 2008. Работа по </w:t>
      </w:r>
      <w:proofErr w:type="spellStart"/>
      <w:r w:rsidRPr="001353A4">
        <w:rPr>
          <w:rFonts w:ascii="Times New Roman" w:hAnsi="Times New Roman" w:cs="Times New Roman"/>
          <w:sz w:val="28"/>
          <w:szCs w:val="28"/>
        </w:rPr>
        <w:t>аудированию</w:t>
      </w:r>
      <w:proofErr w:type="spellEnd"/>
      <w:r w:rsidRPr="001353A4">
        <w:rPr>
          <w:rFonts w:ascii="Times New Roman" w:hAnsi="Times New Roman" w:cs="Times New Roman"/>
          <w:sz w:val="28"/>
          <w:szCs w:val="28"/>
        </w:rPr>
        <w:t xml:space="preserve"> формирует и развивает умения восприятия на слух русской разговорной речи, ускоряет период языковой и речевой адаптации, расширяет умения в области письма и говорения.</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Железнякова</w:t>
      </w:r>
      <w:proofErr w:type="spellEnd"/>
      <w:r w:rsidRPr="007E0AAE">
        <w:rPr>
          <w:rFonts w:ascii="Times New Roman" w:hAnsi="Times New Roman" w:cs="Times New Roman"/>
          <w:sz w:val="28"/>
          <w:szCs w:val="28"/>
        </w:rPr>
        <w:t xml:space="preserve"> Е. А. Развивающие материалы по социально-культурной адаптации детей мигрантов среднего школьного возраста: кр</w:t>
      </w:r>
      <w:r>
        <w:rPr>
          <w:rFonts w:ascii="Times New Roman" w:hAnsi="Times New Roman" w:cs="Times New Roman"/>
          <w:sz w:val="28"/>
          <w:szCs w:val="28"/>
        </w:rPr>
        <w:t>аткосрочное обучение - 60 часов</w:t>
      </w:r>
      <w:r w:rsidRPr="007E0AAE">
        <w:rPr>
          <w:rFonts w:ascii="Times New Roman" w:hAnsi="Times New Roman" w:cs="Times New Roman"/>
          <w:sz w:val="28"/>
          <w:szCs w:val="28"/>
        </w:rPr>
        <w:t xml:space="preserve">: практикум / Е. А. </w:t>
      </w:r>
      <w:proofErr w:type="spellStart"/>
      <w:r w:rsidRPr="007E0AAE">
        <w:rPr>
          <w:rFonts w:ascii="Times New Roman" w:hAnsi="Times New Roman" w:cs="Times New Roman"/>
          <w:sz w:val="28"/>
          <w:szCs w:val="28"/>
        </w:rPr>
        <w:t>Железнякова</w:t>
      </w:r>
      <w:proofErr w:type="spellEnd"/>
      <w:r w:rsidRPr="007E0AAE">
        <w:rPr>
          <w:rFonts w:ascii="Times New Roman" w:hAnsi="Times New Roman" w:cs="Times New Roman"/>
          <w:sz w:val="28"/>
          <w:szCs w:val="28"/>
        </w:rPr>
        <w:t xml:space="preserve">, Е. А. </w:t>
      </w:r>
      <w:proofErr w:type="spellStart"/>
      <w:r w:rsidRPr="007E0AAE">
        <w:rPr>
          <w:rFonts w:ascii="Times New Roman" w:hAnsi="Times New Roman" w:cs="Times New Roman"/>
          <w:sz w:val="28"/>
          <w:szCs w:val="28"/>
        </w:rPr>
        <w:t>Андреюшина</w:t>
      </w:r>
      <w:proofErr w:type="spellEnd"/>
      <w:r w:rsidRPr="007E0AAE">
        <w:rPr>
          <w:rFonts w:ascii="Times New Roman" w:hAnsi="Times New Roman" w:cs="Times New Roman"/>
          <w:sz w:val="28"/>
          <w:szCs w:val="28"/>
        </w:rPr>
        <w:t>, Е. В</w:t>
      </w:r>
      <w:r>
        <w:rPr>
          <w:rFonts w:ascii="Times New Roman" w:hAnsi="Times New Roman" w:cs="Times New Roman"/>
          <w:sz w:val="28"/>
          <w:szCs w:val="28"/>
        </w:rPr>
        <w:t>. Белякова.  – Санкт-Петербург</w:t>
      </w:r>
      <w:r w:rsidRPr="007E0AAE">
        <w:rPr>
          <w:rFonts w:ascii="Times New Roman" w:hAnsi="Times New Roman" w:cs="Times New Roman"/>
          <w:sz w:val="28"/>
          <w:szCs w:val="28"/>
        </w:rPr>
        <w:t>: Российский государственный педагогический университет им. А. И. Герцена, 2023.</w:t>
      </w:r>
      <w:r>
        <w:rPr>
          <w:rFonts w:ascii="Times New Roman" w:hAnsi="Times New Roman" w:cs="Times New Roman"/>
          <w:sz w:val="28"/>
          <w:szCs w:val="28"/>
        </w:rPr>
        <w:t xml:space="preserve"> </w:t>
      </w:r>
      <w:r w:rsidRPr="007E0AAE">
        <w:rPr>
          <w:rFonts w:ascii="Times New Roman" w:hAnsi="Times New Roman" w:cs="Times New Roman"/>
          <w:sz w:val="28"/>
          <w:szCs w:val="28"/>
        </w:rPr>
        <w:t>Предлагаемые развивающие материалы по социально-культурной адаптации детей мигрантов (краткосрочное обучение - 60 часов) представляют собой учебное пособие, которое рекомендуется использовать для краткосрочного обучения детей в дополнение к основному учебнику русского языка не на уроке, а в дополнительное время, чтобы ускорить процесс адаптации детей к жизни в России. В основу материалов положено обучение русскому языку на примере текстов различной тематики с лексикой, которая в первую очередь может понадобиться ребёнку в общении с детьми и взрослыми</w:t>
      </w:r>
      <w:r>
        <w:rPr>
          <w:rFonts w:ascii="Times New Roman" w:hAnsi="Times New Roman" w:cs="Times New Roman"/>
          <w:sz w:val="28"/>
          <w:szCs w:val="28"/>
        </w:rPr>
        <w:t>.</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proofErr w:type="spellStart"/>
      <w:r w:rsidRPr="001353A4">
        <w:rPr>
          <w:rFonts w:ascii="Times New Roman" w:hAnsi="Times New Roman" w:cs="Times New Roman"/>
          <w:sz w:val="28"/>
          <w:szCs w:val="28"/>
        </w:rPr>
        <w:t>Лысакова</w:t>
      </w:r>
      <w:proofErr w:type="spellEnd"/>
      <w:r w:rsidRPr="001353A4">
        <w:rPr>
          <w:rFonts w:ascii="Times New Roman" w:hAnsi="Times New Roman" w:cs="Times New Roman"/>
          <w:sz w:val="28"/>
          <w:szCs w:val="28"/>
        </w:rPr>
        <w:t xml:space="preserve"> И.П. Практическая стилистика русского языка. Для учащихся с неродным русским языком. Изд-во: Русский язык Курсы, 2007. Учебное пособие отражает </w:t>
      </w:r>
      <w:proofErr w:type="spellStart"/>
      <w:r w:rsidRPr="001353A4">
        <w:rPr>
          <w:rFonts w:ascii="Times New Roman" w:hAnsi="Times New Roman" w:cs="Times New Roman"/>
          <w:sz w:val="28"/>
          <w:szCs w:val="28"/>
        </w:rPr>
        <w:t>поуровневую</w:t>
      </w:r>
      <w:proofErr w:type="spellEnd"/>
      <w:r w:rsidRPr="001353A4">
        <w:rPr>
          <w:rFonts w:ascii="Times New Roman" w:hAnsi="Times New Roman" w:cs="Times New Roman"/>
          <w:sz w:val="28"/>
          <w:szCs w:val="28"/>
        </w:rPr>
        <w:t xml:space="preserve"> систему языка: фонетика – обучение произношению (понятие о редукции и фонетических вариантах в разговорной речи); средства словообразования в разговорной и литературной речи (формы личных имен, официальные и разговорные звательные формы, субстантивы) и др.; лексика и фразеология в стилистически нейтральных и просторечных вариантах; морфология и синтаксис, функционально-стилистический анализ текста. Каждый раздел содержит теоретический минимум по стилистике, необходимый для выполнения упражнений, примеры для наблюдения и анализа, образцы выполнения и материал для справок, задания по стилистическому трансформированию текста в игровых и ситуативных вариантах. Пособие может быть использовано и на начальном этапе обучения (фонетика и словообразование), и на продвинутом (лексика и грамматика). Разнообразие моделей заданий обусловлено современной методикой коммуникативного обучения, учитывающей различные социокультурные ситуации общения с использованием речевых вариантов разных социальных ролей.</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225373">
        <w:rPr>
          <w:rFonts w:ascii="Times New Roman" w:hAnsi="Times New Roman" w:cs="Times New Roman"/>
          <w:sz w:val="28"/>
          <w:szCs w:val="28"/>
        </w:rPr>
        <w:t>Методики обучения русскому языку детей-</w:t>
      </w:r>
      <w:proofErr w:type="spellStart"/>
      <w:r w:rsidRPr="00225373">
        <w:rPr>
          <w:rFonts w:ascii="Times New Roman" w:hAnsi="Times New Roman" w:cs="Times New Roman"/>
          <w:sz w:val="28"/>
          <w:szCs w:val="28"/>
        </w:rPr>
        <w:t>инофонов</w:t>
      </w:r>
      <w:proofErr w:type="spellEnd"/>
      <w:r w:rsidRPr="00225373">
        <w:rPr>
          <w:rFonts w:ascii="Times New Roman" w:hAnsi="Times New Roman" w:cs="Times New Roman"/>
          <w:sz w:val="28"/>
          <w:szCs w:val="28"/>
        </w:rPr>
        <w:t>. Сборник методических материалов. Красноярск: КК ИПК РО, 2013.</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225373">
        <w:rPr>
          <w:rFonts w:ascii="Times New Roman" w:hAnsi="Times New Roman" w:cs="Times New Roman"/>
          <w:sz w:val="28"/>
          <w:szCs w:val="28"/>
        </w:rPr>
        <w:t>Методические материалы для тестирования детей-</w:t>
      </w:r>
      <w:proofErr w:type="spellStart"/>
      <w:r w:rsidRPr="00225373">
        <w:rPr>
          <w:rFonts w:ascii="Times New Roman" w:hAnsi="Times New Roman" w:cs="Times New Roman"/>
          <w:sz w:val="28"/>
          <w:szCs w:val="28"/>
        </w:rPr>
        <w:t>инофонов</w:t>
      </w:r>
      <w:proofErr w:type="spellEnd"/>
      <w:r w:rsidRPr="00225373">
        <w:rPr>
          <w:rFonts w:ascii="Times New Roman" w:hAnsi="Times New Roman" w:cs="Times New Roman"/>
          <w:sz w:val="28"/>
          <w:szCs w:val="28"/>
        </w:rPr>
        <w:t xml:space="preserve"> по русскому языку. М., 2009.</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225373">
        <w:rPr>
          <w:rFonts w:ascii="Times New Roman" w:hAnsi="Times New Roman" w:cs="Times New Roman"/>
          <w:sz w:val="28"/>
          <w:szCs w:val="28"/>
        </w:rPr>
        <w:t>Михеева Т.Б. Обучение русскому языку в полиэтнической школе: деятельность учителя: учебно-методическое пособие. М.: Русское слово, 2008.</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225373">
        <w:rPr>
          <w:rFonts w:ascii="Times New Roman" w:hAnsi="Times New Roman" w:cs="Times New Roman"/>
          <w:sz w:val="28"/>
          <w:szCs w:val="28"/>
        </w:rPr>
        <w:t>Обучение русскому языку как неродному: педагогический опыт Санкт-Петербурга. Сборник статей. СПб: СП АППО, 2012.</w:t>
      </w:r>
    </w:p>
    <w:p w:rsidR="00FA0C68" w:rsidRPr="00225373"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r w:rsidRPr="00225373">
        <w:rPr>
          <w:rFonts w:ascii="Times New Roman" w:hAnsi="Times New Roman" w:cs="Times New Roman"/>
          <w:sz w:val="28"/>
          <w:szCs w:val="28"/>
        </w:rPr>
        <w:t>Работа с текстом на уроке русского языка: пособие для учителя. 5–11</w:t>
      </w:r>
    </w:p>
    <w:p w:rsidR="00FA0C68" w:rsidRDefault="00FA0C68" w:rsidP="00FA0C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классы / О.М. Александрова, И.</w:t>
      </w:r>
      <w:r w:rsidRPr="003736C9">
        <w:rPr>
          <w:rFonts w:ascii="Times New Roman" w:hAnsi="Times New Roman" w:cs="Times New Roman"/>
          <w:sz w:val="28"/>
          <w:szCs w:val="28"/>
        </w:rPr>
        <w:t xml:space="preserve">Н. </w:t>
      </w:r>
      <w:proofErr w:type="spellStart"/>
      <w:r w:rsidRPr="003736C9">
        <w:rPr>
          <w:rFonts w:ascii="Times New Roman" w:hAnsi="Times New Roman" w:cs="Times New Roman"/>
          <w:sz w:val="28"/>
          <w:szCs w:val="28"/>
        </w:rPr>
        <w:t>Добротина</w:t>
      </w:r>
      <w:proofErr w:type="spellEnd"/>
      <w:r w:rsidRPr="003736C9">
        <w:rPr>
          <w:rFonts w:ascii="Times New Roman" w:hAnsi="Times New Roman" w:cs="Times New Roman"/>
          <w:sz w:val="28"/>
          <w:szCs w:val="28"/>
        </w:rPr>
        <w:t>, Ю</w:t>
      </w:r>
      <w:r>
        <w:rPr>
          <w:rFonts w:ascii="Times New Roman" w:hAnsi="Times New Roman" w:cs="Times New Roman"/>
          <w:sz w:val="28"/>
          <w:szCs w:val="28"/>
        </w:rPr>
        <w:t xml:space="preserve">Н. </w:t>
      </w:r>
      <w:proofErr w:type="spellStart"/>
      <w:r>
        <w:rPr>
          <w:rFonts w:ascii="Times New Roman" w:hAnsi="Times New Roman" w:cs="Times New Roman"/>
          <w:sz w:val="28"/>
          <w:szCs w:val="28"/>
        </w:rPr>
        <w:t>Гостева</w:t>
      </w:r>
      <w:proofErr w:type="spellEnd"/>
      <w:r>
        <w:rPr>
          <w:rFonts w:ascii="Times New Roman" w:hAnsi="Times New Roman" w:cs="Times New Roman"/>
          <w:sz w:val="28"/>
          <w:szCs w:val="28"/>
        </w:rPr>
        <w:t xml:space="preserve">, И. П. Васильевых, И.В. </w:t>
      </w:r>
      <w:proofErr w:type="spellStart"/>
      <w:r>
        <w:rPr>
          <w:rFonts w:ascii="Times New Roman" w:hAnsi="Times New Roman" w:cs="Times New Roman"/>
          <w:sz w:val="28"/>
          <w:szCs w:val="28"/>
        </w:rPr>
        <w:t>Ускова</w:t>
      </w:r>
      <w:proofErr w:type="spellEnd"/>
      <w:r>
        <w:rPr>
          <w:rFonts w:ascii="Times New Roman" w:hAnsi="Times New Roman" w:cs="Times New Roman"/>
          <w:sz w:val="28"/>
          <w:szCs w:val="28"/>
        </w:rPr>
        <w:t>. – М.</w:t>
      </w:r>
      <w:r w:rsidRPr="003736C9">
        <w:rPr>
          <w:rFonts w:ascii="Times New Roman" w:hAnsi="Times New Roman" w:cs="Times New Roman"/>
          <w:sz w:val="28"/>
          <w:szCs w:val="28"/>
        </w:rPr>
        <w:t>: Экзамен, ФГБНУ «Институт стратегии развити</w:t>
      </w:r>
      <w:r>
        <w:rPr>
          <w:rFonts w:ascii="Times New Roman" w:hAnsi="Times New Roman" w:cs="Times New Roman"/>
          <w:sz w:val="28"/>
          <w:szCs w:val="28"/>
        </w:rPr>
        <w:t>я образования РАО», 2019.</w:t>
      </w:r>
    </w:p>
    <w:p w:rsidR="00FA0C68" w:rsidRDefault="00FA0C68" w:rsidP="00FA0C68">
      <w:pPr>
        <w:spacing w:after="0" w:line="360" w:lineRule="auto"/>
        <w:jc w:val="both"/>
        <w:rPr>
          <w:rFonts w:ascii="Times New Roman" w:hAnsi="Times New Roman" w:cs="Times New Roman"/>
          <w:sz w:val="28"/>
          <w:szCs w:val="28"/>
        </w:rPr>
      </w:pPr>
      <w:proofErr w:type="spellStart"/>
      <w:r w:rsidRPr="0071457E">
        <w:rPr>
          <w:rFonts w:ascii="Times New Roman" w:hAnsi="Times New Roman" w:cs="Times New Roman"/>
          <w:sz w:val="28"/>
          <w:szCs w:val="28"/>
        </w:rPr>
        <w:t>Саматова</w:t>
      </w:r>
      <w:proofErr w:type="spellEnd"/>
      <w:r w:rsidRPr="0071457E">
        <w:rPr>
          <w:rFonts w:ascii="Times New Roman" w:hAnsi="Times New Roman" w:cs="Times New Roman"/>
          <w:sz w:val="28"/>
          <w:szCs w:val="28"/>
        </w:rPr>
        <w:t xml:space="preserve"> Л.М. Хочу узнать Россию. Учебное пособие по языковой и социокультурной адаптации детей мигрантов и учащихся в полиэтнических регионах России (для среднего школьного возраста). - Санкт-Петербург: Российский государственный педагогический университет им. А. И. Герцена, 2021. Цель пособия - социокультурная адаптация детей мигрантов и формирование гражданской идентичности и межнационального согласия на основе изучения традиций народов РФ, сведений о природе и культуре России. Тексты пособия адаптированы для детей мигрантов. Задания к текстам направлены на диалог русской культуры и культуры родной страны, на осознание значимости и равноценности мировых культур. </w:t>
      </w:r>
    </w:p>
    <w:p w:rsidR="00FA0C68"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proofErr w:type="spellStart"/>
      <w:r w:rsidRPr="001F12E7">
        <w:rPr>
          <w:rFonts w:ascii="Times New Roman" w:hAnsi="Times New Roman" w:cs="Times New Roman"/>
          <w:sz w:val="28"/>
          <w:szCs w:val="28"/>
        </w:rPr>
        <w:t>Ходякова</w:t>
      </w:r>
      <w:proofErr w:type="spellEnd"/>
      <w:r w:rsidRPr="001F12E7">
        <w:rPr>
          <w:rFonts w:ascii="Times New Roman" w:hAnsi="Times New Roman" w:cs="Times New Roman"/>
          <w:sz w:val="28"/>
          <w:szCs w:val="28"/>
        </w:rPr>
        <w:t xml:space="preserve"> Л.А., Ян Ч. Развитие русской речи иностранных студентов и учеников-</w:t>
      </w:r>
      <w:proofErr w:type="spellStart"/>
      <w:r w:rsidRPr="001F12E7">
        <w:rPr>
          <w:rFonts w:ascii="Times New Roman" w:hAnsi="Times New Roman" w:cs="Times New Roman"/>
          <w:sz w:val="28"/>
          <w:szCs w:val="28"/>
        </w:rPr>
        <w:t>инофонов</w:t>
      </w:r>
      <w:proofErr w:type="spellEnd"/>
      <w:r w:rsidRPr="001F12E7">
        <w:rPr>
          <w:rFonts w:ascii="Times New Roman" w:hAnsi="Times New Roman" w:cs="Times New Roman"/>
          <w:sz w:val="28"/>
          <w:szCs w:val="28"/>
        </w:rPr>
        <w:t xml:space="preserve"> средствами исторической живописи. Русский язык в школе. 2015;(9):8-10.</w:t>
      </w:r>
      <w:r>
        <w:rPr>
          <w:rFonts w:ascii="Times New Roman" w:hAnsi="Times New Roman" w:cs="Times New Roman"/>
          <w:sz w:val="28"/>
          <w:szCs w:val="28"/>
        </w:rPr>
        <w:t xml:space="preserve"> </w:t>
      </w:r>
      <w:hyperlink r:id="rId12" w:history="1">
        <w:r w:rsidRPr="00807CB0">
          <w:rPr>
            <w:rStyle w:val="a6"/>
            <w:rFonts w:ascii="Times New Roman" w:hAnsi="Times New Roman" w:cs="Times New Roman"/>
            <w:sz w:val="28"/>
            <w:szCs w:val="28"/>
          </w:rPr>
          <w:t>https://www.riash.ru/jour/article/view/186/186</w:t>
        </w:r>
      </w:hyperlink>
      <w:r>
        <w:rPr>
          <w:rFonts w:ascii="Times New Roman" w:hAnsi="Times New Roman" w:cs="Times New Roman"/>
          <w:sz w:val="28"/>
          <w:szCs w:val="28"/>
        </w:rPr>
        <w:t xml:space="preserve"> </w:t>
      </w:r>
    </w:p>
    <w:p w:rsidR="00FA0C68" w:rsidRPr="0071457E"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proofErr w:type="spellStart"/>
      <w:r w:rsidRPr="001F12E7">
        <w:rPr>
          <w:rFonts w:ascii="Times New Roman" w:hAnsi="Times New Roman" w:cs="Times New Roman"/>
          <w:sz w:val="28"/>
          <w:szCs w:val="28"/>
        </w:rPr>
        <w:t>Ходякова</w:t>
      </w:r>
      <w:proofErr w:type="spellEnd"/>
      <w:r w:rsidRPr="001F12E7">
        <w:rPr>
          <w:rFonts w:ascii="Times New Roman" w:hAnsi="Times New Roman" w:cs="Times New Roman"/>
          <w:sz w:val="28"/>
          <w:szCs w:val="28"/>
        </w:rPr>
        <w:t xml:space="preserve"> Л.А., Ян Ч. Развитие русской речи иностранных студентов и учеников-</w:t>
      </w:r>
      <w:proofErr w:type="spellStart"/>
      <w:r w:rsidRPr="001F12E7">
        <w:rPr>
          <w:rFonts w:ascii="Times New Roman" w:hAnsi="Times New Roman" w:cs="Times New Roman"/>
          <w:sz w:val="28"/>
          <w:szCs w:val="28"/>
        </w:rPr>
        <w:t>инофонов</w:t>
      </w:r>
      <w:proofErr w:type="spellEnd"/>
      <w:r w:rsidRPr="001F12E7">
        <w:rPr>
          <w:rFonts w:ascii="Times New Roman" w:hAnsi="Times New Roman" w:cs="Times New Roman"/>
          <w:sz w:val="28"/>
          <w:szCs w:val="28"/>
        </w:rPr>
        <w:t xml:space="preserve"> средствами исторической живописи (Окончание). Русский язык в школе. 2015;(10):6-12.</w:t>
      </w:r>
      <w:r>
        <w:rPr>
          <w:rFonts w:ascii="Times New Roman" w:hAnsi="Times New Roman" w:cs="Times New Roman"/>
          <w:sz w:val="28"/>
          <w:szCs w:val="28"/>
        </w:rPr>
        <w:t xml:space="preserve"> </w:t>
      </w:r>
      <w:hyperlink r:id="rId13" w:history="1">
        <w:r w:rsidRPr="00807CB0">
          <w:rPr>
            <w:rStyle w:val="a6"/>
            <w:rFonts w:ascii="Times New Roman" w:hAnsi="Times New Roman" w:cs="Times New Roman"/>
            <w:sz w:val="28"/>
            <w:szCs w:val="28"/>
          </w:rPr>
          <w:t>https://www.riash.ru/jour/article/view/207/207</w:t>
        </w:r>
      </w:hyperlink>
      <w:r>
        <w:rPr>
          <w:rFonts w:ascii="Times New Roman" w:hAnsi="Times New Roman" w:cs="Times New Roman"/>
          <w:sz w:val="28"/>
          <w:szCs w:val="28"/>
        </w:rPr>
        <w:t xml:space="preserve"> </w:t>
      </w:r>
    </w:p>
    <w:p w:rsidR="00FA0C68" w:rsidRPr="00642671" w:rsidRDefault="00FA0C68" w:rsidP="00FA0C68">
      <w:pPr>
        <w:pStyle w:val="a5"/>
        <w:numPr>
          <w:ilvl w:val="0"/>
          <w:numId w:val="3"/>
        </w:numPr>
        <w:spacing w:after="0" w:line="360" w:lineRule="auto"/>
        <w:ind w:left="0" w:firstLine="0"/>
        <w:jc w:val="both"/>
        <w:rPr>
          <w:rFonts w:ascii="Times New Roman" w:hAnsi="Times New Roman" w:cs="Times New Roman"/>
          <w:sz w:val="28"/>
          <w:szCs w:val="28"/>
        </w:rPr>
      </w:pPr>
      <w:proofErr w:type="spellStart"/>
      <w:r w:rsidRPr="00642671">
        <w:rPr>
          <w:rFonts w:ascii="Times New Roman" w:hAnsi="Times New Roman" w:cs="Times New Roman"/>
          <w:sz w:val="28"/>
          <w:szCs w:val="28"/>
        </w:rPr>
        <w:t>Эсмантова</w:t>
      </w:r>
      <w:proofErr w:type="spellEnd"/>
      <w:r w:rsidRPr="00642671">
        <w:rPr>
          <w:rFonts w:ascii="Times New Roman" w:hAnsi="Times New Roman" w:cs="Times New Roman"/>
          <w:sz w:val="28"/>
          <w:szCs w:val="28"/>
        </w:rPr>
        <w:t xml:space="preserve"> Т. Русский язык. 5 элементов. Уровень А1 (элементарный).</w:t>
      </w:r>
    </w:p>
    <w:p w:rsidR="00FA0C68" w:rsidRDefault="00FA0C68" w:rsidP="00FA0C68">
      <w:pPr>
        <w:spacing w:after="0" w:line="360" w:lineRule="auto"/>
        <w:jc w:val="both"/>
        <w:rPr>
          <w:rFonts w:ascii="Times New Roman" w:hAnsi="Times New Roman" w:cs="Times New Roman"/>
          <w:sz w:val="28"/>
          <w:szCs w:val="28"/>
        </w:rPr>
      </w:pPr>
      <w:r w:rsidRPr="00974AE7">
        <w:rPr>
          <w:rFonts w:ascii="Times New Roman" w:hAnsi="Times New Roman" w:cs="Times New Roman"/>
          <w:sz w:val="28"/>
          <w:szCs w:val="28"/>
        </w:rPr>
        <w:t>Учебное пособие по русском</w:t>
      </w:r>
      <w:r>
        <w:rPr>
          <w:rFonts w:ascii="Times New Roman" w:hAnsi="Times New Roman" w:cs="Times New Roman"/>
          <w:sz w:val="28"/>
          <w:szCs w:val="28"/>
        </w:rPr>
        <w:t>у языку как неродному. М., 2008.</w:t>
      </w:r>
    </w:p>
    <w:p w:rsidR="001A72CA" w:rsidRPr="0017127A" w:rsidRDefault="001A72CA" w:rsidP="001A72CA">
      <w:pPr>
        <w:spacing w:after="0" w:line="360" w:lineRule="auto"/>
        <w:jc w:val="center"/>
        <w:rPr>
          <w:rFonts w:ascii="Times New Roman" w:hAnsi="Times New Roman" w:cs="Times New Roman"/>
          <w:b/>
          <w:sz w:val="28"/>
          <w:szCs w:val="28"/>
        </w:rPr>
      </w:pPr>
      <w:r w:rsidRPr="0017127A">
        <w:rPr>
          <w:rFonts w:ascii="Times New Roman" w:hAnsi="Times New Roman" w:cs="Times New Roman"/>
          <w:b/>
          <w:sz w:val="28"/>
          <w:szCs w:val="28"/>
        </w:rPr>
        <w:t>Интернет-ресурсы</w:t>
      </w:r>
    </w:p>
    <w:p w:rsidR="001A72CA" w:rsidRDefault="001A72CA" w:rsidP="001A72CA">
      <w:pPr>
        <w:pStyle w:val="a5"/>
        <w:numPr>
          <w:ilvl w:val="0"/>
          <w:numId w:val="4"/>
        </w:numPr>
        <w:spacing w:after="0" w:line="360" w:lineRule="auto"/>
        <w:ind w:left="0" w:firstLine="0"/>
        <w:jc w:val="both"/>
        <w:rPr>
          <w:rFonts w:ascii="Times New Roman" w:hAnsi="Times New Roman" w:cs="Times New Roman"/>
          <w:sz w:val="28"/>
          <w:szCs w:val="28"/>
        </w:rPr>
      </w:pPr>
      <w:r w:rsidRPr="00C76166">
        <w:rPr>
          <w:rFonts w:ascii="Times New Roman" w:hAnsi="Times New Roman" w:cs="Times New Roman"/>
          <w:sz w:val="28"/>
          <w:szCs w:val="28"/>
        </w:rPr>
        <w:t xml:space="preserve">Мультимедийный лингвострановедческий словарь «Россия». </w:t>
      </w:r>
      <w:hyperlink r:id="rId14" w:history="1">
        <w:r w:rsidRPr="00C76166">
          <w:rPr>
            <w:rStyle w:val="a6"/>
            <w:rFonts w:ascii="Times New Roman" w:hAnsi="Times New Roman" w:cs="Times New Roman"/>
            <w:sz w:val="28"/>
            <w:szCs w:val="28"/>
          </w:rPr>
          <w:t>https://ls.pushkininstitute.ru/lsslovar/?title</w:t>
        </w:r>
      </w:hyperlink>
      <w:r>
        <w:rPr>
          <w:rFonts w:ascii="Times New Roman" w:hAnsi="Times New Roman" w:cs="Times New Roman"/>
          <w:sz w:val="28"/>
          <w:szCs w:val="28"/>
        </w:rPr>
        <w:t xml:space="preserve">. </w:t>
      </w:r>
      <w:r w:rsidRPr="0017127A">
        <w:rPr>
          <w:rFonts w:ascii="Times New Roman" w:hAnsi="Times New Roman" w:cs="Times New Roman"/>
          <w:sz w:val="28"/>
          <w:szCs w:val="28"/>
        </w:rPr>
        <w:t xml:space="preserve">Главная цель словаря – помочь изучающим русский язык в усвоении слов и выражений, обладающих национально-культурным компонентом семантики, и сформировать их </w:t>
      </w:r>
      <w:proofErr w:type="spellStart"/>
      <w:r w:rsidRPr="0017127A">
        <w:rPr>
          <w:rFonts w:ascii="Times New Roman" w:hAnsi="Times New Roman" w:cs="Times New Roman"/>
          <w:sz w:val="28"/>
          <w:szCs w:val="28"/>
        </w:rPr>
        <w:t>культуроведческую</w:t>
      </w:r>
      <w:proofErr w:type="spellEnd"/>
      <w:r w:rsidRPr="0017127A">
        <w:rPr>
          <w:rFonts w:ascii="Times New Roman" w:hAnsi="Times New Roman" w:cs="Times New Roman"/>
          <w:sz w:val="28"/>
          <w:szCs w:val="28"/>
        </w:rPr>
        <w:t xml:space="preserve"> компетенцию.</w:t>
      </w:r>
      <w:r w:rsidRPr="0017127A">
        <w:t xml:space="preserve"> </w:t>
      </w:r>
      <w:r w:rsidRPr="0017127A">
        <w:rPr>
          <w:rFonts w:ascii="Times New Roman" w:hAnsi="Times New Roman" w:cs="Times New Roman"/>
          <w:sz w:val="28"/>
          <w:szCs w:val="28"/>
        </w:rPr>
        <w:t>Словарь создан на базе книжных версий Большого лингвострановедческого словаря «Россия» (2007–2009 гг.) и дополнен мультимедийным контентом: вербальными текстами различных жанров, репродукциями, фотографиями, аудиозаписями, видеофрагментами, панорамами, караоке, интерактивными заданиями.</w:t>
      </w:r>
    </w:p>
    <w:p w:rsidR="001A72CA" w:rsidRDefault="001A72CA" w:rsidP="001A72CA">
      <w:pPr>
        <w:pStyle w:val="a5"/>
        <w:numPr>
          <w:ilvl w:val="0"/>
          <w:numId w:val="4"/>
        </w:numPr>
        <w:tabs>
          <w:tab w:val="left" w:pos="709"/>
        </w:tabs>
        <w:spacing w:after="0" w:line="360" w:lineRule="auto"/>
        <w:ind w:left="0" w:firstLine="0"/>
        <w:jc w:val="both"/>
        <w:rPr>
          <w:rFonts w:ascii="Times New Roman" w:hAnsi="Times New Roman" w:cs="Times New Roman"/>
          <w:sz w:val="28"/>
          <w:szCs w:val="28"/>
        </w:rPr>
      </w:pPr>
      <w:r w:rsidRPr="00A62735">
        <w:rPr>
          <w:rFonts w:ascii="Times New Roman" w:hAnsi="Times New Roman" w:cs="Times New Roman"/>
          <w:sz w:val="28"/>
          <w:szCs w:val="28"/>
        </w:rPr>
        <w:t xml:space="preserve">Русский язык для наших детей. </w:t>
      </w:r>
      <w:hyperlink r:id="rId15" w:anchor="/" w:history="1">
        <w:r w:rsidRPr="00A62735">
          <w:rPr>
            <w:rStyle w:val="a6"/>
            <w:rFonts w:ascii="Times New Roman" w:hAnsi="Times New Roman" w:cs="Times New Roman"/>
            <w:sz w:val="28"/>
            <w:szCs w:val="28"/>
          </w:rPr>
          <w:t>https://rus4chld.pushkininstitute.ru/#/</w:t>
        </w:r>
      </w:hyperlink>
      <w:r w:rsidRPr="00A62735">
        <w:rPr>
          <w:rFonts w:ascii="Times New Roman" w:hAnsi="Times New Roman" w:cs="Times New Roman"/>
          <w:sz w:val="28"/>
          <w:szCs w:val="28"/>
        </w:rPr>
        <w:t xml:space="preserve"> .  Ресурс создан для педагогов, которые обучают русскому языку детей-</w:t>
      </w:r>
      <w:proofErr w:type="spellStart"/>
      <w:r w:rsidRPr="00A62735">
        <w:rPr>
          <w:rFonts w:ascii="Times New Roman" w:hAnsi="Times New Roman" w:cs="Times New Roman"/>
          <w:sz w:val="28"/>
          <w:szCs w:val="28"/>
        </w:rPr>
        <w:t>билингвов</w:t>
      </w:r>
      <w:proofErr w:type="spellEnd"/>
      <w:r w:rsidRPr="00A62735">
        <w:rPr>
          <w:rFonts w:ascii="Times New Roman" w:hAnsi="Times New Roman" w:cs="Times New Roman"/>
          <w:sz w:val="28"/>
          <w:szCs w:val="28"/>
        </w:rPr>
        <w:t xml:space="preserve">. Но материалы, размещенные на сайте, могут использовать в работе учителя начальных классов, учителя истории, русского языка и литературы, логопеды и педагоги-библиотекари. </w:t>
      </w:r>
    </w:p>
    <w:p w:rsidR="001A72CA" w:rsidRDefault="001A72CA" w:rsidP="001A72CA">
      <w:pPr>
        <w:pStyle w:val="a5"/>
        <w:numPr>
          <w:ilvl w:val="0"/>
          <w:numId w:val="4"/>
        </w:numPr>
        <w:tabs>
          <w:tab w:val="left" w:pos="709"/>
        </w:tabs>
        <w:spacing w:after="0" w:line="360" w:lineRule="auto"/>
        <w:ind w:left="0" w:firstLine="0"/>
        <w:jc w:val="both"/>
        <w:rPr>
          <w:rFonts w:ascii="Times New Roman" w:hAnsi="Times New Roman" w:cs="Times New Roman"/>
          <w:sz w:val="28"/>
          <w:szCs w:val="28"/>
        </w:rPr>
      </w:pPr>
      <w:r w:rsidRPr="00A03C59">
        <w:rPr>
          <w:rFonts w:ascii="Times New Roman" w:hAnsi="Times New Roman" w:cs="Times New Roman"/>
          <w:sz w:val="28"/>
          <w:szCs w:val="28"/>
        </w:rPr>
        <w:t>Биографии ученых, меценатов, общественных и военных деятелей</w:t>
      </w:r>
      <w:r>
        <w:rPr>
          <w:rFonts w:ascii="Times New Roman" w:hAnsi="Times New Roman" w:cs="Times New Roman"/>
          <w:sz w:val="28"/>
          <w:szCs w:val="28"/>
        </w:rPr>
        <w:t xml:space="preserve"> </w:t>
      </w:r>
      <w:hyperlink r:id="rId16" w:history="1">
        <w:r w:rsidRPr="00316B34">
          <w:rPr>
            <w:rStyle w:val="a6"/>
            <w:rFonts w:ascii="Times New Roman" w:hAnsi="Times New Roman" w:cs="Times New Roman"/>
            <w:sz w:val="28"/>
            <w:szCs w:val="28"/>
          </w:rPr>
          <w:t>https://www.culture.ru/lectures/persons</w:t>
        </w:r>
      </w:hyperlink>
      <w:r>
        <w:rPr>
          <w:rFonts w:ascii="Times New Roman" w:hAnsi="Times New Roman" w:cs="Times New Roman"/>
          <w:sz w:val="28"/>
          <w:szCs w:val="28"/>
        </w:rPr>
        <w:t xml:space="preserve"> </w:t>
      </w:r>
    </w:p>
    <w:p w:rsidR="001A72CA" w:rsidRDefault="001A72CA" w:rsidP="001A72CA">
      <w:pPr>
        <w:pStyle w:val="a5"/>
        <w:numPr>
          <w:ilvl w:val="0"/>
          <w:numId w:val="4"/>
        </w:numPr>
        <w:spacing w:after="0" w:line="360" w:lineRule="auto"/>
        <w:ind w:left="0" w:firstLine="0"/>
        <w:jc w:val="both"/>
        <w:rPr>
          <w:rFonts w:ascii="Times New Roman" w:hAnsi="Times New Roman" w:cs="Times New Roman"/>
          <w:sz w:val="28"/>
          <w:szCs w:val="28"/>
        </w:rPr>
      </w:pPr>
      <w:r w:rsidRPr="00A62735">
        <w:rPr>
          <w:rFonts w:ascii="Times New Roman" w:hAnsi="Times New Roman" w:cs="Times New Roman"/>
          <w:sz w:val="28"/>
          <w:szCs w:val="28"/>
        </w:rPr>
        <w:t>Открытый банк оценочных средств по русскому языку</w:t>
      </w:r>
      <w:r>
        <w:rPr>
          <w:rFonts w:ascii="Times New Roman" w:hAnsi="Times New Roman" w:cs="Times New Roman"/>
          <w:sz w:val="28"/>
          <w:szCs w:val="28"/>
        </w:rPr>
        <w:t>.</w:t>
      </w:r>
      <w:r w:rsidRPr="00A62735">
        <w:t xml:space="preserve"> </w:t>
      </w:r>
      <w:hyperlink r:id="rId17" w:history="1">
        <w:r w:rsidRPr="00371798">
          <w:rPr>
            <w:rStyle w:val="a6"/>
            <w:rFonts w:ascii="Times New Roman" w:hAnsi="Times New Roman" w:cs="Times New Roman"/>
            <w:sz w:val="28"/>
            <w:szCs w:val="28"/>
          </w:rPr>
          <w:t>https://oge.fipi.ru/bank/index.php?proj=BD98FF424631BFE24D6010A4B1266CA8</w:t>
        </w:r>
      </w:hyperlink>
      <w:r>
        <w:rPr>
          <w:rFonts w:ascii="Times New Roman" w:hAnsi="Times New Roman" w:cs="Times New Roman"/>
          <w:sz w:val="28"/>
          <w:szCs w:val="28"/>
        </w:rPr>
        <w:t xml:space="preserve"> </w:t>
      </w:r>
    </w:p>
    <w:p w:rsidR="001A72CA" w:rsidRDefault="001A72CA" w:rsidP="001A72CA">
      <w:pPr>
        <w:pStyle w:val="a5"/>
        <w:numPr>
          <w:ilvl w:val="0"/>
          <w:numId w:val="4"/>
        </w:numPr>
        <w:spacing w:after="0" w:line="360" w:lineRule="auto"/>
        <w:ind w:left="0" w:firstLine="0"/>
        <w:jc w:val="both"/>
        <w:rPr>
          <w:rFonts w:ascii="Times New Roman" w:hAnsi="Times New Roman" w:cs="Times New Roman"/>
          <w:sz w:val="28"/>
          <w:szCs w:val="28"/>
        </w:rPr>
      </w:pPr>
      <w:r w:rsidRPr="00A62735">
        <w:rPr>
          <w:rFonts w:ascii="Times New Roman" w:hAnsi="Times New Roman" w:cs="Times New Roman"/>
          <w:sz w:val="28"/>
          <w:szCs w:val="28"/>
        </w:rPr>
        <w:t>Банк заданий для оценки читательской грамотности</w:t>
      </w:r>
      <w:r>
        <w:rPr>
          <w:rFonts w:ascii="Times New Roman" w:hAnsi="Times New Roman" w:cs="Times New Roman"/>
          <w:sz w:val="28"/>
          <w:szCs w:val="28"/>
        </w:rPr>
        <w:t xml:space="preserve">. </w:t>
      </w:r>
      <w:hyperlink r:id="rId18" w:history="1">
        <w:r w:rsidRPr="00371798">
          <w:rPr>
            <w:rStyle w:val="a6"/>
            <w:rFonts w:ascii="Times New Roman" w:hAnsi="Times New Roman" w:cs="Times New Roman"/>
            <w:sz w:val="28"/>
            <w:szCs w:val="28"/>
          </w:rPr>
          <w:t>https://oge.fipi.ru/bank/index.php?proj=B37230251B44AD1E4D5A616C96945D28</w:t>
        </w:r>
      </w:hyperlink>
      <w:r>
        <w:rPr>
          <w:rFonts w:ascii="Times New Roman" w:hAnsi="Times New Roman" w:cs="Times New Roman"/>
          <w:sz w:val="28"/>
          <w:szCs w:val="28"/>
        </w:rPr>
        <w:t xml:space="preserve"> </w:t>
      </w:r>
    </w:p>
    <w:p w:rsidR="001A72CA" w:rsidRPr="00EA1984" w:rsidRDefault="001A72CA" w:rsidP="001A72CA">
      <w:pPr>
        <w:pStyle w:val="a5"/>
        <w:numPr>
          <w:ilvl w:val="0"/>
          <w:numId w:val="4"/>
        </w:numPr>
        <w:spacing w:after="0" w:line="360" w:lineRule="auto"/>
        <w:ind w:left="0" w:firstLine="0"/>
        <w:jc w:val="both"/>
        <w:rPr>
          <w:rFonts w:ascii="Times New Roman" w:hAnsi="Times New Roman" w:cs="Times New Roman"/>
          <w:sz w:val="28"/>
          <w:szCs w:val="28"/>
        </w:rPr>
      </w:pPr>
      <w:r w:rsidRPr="00EA1984">
        <w:rPr>
          <w:rFonts w:ascii="Times New Roman" w:hAnsi="Times New Roman" w:cs="Times New Roman"/>
          <w:sz w:val="28"/>
          <w:szCs w:val="28"/>
        </w:rPr>
        <w:t>Методические рекомендации по использованию в учебном процессе банка заданий для оценки читательской грамотности обучающихся</w:t>
      </w:r>
      <w:r>
        <w:rPr>
          <w:rFonts w:ascii="Times New Roman" w:hAnsi="Times New Roman" w:cs="Times New Roman"/>
          <w:sz w:val="28"/>
          <w:szCs w:val="28"/>
        </w:rPr>
        <w:t xml:space="preserve"> </w:t>
      </w:r>
      <w:hyperlink r:id="rId19" w:history="1">
        <w:r w:rsidRPr="00725270">
          <w:rPr>
            <w:rStyle w:val="a6"/>
            <w:rFonts w:ascii="Times New Roman" w:hAnsi="Times New Roman" w:cs="Times New Roman"/>
            <w:sz w:val="28"/>
            <w:szCs w:val="28"/>
          </w:rPr>
          <w:t>https://doc.fipi.ru/metodicheskaya-kopilka/metod_rek_chitat_gram.pdf</w:t>
        </w:r>
      </w:hyperlink>
      <w:r>
        <w:rPr>
          <w:rFonts w:ascii="Times New Roman" w:hAnsi="Times New Roman" w:cs="Times New Roman"/>
          <w:sz w:val="28"/>
          <w:szCs w:val="28"/>
        </w:rPr>
        <w:t xml:space="preserve"> </w:t>
      </w:r>
    </w:p>
    <w:p w:rsidR="001A72CA" w:rsidRPr="00A62735" w:rsidRDefault="001A72CA" w:rsidP="001A72CA">
      <w:pPr>
        <w:pStyle w:val="a5"/>
        <w:numPr>
          <w:ilvl w:val="0"/>
          <w:numId w:val="4"/>
        </w:numPr>
        <w:spacing w:after="0" w:line="360" w:lineRule="auto"/>
        <w:ind w:left="0" w:firstLine="0"/>
        <w:jc w:val="both"/>
        <w:rPr>
          <w:rFonts w:ascii="Times New Roman" w:hAnsi="Times New Roman" w:cs="Times New Roman"/>
          <w:sz w:val="28"/>
          <w:szCs w:val="28"/>
        </w:rPr>
      </w:pPr>
      <w:r w:rsidRPr="004F7E93">
        <w:rPr>
          <w:rFonts w:ascii="Times New Roman" w:hAnsi="Times New Roman" w:cs="Times New Roman"/>
          <w:sz w:val="28"/>
          <w:szCs w:val="28"/>
        </w:rPr>
        <w:t>Образцы и описания проверочных работ для проведения ВПР в 2025 году</w:t>
      </w:r>
    </w:p>
    <w:p w:rsidR="001A72CA" w:rsidRDefault="00631237" w:rsidP="001A72CA">
      <w:pPr>
        <w:rPr>
          <w:rStyle w:val="a6"/>
          <w:rFonts w:ascii="Times New Roman" w:hAnsi="Times New Roman" w:cs="Times New Roman"/>
          <w:sz w:val="28"/>
          <w:szCs w:val="28"/>
        </w:rPr>
      </w:pPr>
      <w:hyperlink r:id="rId20" w:history="1">
        <w:r w:rsidR="001A72CA" w:rsidRPr="00725270">
          <w:rPr>
            <w:rStyle w:val="a6"/>
            <w:rFonts w:ascii="Times New Roman" w:hAnsi="Times New Roman" w:cs="Times New Roman"/>
            <w:sz w:val="28"/>
            <w:szCs w:val="28"/>
          </w:rPr>
          <w:t>https://fioco.ru/obraztsi_i_opisaniya_vpr_2025</w:t>
        </w:r>
      </w:hyperlink>
    </w:p>
    <w:p w:rsidR="001A72CA" w:rsidRPr="004F3A87" w:rsidRDefault="001A72CA" w:rsidP="001A72CA">
      <w:pPr>
        <w:pStyle w:val="a5"/>
        <w:numPr>
          <w:ilvl w:val="0"/>
          <w:numId w:val="4"/>
        </w:numPr>
        <w:spacing w:after="0" w:line="360" w:lineRule="auto"/>
        <w:ind w:left="0" w:firstLine="0"/>
        <w:jc w:val="both"/>
        <w:rPr>
          <w:rFonts w:ascii="Times New Roman" w:hAnsi="Times New Roman" w:cs="Times New Roman"/>
          <w:sz w:val="28"/>
          <w:szCs w:val="28"/>
        </w:rPr>
      </w:pPr>
      <w:bookmarkStart w:id="0" w:name="_GoBack"/>
      <w:r>
        <w:rPr>
          <w:rFonts w:ascii="Times New Roman" w:hAnsi="Times New Roman" w:cs="Times New Roman"/>
          <w:sz w:val="28"/>
          <w:szCs w:val="28"/>
        </w:rPr>
        <w:t xml:space="preserve">Методические материалы «Наши герои. Дореволюционный период. Советский период. Современная Россия» </w:t>
      </w:r>
      <w:hyperlink r:id="rId21" w:history="1">
        <w:r w:rsidRPr="007730EC">
          <w:rPr>
            <w:rStyle w:val="a6"/>
            <w:rFonts w:ascii="Times New Roman" w:hAnsi="Times New Roman" w:cs="Times New Roman"/>
            <w:sz w:val="28"/>
            <w:szCs w:val="28"/>
          </w:rPr>
          <w:t>https://edsoo.ru/wp-content/uploads/2024/06/nashi-geroi.-metodicheskie-materialy.pdf</w:t>
        </w:r>
      </w:hyperlink>
      <w:r>
        <w:rPr>
          <w:rFonts w:ascii="Times New Roman" w:hAnsi="Times New Roman" w:cs="Times New Roman"/>
          <w:sz w:val="28"/>
          <w:szCs w:val="28"/>
        </w:rPr>
        <w:t xml:space="preserve"> </w:t>
      </w:r>
    </w:p>
    <w:bookmarkEnd w:id="0"/>
    <w:p w:rsidR="00F54758" w:rsidRPr="00F54758" w:rsidRDefault="00F54758" w:rsidP="001A72CA">
      <w:pPr>
        <w:spacing w:after="0" w:line="360" w:lineRule="auto"/>
        <w:jc w:val="center"/>
        <w:rPr>
          <w:b/>
          <w:sz w:val="28"/>
        </w:rPr>
      </w:pPr>
    </w:p>
    <w:sectPr w:rsidR="00F54758" w:rsidRPr="00F54758" w:rsidSect="00E304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237" w:rsidRDefault="00631237" w:rsidP="00FA1AC5">
      <w:pPr>
        <w:spacing w:after="0" w:line="240" w:lineRule="auto"/>
      </w:pPr>
      <w:r>
        <w:separator/>
      </w:r>
    </w:p>
  </w:endnote>
  <w:endnote w:type="continuationSeparator" w:id="0">
    <w:p w:rsidR="00631237" w:rsidRDefault="00631237" w:rsidP="00FA1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237" w:rsidRDefault="00631237" w:rsidP="00FA1AC5">
      <w:pPr>
        <w:spacing w:after="0" w:line="240" w:lineRule="auto"/>
      </w:pPr>
      <w:r>
        <w:separator/>
      </w:r>
    </w:p>
  </w:footnote>
  <w:footnote w:type="continuationSeparator" w:id="0">
    <w:p w:rsidR="00631237" w:rsidRDefault="00631237" w:rsidP="00FA1AC5">
      <w:pPr>
        <w:spacing w:after="0" w:line="240" w:lineRule="auto"/>
      </w:pPr>
      <w:r>
        <w:continuationSeparator/>
      </w:r>
    </w:p>
  </w:footnote>
  <w:footnote w:id="1">
    <w:p w:rsidR="009B11DF" w:rsidRPr="00040B25" w:rsidRDefault="009B11DF" w:rsidP="00FA1AC5">
      <w:pPr>
        <w:pStyle w:val="a7"/>
        <w:jc w:val="both"/>
        <w:rPr>
          <w:rFonts w:ascii="Times New Roman" w:hAnsi="Times New Roman" w:cs="Times New Roman"/>
          <w:i/>
          <w:iCs/>
        </w:rPr>
      </w:pPr>
      <w:r w:rsidRPr="00053B26">
        <w:rPr>
          <w:rStyle w:val="a9"/>
          <w:rFonts w:ascii="Times New Roman" w:hAnsi="Times New Roman" w:cs="Times New Roman"/>
        </w:rPr>
        <w:footnoteRef/>
      </w:r>
      <w:r w:rsidRPr="00053B26">
        <w:rPr>
          <w:rFonts w:ascii="Times New Roman" w:hAnsi="Times New Roman" w:cs="Times New Roman"/>
        </w:rPr>
        <w:t xml:space="preserve"> </w:t>
      </w:r>
      <w:r w:rsidRPr="00C626E7">
        <w:rPr>
          <w:rFonts w:ascii="Times New Roman" w:hAnsi="Times New Roman" w:cs="Times New Roman"/>
          <w:i/>
          <w:iCs/>
        </w:rPr>
        <w:t>Письм</w:t>
      </w:r>
      <w:r>
        <w:rPr>
          <w:rFonts w:ascii="Times New Roman" w:hAnsi="Times New Roman" w:cs="Times New Roman"/>
          <w:i/>
          <w:iCs/>
        </w:rPr>
        <w:t>о</w:t>
      </w:r>
      <w:r w:rsidRPr="00C626E7">
        <w:rPr>
          <w:rFonts w:ascii="Times New Roman" w:hAnsi="Times New Roman" w:cs="Times New Roman"/>
          <w:i/>
          <w:iCs/>
        </w:rPr>
        <w:t xml:space="preserve"> </w:t>
      </w:r>
      <w:proofErr w:type="spellStart"/>
      <w:r w:rsidRPr="00C626E7">
        <w:rPr>
          <w:rFonts w:ascii="Times New Roman" w:hAnsi="Times New Roman" w:cs="Times New Roman"/>
          <w:i/>
          <w:iCs/>
        </w:rPr>
        <w:t>Минпросве</w:t>
      </w:r>
      <w:r>
        <w:rPr>
          <w:rFonts w:ascii="Times New Roman" w:hAnsi="Times New Roman" w:cs="Times New Roman"/>
          <w:i/>
          <w:iCs/>
        </w:rPr>
        <w:t>щ</w:t>
      </w:r>
      <w:r w:rsidRPr="00C626E7">
        <w:rPr>
          <w:rFonts w:ascii="Times New Roman" w:hAnsi="Times New Roman" w:cs="Times New Roman"/>
          <w:i/>
          <w:iCs/>
        </w:rPr>
        <w:t>ения</w:t>
      </w:r>
      <w:proofErr w:type="spellEnd"/>
      <w:r w:rsidRPr="00C626E7">
        <w:rPr>
          <w:rFonts w:ascii="Times New Roman" w:hAnsi="Times New Roman" w:cs="Times New Roman"/>
          <w:i/>
          <w:iCs/>
        </w:rPr>
        <w:t xml:space="preserve"> России от 06.05.2022 № ДГ-1050/07 «О направлении методических рекомендаций» (вместе с «Методическими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w:t>
      </w:r>
      <w:r w:rsidRPr="00D66DE3">
        <w:t xml:space="preserve"> </w:t>
      </w:r>
      <w:r w:rsidRPr="00EF7A17">
        <w:rPr>
          <w:rFonts w:ascii="Times New Roman" w:hAnsi="Times New Roman" w:cs="Times New Roman"/>
          <w:i/>
          <w:iCs/>
          <w:lang w:val="en-US"/>
        </w:rPr>
        <w:t>URL</w:t>
      </w:r>
      <w:r w:rsidRPr="00040B25">
        <w:rPr>
          <w:rFonts w:ascii="Times New Roman" w:hAnsi="Times New Roman" w:cs="Times New Roman"/>
          <w:i/>
          <w:iCs/>
        </w:rPr>
        <w:t>:</w:t>
      </w:r>
      <w:r w:rsidRPr="00040B25">
        <w:t xml:space="preserve"> </w:t>
      </w:r>
      <w:hyperlink r:id="rId1" w:history="1">
        <w:r w:rsidRPr="00EF7A17">
          <w:rPr>
            <w:rStyle w:val="a6"/>
            <w:rFonts w:ascii="Times New Roman" w:hAnsi="Times New Roman" w:cs="Times New Roman"/>
            <w:i/>
            <w:iCs/>
            <w:lang w:val="en-US"/>
          </w:rPr>
          <w:t>https</w:t>
        </w:r>
        <w:r w:rsidRPr="00040B25">
          <w:rPr>
            <w:rStyle w:val="a6"/>
            <w:rFonts w:ascii="Times New Roman" w:hAnsi="Times New Roman" w:cs="Times New Roman"/>
            <w:i/>
            <w:iCs/>
          </w:rPr>
          <w:t>://</w:t>
        </w:r>
        <w:proofErr w:type="spellStart"/>
        <w:r w:rsidRPr="00EF7A17">
          <w:rPr>
            <w:rStyle w:val="a6"/>
            <w:rFonts w:ascii="Times New Roman" w:hAnsi="Times New Roman" w:cs="Times New Roman"/>
            <w:i/>
            <w:iCs/>
            <w:lang w:val="en-US"/>
          </w:rPr>
          <w:t>legalacts</w:t>
        </w:r>
        <w:proofErr w:type="spellEnd"/>
        <w:r w:rsidRPr="00040B25">
          <w:rPr>
            <w:rStyle w:val="a6"/>
            <w:rFonts w:ascii="Times New Roman" w:hAnsi="Times New Roman" w:cs="Times New Roman"/>
            <w:i/>
            <w:iCs/>
          </w:rPr>
          <w:t>.</w:t>
        </w:r>
        <w:proofErr w:type="spellStart"/>
        <w:r w:rsidRPr="00EF7A17">
          <w:rPr>
            <w:rStyle w:val="a6"/>
            <w:rFonts w:ascii="Times New Roman" w:hAnsi="Times New Roman" w:cs="Times New Roman"/>
            <w:i/>
            <w:iCs/>
            <w:lang w:val="en-US"/>
          </w:rPr>
          <w:t>ru</w:t>
        </w:r>
        <w:proofErr w:type="spellEnd"/>
        <w:r w:rsidRPr="00040B25">
          <w:rPr>
            <w:rStyle w:val="a6"/>
            <w:rFonts w:ascii="Times New Roman" w:hAnsi="Times New Roman" w:cs="Times New Roman"/>
            <w:i/>
            <w:iCs/>
          </w:rPr>
          <w:t>/</w:t>
        </w:r>
        <w:r w:rsidRPr="00EF7A17">
          <w:rPr>
            <w:rStyle w:val="a6"/>
            <w:rFonts w:ascii="Times New Roman" w:hAnsi="Times New Roman" w:cs="Times New Roman"/>
            <w:i/>
            <w:iCs/>
            <w:lang w:val="en-US"/>
          </w:rPr>
          <w:t>doc</w:t>
        </w:r>
        <w:r w:rsidRPr="00040B25">
          <w:rPr>
            <w:rStyle w:val="a6"/>
            <w:rFonts w:ascii="Times New Roman" w:hAnsi="Times New Roman" w:cs="Times New Roman"/>
            <w:i/>
            <w:iCs/>
          </w:rPr>
          <w:t>/</w:t>
        </w:r>
        <w:proofErr w:type="spellStart"/>
        <w:r w:rsidRPr="00EF7A17">
          <w:rPr>
            <w:rStyle w:val="a6"/>
            <w:rFonts w:ascii="Times New Roman" w:hAnsi="Times New Roman" w:cs="Times New Roman"/>
            <w:i/>
            <w:iCs/>
            <w:lang w:val="en-US"/>
          </w:rPr>
          <w:t>pismo</w:t>
        </w:r>
        <w:proofErr w:type="spellEnd"/>
        <w:r w:rsidRPr="00040B25">
          <w:rPr>
            <w:rStyle w:val="a6"/>
            <w:rFonts w:ascii="Times New Roman" w:hAnsi="Times New Roman" w:cs="Times New Roman"/>
            <w:i/>
            <w:iCs/>
          </w:rPr>
          <w:t>-</w:t>
        </w:r>
        <w:proofErr w:type="spellStart"/>
        <w:r w:rsidRPr="00EF7A17">
          <w:rPr>
            <w:rStyle w:val="a6"/>
            <w:rFonts w:ascii="Times New Roman" w:hAnsi="Times New Roman" w:cs="Times New Roman"/>
            <w:i/>
            <w:iCs/>
            <w:lang w:val="en-US"/>
          </w:rPr>
          <w:t>minprosveshchenija</w:t>
        </w:r>
        <w:proofErr w:type="spellEnd"/>
        <w:r w:rsidRPr="00040B25">
          <w:rPr>
            <w:rStyle w:val="a6"/>
            <w:rFonts w:ascii="Times New Roman" w:hAnsi="Times New Roman" w:cs="Times New Roman"/>
            <w:i/>
            <w:iCs/>
          </w:rPr>
          <w:t>-</w:t>
        </w:r>
        <w:proofErr w:type="spellStart"/>
        <w:r w:rsidRPr="00EF7A17">
          <w:rPr>
            <w:rStyle w:val="a6"/>
            <w:rFonts w:ascii="Times New Roman" w:hAnsi="Times New Roman" w:cs="Times New Roman"/>
            <w:i/>
            <w:iCs/>
            <w:lang w:val="en-US"/>
          </w:rPr>
          <w:t>rossii</w:t>
        </w:r>
        <w:proofErr w:type="spellEnd"/>
        <w:r w:rsidRPr="00040B25">
          <w:rPr>
            <w:rStyle w:val="a6"/>
            <w:rFonts w:ascii="Times New Roman" w:hAnsi="Times New Roman" w:cs="Times New Roman"/>
            <w:i/>
            <w:iCs/>
          </w:rPr>
          <w:t>-</w:t>
        </w:r>
        <w:proofErr w:type="spellStart"/>
        <w:r w:rsidRPr="00EF7A17">
          <w:rPr>
            <w:rStyle w:val="a6"/>
            <w:rFonts w:ascii="Times New Roman" w:hAnsi="Times New Roman" w:cs="Times New Roman"/>
            <w:i/>
            <w:iCs/>
            <w:lang w:val="en-US"/>
          </w:rPr>
          <w:t>ot</w:t>
        </w:r>
        <w:proofErr w:type="spellEnd"/>
        <w:r w:rsidRPr="00040B25">
          <w:rPr>
            <w:rStyle w:val="a6"/>
            <w:rFonts w:ascii="Times New Roman" w:hAnsi="Times New Roman" w:cs="Times New Roman"/>
            <w:i/>
            <w:iCs/>
          </w:rPr>
          <w:t>-06052022-</w:t>
        </w:r>
        <w:r w:rsidRPr="00EF7A17">
          <w:rPr>
            <w:rStyle w:val="a6"/>
            <w:rFonts w:ascii="Times New Roman" w:hAnsi="Times New Roman" w:cs="Times New Roman"/>
            <w:i/>
            <w:iCs/>
            <w:lang w:val="en-US"/>
          </w:rPr>
          <w:t>n</w:t>
        </w:r>
        <w:r w:rsidRPr="00040B25">
          <w:rPr>
            <w:rStyle w:val="a6"/>
            <w:rFonts w:ascii="Times New Roman" w:hAnsi="Times New Roman" w:cs="Times New Roman"/>
            <w:i/>
            <w:iCs/>
          </w:rPr>
          <w:t>-</w:t>
        </w:r>
        <w:r w:rsidRPr="00EF7A17">
          <w:rPr>
            <w:rStyle w:val="a6"/>
            <w:rFonts w:ascii="Times New Roman" w:hAnsi="Times New Roman" w:cs="Times New Roman"/>
            <w:i/>
            <w:iCs/>
            <w:lang w:val="en-US"/>
          </w:rPr>
          <w:t>dg</w:t>
        </w:r>
        <w:r w:rsidRPr="00040B25">
          <w:rPr>
            <w:rStyle w:val="a6"/>
            <w:rFonts w:ascii="Times New Roman" w:hAnsi="Times New Roman" w:cs="Times New Roman"/>
            <w:i/>
            <w:iCs/>
          </w:rPr>
          <w:t>-105007-</w:t>
        </w:r>
        <w:r w:rsidRPr="00EF7A17">
          <w:rPr>
            <w:rStyle w:val="a6"/>
            <w:rFonts w:ascii="Times New Roman" w:hAnsi="Times New Roman" w:cs="Times New Roman"/>
            <w:i/>
            <w:iCs/>
            <w:lang w:val="en-US"/>
          </w:rPr>
          <w:t>o</w:t>
        </w:r>
        <w:r w:rsidRPr="00040B25">
          <w:rPr>
            <w:rStyle w:val="a6"/>
            <w:rFonts w:ascii="Times New Roman" w:hAnsi="Times New Roman" w:cs="Times New Roman"/>
            <w:i/>
            <w:iCs/>
          </w:rPr>
          <w:t>-</w:t>
        </w:r>
        <w:proofErr w:type="spellStart"/>
        <w:r w:rsidRPr="00EF7A17">
          <w:rPr>
            <w:rStyle w:val="a6"/>
            <w:rFonts w:ascii="Times New Roman" w:hAnsi="Times New Roman" w:cs="Times New Roman"/>
            <w:i/>
            <w:iCs/>
            <w:lang w:val="en-US"/>
          </w:rPr>
          <w:t>napravlenii</w:t>
        </w:r>
        <w:proofErr w:type="spellEnd"/>
        <w:r w:rsidRPr="00040B25">
          <w:rPr>
            <w:rStyle w:val="a6"/>
            <w:rFonts w:ascii="Times New Roman" w:hAnsi="Times New Roman" w:cs="Times New Roman"/>
            <w:i/>
            <w:iCs/>
          </w:rPr>
          <w:t>/</w:t>
        </w:r>
      </w:hyperlink>
      <w:r w:rsidRPr="00040B25">
        <w:rPr>
          <w:rFonts w:ascii="Times New Roman" w:hAnsi="Times New Roman" w:cs="Times New Roman"/>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1EDD"/>
    <w:multiLevelType w:val="hybridMultilevel"/>
    <w:tmpl w:val="30C8E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946F6E"/>
    <w:multiLevelType w:val="hybridMultilevel"/>
    <w:tmpl w:val="4F866076"/>
    <w:lvl w:ilvl="0" w:tplc="00729006">
      <w:start w:val="1"/>
      <w:numFmt w:val="bullet"/>
      <w:lvlText w:val=""/>
      <w:lvlJc w:val="left"/>
      <w:pPr>
        <w:ind w:left="319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42D7C47"/>
    <w:multiLevelType w:val="hybridMultilevel"/>
    <w:tmpl w:val="DB6C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AB326A"/>
    <w:multiLevelType w:val="hybridMultilevel"/>
    <w:tmpl w:val="9DEE1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59520A"/>
    <w:multiLevelType w:val="hybridMultilevel"/>
    <w:tmpl w:val="470601C4"/>
    <w:lvl w:ilvl="0" w:tplc="00729006">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C4"/>
    <w:rsid w:val="00005578"/>
    <w:rsid w:val="00020037"/>
    <w:rsid w:val="00041FEB"/>
    <w:rsid w:val="00054A33"/>
    <w:rsid w:val="00061024"/>
    <w:rsid w:val="00067303"/>
    <w:rsid w:val="00071BC4"/>
    <w:rsid w:val="00086EC7"/>
    <w:rsid w:val="00092837"/>
    <w:rsid w:val="000A33A2"/>
    <w:rsid w:val="000B29E0"/>
    <w:rsid w:val="000C24DD"/>
    <w:rsid w:val="000E3E0D"/>
    <w:rsid w:val="00105C90"/>
    <w:rsid w:val="00106FA0"/>
    <w:rsid w:val="00120369"/>
    <w:rsid w:val="001578FB"/>
    <w:rsid w:val="00173F2A"/>
    <w:rsid w:val="001A72CA"/>
    <w:rsid w:val="001F47C4"/>
    <w:rsid w:val="0025686D"/>
    <w:rsid w:val="00275B96"/>
    <w:rsid w:val="00277F8D"/>
    <w:rsid w:val="00284506"/>
    <w:rsid w:val="00296904"/>
    <w:rsid w:val="002B5906"/>
    <w:rsid w:val="002B69AB"/>
    <w:rsid w:val="003070FD"/>
    <w:rsid w:val="00347D49"/>
    <w:rsid w:val="003537F8"/>
    <w:rsid w:val="00371197"/>
    <w:rsid w:val="003846A6"/>
    <w:rsid w:val="003952EC"/>
    <w:rsid w:val="003D50D8"/>
    <w:rsid w:val="003E5B93"/>
    <w:rsid w:val="003F4D8C"/>
    <w:rsid w:val="004006FC"/>
    <w:rsid w:val="0040417B"/>
    <w:rsid w:val="00405907"/>
    <w:rsid w:val="00421C91"/>
    <w:rsid w:val="004307C0"/>
    <w:rsid w:val="00436421"/>
    <w:rsid w:val="00440AF9"/>
    <w:rsid w:val="00494B07"/>
    <w:rsid w:val="004D1630"/>
    <w:rsid w:val="004D6F0B"/>
    <w:rsid w:val="004F1DC5"/>
    <w:rsid w:val="004F2F25"/>
    <w:rsid w:val="004F5002"/>
    <w:rsid w:val="004F5DCC"/>
    <w:rsid w:val="004F7E93"/>
    <w:rsid w:val="00545FB1"/>
    <w:rsid w:val="005A68F0"/>
    <w:rsid w:val="005A73C8"/>
    <w:rsid w:val="005B7026"/>
    <w:rsid w:val="005C6287"/>
    <w:rsid w:val="005D2E63"/>
    <w:rsid w:val="005D7603"/>
    <w:rsid w:val="00630F5D"/>
    <w:rsid w:val="00631237"/>
    <w:rsid w:val="00641C02"/>
    <w:rsid w:val="00645A9F"/>
    <w:rsid w:val="00654659"/>
    <w:rsid w:val="00676814"/>
    <w:rsid w:val="0068275B"/>
    <w:rsid w:val="006A31C4"/>
    <w:rsid w:val="006C435A"/>
    <w:rsid w:val="006D74A4"/>
    <w:rsid w:val="006E70FB"/>
    <w:rsid w:val="006F1D6B"/>
    <w:rsid w:val="00710121"/>
    <w:rsid w:val="00734DEA"/>
    <w:rsid w:val="0073766A"/>
    <w:rsid w:val="007527BC"/>
    <w:rsid w:val="0076341D"/>
    <w:rsid w:val="00786990"/>
    <w:rsid w:val="007B75F8"/>
    <w:rsid w:val="007E1C6B"/>
    <w:rsid w:val="008207DA"/>
    <w:rsid w:val="0089024C"/>
    <w:rsid w:val="00891A92"/>
    <w:rsid w:val="008A2EAA"/>
    <w:rsid w:val="008B566B"/>
    <w:rsid w:val="008C38A5"/>
    <w:rsid w:val="008E29BB"/>
    <w:rsid w:val="009368F9"/>
    <w:rsid w:val="009453C7"/>
    <w:rsid w:val="0095204A"/>
    <w:rsid w:val="00955080"/>
    <w:rsid w:val="009722E7"/>
    <w:rsid w:val="009A0094"/>
    <w:rsid w:val="009A6C1C"/>
    <w:rsid w:val="009B11DF"/>
    <w:rsid w:val="009E2AE1"/>
    <w:rsid w:val="009E5D82"/>
    <w:rsid w:val="009F7430"/>
    <w:rsid w:val="00A02C45"/>
    <w:rsid w:val="00A17F18"/>
    <w:rsid w:val="00A2125C"/>
    <w:rsid w:val="00A37091"/>
    <w:rsid w:val="00A65616"/>
    <w:rsid w:val="00A65F8E"/>
    <w:rsid w:val="00AA20D8"/>
    <w:rsid w:val="00AA40BF"/>
    <w:rsid w:val="00AC68DC"/>
    <w:rsid w:val="00AF2D09"/>
    <w:rsid w:val="00B12A35"/>
    <w:rsid w:val="00B20B60"/>
    <w:rsid w:val="00B261F2"/>
    <w:rsid w:val="00B34A30"/>
    <w:rsid w:val="00B43D69"/>
    <w:rsid w:val="00B7739A"/>
    <w:rsid w:val="00B81F0A"/>
    <w:rsid w:val="00BB0B38"/>
    <w:rsid w:val="00BB28D4"/>
    <w:rsid w:val="00BD4ADB"/>
    <w:rsid w:val="00C15B29"/>
    <w:rsid w:val="00C20379"/>
    <w:rsid w:val="00C22C69"/>
    <w:rsid w:val="00C415A2"/>
    <w:rsid w:val="00C674CC"/>
    <w:rsid w:val="00CA37A8"/>
    <w:rsid w:val="00CC3C4D"/>
    <w:rsid w:val="00CC6C37"/>
    <w:rsid w:val="00CE0F1A"/>
    <w:rsid w:val="00CE5787"/>
    <w:rsid w:val="00CF5C25"/>
    <w:rsid w:val="00D210B8"/>
    <w:rsid w:val="00D250D1"/>
    <w:rsid w:val="00D27D40"/>
    <w:rsid w:val="00D30FA0"/>
    <w:rsid w:val="00D32505"/>
    <w:rsid w:val="00D40EEA"/>
    <w:rsid w:val="00D70B8C"/>
    <w:rsid w:val="00D9760D"/>
    <w:rsid w:val="00DE11D4"/>
    <w:rsid w:val="00DE64BC"/>
    <w:rsid w:val="00E027A5"/>
    <w:rsid w:val="00E2299E"/>
    <w:rsid w:val="00E25F0C"/>
    <w:rsid w:val="00E3040C"/>
    <w:rsid w:val="00E51895"/>
    <w:rsid w:val="00E562CB"/>
    <w:rsid w:val="00EA1984"/>
    <w:rsid w:val="00EA2D2F"/>
    <w:rsid w:val="00EA597C"/>
    <w:rsid w:val="00EA637A"/>
    <w:rsid w:val="00EE625A"/>
    <w:rsid w:val="00F513B6"/>
    <w:rsid w:val="00F54758"/>
    <w:rsid w:val="00F575CD"/>
    <w:rsid w:val="00F614B1"/>
    <w:rsid w:val="00F907D3"/>
    <w:rsid w:val="00F9387B"/>
    <w:rsid w:val="00FA0C68"/>
    <w:rsid w:val="00FA0CC2"/>
    <w:rsid w:val="00FA1AC5"/>
    <w:rsid w:val="00FC5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C773"/>
  <w15:chartTrackingRefBased/>
  <w15:docId w15:val="{7CC2AF81-339A-4F1D-9705-F3F55562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F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1AC5"/>
    <w:rPr>
      <w:rFonts w:ascii="Times New Roman" w:hAnsi="Times New Roman" w:cs="Times New Roman"/>
      <w:sz w:val="24"/>
      <w:szCs w:val="24"/>
    </w:rPr>
  </w:style>
  <w:style w:type="table" w:styleId="a4">
    <w:name w:val="Table Grid"/>
    <w:basedOn w:val="a1"/>
    <w:uiPriority w:val="59"/>
    <w:rsid w:val="00FA1AC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A1AC5"/>
    <w:pPr>
      <w:spacing w:after="160" w:line="259" w:lineRule="auto"/>
      <w:ind w:left="720"/>
      <w:contextualSpacing/>
    </w:pPr>
    <w:rPr>
      <w:rFonts w:eastAsiaTheme="minorHAnsi"/>
      <w:kern w:val="2"/>
      <w:lang w:eastAsia="en-US"/>
      <w14:ligatures w14:val="standardContextual"/>
    </w:rPr>
  </w:style>
  <w:style w:type="character" w:styleId="a6">
    <w:name w:val="Hyperlink"/>
    <w:basedOn w:val="a0"/>
    <w:uiPriority w:val="99"/>
    <w:unhideWhenUsed/>
    <w:rsid w:val="00FA1AC5"/>
    <w:rPr>
      <w:color w:val="0563C1" w:themeColor="hyperlink"/>
      <w:u w:val="single"/>
    </w:rPr>
  </w:style>
  <w:style w:type="paragraph" w:styleId="a7">
    <w:name w:val="footnote text"/>
    <w:basedOn w:val="a"/>
    <w:link w:val="a8"/>
    <w:uiPriority w:val="99"/>
    <w:semiHidden/>
    <w:unhideWhenUsed/>
    <w:rsid w:val="00FA1AC5"/>
    <w:pPr>
      <w:spacing w:after="0" w:line="240" w:lineRule="auto"/>
    </w:pPr>
    <w:rPr>
      <w:rFonts w:eastAsiaTheme="minorHAnsi"/>
      <w:kern w:val="2"/>
      <w:sz w:val="20"/>
      <w:szCs w:val="20"/>
      <w:lang w:eastAsia="en-US"/>
      <w14:ligatures w14:val="standardContextual"/>
    </w:rPr>
  </w:style>
  <w:style w:type="character" w:customStyle="1" w:styleId="a8">
    <w:name w:val="Текст сноски Знак"/>
    <w:basedOn w:val="a0"/>
    <w:link w:val="a7"/>
    <w:uiPriority w:val="99"/>
    <w:semiHidden/>
    <w:rsid w:val="00FA1AC5"/>
    <w:rPr>
      <w:kern w:val="2"/>
      <w:sz w:val="20"/>
      <w:szCs w:val="20"/>
      <w14:ligatures w14:val="standardContextual"/>
    </w:rPr>
  </w:style>
  <w:style w:type="character" w:styleId="a9">
    <w:name w:val="footnote reference"/>
    <w:basedOn w:val="a0"/>
    <w:uiPriority w:val="99"/>
    <w:semiHidden/>
    <w:unhideWhenUsed/>
    <w:rsid w:val="00FA1AC5"/>
    <w:rPr>
      <w:vertAlign w:val="superscript"/>
    </w:rPr>
  </w:style>
  <w:style w:type="paragraph" w:styleId="aa">
    <w:name w:val="Balloon Text"/>
    <w:basedOn w:val="a"/>
    <w:link w:val="ab"/>
    <w:uiPriority w:val="99"/>
    <w:semiHidden/>
    <w:unhideWhenUsed/>
    <w:rsid w:val="00A65F8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65F8E"/>
    <w:rPr>
      <w:rFonts w:ascii="Segoe UI" w:eastAsiaTheme="minorEastAsia" w:hAnsi="Segoe UI" w:cs="Segoe UI"/>
      <w:sz w:val="18"/>
      <w:szCs w:val="18"/>
      <w:lang w:eastAsia="ru-RU"/>
    </w:rPr>
  </w:style>
  <w:style w:type="character" w:styleId="ac">
    <w:name w:val="FollowedHyperlink"/>
    <w:basedOn w:val="a0"/>
    <w:uiPriority w:val="99"/>
    <w:semiHidden/>
    <w:unhideWhenUsed/>
    <w:rsid w:val="00B81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inostr-exam/inostr-exam-deti" TargetMode="External"/><Relationship Id="rId13" Type="http://schemas.openxmlformats.org/officeDocument/2006/relationships/hyperlink" Target="https://www.riash.ru/jour/article/view/207/207" TargetMode="External"/><Relationship Id="rId18" Type="http://schemas.openxmlformats.org/officeDocument/2006/relationships/hyperlink" Target="https://oge.fipi.ru/bank/index.php?proj=B37230251B44AD1E4D5A616C96945D28" TargetMode="External"/><Relationship Id="rId3" Type="http://schemas.openxmlformats.org/officeDocument/2006/relationships/settings" Target="settings.xml"/><Relationship Id="rId21" Type="http://schemas.openxmlformats.org/officeDocument/2006/relationships/hyperlink" Target="https://edsoo.ru/wp-content/uploads/2024/06/nashi-geroi.-metodicheskie-materialy.pdf" TargetMode="External"/><Relationship Id="rId7" Type="http://schemas.openxmlformats.org/officeDocument/2006/relationships/hyperlink" Target="https://fipi.ru/inostr-exam/inostr-exam-deti" TargetMode="External"/><Relationship Id="rId12" Type="http://schemas.openxmlformats.org/officeDocument/2006/relationships/hyperlink" Target="https://www.riash.ru/jour/article/view/186/186" TargetMode="External"/><Relationship Id="rId17" Type="http://schemas.openxmlformats.org/officeDocument/2006/relationships/hyperlink" Target="https://oge.fipi.ru/bank/index.php?proj=BD98FF424631BFE24D6010A4B1266CA8" TargetMode="External"/><Relationship Id="rId2" Type="http://schemas.openxmlformats.org/officeDocument/2006/relationships/styles" Target="styles.xml"/><Relationship Id="rId16" Type="http://schemas.openxmlformats.org/officeDocument/2006/relationships/hyperlink" Target="https://www.culture.ru/lectures/persons" TargetMode="External"/><Relationship Id="rId20" Type="http://schemas.openxmlformats.org/officeDocument/2006/relationships/hyperlink" Target="https://fioco.ru/obraztsi_i_opisaniya_vpr_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pi.ru/inostr-exam/inostr-exam-deti" TargetMode="External"/><Relationship Id="rId5" Type="http://schemas.openxmlformats.org/officeDocument/2006/relationships/footnotes" Target="footnotes.xml"/><Relationship Id="rId15" Type="http://schemas.openxmlformats.org/officeDocument/2006/relationships/hyperlink" Target="https://rus4chld.pushkininstitute.ru/" TargetMode="External"/><Relationship Id="rId23" Type="http://schemas.openxmlformats.org/officeDocument/2006/relationships/theme" Target="theme/theme1.xml"/><Relationship Id="rId10" Type="http://schemas.openxmlformats.org/officeDocument/2006/relationships/hyperlink" Target="https://edsoo.ru/wp-content/uploads/2023/10/frp_russkij-yazyk_10-11-klassy.pdf" TargetMode="External"/><Relationship Id="rId19" Type="http://schemas.openxmlformats.org/officeDocument/2006/relationships/hyperlink" Target="https://doc.fipi.ru/metodicheskaya-kopilka/metod_rek_chitat_gram.pdf" TargetMode="External"/><Relationship Id="rId4" Type="http://schemas.openxmlformats.org/officeDocument/2006/relationships/webSettings" Target="webSettings.xml"/><Relationship Id="rId9" Type="http://schemas.openxmlformats.org/officeDocument/2006/relationships/hyperlink" Target="https://edsoo.ru/wpco&#8470;te&#8470;t/uploads/2023/10/01_frp_russkij-yazyk_5-9-klassy.pdf" TargetMode="External"/><Relationship Id="rId14" Type="http://schemas.openxmlformats.org/officeDocument/2006/relationships/hyperlink" Target="https://ls.pushkininstitute.ru/lsslovar/?titl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alacts.ru/doc/pismo-minprosveshchenija-rossii-ot-06052022-n-dg-105007-o-napravl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6541</Words>
  <Characters>37289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user210-2</dc:creator>
  <cp:keywords/>
  <dc:description/>
  <cp:lastModifiedBy>Фирсова Елена Алексеевна</cp:lastModifiedBy>
  <cp:revision>2</cp:revision>
  <cp:lastPrinted>2025-05-15T08:29:00Z</cp:lastPrinted>
  <dcterms:created xsi:type="dcterms:W3CDTF">2025-10-06T12:20:00Z</dcterms:created>
  <dcterms:modified xsi:type="dcterms:W3CDTF">2025-10-06T12:20:00Z</dcterms:modified>
</cp:coreProperties>
</file>