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2535B" w14:textId="77777777" w:rsidR="00C71213" w:rsidRPr="00627EBC" w:rsidRDefault="00C71213" w:rsidP="00202092">
      <w:pPr>
        <w:spacing w:after="0"/>
        <w:jc w:val="center"/>
        <w:rPr>
          <w:rFonts w:ascii="Times New Roman" w:hAnsi="Times New Roman" w:cs="Times New Roman"/>
          <w:sz w:val="26"/>
          <w:szCs w:val="26"/>
        </w:rPr>
      </w:pPr>
      <w:r w:rsidRPr="00627EBC">
        <w:rPr>
          <w:rFonts w:ascii="Times New Roman" w:hAnsi="Times New Roman" w:cs="Times New Roman"/>
          <w:sz w:val="26"/>
          <w:szCs w:val="26"/>
        </w:rPr>
        <w:t>Министерство образования и науки Мурманской области</w:t>
      </w:r>
    </w:p>
    <w:p w14:paraId="7FF488B2" w14:textId="77777777" w:rsidR="00C71213" w:rsidRPr="00627EBC" w:rsidRDefault="00C71213" w:rsidP="00C71213">
      <w:pPr>
        <w:spacing w:after="0"/>
        <w:ind w:firstLine="709"/>
        <w:jc w:val="center"/>
        <w:rPr>
          <w:rFonts w:ascii="Times New Roman" w:hAnsi="Times New Roman" w:cs="Times New Roman"/>
          <w:sz w:val="26"/>
          <w:szCs w:val="26"/>
        </w:rPr>
      </w:pPr>
    </w:p>
    <w:p w14:paraId="632D0F2C" w14:textId="77777777" w:rsidR="00C71213" w:rsidRPr="00627EBC" w:rsidRDefault="00C71213" w:rsidP="00C71213">
      <w:pPr>
        <w:spacing w:after="0"/>
        <w:ind w:firstLine="709"/>
        <w:jc w:val="center"/>
        <w:rPr>
          <w:rFonts w:ascii="Times New Roman" w:hAnsi="Times New Roman" w:cs="Times New Roman"/>
          <w:sz w:val="26"/>
          <w:szCs w:val="26"/>
        </w:rPr>
      </w:pPr>
      <w:r w:rsidRPr="00627EBC">
        <w:rPr>
          <w:rFonts w:ascii="Times New Roman" w:hAnsi="Times New Roman" w:cs="Times New Roman"/>
          <w:sz w:val="26"/>
          <w:szCs w:val="26"/>
        </w:rPr>
        <w:t>Государственное областное бюджетное учреждение Мурманской области</w:t>
      </w:r>
    </w:p>
    <w:p w14:paraId="52ABE439" w14:textId="77777777" w:rsidR="00C71213" w:rsidRPr="00627EBC" w:rsidRDefault="00C71213" w:rsidP="00C71213">
      <w:pPr>
        <w:spacing w:after="0"/>
        <w:ind w:firstLine="709"/>
        <w:jc w:val="center"/>
        <w:rPr>
          <w:rFonts w:ascii="Times New Roman" w:hAnsi="Times New Roman" w:cs="Times New Roman"/>
          <w:sz w:val="26"/>
          <w:szCs w:val="26"/>
        </w:rPr>
      </w:pPr>
      <w:r w:rsidRPr="00627EBC">
        <w:rPr>
          <w:rFonts w:ascii="Times New Roman" w:hAnsi="Times New Roman" w:cs="Times New Roman"/>
          <w:sz w:val="26"/>
          <w:szCs w:val="26"/>
        </w:rPr>
        <w:t>«Центр психолого-педагогической, медицинской и социальной помощи»</w:t>
      </w:r>
    </w:p>
    <w:p w14:paraId="275F455C" w14:textId="77777777" w:rsidR="00C71213" w:rsidRPr="00627EBC" w:rsidRDefault="00C71213" w:rsidP="00C71213">
      <w:pPr>
        <w:spacing w:after="0"/>
        <w:ind w:firstLine="709"/>
        <w:jc w:val="center"/>
        <w:rPr>
          <w:rFonts w:ascii="Times New Roman" w:hAnsi="Times New Roman" w:cs="Times New Roman"/>
          <w:sz w:val="26"/>
          <w:szCs w:val="26"/>
        </w:rPr>
      </w:pPr>
      <w:r w:rsidRPr="00627EBC">
        <w:rPr>
          <w:rFonts w:ascii="Times New Roman" w:hAnsi="Times New Roman" w:cs="Times New Roman"/>
          <w:sz w:val="26"/>
          <w:szCs w:val="26"/>
        </w:rPr>
        <w:t>(ГОБУ МО ЦППМС-помощи)</w:t>
      </w:r>
    </w:p>
    <w:p w14:paraId="0CF4AE6C" w14:textId="77777777" w:rsidR="00C71213" w:rsidRPr="00627EBC" w:rsidRDefault="00C71213" w:rsidP="00C71213">
      <w:pPr>
        <w:spacing w:after="0"/>
        <w:ind w:firstLine="709"/>
        <w:rPr>
          <w:rFonts w:ascii="Times New Roman" w:hAnsi="Times New Roman" w:cs="Times New Roman"/>
          <w:sz w:val="26"/>
          <w:szCs w:val="26"/>
        </w:rPr>
      </w:pPr>
    </w:p>
    <w:p w14:paraId="21D40A1A" w14:textId="77777777" w:rsidR="00C71213" w:rsidRPr="00D50F11" w:rsidRDefault="00C71213" w:rsidP="00C71213">
      <w:pPr>
        <w:spacing w:after="0"/>
        <w:ind w:firstLine="709"/>
        <w:rPr>
          <w:rFonts w:ascii="Times New Roman" w:hAnsi="Times New Roman" w:cs="Times New Roman"/>
          <w:sz w:val="24"/>
          <w:szCs w:val="24"/>
        </w:rPr>
      </w:pPr>
    </w:p>
    <w:p w14:paraId="5E944902" w14:textId="77777777" w:rsidR="00C71213" w:rsidRPr="00D50F11" w:rsidRDefault="00C71213" w:rsidP="00C71213">
      <w:pPr>
        <w:spacing w:after="0"/>
        <w:ind w:firstLine="709"/>
        <w:jc w:val="right"/>
        <w:rPr>
          <w:rFonts w:ascii="Times New Roman" w:hAnsi="Times New Roman" w:cs="Times New Roman"/>
          <w:sz w:val="24"/>
          <w:szCs w:val="24"/>
        </w:rPr>
      </w:pPr>
    </w:p>
    <w:p w14:paraId="79C1A917" w14:textId="77777777" w:rsidR="00C71213" w:rsidRDefault="00C71213" w:rsidP="00C71213">
      <w:pPr>
        <w:spacing w:after="0"/>
        <w:ind w:firstLine="709"/>
        <w:rPr>
          <w:rFonts w:ascii="Times New Roman" w:hAnsi="Times New Roman" w:cs="Times New Roman"/>
          <w:sz w:val="24"/>
          <w:szCs w:val="24"/>
        </w:rPr>
      </w:pPr>
    </w:p>
    <w:p w14:paraId="1580CF9E" w14:textId="77777777" w:rsidR="00C71213" w:rsidRDefault="00C71213" w:rsidP="00C71213">
      <w:pPr>
        <w:spacing w:after="0"/>
        <w:ind w:firstLine="709"/>
        <w:rPr>
          <w:rFonts w:ascii="Times New Roman" w:hAnsi="Times New Roman" w:cs="Times New Roman"/>
          <w:sz w:val="24"/>
          <w:szCs w:val="24"/>
        </w:rPr>
      </w:pPr>
    </w:p>
    <w:p w14:paraId="09A9A868" w14:textId="77777777" w:rsidR="00C71213" w:rsidRPr="00D50F11" w:rsidRDefault="00C71213" w:rsidP="00C71213">
      <w:pPr>
        <w:spacing w:after="0"/>
        <w:ind w:firstLine="709"/>
        <w:rPr>
          <w:rFonts w:ascii="Times New Roman" w:hAnsi="Times New Roman" w:cs="Times New Roman"/>
          <w:sz w:val="24"/>
          <w:szCs w:val="24"/>
        </w:rPr>
      </w:pPr>
    </w:p>
    <w:p w14:paraId="4CAE669C" w14:textId="77777777" w:rsidR="00C71213" w:rsidRDefault="00C71213" w:rsidP="00C71213">
      <w:pPr>
        <w:spacing w:after="0"/>
        <w:jc w:val="center"/>
        <w:rPr>
          <w:rFonts w:ascii="Times New Roman" w:hAnsi="Times New Roman" w:cs="Times New Roman"/>
          <w:b/>
          <w:sz w:val="36"/>
          <w:szCs w:val="24"/>
        </w:rPr>
      </w:pPr>
    </w:p>
    <w:p w14:paraId="59A35DCA" w14:textId="77777777" w:rsidR="00C71213" w:rsidRDefault="00C71213" w:rsidP="00C71213">
      <w:pPr>
        <w:spacing w:after="0"/>
        <w:jc w:val="center"/>
        <w:rPr>
          <w:rFonts w:ascii="Times New Roman" w:hAnsi="Times New Roman" w:cs="Times New Roman"/>
          <w:b/>
          <w:sz w:val="36"/>
          <w:szCs w:val="24"/>
        </w:rPr>
      </w:pPr>
    </w:p>
    <w:p w14:paraId="6B51F688" w14:textId="77777777" w:rsidR="00C71213" w:rsidRDefault="00E91166" w:rsidP="00C71213">
      <w:pPr>
        <w:spacing w:after="0"/>
        <w:jc w:val="center"/>
        <w:rPr>
          <w:rFonts w:ascii="Times New Roman" w:hAnsi="Times New Roman" w:cs="Times New Roman"/>
          <w:b/>
          <w:sz w:val="36"/>
          <w:szCs w:val="24"/>
        </w:rPr>
      </w:pPr>
      <w:r>
        <w:rPr>
          <w:rFonts w:ascii="Times New Roman" w:hAnsi="Times New Roman" w:cs="Times New Roman"/>
          <w:b/>
          <w:sz w:val="36"/>
          <w:szCs w:val="24"/>
        </w:rPr>
        <w:t xml:space="preserve">Методическое руководство </w:t>
      </w:r>
      <w:r w:rsidR="00C71213">
        <w:rPr>
          <w:rFonts w:ascii="Times New Roman" w:hAnsi="Times New Roman" w:cs="Times New Roman"/>
          <w:b/>
          <w:sz w:val="36"/>
          <w:szCs w:val="24"/>
        </w:rPr>
        <w:t>по психолого-педагогическому сопровождению замещающей семьи</w:t>
      </w:r>
    </w:p>
    <w:p w14:paraId="426BABAE" w14:textId="77777777" w:rsidR="00C71213" w:rsidRPr="00E30B8D" w:rsidRDefault="00C71213" w:rsidP="00C71213">
      <w:pPr>
        <w:spacing w:after="0"/>
        <w:ind w:firstLine="709"/>
        <w:jc w:val="center"/>
        <w:rPr>
          <w:rFonts w:ascii="Times New Roman" w:hAnsi="Times New Roman" w:cs="Times New Roman"/>
          <w:b/>
          <w:sz w:val="24"/>
          <w:szCs w:val="24"/>
        </w:rPr>
      </w:pPr>
    </w:p>
    <w:p w14:paraId="37A5F7D2" w14:textId="77777777" w:rsidR="00C71213" w:rsidRDefault="00C71213" w:rsidP="00C71213">
      <w:pPr>
        <w:spacing w:after="0"/>
        <w:ind w:firstLine="709"/>
        <w:jc w:val="center"/>
        <w:rPr>
          <w:rFonts w:ascii="Times New Roman" w:hAnsi="Times New Roman" w:cs="Times New Roman"/>
          <w:sz w:val="24"/>
          <w:szCs w:val="24"/>
        </w:rPr>
      </w:pPr>
    </w:p>
    <w:p w14:paraId="7521034F" w14:textId="77777777" w:rsidR="00C71213" w:rsidRDefault="00C71213" w:rsidP="00C71213">
      <w:pPr>
        <w:spacing w:after="0"/>
        <w:ind w:firstLine="709"/>
        <w:jc w:val="center"/>
        <w:rPr>
          <w:rFonts w:ascii="Times New Roman" w:hAnsi="Times New Roman" w:cs="Times New Roman"/>
          <w:sz w:val="24"/>
          <w:szCs w:val="24"/>
        </w:rPr>
      </w:pPr>
    </w:p>
    <w:p w14:paraId="0E88ED9B" w14:textId="77777777" w:rsidR="00C71213" w:rsidRPr="00D50F11" w:rsidRDefault="00C71213" w:rsidP="00C71213">
      <w:pPr>
        <w:spacing w:after="0"/>
        <w:ind w:firstLine="709"/>
        <w:jc w:val="center"/>
        <w:rPr>
          <w:rFonts w:ascii="Times New Roman" w:hAnsi="Times New Roman" w:cs="Times New Roman"/>
          <w:sz w:val="24"/>
          <w:szCs w:val="24"/>
        </w:rPr>
      </w:pPr>
    </w:p>
    <w:p w14:paraId="3610092F" w14:textId="77777777" w:rsidR="00C71213" w:rsidRPr="00D50F11" w:rsidRDefault="00C71213" w:rsidP="00C71213">
      <w:pPr>
        <w:spacing w:after="0"/>
        <w:ind w:firstLine="709"/>
        <w:jc w:val="center"/>
        <w:rPr>
          <w:rFonts w:ascii="Times New Roman" w:hAnsi="Times New Roman" w:cs="Times New Roman"/>
          <w:sz w:val="24"/>
          <w:szCs w:val="24"/>
        </w:rPr>
      </w:pPr>
    </w:p>
    <w:p w14:paraId="203D1A8E" w14:textId="77777777" w:rsidR="00C71213" w:rsidRPr="00627EBC" w:rsidRDefault="00C71213" w:rsidP="00C71213">
      <w:pPr>
        <w:spacing w:after="0"/>
        <w:ind w:firstLine="709"/>
        <w:jc w:val="right"/>
        <w:rPr>
          <w:rFonts w:ascii="Times New Roman" w:hAnsi="Times New Roman" w:cs="Times New Roman"/>
          <w:sz w:val="26"/>
          <w:szCs w:val="26"/>
        </w:rPr>
      </w:pPr>
      <w:r>
        <w:rPr>
          <w:rFonts w:ascii="Times New Roman" w:hAnsi="Times New Roman" w:cs="Times New Roman"/>
          <w:sz w:val="26"/>
          <w:szCs w:val="26"/>
        </w:rPr>
        <w:t>Авторы-с</w:t>
      </w:r>
      <w:r w:rsidRPr="00627EBC">
        <w:rPr>
          <w:rFonts w:ascii="Times New Roman" w:hAnsi="Times New Roman" w:cs="Times New Roman"/>
          <w:sz w:val="26"/>
          <w:szCs w:val="26"/>
        </w:rPr>
        <w:t xml:space="preserve">оставители: </w:t>
      </w:r>
    </w:p>
    <w:p w14:paraId="63308231" w14:textId="77777777" w:rsidR="00C71213" w:rsidRPr="00627EBC" w:rsidRDefault="00C71213" w:rsidP="00C71213">
      <w:pPr>
        <w:spacing w:after="0"/>
        <w:ind w:firstLine="709"/>
        <w:jc w:val="right"/>
        <w:rPr>
          <w:rFonts w:ascii="Times New Roman" w:hAnsi="Times New Roman" w:cs="Times New Roman"/>
          <w:sz w:val="26"/>
          <w:szCs w:val="26"/>
        </w:rPr>
      </w:pPr>
      <w:r w:rsidRPr="00627EBC">
        <w:rPr>
          <w:rFonts w:ascii="Times New Roman" w:hAnsi="Times New Roman" w:cs="Times New Roman"/>
          <w:sz w:val="26"/>
          <w:szCs w:val="26"/>
        </w:rPr>
        <w:t>специалисты Координационного центра</w:t>
      </w:r>
    </w:p>
    <w:p w14:paraId="56FF6C03" w14:textId="77777777" w:rsidR="00C71213" w:rsidRPr="00627EBC" w:rsidRDefault="00C71213" w:rsidP="00C71213">
      <w:pPr>
        <w:spacing w:after="0"/>
        <w:ind w:firstLine="709"/>
        <w:jc w:val="right"/>
        <w:rPr>
          <w:rFonts w:ascii="Times New Roman" w:hAnsi="Times New Roman" w:cs="Times New Roman"/>
          <w:sz w:val="26"/>
          <w:szCs w:val="26"/>
        </w:rPr>
      </w:pPr>
      <w:r w:rsidRPr="00627EBC">
        <w:rPr>
          <w:rFonts w:ascii="Times New Roman" w:hAnsi="Times New Roman" w:cs="Times New Roman"/>
          <w:sz w:val="26"/>
          <w:szCs w:val="26"/>
        </w:rPr>
        <w:t xml:space="preserve"> содействия семейному устройству детей-сирот и детей,</w:t>
      </w:r>
    </w:p>
    <w:p w14:paraId="1FDFA39B" w14:textId="77777777" w:rsidR="00C71213" w:rsidRPr="00627EBC" w:rsidRDefault="00C71213" w:rsidP="00C71213">
      <w:pPr>
        <w:spacing w:after="0"/>
        <w:ind w:firstLine="709"/>
        <w:jc w:val="right"/>
        <w:rPr>
          <w:rFonts w:ascii="Times New Roman" w:hAnsi="Times New Roman" w:cs="Times New Roman"/>
          <w:sz w:val="26"/>
          <w:szCs w:val="26"/>
        </w:rPr>
      </w:pPr>
      <w:r w:rsidRPr="00627EBC">
        <w:rPr>
          <w:rFonts w:ascii="Times New Roman" w:hAnsi="Times New Roman" w:cs="Times New Roman"/>
          <w:sz w:val="26"/>
          <w:szCs w:val="26"/>
        </w:rPr>
        <w:t xml:space="preserve"> оставшихся без попечения родителей</w:t>
      </w:r>
    </w:p>
    <w:p w14:paraId="61943617" w14:textId="77777777" w:rsidR="00C71213" w:rsidRDefault="00C71213" w:rsidP="00C71213">
      <w:pPr>
        <w:spacing w:after="0"/>
        <w:ind w:firstLine="709"/>
        <w:jc w:val="right"/>
        <w:rPr>
          <w:rFonts w:ascii="Times New Roman" w:hAnsi="Times New Roman" w:cs="Times New Roman"/>
          <w:sz w:val="26"/>
          <w:szCs w:val="26"/>
        </w:rPr>
      </w:pPr>
      <w:r>
        <w:rPr>
          <w:rFonts w:ascii="Times New Roman" w:hAnsi="Times New Roman" w:cs="Times New Roman"/>
          <w:sz w:val="26"/>
          <w:szCs w:val="26"/>
        </w:rPr>
        <w:t>Булыгина А.А.</w:t>
      </w:r>
    </w:p>
    <w:p w14:paraId="0DEC06D2" w14:textId="77777777" w:rsidR="00C71213" w:rsidRDefault="00C71213" w:rsidP="00C71213">
      <w:pPr>
        <w:spacing w:after="0"/>
        <w:ind w:firstLine="709"/>
        <w:jc w:val="right"/>
        <w:rPr>
          <w:rFonts w:ascii="Times New Roman" w:hAnsi="Times New Roman" w:cs="Times New Roman"/>
          <w:sz w:val="26"/>
          <w:szCs w:val="26"/>
        </w:rPr>
      </w:pPr>
      <w:r w:rsidRPr="00627EBC">
        <w:rPr>
          <w:rFonts w:ascii="Times New Roman" w:hAnsi="Times New Roman" w:cs="Times New Roman"/>
          <w:sz w:val="26"/>
          <w:szCs w:val="26"/>
        </w:rPr>
        <w:t>Колесник С.А.</w:t>
      </w:r>
    </w:p>
    <w:p w14:paraId="32CE606F" w14:textId="77777777" w:rsidR="00C71213" w:rsidRPr="00627EBC" w:rsidRDefault="00C71213" w:rsidP="00C71213">
      <w:pPr>
        <w:spacing w:after="0"/>
        <w:ind w:firstLine="709"/>
        <w:jc w:val="right"/>
        <w:rPr>
          <w:rFonts w:ascii="Times New Roman" w:hAnsi="Times New Roman" w:cs="Times New Roman"/>
          <w:sz w:val="26"/>
          <w:szCs w:val="26"/>
        </w:rPr>
      </w:pPr>
      <w:r>
        <w:rPr>
          <w:rFonts w:ascii="Times New Roman" w:hAnsi="Times New Roman" w:cs="Times New Roman"/>
          <w:sz w:val="26"/>
          <w:szCs w:val="26"/>
        </w:rPr>
        <w:t>Лаврова А.В.</w:t>
      </w:r>
    </w:p>
    <w:p w14:paraId="32565A5E" w14:textId="77777777" w:rsidR="00C71213" w:rsidRPr="00627EBC" w:rsidRDefault="00C71213" w:rsidP="00C71213">
      <w:pPr>
        <w:spacing w:after="0"/>
        <w:ind w:firstLine="709"/>
        <w:jc w:val="right"/>
        <w:rPr>
          <w:rFonts w:ascii="Times New Roman" w:hAnsi="Times New Roman" w:cs="Times New Roman"/>
          <w:sz w:val="26"/>
          <w:szCs w:val="26"/>
        </w:rPr>
      </w:pPr>
      <w:r w:rsidRPr="00627EBC">
        <w:rPr>
          <w:rFonts w:ascii="Times New Roman" w:hAnsi="Times New Roman" w:cs="Times New Roman"/>
          <w:sz w:val="26"/>
          <w:szCs w:val="26"/>
        </w:rPr>
        <w:t>Черепанова Н.Е.</w:t>
      </w:r>
    </w:p>
    <w:p w14:paraId="35D58C09" w14:textId="77777777" w:rsidR="00C71213" w:rsidRPr="00627EBC" w:rsidRDefault="00C71213" w:rsidP="00C71213">
      <w:pPr>
        <w:spacing w:after="0"/>
        <w:ind w:firstLine="709"/>
        <w:jc w:val="right"/>
        <w:rPr>
          <w:rFonts w:ascii="Times New Roman" w:hAnsi="Times New Roman" w:cs="Times New Roman"/>
          <w:sz w:val="26"/>
          <w:szCs w:val="26"/>
        </w:rPr>
      </w:pPr>
      <w:r w:rsidRPr="00627EBC">
        <w:rPr>
          <w:rFonts w:ascii="Times New Roman" w:hAnsi="Times New Roman" w:cs="Times New Roman"/>
          <w:sz w:val="26"/>
          <w:szCs w:val="26"/>
        </w:rPr>
        <w:t>Шмуйлович Е.В.</w:t>
      </w:r>
    </w:p>
    <w:p w14:paraId="5C69FE79" w14:textId="77777777" w:rsidR="00C71213" w:rsidRPr="00627EBC" w:rsidRDefault="00C71213" w:rsidP="00C71213">
      <w:pPr>
        <w:spacing w:after="0"/>
        <w:ind w:firstLine="709"/>
        <w:jc w:val="center"/>
        <w:rPr>
          <w:rFonts w:ascii="Times New Roman" w:hAnsi="Times New Roman" w:cs="Times New Roman"/>
          <w:sz w:val="26"/>
          <w:szCs w:val="26"/>
        </w:rPr>
      </w:pPr>
    </w:p>
    <w:p w14:paraId="6954538D" w14:textId="77777777" w:rsidR="00C71213" w:rsidRDefault="00C71213" w:rsidP="00C71213">
      <w:pPr>
        <w:spacing w:after="0"/>
        <w:ind w:firstLine="709"/>
        <w:jc w:val="center"/>
        <w:rPr>
          <w:rFonts w:ascii="Times New Roman" w:hAnsi="Times New Roman" w:cs="Times New Roman"/>
          <w:sz w:val="24"/>
          <w:szCs w:val="24"/>
        </w:rPr>
      </w:pPr>
    </w:p>
    <w:p w14:paraId="63164221" w14:textId="77777777" w:rsidR="00C71213" w:rsidRDefault="00C71213" w:rsidP="00C71213">
      <w:pPr>
        <w:spacing w:after="0"/>
        <w:ind w:firstLine="709"/>
        <w:jc w:val="center"/>
        <w:rPr>
          <w:rFonts w:ascii="Times New Roman" w:hAnsi="Times New Roman" w:cs="Times New Roman"/>
          <w:sz w:val="24"/>
          <w:szCs w:val="24"/>
        </w:rPr>
      </w:pPr>
    </w:p>
    <w:p w14:paraId="67F3DA21" w14:textId="77777777" w:rsidR="00C71213" w:rsidRDefault="00C71213" w:rsidP="00C71213">
      <w:pPr>
        <w:spacing w:after="0"/>
        <w:ind w:firstLine="709"/>
        <w:jc w:val="center"/>
        <w:rPr>
          <w:rFonts w:ascii="Times New Roman" w:hAnsi="Times New Roman" w:cs="Times New Roman"/>
          <w:sz w:val="24"/>
          <w:szCs w:val="24"/>
        </w:rPr>
      </w:pPr>
    </w:p>
    <w:p w14:paraId="110424A5" w14:textId="77777777" w:rsidR="00C71213" w:rsidRDefault="00C71213" w:rsidP="00C71213">
      <w:pPr>
        <w:spacing w:after="0"/>
        <w:ind w:firstLine="709"/>
        <w:jc w:val="center"/>
        <w:rPr>
          <w:rFonts w:ascii="Times New Roman" w:hAnsi="Times New Roman" w:cs="Times New Roman"/>
          <w:sz w:val="24"/>
          <w:szCs w:val="24"/>
        </w:rPr>
      </w:pPr>
    </w:p>
    <w:p w14:paraId="66FE7CB2" w14:textId="77777777" w:rsidR="00C71213" w:rsidRDefault="00C71213" w:rsidP="00C71213">
      <w:pPr>
        <w:spacing w:after="0"/>
        <w:ind w:firstLine="709"/>
        <w:jc w:val="center"/>
        <w:rPr>
          <w:rFonts w:ascii="Times New Roman" w:hAnsi="Times New Roman" w:cs="Times New Roman"/>
          <w:sz w:val="24"/>
          <w:szCs w:val="24"/>
        </w:rPr>
      </w:pPr>
    </w:p>
    <w:p w14:paraId="4C029FB1" w14:textId="77777777" w:rsidR="000C728B" w:rsidRDefault="000C728B" w:rsidP="00C71213">
      <w:pPr>
        <w:spacing w:after="0"/>
        <w:ind w:firstLine="709"/>
        <w:jc w:val="center"/>
        <w:rPr>
          <w:rFonts w:ascii="Times New Roman" w:hAnsi="Times New Roman" w:cs="Times New Roman"/>
          <w:sz w:val="24"/>
          <w:szCs w:val="24"/>
        </w:rPr>
      </w:pPr>
    </w:p>
    <w:p w14:paraId="1BB519C7" w14:textId="77777777" w:rsidR="000C728B" w:rsidRDefault="000C728B" w:rsidP="00C71213">
      <w:pPr>
        <w:spacing w:after="0"/>
        <w:ind w:firstLine="709"/>
        <w:jc w:val="center"/>
        <w:rPr>
          <w:rFonts w:ascii="Times New Roman" w:hAnsi="Times New Roman" w:cs="Times New Roman"/>
          <w:sz w:val="24"/>
          <w:szCs w:val="24"/>
        </w:rPr>
      </w:pPr>
    </w:p>
    <w:p w14:paraId="0DAA9DEB" w14:textId="77777777" w:rsidR="00C71213" w:rsidRDefault="00C71213" w:rsidP="00C71213">
      <w:pPr>
        <w:spacing w:after="0"/>
        <w:ind w:firstLine="709"/>
        <w:jc w:val="center"/>
        <w:rPr>
          <w:rFonts w:ascii="Times New Roman" w:hAnsi="Times New Roman" w:cs="Times New Roman"/>
          <w:sz w:val="24"/>
          <w:szCs w:val="24"/>
        </w:rPr>
      </w:pPr>
    </w:p>
    <w:p w14:paraId="657903CE" w14:textId="77777777" w:rsidR="00C71213" w:rsidRPr="00D50F11" w:rsidRDefault="00C71213" w:rsidP="00C71213">
      <w:pPr>
        <w:spacing w:after="0"/>
        <w:ind w:firstLine="709"/>
        <w:jc w:val="center"/>
        <w:rPr>
          <w:rFonts w:ascii="Times New Roman" w:hAnsi="Times New Roman" w:cs="Times New Roman"/>
          <w:sz w:val="24"/>
          <w:szCs w:val="24"/>
        </w:rPr>
      </w:pPr>
    </w:p>
    <w:p w14:paraId="6E93E1F4" w14:textId="77777777" w:rsidR="00C71213" w:rsidRPr="00D50F11" w:rsidRDefault="00C71213" w:rsidP="00C71213">
      <w:pPr>
        <w:spacing w:after="0"/>
        <w:ind w:firstLine="709"/>
        <w:jc w:val="center"/>
        <w:rPr>
          <w:rFonts w:ascii="Times New Roman" w:hAnsi="Times New Roman" w:cs="Times New Roman"/>
          <w:sz w:val="24"/>
          <w:szCs w:val="24"/>
        </w:rPr>
      </w:pPr>
    </w:p>
    <w:p w14:paraId="3A5051F7" w14:textId="77777777" w:rsidR="00C71213" w:rsidRPr="00627EBC" w:rsidRDefault="00C71213" w:rsidP="00C71213">
      <w:pPr>
        <w:spacing w:after="0"/>
        <w:ind w:firstLine="709"/>
        <w:jc w:val="center"/>
        <w:rPr>
          <w:rFonts w:ascii="Times New Roman" w:hAnsi="Times New Roman" w:cs="Times New Roman"/>
          <w:sz w:val="26"/>
          <w:szCs w:val="26"/>
        </w:rPr>
      </w:pPr>
      <w:r w:rsidRPr="00627EBC">
        <w:rPr>
          <w:rFonts w:ascii="Times New Roman" w:hAnsi="Times New Roman" w:cs="Times New Roman"/>
          <w:sz w:val="26"/>
          <w:szCs w:val="26"/>
        </w:rPr>
        <w:t>г. Мурманск</w:t>
      </w:r>
    </w:p>
    <w:p w14:paraId="3665422E" w14:textId="77777777" w:rsidR="00C71213" w:rsidRDefault="00C71213" w:rsidP="00C71213">
      <w:pPr>
        <w:spacing w:after="0"/>
        <w:ind w:firstLine="709"/>
        <w:jc w:val="center"/>
        <w:rPr>
          <w:rFonts w:ascii="Times New Roman" w:hAnsi="Times New Roman" w:cs="Times New Roman"/>
          <w:sz w:val="26"/>
          <w:szCs w:val="26"/>
        </w:rPr>
      </w:pPr>
      <w:r w:rsidRPr="00627EBC">
        <w:rPr>
          <w:rFonts w:ascii="Times New Roman" w:hAnsi="Times New Roman" w:cs="Times New Roman"/>
          <w:sz w:val="26"/>
          <w:szCs w:val="26"/>
        </w:rPr>
        <w:t>202</w:t>
      </w:r>
      <w:r>
        <w:rPr>
          <w:rFonts w:ascii="Times New Roman" w:hAnsi="Times New Roman" w:cs="Times New Roman"/>
          <w:sz w:val="26"/>
          <w:szCs w:val="26"/>
        </w:rPr>
        <w:t>1</w:t>
      </w:r>
      <w:r w:rsidRPr="00627EBC">
        <w:rPr>
          <w:rFonts w:ascii="Times New Roman" w:hAnsi="Times New Roman" w:cs="Times New Roman"/>
          <w:sz w:val="26"/>
          <w:szCs w:val="26"/>
        </w:rPr>
        <w:t xml:space="preserve"> г.</w:t>
      </w:r>
    </w:p>
    <w:p w14:paraId="65A8A332" w14:textId="77777777" w:rsidR="00C71213" w:rsidRDefault="00C71213" w:rsidP="00202092">
      <w:pPr>
        <w:spacing w:after="0"/>
        <w:jc w:val="center"/>
        <w:rPr>
          <w:rFonts w:ascii="Times New Roman" w:hAnsi="Times New Roman" w:cs="Times New Roman"/>
          <w:b/>
          <w:sz w:val="26"/>
          <w:szCs w:val="26"/>
        </w:rPr>
      </w:pPr>
      <w:r w:rsidRPr="00CD0872">
        <w:rPr>
          <w:rFonts w:ascii="Times New Roman" w:hAnsi="Times New Roman" w:cs="Times New Roman"/>
          <w:b/>
          <w:sz w:val="26"/>
          <w:szCs w:val="26"/>
        </w:rPr>
        <w:lastRenderedPageBreak/>
        <w:t>Содержание</w:t>
      </w:r>
    </w:p>
    <w:p w14:paraId="11898FC1" w14:textId="77777777" w:rsidR="00CD0872" w:rsidRDefault="00CD0872" w:rsidP="00202092">
      <w:pPr>
        <w:spacing w:after="0"/>
        <w:jc w:val="center"/>
        <w:rPr>
          <w:rFonts w:ascii="Times New Roman" w:hAnsi="Times New Roman" w:cs="Times New Roman"/>
          <w:b/>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7774"/>
        <w:gridCol w:w="709"/>
      </w:tblGrid>
      <w:tr w:rsidR="00566247" w:rsidRPr="00566247" w14:paraId="0513DF35" w14:textId="77777777" w:rsidTr="0001722D">
        <w:trPr>
          <w:trHeight w:val="227"/>
        </w:trPr>
        <w:tc>
          <w:tcPr>
            <w:tcW w:w="726" w:type="dxa"/>
          </w:tcPr>
          <w:p w14:paraId="655CA9BD" w14:textId="77777777" w:rsidR="00CD0872" w:rsidRPr="00566247" w:rsidRDefault="00CD0872" w:rsidP="00566247">
            <w:pPr>
              <w:spacing w:after="0"/>
              <w:ind w:right="-376"/>
              <w:rPr>
                <w:rFonts w:ascii="Times New Roman" w:hAnsi="Times New Roman" w:cs="Times New Roman"/>
                <w:b/>
                <w:sz w:val="24"/>
                <w:szCs w:val="24"/>
              </w:rPr>
            </w:pPr>
            <w:r w:rsidRPr="00566247">
              <w:rPr>
                <w:rFonts w:ascii="Times New Roman" w:hAnsi="Times New Roman" w:cs="Times New Roman"/>
                <w:b/>
                <w:sz w:val="24"/>
                <w:szCs w:val="24"/>
              </w:rPr>
              <w:t>1.</w:t>
            </w:r>
          </w:p>
        </w:tc>
        <w:tc>
          <w:tcPr>
            <w:tcW w:w="7774" w:type="dxa"/>
          </w:tcPr>
          <w:p w14:paraId="2EE8B491" w14:textId="77777777" w:rsidR="00CD0872" w:rsidRPr="00566247" w:rsidRDefault="00CD0872" w:rsidP="00862BCA">
            <w:pPr>
              <w:spacing w:after="0"/>
              <w:jc w:val="both"/>
              <w:rPr>
                <w:rFonts w:ascii="Times New Roman" w:hAnsi="Times New Roman" w:cs="Times New Roman"/>
                <w:b/>
                <w:sz w:val="24"/>
                <w:szCs w:val="24"/>
              </w:rPr>
            </w:pPr>
            <w:r w:rsidRPr="00566247">
              <w:rPr>
                <w:rFonts w:ascii="Times New Roman" w:hAnsi="Times New Roman" w:cs="Times New Roman"/>
                <w:sz w:val="24"/>
                <w:szCs w:val="24"/>
              </w:rPr>
              <w:t>Введение</w:t>
            </w:r>
          </w:p>
        </w:tc>
        <w:tc>
          <w:tcPr>
            <w:tcW w:w="709" w:type="dxa"/>
          </w:tcPr>
          <w:p w14:paraId="3063F0A6"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3</w:t>
            </w:r>
          </w:p>
        </w:tc>
      </w:tr>
      <w:tr w:rsidR="00566247" w:rsidRPr="00566247" w14:paraId="50308608" w14:textId="77777777" w:rsidTr="0001722D">
        <w:trPr>
          <w:trHeight w:val="227"/>
        </w:trPr>
        <w:tc>
          <w:tcPr>
            <w:tcW w:w="726" w:type="dxa"/>
          </w:tcPr>
          <w:p w14:paraId="6666B1FE" w14:textId="77777777" w:rsidR="00CD0872" w:rsidRPr="00566247" w:rsidRDefault="00CD0872" w:rsidP="00566247">
            <w:pPr>
              <w:spacing w:after="0"/>
              <w:ind w:right="-376"/>
              <w:rPr>
                <w:rFonts w:ascii="Times New Roman" w:hAnsi="Times New Roman" w:cs="Times New Roman"/>
                <w:b/>
                <w:sz w:val="24"/>
                <w:szCs w:val="24"/>
              </w:rPr>
            </w:pPr>
            <w:r w:rsidRPr="00566247">
              <w:rPr>
                <w:rFonts w:ascii="Times New Roman" w:hAnsi="Times New Roman" w:cs="Times New Roman"/>
                <w:b/>
                <w:sz w:val="24"/>
                <w:szCs w:val="24"/>
              </w:rPr>
              <w:t>2.</w:t>
            </w:r>
          </w:p>
        </w:tc>
        <w:tc>
          <w:tcPr>
            <w:tcW w:w="7774" w:type="dxa"/>
          </w:tcPr>
          <w:p w14:paraId="0CC750E4" w14:textId="77777777" w:rsidR="00CD0872" w:rsidRPr="00566247" w:rsidRDefault="00965D9D" w:rsidP="00862BCA">
            <w:pPr>
              <w:spacing w:after="0"/>
              <w:jc w:val="both"/>
              <w:rPr>
                <w:rFonts w:ascii="Times New Roman" w:hAnsi="Times New Roman" w:cs="Times New Roman"/>
                <w:b/>
                <w:sz w:val="24"/>
                <w:szCs w:val="24"/>
              </w:rPr>
            </w:pPr>
            <w:hyperlink w:anchor="_Информация_о_замещающей" w:history="1">
              <w:r w:rsidR="00CD0872" w:rsidRPr="004320B7">
                <w:rPr>
                  <w:rStyle w:val="af"/>
                  <w:rFonts w:ascii="Times New Roman" w:hAnsi="Times New Roman" w:cs="Times New Roman"/>
                  <w:sz w:val="24"/>
                  <w:szCs w:val="24"/>
                </w:rPr>
                <w:t>Информация о замещающей семье</w:t>
              </w:r>
            </w:hyperlink>
          </w:p>
        </w:tc>
        <w:tc>
          <w:tcPr>
            <w:tcW w:w="709" w:type="dxa"/>
          </w:tcPr>
          <w:p w14:paraId="5576F8B8"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5</w:t>
            </w:r>
          </w:p>
        </w:tc>
      </w:tr>
      <w:tr w:rsidR="00566247" w:rsidRPr="00566247" w14:paraId="6A050F14" w14:textId="77777777" w:rsidTr="0001722D">
        <w:trPr>
          <w:trHeight w:val="227"/>
        </w:trPr>
        <w:tc>
          <w:tcPr>
            <w:tcW w:w="726" w:type="dxa"/>
          </w:tcPr>
          <w:p w14:paraId="7092BCEA" w14:textId="77777777" w:rsidR="00CD0872" w:rsidRPr="00566247" w:rsidRDefault="00CD0872" w:rsidP="00566247">
            <w:pPr>
              <w:spacing w:after="0"/>
              <w:ind w:right="-376"/>
              <w:rPr>
                <w:rFonts w:ascii="Times New Roman" w:hAnsi="Times New Roman" w:cs="Times New Roman"/>
                <w:b/>
                <w:sz w:val="24"/>
                <w:szCs w:val="24"/>
              </w:rPr>
            </w:pPr>
            <w:r w:rsidRPr="00566247">
              <w:rPr>
                <w:rFonts w:ascii="Times New Roman" w:hAnsi="Times New Roman" w:cs="Times New Roman"/>
                <w:b/>
                <w:sz w:val="24"/>
                <w:szCs w:val="24"/>
              </w:rPr>
              <w:t>3.</w:t>
            </w:r>
          </w:p>
        </w:tc>
        <w:tc>
          <w:tcPr>
            <w:tcW w:w="7774" w:type="dxa"/>
          </w:tcPr>
          <w:p w14:paraId="48665F4F" w14:textId="77777777" w:rsidR="00CD0872" w:rsidRPr="00566247" w:rsidRDefault="00965D9D" w:rsidP="00862BCA">
            <w:pPr>
              <w:spacing w:after="0"/>
              <w:jc w:val="both"/>
              <w:rPr>
                <w:rFonts w:ascii="Times New Roman" w:hAnsi="Times New Roman" w:cs="Times New Roman"/>
                <w:b/>
                <w:sz w:val="24"/>
                <w:szCs w:val="24"/>
              </w:rPr>
            </w:pPr>
            <w:hyperlink w:anchor="_Технологическая_карта" w:history="1">
              <w:r w:rsidR="00CD0872" w:rsidRPr="004320B7">
                <w:rPr>
                  <w:rStyle w:val="af"/>
                  <w:rFonts w:ascii="Times New Roman" w:hAnsi="Times New Roman" w:cs="Times New Roman"/>
                  <w:sz w:val="24"/>
                  <w:szCs w:val="24"/>
                </w:rPr>
                <w:t>Технологическая карта</w:t>
              </w:r>
            </w:hyperlink>
          </w:p>
        </w:tc>
        <w:tc>
          <w:tcPr>
            <w:tcW w:w="709" w:type="dxa"/>
          </w:tcPr>
          <w:p w14:paraId="1A632EBF"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10</w:t>
            </w:r>
          </w:p>
        </w:tc>
      </w:tr>
      <w:tr w:rsidR="00566247" w:rsidRPr="00566247" w14:paraId="1D4749D4" w14:textId="77777777" w:rsidTr="0001722D">
        <w:trPr>
          <w:trHeight w:val="227"/>
        </w:trPr>
        <w:tc>
          <w:tcPr>
            <w:tcW w:w="726" w:type="dxa"/>
          </w:tcPr>
          <w:p w14:paraId="5F206D39" w14:textId="77777777" w:rsidR="00CD0872" w:rsidRPr="00566247" w:rsidRDefault="00CD0872" w:rsidP="00566247">
            <w:pPr>
              <w:spacing w:after="0"/>
              <w:ind w:left="30" w:right="-376"/>
              <w:rPr>
                <w:rFonts w:ascii="Times New Roman" w:hAnsi="Times New Roman" w:cs="Times New Roman"/>
                <w:b/>
                <w:sz w:val="24"/>
                <w:szCs w:val="24"/>
              </w:rPr>
            </w:pPr>
          </w:p>
        </w:tc>
        <w:tc>
          <w:tcPr>
            <w:tcW w:w="7774" w:type="dxa"/>
          </w:tcPr>
          <w:p w14:paraId="7A0B0051" w14:textId="77777777" w:rsidR="00CD0872" w:rsidRPr="00566247" w:rsidRDefault="00CD0872" w:rsidP="00BD7F19">
            <w:pPr>
              <w:pStyle w:val="a5"/>
              <w:numPr>
                <w:ilvl w:val="1"/>
                <w:numId w:val="54"/>
              </w:numPr>
              <w:spacing w:line="276" w:lineRule="auto"/>
              <w:ind w:left="29" w:firstLine="0"/>
              <w:rPr>
                <w:b/>
                <w:sz w:val="24"/>
                <w:szCs w:val="24"/>
              </w:rPr>
            </w:pPr>
            <w:r w:rsidRPr="00566247">
              <w:rPr>
                <w:sz w:val="24"/>
                <w:szCs w:val="24"/>
              </w:rPr>
              <w:t>Технологическая карта» (замещающие семьи в период адаптации приемного ребенка)</w:t>
            </w:r>
          </w:p>
        </w:tc>
        <w:tc>
          <w:tcPr>
            <w:tcW w:w="709" w:type="dxa"/>
          </w:tcPr>
          <w:p w14:paraId="131810C0"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12</w:t>
            </w:r>
          </w:p>
        </w:tc>
      </w:tr>
      <w:tr w:rsidR="00566247" w:rsidRPr="00566247" w14:paraId="1F442801" w14:textId="77777777" w:rsidTr="0001722D">
        <w:trPr>
          <w:trHeight w:val="227"/>
        </w:trPr>
        <w:tc>
          <w:tcPr>
            <w:tcW w:w="726" w:type="dxa"/>
          </w:tcPr>
          <w:p w14:paraId="52E806B5" w14:textId="77777777" w:rsidR="00CD0872" w:rsidRPr="00566247" w:rsidRDefault="00CD0872" w:rsidP="00566247">
            <w:pPr>
              <w:spacing w:after="0"/>
              <w:ind w:left="30" w:right="-376"/>
              <w:rPr>
                <w:rFonts w:ascii="Times New Roman" w:hAnsi="Times New Roman" w:cs="Times New Roman"/>
                <w:b/>
                <w:sz w:val="24"/>
                <w:szCs w:val="24"/>
              </w:rPr>
            </w:pPr>
          </w:p>
        </w:tc>
        <w:tc>
          <w:tcPr>
            <w:tcW w:w="7774" w:type="dxa"/>
          </w:tcPr>
          <w:p w14:paraId="2A562C8A" w14:textId="77777777" w:rsidR="00CD0872" w:rsidRPr="00566247" w:rsidRDefault="00CD0872" w:rsidP="00BD7F19">
            <w:pPr>
              <w:pStyle w:val="a5"/>
              <w:numPr>
                <w:ilvl w:val="1"/>
                <w:numId w:val="54"/>
              </w:numPr>
              <w:spacing w:line="276" w:lineRule="auto"/>
              <w:ind w:left="29" w:firstLine="0"/>
              <w:rPr>
                <w:b/>
                <w:sz w:val="24"/>
                <w:szCs w:val="24"/>
              </w:rPr>
            </w:pPr>
            <w:r w:rsidRPr="00566247">
              <w:rPr>
                <w:sz w:val="24"/>
                <w:szCs w:val="24"/>
              </w:rPr>
              <w:t>Технологическая карта (замещающие семьи, воспитывающие подростков)</w:t>
            </w:r>
          </w:p>
        </w:tc>
        <w:tc>
          <w:tcPr>
            <w:tcW w:w="709" w:type="dxa"/>
          </w:tcPr>
          <w:p w14:paraId="46F77B5B"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21</w:t>
            </w:r>
          </w:p>
        </w:tc>
      </w:tr>
      <w:tr w:rsidR="00566247" w:rsidRPr="00566247" w14:paraId="3BB9F049" w14:textId="77777777" w:rsidTr="0001722D">
        <w:trPr>
          <w:trHeight w:val="227"/>
        </w:trPr>
        <w:tc>
          <w:tcPr>
            <w:tcW w:w="726" w:type="dxa"/>
          </w:tcPr>
          <w:p w14:paraId="14BF6EF4" w14:textId="77777777" w:rsidR="00CD0872" w:rsidRPr="00566247" w:rsidRDefault="00CD0872" w:rsidP="00566247">
            <w:pPr>
              <w:spacing w:after="0"/>
              <w:ind w:left="30" w:right="-376"/>
              <w:rPr>
                <w:rFonts w:ascii="Times New Roman" w:hAnsi="Times New Roman" w:cs="Times New Roman"/>
                <w:b/>
                <w:sz w:val="24"/>
                <w:szCs w:val="24"/>
              </w:rPr>
            </w:pPr>
          </w:p>
        </w:tc>
        <w:tc>
          <w:tcPr>
            <w:tcW w:w="7774" w:type="dxa"/>
          </w:tcPr>
          <w:p w14:paraId="0F105026" w14:textId="77777777" w:rsidR="00CD0872" w:rsidRPr="00566247" w:rsidRDefault="00CD0872" w:rsidP="00BD7F19">
            <w:pPr>
              <w:pStyle w:val="a5"/>
              <w:numPr>
                <w:ilvl w:val="1"/>
                <w:numId w:val="54"/>
              </w:numPr>
              <w:spacing w:line="276" w:lineRule="auto"/>
              <w:ind w:left="29" w:firstLine="0"/>
              <w:rPr>
                <w:b/>
                <w:sz w:val="24"/>
                <w:szCs w:val="24"/>
              </w:rPr>
            </w:pPr>
            <w:r w:rsidRPr="00566247">
              <w:rPr>
                <w:sz w:val="24"/>
                <w:szCs w:val="24"/>
              </w:rPr>
              <w:t>Технологическая карта (замещающие семьи, воспитывающие сиблингов)</w:t>
            </w:r>
          </w:p>
        </w:tc>
        <w:tc>
          <w:tcPr>
            <w:tcW w:w="709" w:type="dxa"/>
          </w:tcPr>
          <w:p w14:paraId="7FDF7C8B"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23</w:t>
            </w:r>
          </w:p>
        </w:tc>
      </w:tr>
      <w:tr w:rsidR="00566247" w:rsidRPr="00566247" w14:paraId="4A5812CA" w14:textId="77777777" w:rsidTr="0001722D">
        <w:trPr>
          <w:trHeight w:val="227"/>
        </w:trPr>
        <w:tc>
          <w:tcPr>
            <w:tcW w:w="726" w:type="dxa"/>
          </w:tcPr>
          <w:p w14:paraId="6743E9DF" w14:textId="77777777" w:rsidR="00CD0872" w:rsidRPr="00566247" w:rsidRDefault="00CD0872" w:rsidP="00566247">
            <w:pPr>
              <w:spacing w:after="0"/>
              <w:ind w:left="30" w:right="-376"/>
              <w:rPr>
                <w:rFonts w:ascii="Times New Roman" w:hAnsi="Times New Roman" w:cs="Times New Roman"/>
                <w:b/>
                <w:sz w:val="24"/>
                <w:szCs w:val="24"/>
              </w:rPr>
            </w:pPr>
          </w:p>
        </w:tc>
        <w:tc>
          <w:tcPr>
            <w:tcW w:w="7774" w:type="dxa"/>
          </w:tcPr>
          <w:p w14:paraId="3370098C" w14:textId="77777777" w:rsidR="00CD0872" w:rsidRPr="00566247" w:rsidRDefault="00CD0872" w:rsidP="00BD7F19">
            <w:pPr>
              <w:pStyle w:val="a5"/>
              <w:numPr>
                <w:ilvl w:val="1"/>
                <w:numId w:val="54"/>
              </w:numPr>
              <w:spacing w:line="276" w:lineRule="auto"/>
              <w:ind w:left="29" w:firstLine="0"/>
              <w:rPr>
                <w:b/>
                <w:sz w:val="24"/>
                <w:szCs w:val="24"/>
              </w:rPr>
            </w:pPr>
            <w:r w:rsidRPr="00566247">
              <w:rPr>
                <w:sz w:val="24"/>
                <w:szCs w:val="24"/>
              </w:rPr>
              <w:t>Технологическая карта (замещающие семьи, воспитывающие детей с ОВЗ и инвалидностью)</w:t>
            </w:r>
          </w:p>
        </w:tc>
        <w:tc>
          <w:tcPr>
            <w:tcW w:w="709" w:type="dxa"/>
          </w:tcPr>
          <w:p w14:paraId="6C2B0B29"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25</w:t>
            </w:r>
          </w:p>
        </w:tc>
      </w:tr>
      <w:tr w:rsidR="00566247" w:rsidRPr="00566247" w14:paraId="354D7FDF" w14:textId="77777777" w:rsidTr="0001722D">
        <w:trPr>
          <w:trHeight w:val="227"/>
        </w:trPr>
        <w:tc>
          <w:tcPr>
            <w:tcW w:w="726" w:type="dxa"/>
          </w:tcPr>
          <w:p w14:paraId="2FD5A2A1" w14:textId="77777777" w:rsidR="00CD0872" w:rsidRPr="00566247" w:rsidRDefault="00CD0872" w:rsidP="00BD7F19">
            <w:pPr>
              <w:pStyle w:val="a5"/>
              <w:numPr>
                <w:ilvl w:val="0"/>
                <w:numId w:val="54"/>
              </w:numPr>
              <w:spacing w:line="276" w:lineRule="auto"/>
              <w:ind w:left="30" w:right="-376" w:firstLine="0"/>
              <w:jc w:val="left"/>
              <w:rPr>
                <w:b/>
                <w:sz w:val="24"/>
                <w:szCs w:val="24"/>
              </w:rPr>
            </w:pPr>
          </w:p>
        </w:tc>
        <w:tc>
          <w:tcPr>
            <w:tcW w:w="7774" w:type="dxa"/>
          </w:tcPr>
          <w:p w14:paraId="31CCCCC3" w14:textId="77777777" w:rsidR="00CD0872" w:rsidRPr="00566247" w:rsidRDefault="00965D9D" w:rsidP="00862BCA">
            <w:pPr>
              <w:spacing w:after="0"/>
              <w:jc w:val="both"/>
              <w:rPr>
                <w:rFonts w:ascii="Times New Roman" w:hAnsi="Times New Roman" w:cs="Times New Roman"/>
                <w:b/>
                <w:sz w:val="24"/>
                <w:szCs w:val="24"/>
              </w:rPr>
            </w:pPr>
            <w:hyperlink w:anchor="_Алгоритм_работы_специалистов_4" w:history="1">
              <w:r w:rsidR="00CD0872" w:rsidRPr="004320B7">
                <w:rPr>
                  <w:rStyle w:val="af"/>
                  <w:rFonts w:ascii="Times New Roman" w:hAnsi="Times New Roman" w:cs="Times New Roman"/>
                  <w:sz w:val="24"/>
                  <w:szCs w:val="24"/>
                </w:rPr>
                <w:t>Алгоритм работы специалистов по оказанию услуги по сопровождению замещающей семьи</w:t>
              </w:r>
            </w:hyperlink>
          </w:p>
        </w:tc>
        <w:tc>
          <w:tcPr>
            <w:tcW w:w="709" w:type="dxa"/>
          </w:tcPr>
          <w:p w14:paraId="18D81941"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27</w:t>
            </w:r>
          </w:p>
        </w:tc>
      </w:tr>
      <w:tr w:rsidR="00566247" w:rsidRPr="00566247" w14:paraId="25D1F498" w14:textId="77777777" w:rsidTr="0001722D">
        <w:trPr>
          <w:trHeight w:val="227"/>
        </w:trPr>
        <w:tc>
          <w:tcPr>
            <w:tcW w:w="726" w:type="dxa"/>
          </w:tcPr>
          <w:p w14:paraId="792F5CC2" w14:textId="77777777" w:rsidR="00CD0872" w:rsidRPr="00566247" w:rsidRDefault="00CD0872" w:rsidP="00BD7F19">
            <w:pPr>
              <w:pStyle w:val="a5"/>
              <w:numPr>
                <w:ilvl w:val="0"/>
                <w:numId w:val="54"/>
              </w:numPr>
              <w:spacing w:line="276" w:lineRule="auto"/>
              <w:ind w:left="30" w:right="-376" w:firstLine="0"/>
              <w:jc w:val="left"/>
              <w:rPr>
                <w:b/>
                <w:sz w:val="24"/>
                <w:szCs w:val="24"/>
              </w:rPr>
            </w:pPr>
          </w:p>
        </w:tc>
        <w:tc>
          <w:tcPr>
            <w:tcW w:w="7774" w:type="dxa"/>
          </w:tcPr>
          <w:p w14:paraId="29067B02" w14:textId="77777777" w:rsidR="00CD0872" w:rsidRPr="00566247" w:rsidRDefault="00965D9D" w:rsidP="00862BCA">
            <w:pPr>
              <w:spacing w:after="0"/>
              <w:jc w:val="both"/>
              <w:rPr>
                <w:rFonts w:ascii="Times New Roman" w:hAnsi="Times New Roman" w:cs="Times New Roman"/>
                <w:b/>
                <w:sz w:val="24"/>
                <w:szCs w:val="24"/>
              </w:rPr>
            </w:pPr>
            <w:hyperlink w:anchor="_Индивидуальная_программа_сопровожде_1" w:history="1">
              <w:r w:rsidR="00202092" w:rsidRPr="004320B7">
                <w:rPr>
                  <w:rStyle w:val="af"/>
                  <w:rFonts w:ascii="Times New Roman" w:hAnsi="Times New Roman" w:cs="Times New Roman"/>
                  <w:sz w:val="24"/>
                  <w:szCs w:val="24"/>
                </w:rPr>
                <w:t>Индивидуальная программа сопровождения замещающей семьи</w:t>
              </w:r>
            </w:hyperlink>
          </w:p>
        </w:tc>
        <w:tc>
          <w:tcPr>
            <w:tcW w:w="709" w:type="dxa"/>
          </w:tcPr>
          <w:p w14:paraId="78A9D15E"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29</w:t>
            </w:r>
          </w:p>
        </w:tc>
      </w:tr>
      <w:tr w:rsidR="00566247" w:rsidRPr="00566247" w14:paraId="75353CE3" w14:textId="77777777" w:rsidTr="0001722D">
        <w:trPr>
          <w:trHeight w:val="227"/>
        </w:trPr>
        <w:tc>
          <w:tcPr>
            <w:tcW w:w="726" w:type="dxa"/>
          </w:tcPr>
          <w:p w14:paraId="02A11F00" w14:textId="77777777" w:rsidR="00CD0872" w:rsidRPr="00566247" w:rsidRDefault="00202092" w:rsidP="00566247">
            <w:pPr>
              <w:spacing w:after="0"/>
              <w:ind w:left="30" w:right="-376"/>
              <w:rPr>
                <w:rFonts w:ascii="Times New Roman" w:hAnsi="Times New Roman" w:cs="Times New Roman"/>
                <w:b/>
                <w:sz w:val="24"/>
                <w:szCs w:val="24"/>
              </w:rPr>
            </w:pPr>
            <w:r w:rsidRPr="00566247">
              <w:rPr>
                <w:rFonts w:ascii="Times New Roman" w:hAnsi="Times New Roman" w:cs="Times New Roman"/>
                <w:b/>
                <w:sz w:val="24"/>
                <w:szCs w:val="24"/>
              </w:rPr>
              <w:t>6.</w:t>
            </w:r>
          </w:p>
        </w:tc>
        <w:tc>
          <w:tcPr>
            <w:tcW w:w="7774" w:type="dxa"/>
          </w:tcPr>
          <w:p w14:paraId="7A2EE3D1" w14:textId="16F9CCE2" w:rsidR="00CD0872" w:rsidRPr="00566247" w:rsidRDefault="00965D9D" w:rsidP="00D428A9">
            <w:pPr>
              <w:spacing w:after="0"/>
              <w:jc w:val="both"/>
              <w:rPr>
                <w:rFonts w:ascii="Times New Roman" w:hAnsi="Times New Roman" w:cs="Times New Roman"/>
                <w:b/>
                <w:sz w:val="24"/>
                <w:szCs w:val="24"/>
              </w:rPr>
            </w:pPr>
            <w:hyperlink w:anchor="_Особенности_составления_индивидуаль" w:history="1">
              <w:r w:rsidR="00202092" w:rsidRPr="00864A86">
                <w:rPr>
                  <w:rStyle w:val="af"/>
                  <w:rFonts w:ascii="Times New Roman" w:hAnsi="Times New Roman" w:cs="Times New Roman"/>
                  <w:sz w:val="24"/>
                  <w:szCs w:val="24"/>
                </w:rPr>
                <w:t xml:space="preserve">Особенности составления </w:t>
              </w:r>
              <w:r w:rsidR="00D428A9">
                <w:rPr>
                  <w:rStyle w:val="af"/>
                  <w:rFonts w:ascii="Times New Roman" w:hAnsi="Times New Roman" w:cs="Times New Roman"/>
                  <w:sz w:val="24"/>
                  <w:szCs w:val="24"/>
                </w:rPr>
                <w:t>И</w:t>
              </w:r>
              <w:r w:rsidR="00202092" w:rsidRPr="00864A86">
                <w:rPr>
                  <w:rStyle w:val="af"/>
                  <w:rFonts w:ascii="Times New Roman" w:hAnsi="Times New Roman" w:cs="Times New Roman"/>
                  <w:sz w:val="24"/>
                  <w:szCs w:val="24"/>
                </w:rPr>
                <w:t>ндивиду</w:t>
              </w:r>
              <w:r w:rsidR="00566247" w:rsidRPr="00864A86">
                <w:rPr>
                  <w:rStyle w:val="af"/>
                  <w:rFonts w:ascii="Times New Roman" w:hAnsi="Times New Roman" w:cs="Times New Roman"/>
                  <w:sz w:val="24"/>
                  <w:szCs w:val="24"/>
                </w:rPr>
                <w:t>альной программы сопровождения</w:t>
              </w:r>
              <w:r w:rsidR="00864A86" w:rsidRPr="00864A86">
                <w:rPr>
                  <w:rStyle w:val="af"/>
                  <w:rFonts w:ascii="Times New Roman" w:hAnsi="Times New Roman" w:cs="Times New Roman"/>
                  <w:sz w:val="24"/>
                  <w:szCs w:val="24"/>
                </w:rPr>
                <w:t xml:space="preserve"> семей, </w:t>
              </w:r>
              <w:r w:rsidR="00864A86" w:rsidRPr="00864A86">
                <w:rPr>
                  <w:rStyle w:val="af"/>
                  <w:rFonts w:ascii="Times New Roman" w:hAnsi="Times New Roman" w:cs="Times New Roman"/>
                  <w:sz w:val="24"/>
                  <w:szCs w:val="26"/>
                </w:rPr>
                <w:t>принявших на воспитание детей с ОВЗ и инвалидностью, подросткового возраста, сиблингов</w:t>
              </w:r>
            </w:hyperlink>
          </w:p>
        </w:tc>
        <w:tc>
          <w:tcPr>
            <w:tcW w:w="709" w:type="dxa"/>
          </w:tcPr>
          <w:p w14:paraId="73E6B832"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35</w:t>
            </w:r>
          </w:p>
        </w:tc>
      </w:tr>
      <w:tr w:rsidR="00566247" w:rsidRPr="00566247" w14:paraId="35545413" w14:textId="77777777" w:rsidTr="0001722D">
        <w:trPr>
          <w:trHeight w:val="227"/>
        </w:trPr>
        <w:tc>
          <w:tcPr>
            <w:tcW w:w="726" w:type="dxa"/>
          </w:tcPr>
          <w:p w14:paraId="166DD1DE" w14:textId="77777777" w:rsidR="00CD0872" w:rsidRPr="00566247" w:rsidRDefault="00CD0872" w:rsidP="00566247">
            <w:pPr>
              <w:spacing w:after="0"/>
              <w:ind w:left="30" w:right="-376"/>
              <w:rPr>
                <w:rFonts w:ascii="Times New Roman" w:hAnsi="Times New Roman" w:cs="Times New Roman"/>
                <w:b/>
                <w:sz w:val="24"/>
                <w:szCs w:val="24"/>
              </w:rPr>
            </w:pPr>
          </w:p>
        </w:tc>
        <w:tc>
          <w:tcPr>
            <w:tcW w:w="7774" w:type="dxa"/>
          </w:tcPr>
          <w:p w14:paraId="0E18FFCD" w14:textId="77777777" w:rsidR="00CD0872" w:rsidRPr="00566247" w:rsidRDefault="00202092" w:rsidP="00BD7F19">
            <w:pPr>
              <w:pStyle w:val="a5"/>
              <w:numPr>
                <w:ilvl w:val="1"/>
                <w:numId w:val="55"/>
              </w:numPr>
              <w:spacing w:line="276" w:lineRule="auto"/>
              <w:ind w:left="29" w:firstLine="0"/>
              <w:rPr>
                <w:b/>
                <w:sz w:val="24"/>
                <w:szCs w:val="24"/>
              </w:rPr>
            </w:pPr>
            <w:r w:rsidRPr="00566247">
              <w:rPr>
                <w:sz w:val="24"/>
                <w:szCs w:val="24"/>
              </w:rPr>
              <w:t>Индивидуальная программа сопровождения семьи, принявш</w:t>
            </w:r>
            <w:r w:rsidR="00864A86">
              <w:rPr>
                <w:sz w:val="24"/>
                <w:szCs w:val="24"/>
              </w:rPr>
              <w:t>ей</w:t>
            </w:r>
            <w:r w:rsidRPr="00566247">
              <w:rPr>
                <w:sz w:val="24"/>
                <w:szCs w:val="24"/>
              </w:rPr>
              <w:t xml:space="preserve"> на воспитание сиблингов</w:t>
            </w:r>
          </w:p>
        </w:tc>
        <w:tc>
          <w:tcPr>
            <w:tcW w:w="709" w:type="dxa"/>
          </w:tcPr>
          <w:p w14:paraId="701A2041"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36</w:t>
            </w:r>
          </w:p>
        </w:tc>
      </w:tr>
      <w:tr w:rsidR="00566247" w:rsidRPr="00566247" w14:paraId="7C32EF8F" w14:textId="77777777" w:rsidTr="0001722D">
        <w:trPr>
          <w:trHeight w:val="227"/>
        </w:trPr>
        <w:tc>
          <w:tcPr>
            <w:tcW w:w="726" w:type="dxa"/>
          </w:tcPr>
          <w:p w14:paraId="7F2A3D7B" w14:textId="77777777" w:rsidR="00CD0872" w:rsidRPr="00566247" w:rsidRDefault="00CD0872" w:rsidP="00566247">
            <w:pPr>
              <w:spacing w:after="0"/>
              <w:ind w:left="30" w:right="-376"/>
              <w:rPr>
                <w:rFonts w:ascii="Times New Roman" w:hAnsi="Times New Roman" w:cs="Times New Roman"/>
                <w:b/>
                <w:sz w:val="24"/>
                <w:szCs w:val="24"/>
              </w:rPr>
            </w:pPr>
          </w:p>
        </w:tc>
        <w:tc>
          <w:tcPr>
            <w:tcW w:w="7774" w:type="dxa"/>
          </w:tcPr>
          <w:p w14:paraId="12859D0F" w14:textId="77777777" w:rsidR="00CD0872" w:rsidRPr="00566247" w:rsidRDefault="00202092" w:rsidP="00BD7F19">
            <w:pPr>
              <w:pStyle w:val="a5"/>
              <w:numPr>
                <w:ilvl w:val="1"/>
                <w:numId w:val="55"/>
              </w:numPr>
              <w:spacing w:line="276" w:lineRule="auto"/>
              <w:ind w:left="29" w:firstLine="0"/>
              <w:rPr>
                <w:b/>
                <w:sz w:val="24"/>
                <w:szCs w:val="24"/>
              </w:rPr>
            </w:pPr>
            <w:r w:rsidRPr="00566247">
              <w:rPr>
                <w:sz w:val="24"/>
                <w:szCs w:val="24"/>
              </w:rPr>
              <w:t>Индивидуальная программа сопровождения семьи, воспитывающей детей подросткового возраста</w:t>
            </w:r>
          </w:p>
        </w:tc>
        <w:tc>
          <w:tcPr>
            <w:tcW w:w="709" w:type="dxa"/>
          </w:tcPr>
          <w:p w14:paraId="2AE70837"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44</w:t>
            </w:r>
          </w:p>
        </w:tc>
      </w:tr>
      <w:tr w:rsidR="00566247" w:rsidRPr="00566247" w14:paraId="6E1481F6" w14:textId="77777777" w:rsidTr="0001722D">
        <w:trPr>
          <w:trHeight w:val="227"/>
        </w:trPr>
        <w:tc>
          <w:tcPr>
            <w:tcW w:w="726" w:type="dxa"/>
          </w:tcPr>
          <w:p w14:paraId="491D2906" w14:textId="77777777" w:rsidR="00CD0872" w:rsidRPr="00566247" w:rsidRDefault="00CD0872" w:rsidP="00566247">
            <w:pPr>
              <w:spacing w:after="0"/>
              <w:ind w:left="30" w:right="-376"/>
              <w:rPr>
                <w:rFonts w:ascii="Times New Roman" w:hAnsi="Times New Roman" w:cs="Times New Roman"/>
                <w:b/>
                <w:sz w:val="24"/>
                <w:szCs w:val="24"/>
              </w:rPr>
            </w:pPr>
          </w:p>
        </w:tc>
        <w:tc>
          <w:tcPr>
            <w:tcW w:w="7774" w:type="dxa"/>
          </w:tcPr>
          <w:p w14:paraId="7EBBB08E" w14:textId="77777777" w:rsidR="00CD0872" w:rsidRPr="00566247" w:rsidRDefault="00202092" w:rsidP="00BD7F19">
            <w:pPr>
              <w:pStyle w:val="a5"/>
              <w:numPr>
                <w:ilvl w:val="1"/>
                <w:numId w:val="55"/>
              </w:numPr>
              <w:spacing w:line="276" w:lineRule="auto"/>
              <w:ind w:left="29" w:firstLine="0"/>
              <w:rPr>
                <w:b/>
                <w:sz w:val="24"/>
                <w:szCs w:val="24"/>
              </w:rPr>
            </w:pPr>
            <w:r w:rsidRPr="00566247">
              <w:rPr>
                <w:sz w:val="24"/>
                <w:szCs w:val="24"/>
              </w:rPr>
              <w:t>Индивидуальная программа сопровождения семьи, воспитывающей детей с ОВЗ, в т. ч. с инвалидностью</w:t>
            </w:r>
          </w:p>
        </w:tc>
        <w:tc>
          <w:tcPr>
            <w:tcW w:w="709" w:type="dxa"/>
          </w:tcPr>
          <w:p w14:paraId="01712E94"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56</w:t>
            </w:r>
          </w:p>
        </w:tc>
      </w:tr>
      <w:tr w:rsidR="00566247" w:rsidRPr="00566247" w14:paraId="1AAA80AF" w14:textId="77777777" w:rsidTr="0001722D">
        <w:trPr>
          <w:trHeight w:val="227"/>
        </w:trPr>
        <w:tc>
          <w:tcPr>
            <w:tcW w:w="726" w:type="dxa"/>
          </w:tcPr>
          <w:p w14:paraId="23CA9BED" w14:textId="77777777" w:rsidR="00CD0872" w:rsidRPr="00566247" w:rsidRDefault="00CD0872" w:rsidP="00BD7F19">
            <w:pPr>
              <w:pStyle w:val="a5"/>
              <w:numPr>
                <w:ilvl w:val="0"/>
                <w:numId w:val="55"/>
              </w:numPr>
              <w:spacing w:line="276" w:lineRule="auto"/>
              <w:ind w:left="30" w:right="-376" w:firstLine="0"/>
              <w:jc w:val="left"/>
              <w:rPr>
                <w:b/>
                <w:sz w:val="24"/>
                <w:szCs w:val="24"/>
              </w:rPr>
            </w:pPr>
          </w:p>
        </w:tc>
        <w:tc>
          <w:tcPr>
            <w:tcW w:w="7774" w:type="dxa"/>
          </w:tcPr>
          <w:p w14:paraId="2ECCA525" w14:textId="664F76E1" w:rsidR="00CD0872" w:rsidRPr="00566247" w:rsidRDefault="00965D9D" w:rsidP="00D428A9">
            <w:pPr>
              <w:spacing w:after="0"/>
              <w:jc w:val="both"/>
              <w:rPr>
                <w:rFonts w:ascii="Times New Roman" w:hAnsi="Times New Roman" w:cs="Times New Roman"/>
                <w:b/>
                <w:sz w:val="24"/>
                <w:szCs w:val="24"/>
              </w:rPr>
            </w:pPr>
            <w:hyperlink w:anchor="_Отчетные_документы_о" w:history="1">
              <w:r w:rsidR="00202092" w:rsidRPr="004320B7">
                <w:rPr>
                  <w:rStyle w:val="af"/>
                  <w:rFonts w:ascii="Times New Roman" w:hAnsi="Times New Roman" w:cs="Times New Roman"/>
                  <w:sz w:val="24"/>
                  <w:szCs w:val="24"/>
                </w:rPr>
                <w:t xml:space="preserve">Отчетные документы о реализации мероприятий, предусмотренных </w:t>
              </w:r>
              <w:r w:rsidR="00D428A9">
                <w:rPr>
                  <w:rStyle w:val="af"/>
                  <w:rFonts w:ascii="Times New Roman" w:hAnsi="Times New Roman" w:cs="Times New Roman"/>
                  <w:sz w:val="24"/>
                  <w:szCs w:val="24"/>
                </w:rPr>
                <w:t>И</w:t>
              </w:r>
              <w:r w:rsidR="00202092" w:rsidRPr="004320B7">
                <w:rPr>
                  <w:rStyle w:val="af"/>
                  <w:rFonts w:ascii="Times New Roman" w:hAnsi="Times New Roman" w:cs="Times New Roman"/>
                  <w:sz w:val="24"/>
                  <w:szCs w:val="24"/>
                </w:rPr>
                <w:t>ндивидуальной программ</w:t>
              </w:r>
              <w:r w:rsidR="00D428A9">
                <w:rPr>
                  <w:rStyle w:val="af"/>
                  <w:rFonts w:ascii="Times New Roman" w:hAnsi="Times New Roman" w:cs="Times New Roman"/>
                  <w:sz w:val="24"/>
                  <w:szCs w:val="24"/>
                </w:rPr>
                <w:t>ой</w:t>
              </w:r>
              <w:r w:rsidR="00202092" w:rsidRPr="004320B7">
                <w:rPr>
                  <w:rStyle w:val="af"/>
                  <w:rFonts w:ascii="Times New Roman" w:hAnsi="Times New Roman" w:cs="Times New Roman"/>
                  <w:sz w:val="24"/>
                  <w:szCs w:val="24"/>
                </w:rPr>
                <w:t xml:space="preserve"> сопровождения семьи, </w:t>
              </w:r>
              <w:r w:rsidR="00864A86">
                <w:rPr>
                  <w:rStyle w:val="af"/>
                  <w:rFonts w:ascii="Times New Roman" w:hAnsi="Times New Roman" w:cs="Times New Roman"/>
                  <w:sz w:val="24"/>
                  <w:szCs w:val="24"/>
                </w:rPr>
                <w:t>п</w:t>
              </w:r>
              <w:r w:rsidR="00202092" w:rsidRPr="004320B7">
                <w:rPr>
                  <w:rStyle w:val="af"/>
                  <w:rFonts w:ascii="Times New Roman" w:hAnsi="Times New Roman" w:cs="Times New Roman"/>
                  <w:sz w:val="24"/>
                  <w:szCs w:val="24"/>
                </w:rPr>
                <w:t xml:space="preserve">о </w:t>
              </w:r>
              <w:r w:rsidR="00864A86">
                <w:rPr>
                  <w:rStyle w:val="af"/>
                  <w:rFonts w:ascii="Times New Roman" w:hAnsi="Times New Roman" w:cs="Times New Roman"/>
                  <w:sz w:val="24"/>
                  <w:szCs w:val="24"/>
                </w:rPr>
                <w:t>завершении</w:t>
              </w:r>
              <w:r w:rsidR="00202092" w:rsidRPr="004320B7">
                <w:rPr>
                  <w:rStyle w:val="af"/>
                  <w:rFonts w:ascii="Times New Roman" w:hAnsi="Times New Roman" w:cs="Times New Roman"/>
                  <w:sz w:val="24"/>
                  <w:szCs w:val="24"/>
                </w:rPr>
                <w:t xml:space="preserve"> сопровождения</w:t>
              </w:r>
            </w:hyperlink>
          </w:p>
        </w:tc>
        <w:tc>
          <w:tcPr>
            <w:tcW w:w="709" w:type="dxa"/>
          </w:tcPr>
          <w:p w14:paraId="7BE8524E"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67</w:t>
            </w:r>
          </w:p>
        </w:tc>
      </w:tr>
      <w:tr w:rsidR="00566247" w:rsidRPr="00566247" w14:paraId="25E12BD3" w14:textId="77777777" w:rsidTr="0001722D">
        <w:trPr>
          <w:trHeight w:val="227"/>
        </w:trPr>
        <w:tc>
          <w:tcPr>
            <w:tcW w:w="726" w:type="dxa"/>
          </w:tcPr>
          <w:p w14:paraId="1A178747" w14:textId="77777777" w:rsidR="00CD0872" w:rsidRPr="00566247" w:rsidRDefault="00202092" w:rsidP="00566247">
            <w:pPr>
              <w:pStyle w:val="a5"/>
              <w:spacing w:line="276" w:lineRule="auto"/>
              <w:ind w:left="30" w:right="-376" w:firstLine="0"/>
              <w:jc w:val="left"/>
              <w:rPr>
                <w:b/>
                <w:sz w:val="24"/>
                <w:szCs w:val="24"/>
              </w:rPr>
            </w:pPr>
            <w:r w:rsidRPr="00566247">
              <w:rPr>
                <w:b/>
                <w:sz w:val="24"/>
                <w:szCs w:val="24"/>
              </w:rPr>
              <w:t>8.</w:t>
            </w:r>
          </w:p>
        </w:tc>
        <w:tc>
          <w:tcPr>
            <w:tcW w:w="7774" w:type="dxa"/>
          </w:tcPr>
          <w:p w14:paraId="13AD7022" w14:textId="77777777" w:rsidR="00CD0872" w:rsidRPr="00566247" w:rsidRDefault="00965D9D" w:rsidP="00862BCA">
            <w:pPr>
              <w:spacing w:after="0"/>
              <w:jc w:val="both"/>
              <w:rPr>
                <w:rFonts w:ascii="Times New Roman" w:hAnsi="Times New Roman" w:cs="Times New Roman"/>
                <w:b/>
                <w:sz w:val="24"/>
                <w:szCs w:val="24"/>
              </w:rPr>
            </w:pPr>
            <w:hyperlink w:anchor="_Опись_личного_дела" w:history="1">
              <w:r w:rsidR="00202092" w:rsidRPr="004320B7">
                <w:rPr>
                  <w:rStyle w:val="af"/>
                  <w:rFonts w:ascii="Times New Roman" w:hAnsi="Times New Roman" w:cs="Times New Roman"/>
                  <w:sz w:val="24"/>
                  <w:szCs w:val="24"/>
                </w:rPr>
                <w:t>Опись личного дела услуги психолого-педагогического сопровождения замещающей семьи</w:t>
              </w:r>
            </w:hyperlink>
          </w:p>
        </w:tc>
        <w:tc>
          <w:tcPr>
            <w:tcW w:w="709" w:type="dxa"/>
          </w:tcPr>
          <w:p w14:paraId="7FB38ACF"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72</w:t>
            </w:r>
          </w:p>
        </w:tc>
      </w:tr>
      <w:tr w:rsidR="00566247" w:rsidRPr="00566247" w14:paraId="7A0A2DF6" w14:textId="77777777" w:rsidTr="0001722D">
        <w:trPr>
          <w:trHeight w:val="227"/>
        </w:trPr>
        <w:tc>
          <w:tcPr>
            <w:tcW w:w="726" w:type="dxa"/>
          </w:tcPr>
          <w:p w14:paraId="4A5B049C" w14:textId="77777777" w:rsidR="00CD0872" w:rsidRPr="00566247" w:rsidRDefault="00202092" w:rsidP="00566247">
            <w:pPr>
              <w:spacing w:after="0"/>
              <w:ind w:left="30" w:right="-376"/>
              <w:rPr>
                <w:rFonts w:ascii="Times New Roman" w:hAnsi="Times New Roman" w:cs="Times New Roman"/>
                <w:b/>
                <w:sz w:val="24"/>
                <w:szCs w:val="24"/>
              </w:rPr>
            </w:pPr>
            <w:r w:rsidRPr="00566247">
              <w:rPr>
                <w:rFonts w:ascii="Times New Roman" w:hAnsi="Times New Roman" w:cs="Times New Roman"/>
                <w:b/>
                <w:sz w:val="24"/>
                <w:szCs w:val="24"/>
              </w:rPr>
              <w:t>9.</w:t>
            </w:r>
          </w:p>
        </w:tc>
        <w:tc>
          <w:tcPr>
            <w:tcW w:w="7774" w:type="dxa"/>
          </w:tcPr>
          <w:p w14:paraId="20CCAF0A" w14:textId="77777777" w:rsidR="00CD0872" w:rsidRPr="00566247" w:rsidRDefault="00965D9D" w:rsidP="00862BCA">
            <w:pPr>
              <w:spacing w:after="0"/>
              <w:jc w:val="both"/>
              <w:rPr>
                <w:rFonts w:ascii="Times New Roman" w:hAnsi="Times New Roman" w:cs="Times New Roman"/>
                <w:b/>
                <w:sz w:val="24"/>
                <w:szCs w:val="24"/>
              </w:rPr>
            </w:pPr>
            <w:hyperlink w:anchor="_Приложение_1" w:history="1">
              <w:r w:rsidR="00202092" w:rsidRPr="004320B7">
                <w:rPr>
                  <w:rStyle w:val="af"/>
                  <w:rFonts w:ascii="Times New Roman" w:hAnsi="Times New Roman" w:cs="Times New Roman"/>
                  <w:sz w:val="24"/>
                  <w:szCs w:val="24"/>
                </w:rPr>
                <w:t>Приложение 1. Алгоритмы работы</w:t>
              </w:r>
            </w:hyperlink>
          </w:p>
        </w:tc>
        <w:tc>
          <w:tcPr>
            <w:tcW w:w="709" w:type="dxa"/>
          </w:tcPr>
          <w:p w14:paraId="6763C85B"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74</w:t>
            </w:r>
          </w:p>
        </w:tc>
      </w:tr>
      <w:tr w:rsidR="00206EFB" w:rsidRPr="00566247" w14:paraId="07840DE3" w14:textId="77777777" w:rsidTr="0001722D">
        <w:trPr>
          <w:trHeight w:val="227"/>
        </w:trPr>
        <w:tc>
          <w:tcPr>
            <w:tcW w:w="726" w:type="dxa"/>
          </w:tcPr>
          <w:p w14:paraId="73922D93" w14:textId="77777777" w:rsidR="00202092" w:rsidRPr="00566247" w:rsidRDefault="00202092" w:rsidP="00566247">
            <w:pPr>
              <w:tabs>
                <w:tab w:val="left" w:pos="842"/>
              </w:tabs>
              <w:ind w:right="-376"/>
              <w:rPr>
                <w:rFonts w:ascii="Times New Roman" w:hAnsi="Times New Roman" w:cs="Times New Roman"/>
                <w:sz w:val="24"/>
                <w:szCs w:val="24"/>
              </w:rPr>
            </w:pPr>
          </w:p>
        </w:tc>
        <w:tc>
          <w:tcPr>
            <w:tcW w:w="7774" w:type="dxa"/>
          </w:tcPr>
          <w:p w14:paraId="49EB604E" w14:textId="77777777" w:rsidR="00202092" w:rsidRPr="00566247" w:rsidRDefault="00202092" w:rsidP="00BD7F19">
            <w:pPr>
              <w:pStyle w:val="a5"/>
              <w:numPr>
                <w:ilvl w:val="1"/>
                <w:numId w:val="56"/>
              </w:numPr>
              <w:spacing w:line="276" w:lineRule="auto"/>
              <w:ind w:left="29" w:firstLine="0"/>
              <w:rPr>
                <w:b/>
                <w:sz w:val="24"/>
                <w:szCs w:val="24"/>
              </w:rPr>
            </w:pPr>
            <w:r w:rsidRPr="00566247">
              <w:rPr>
                <w:sz w:val="24"/>
                <w:szCs w:val="24"/>
              </w:rPr>
              <w:t>Алгоритм работы специалистов по оказанию услуги по сопровождению замещающей семьи (кризисный вид сопровождения), 6 месяцев</w:t>
            </w:r>
          </w:p>
        </w:tc>
        <w:tc>
          <w:tcPr>
            <w:tcW w:w="709" w:type="dxa"/>
          </w:tcPr>
          <w:p w14:paraId="65DA6C92" w14:textId="77777777" w:rsidR="0020209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74</w:t>
            </w:r>
          </w:p>
        </w:tc>
      </w:tr>
      <w:tr w:rsidR="00206EFB" w:rsidRPr="00566247" w14:paraId="32E7A9BF" w14:textId="77777777" w:rsidTr="0001722D">
        <w:trPr>
          <w:trHeight w:val="227"/>
        </w:trPr>
        <w:tc>
          <w:tcPr>
            <w:tcW w:w="726" w:type="dxa"/>
          </w:tcPr>
          <w:p w14:paraId="70155FB4" w14:textId="77777777" w:rsidR="00202092" w:rsidRPr="00566247" w:rsidRDefault="00202092" w:rsidP="00566247">
            <w:pPr>
              <w:spacing w:after="0"/>
              <w:ind w:left="30" w:right="-376"/>
              <w:rPr>
                <w:rFonts w:ascii="Times New Roman" w:hAnsi="Times New Roman" w:cs="Times New Roman"/>
                <w:b/>
                <w:sz w:val="24"/>
                <w:szCs w:val="24"/>
              </w:rPr>
            </w:pPr>
          </w:p>
        </w:tc>
        <w:tc>
          <w:tcPr>
            <w:tcW w:w="7774" w:type="dxa"/>
          </w:tcPr>
          <w:p w14:paraId="7F057CF7" w14:textId="77777777" w:rsidR="00202092" w:rsidRPr="00566247" w:rsidRDefault="00202092" w:rsidP="00BD7F19">
            <w:pPr>
              <w:pStyle w:val="a5"/>
              <w:numPr>
                <w:ilvl w:val="1"/>
                <w:numId w:val="56"/>
              </w:numPr>
              <w:spacing w:line="276" w:lineRule="auto"/>
              <w:ind w:left="29" w:firstLine="0"/>
              <w:rPr>
                <w:b/>
                <w:sz w:val="24"/>
                <w:szCs w:val="24"/>
              </w:rPr>
            </w:pPr>
            <w:r w:rsidRPr="00566247">
              <w:rPr>
                <w:sz w:val="24"/>
                <w:szCs w:val="24"/>
              </w:rPr>
              <w:t>Алгоритм работы специалистов по оказанию услуги по сопровождению замещающей семьи (активный вид сопровождения), 1 год</w:t>
            </w:r>
          </w:p>
        </w:tc>
        <w:tc>
          <w:tcPr>
            <w:tcW w:w="709" w:type="dxa"/>
          </w:tcPr>
          <w:p w14:paraId="1098043F" w14:textId="77777777" w:rsidR="0020209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82</w:t>
            </w:r>
          </w:p>
        </w:tc>
      </w:tr>
      <w:tr w:rsidR="00206EFB" w:rsidRPr="00566247" w14:paraId="519B2B1A" w14:textId="77777777" w:rsidTr="0001722D">
        <w:trPr>
          <w:trHeight w:val="227"/>
        </w:trPr>
        <w:tc>
          <w:tcPr>
            <w:tcW w:w="726" w:type="dxa"/>
          </w:tcPr>
          <w:p w14:paraId="7C67DB73" w14:textId="77777777" w:rsidR="00202092" w:rsidRPr="00566247" w:rsidRDefault="00202092" w:rsidP="00566247">
            <w:pPr>
              <w:spacing w:after="0"/>
              <w:ind w:left="30" w:right="-376"/>
              <w:rPr>
                <w:rFonts w:ascii="Times New Roman" w:hAnsi="Times New Roman" w:cs="Times New Roman"/>
                <w:b/>
                <w:sz w:val="24"/>
                <w:szCs w:val="24"/>
              </w:rPr>
            </w:pPr>
          </w:p>
        </w:tc>
        <w:tc>
          <w:tcPr>
            <w:tcW w:w="7774" w:type="dxa"/>
          </w:tcPr>
          <w:p w14:paraId="375ACD87" w14:textId="77777777" w:rsidR="00202092" w:rsidRPr="00566247" w:rsidRDefault="00202092" w:rsidP="00BD7F19">
            <w:pPr>
              <w:pStyle w:val="a5"/>
              <w:numPr>
                <w:ilvl w:val="1"/>
                <w:numId w:val="56"/>
              </w:numPr>
              <w:spacing w:line="276" w:lineRule="auto"/>
              <w:ind w:left="29" w:firstLine="0"/>
              <w:rPr>
                <w:b/>
                <w:sz w:val="24"/>
                <w:szCs w:val="24"/>
              </w:rPr>
            </w:pPr>
            <w:r w:rsidRPr="00566247">
              <w:rPr>
                <w:sz w:val="24"/>
                <w:szCs w:val="24"/>
              </w:rPr>
              <w:t>Алгоритм работы специалистов по оказанию услуги по сопровождению замещающей семьи (мониторинговый вид сопровождения), 1 год</w:t>
            </w:r>
          </w:p>
        </w:tc>
        <w:tc>
          <w:tcPr>
            <w:tcW w:w="709" w:type="dxa"/>
          </w:tcPr>
          <w:p w14:paraId="318B8C89" w14:textId="77777777" w:rsidR="0020209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89</w:t>
            </w:r>
          </w:p>
        </w:tc>
      </w:tr>
      <w:tr w:rsidR="00206EFB" w:rsidRPr="00566247" w14:paraId="722B92EA" w14:textId="77777777" w:rsidTr="0001722D">
        <w:trPr>
          <w:trHeight w:val="227"/>
        </w:trPr>
        <w:tc>
          <w:tcPr>
            <w:tcW w:w="726" w:type="dxa"/>
          </w:tcPr>
          <w:p w14:paraId="48D15B49" w14:textId="77777777" w:rsidR="00202092" w:rsidRPr="00566247" w:rsidRDefault="00202092" w:rsidP="00566247">
            <w:pPr>
              <w:spacing w:after="0"/>
              <w:ind w:left="30" w:right="-376"/>
              <w:rPr>
                <w:rFonts w:ascii="Times New Roman" w:hAnsi="Times New Roman" w:cs="Times New Roman"/>
                <w:b/>
                <w:sz w:val="24"/>
                <w:szCs w:val="24"/>
              </w:rPr>
            </w:pPr>
          </w:p>
        </w:tc>
        <w:tc>
          <w:tcPr>
            <w:tcW w:w="7774" w:type="dxa"/>
          </w:tcPr>
          <w:p w14:paraId="22A7ED5E" w14:textId="77777777" w:rsidR="00202092" w:rsidRPr="00566247" w:rsidRDefault="00202092" w:rsidP="00BD7F19">
            <w:pPr>
              <w:pStyle w:val="a5"/>
              <w:numPr>
                <w:ilvl w:val="1"/>
                <w:numId w:val="56"/>
              </w:numPr>
              <w:spacing w:line="276" w:lineRule="auto"/>
              <w:ind w:left="29" w:firstLine="0"/>
              <w:rPr>
                <w:b/>
                <w:sz w:val="24"/>
                <w:szCs w:val="24"/>
              </w:rPr>
            </w:pPr>
            <w:r w:rsidRPr="00566247">
              <w:rPr>
                <w:sz w:val="24"/>
                <w:szCs w:val="24"/>
              </w:rPr>
              <w:t>Алгоритм работы специалистов по оказанию услуги по сопровождению замещающей семьи на этапе адаптации ребенка в приемной семье (активный вид сопровождения), 2 года</w:t>
            </w:r>
          </w:p>
        </w:tc>
        <w:tc>
          <w:tcPr>
            <w:tcW w:w="709" w:type="dxa"/>
          </w:tcPr>
          <w:p w14:paraId="1F49ED91" w14:textId="77777777" w:rsidR="0020209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96</w:t>
            </w:r>
          </w:p>
        </w:tc>
      </w:tr>
      <w:tr w:rsidR="00566247" w:rsidRPr="00566247" w14:paraId="7888D55C" w14:textId="77777777" w:rsidTr="0001722D">
        <w:trPr>
          <w:trHeight w:val="227"/>
        </w:trPr>
        <w:tc>
          <w:tcPr>
            <w:tcW w:w="726" w:type="dxa"/>
          </w:tcPr>
          <w:p w14:paraId="0CB0008A" w14:textId="77777777" w:rsidR="00CD0872" w:rsidRPr="00566247" w:rsidRDefault="00CD0872" w:rsidP="00BD7F19">
            <w:pPr>
              <w:pStyle w:val="a5"/>
              <w:numPr>
                <w:ilvl w:val="0"/>
                <w:numId w:val="56"/>
              </w:numPr>
              <w:spacing w:line="276" w:lineRule="auto"/>
              <w:ind w:left="30" w:right="-376" w:firstLine="0"/>
              <w:jc w:val="left"/>
              <w:rPr>
                <w:b/>
                <w:sz w:val="24"/>
                <w:szCs w:val="24"/>
              </w:rPr>
            </w:pPr>
          </w:p>
        </w:tc>
        <w:tc>
          <w:tcPr>
            <w:tcW w:w="7774" w:type="dxa"/>
          </w:tcPr>
          <w:p w14:paraId="57116667" w14:textId="77777777" w:rsidR="00CD0872" w:rsidRPr="00566247" w:rsidRDefault="00965D9D" w:rsidP="00862BCA">
            <w:pPr>
              <w:spacing w:after="0"/>
              <w:jc w:val="both"/>
              <w:rPr>
                <w:rFonts w:ascii="Times New Roman" w:hAnsi="Times New Roman" w:cs="Times New Roman"/>
                <w:b/>
                <w:sz w:val="24"/>
                <w:szCs w:val="24"/>
              </w:rPr>
            </w:pPr>
            <w:hyperlink w:anchor="_Приложение_2" w:history="1">
              <w:r w:rsidR="00202092" w:rsidRPr="004320B7">
                <w:rPr>
                  <w:rStyle w:val="af"/>
                  <w:rFonts w:ascii="Times New Roman" w:hAnsi="Times New Roman" w:cs="Times New Roman"/>
                  <w:sz w:val="24"/>
                  <w:szCs w:val="24"/>
                </w:rPr>
                <w:t>Приложение 2. Формы документов, регламентирующие оказание услуги</w:t>
              </w:r>
            </w:hyperlink>
          </w:p>
        </w:tc>
        <w:tc>
          <w:tcPr>
            <w:tcW w:w="709" w:type="dxa"/>
          </w:tcPr>
          <w:p w14:paraId="51926711" w14:textId="77777777" w:rsidR="00CD0872" w:rsidRPr="00566247" w:rsidRDefault="00202092" w:rsidP="00202092">
            <w:pPr>
              <w:spacing w:after="0"/>
              <w:jc w:val="center"/>
              <w:rPr>
                <w:rFonts w:ascii="Times New Roman" w:hAnsi="Times New Roman" w:cs="Times New Roman"/>
                <w:b/>
                <w:sz w:val="24"/>
                <w:szCs w:val="24"/>
              </w:rPr>
            </w:pPr>
            <w:r w:rsidRPr="00566247">
              <w:rPr>
                <w:rFonts w:ascii="Times New Roman" w:hAnsi="Times New Roman" w:cs="Times New Roman"/>
                <w:b/>
                <w:sz w:val="24"/>
                <w:szCs w:val="24"/>
              </w:rPr>
              <w:t>106</w:t>
            </w:r>
          </w:p>
        </w:tc>
      </w:tr>
    </w:tbl>
    <w:p w14:paraId="346E10A0" w14:textId="77777777" w:rsidR="00C71213" w:rsidRDefault="00C71213">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7D809AAB" w14:textId="77777777" w:rsidR="00C71213" w:rsidRPr="0039055C" w:rsidRDefault="00C4701E" w:rsidP="0039055C">
      <w:pPr>
        <w:pStyle w:val="4"/>
        <w:jc w:val="center"/>
        <w:rPr>
          <w:rFonts w:ascii="Times New Roman" w:hAnsi="Times New Roman" w:cs="Times New Roman"/>
          <w:b/>
          <w:i w:val="0"/>
          <w:color w:val="auto"/>
          <w:sz w:val="26"/>
          <w:szCs w:val="26"/>
        </w:rPr>
      </w:pPr>
      <w:r w:rsidRPr="0039055C">
        <w:rPr>
          <w:rFonts w:ascii="Times New Roman" w:hAnsi="Times New Roman" w:cs="Times New Roman"/>
          <w:b/>
          <w:i w:val="0"/>
          <w:color w:val="auto"/>
          <w:sz w:val="26"/>
          <w:szCs w:val="26"/>
        </w:rPr>
        <w:lastRenderedPageBreak/>
        <w:t>Введение</w:t>
      </w:r>
    </w:p>
    <w:p w14:paraId="49BA9C70" w14:textId="77777777" w:rsidR="00C71213" w:rsidRDefault="00C71213" w:rsidP="0050246E">
      <w:pPr>
        <w:spacing w:after="0" w:line="259" w:lineRule="auto"/>
        <w:jc w:val="center"/>
        <w:rPr>
          <w:rFonts w:ascii="Times New Roman" w:hAnsi="Times New Roman" w:cs="Times New Roman"/>
          <w:sz w:val="26"/>
          <w:szCs w:val="26"/>
        </w:rPr>
      </w:pPr>
    </w:p>
    <w:p w14:paraId="17105A85" w14:textId="11BE84FA" w:rsidR="00C954B6" w:rsidRPr="0050246E" w:rsidRDefault="00C954B6" w:rsidP="00AF5609">
      <w:pPr>
        <w:spacing w:after="0"/>
        <w:ind w:firstLine="567"/>
        <w:jc w:val="both"/>
        <w:rPr>
          <w:rFonts w:ascii="Times New Roman" w:hAnsi="Times New Roman" w:cs="Times New Roman"/>
          <w:sz w:val="26"/>
          <w:szCs w:val="26"/>
        </w:rPr>
      </w:pPr>
      <w:r w:rsidRPr="0050246E">
        <w:rPr>
          <w:rFonts w:ascii="Times New Roman" w:hAnsi="Times New Roman" w:cs="Times New Roman"/>
          <w:sz w:val="26"/>
          <w:szCs w:val="26"/>
        </w:rPr>
        <w:t xml:space="preserve">Организация профессионального сопровождения </w:t>
      </w:r>
      <w:r w:rsidR="004C45B5">
        <w:rPr>
          <w:rFonts w:ascii="Times New Roman" w:hAnsi="Times New Roman" w:cs="Times New Roman"/>
          <w:sz w:val="26"/>
          <w:szCs w:val="26"/>
        </w:rPr>
        <w:t xml:space="preserve">семей </w:t>
      </w:r>
      <w:r w:rsidR="004C45B5" w:rsidRPr="00091701">
        <w:rPr>
          <w:rFonts w:ascii="Times New Roman" w:hAnsi="Times New Roman" w:cs="Times New Roman"/>
          <w:sz w:val="26"/>
          <w:szCs w:val="26"/>
        </w:rPr>
        <w:t xml:space="preserve">опекунов </w:t>
      </w:r>
      <w:r w:rsidR="004C45B5" w:rsidRPr="00AF5609">
        <w:rPr>
          <w:rFonts w:ascii="Times New Roman" w:hAnsi="Times New Roman" w:cs="Times New Roman"/>
          <w:sz w:val="26"/>
          <w:szCs w:val="26"/>
        </w:rPr>
        <w:t>(попечителей)</w:t>
      </w:r>
      <w:r w:rsidR="00BA0E57" w:rsidRPr="00AF5609">
        <w:rPr>
          <w:rFonts w:ascii="Times New Roman" w:hAnsi="Times New Roman" w:cs="Times New Roman"/>
          <w:sz w:val="26"/>
          <w:szCs w:val="26"/>
        </w:rPr>
        <w:t>,</w:t>
      </w:r>
      <w:r w:rsidR="004C45B5" w:rsidRPr="00AF5609">
        <w:rPr>
          <w:rFonts w:ascii="Times New Roman" w:hAnsi="Times New Roman" w:cs="Times New Roman"/>
          <w:sz w:val="26"/>
          <w:szCs w:val="26"/>
        </w:rPr>
        <w:t xml:space="preserve"> приемных родителей, усыновителей (далее - замещающие </w:t>
      </w:r>
      <w:r w:rsidR="00AF5609">
        <w:rPr>
          <w:rFonts w:ascii="Times New Roman" w:hAnsi="Times New Roman" w:cs="Times New Roman"/>
          <w:sz w:val="26"/>
          <w:szCs w:val="26"/>
        </w:rPr>
        <w:t>родители</w:t>
      </w:r>
      <w:r w:rsidR="004C45B5" w:rsidRPr="00AF5609">
        <w:rPr>
          <w:rFonts w:ascii="Times New Roman" w:hAnsi="Times New Roman" w:cs="Times New Roman"/>
          <w:sz w:val="26"/>
          <w:szCs w:val="26"/>
        </w:rPr>
        <w:t>)</w:t>
      </w:r>
      <w:r w:rsidRPr="00AF5609">
        <w:rPr>
          <w:rFonts w:ascii="Times New Roman" w:hAnsi="Times New Roman" w:cs="Times New Roman"/>
          <w:sz w:val="26"/>
          <w:szCs w:val="26"/>
        </w:rPr>
        <w:t xml:space="preserve"> в </w:t>
      </w:r>
      <w:r w:rsidRPr="0050246E">
        <w:rPr>
          <w:rFonts w:ascii="Times New Roman" w:hAnsi="Times New Roman" w:cs="Times New Roman"/>
          <w:sz w:val="26"/>
          <w:szCs w:val="26"/>
        </w:rPr>
        <w:t xml:space="preserve">период адаптации и на последующих этапах жизни ребенка в семье – одна из основных задач </w:t>
      </w:r>
      <w:r w:rsidR="00516472" w:rsidRPr="00516472">
        <w:rPr>
          <w:rFonts w:ascii="Times New Roman" w:hAnsi="Times New Roman" w:cs="Times New Roman"/>
          <w:sz w:val="26"/>
          <w:szCs w:val="26"/>
        </w:rPr>
        <w:t xml:space="preserve">совершенствования государственной </w:t>
      </w:r>
      <w:r w:rsidR="00516472">
        <w:rPr>
          <w:rFonts w:ascii="Times New Roman" w:hAnsi="Times New Roman" w:cs="Times New Roman"/>
          <w:sz w:val="26"/>
          <w:szCs w:val="26"/>
        </w:rPr>
        <w:t>политики в сфере защиты детства</w:t>
      </w:r>
      <w:r w:rsidR="00516472" w:rsidRPr="00516472">
        <w:rPr>
          <w:rFonts w:ascii="Times New Roman" w:hAnsi="Times New Roman" w:cs="Times New Roman"/>
          <w:sz w:val="26"/>
          <w:szCs w:val="26"/>
        </w:rPr>
        <w:t xml:space="preserve"> </w:t>
      </w:r>
      <w:r w:rsidRPr="0050246E">
        <w:rPr>
          <w:rFonts w:ascii="Times New Roman" w:hAnsi="Times New Roman" w:cs="Times New Roman"/>
          <w:sz w:val="26"/>
          <w:szCs w:val="26"/>
        </w:rPr>
        <w:t>Российской Федерации</w:t>
      </w:r>
      <w:r w:rsidR="00516472">
        <w:rPr>
          <w:rFonts w:ascii="Times New Roman" w:hAnsi="Times New Roman" w:cs="Times New Roman"/>
          <w:sz w:val="26"/>
          <w:szCs w:val="26"/>
        </w:rPr>
        <w:t xml:space="preserve">, утвержденная </w:t>
      </w:r>
      <w:r w:rsidR="00516472" w:rsidRPr="00516472">
        <w:rPr>
          <w:rFonts w:ascii="Times New Roman" w:hAnsi="Times New Roman" w:cs="Times New Roman"/>
          <w:sz w:val="26"/>
          <w:szCs w:val="26"/>
        </w:rPr>
        <w:t>Указ</w:t>
      </w:r>
      <w:r w:rsidR="00516472">
        <w:rPr>
          <w:rFonts w:ascii="Times New Roman" w:hAnsi="Times New Roman" w:cs="Times New Roman"/>
          <w:sz w:val="26"/>
          <w:szCs w:val="26"/>
        </w:rPr>
        <w:t>ом</w:t>
      </w:r>
      <w:r w:rsidR="00516472" w:rsidRPr="00516472">
        <w:rPr>
          <w:rFonts w:ascii="Times New Roman" w:hAnsi="Times New Roman" w:cs="Times New Roman"/>
          <w:sz w:val="26"/>
          <w:szCs w:val="26"/>
        </w:rPr>
        <w:t xml:space="preserve"> Президента Российской </w:t>
      </w:r>
      <w:r w:rsidR="00516472" w:rsidRPr="00BA0E57">
        <w:rPr>
          <w:rFonts w:ascii="Times New Roman" w:hAnsi="Times New Roman" w:cs="Times New Roman"/>
          <w:sz w:val="26"/>
          <w:szCs w:val="26"/>
        </w:rPr>
        <w:t>Федер</w:t>
      </w:r>
      <w:r w:rsidR="000B73D0" w:rsidRPr="00BA0E57">
        <w:rPr>
          <w:rFonts w:ascii="Times New Roman" w:hAnsi="Times New Roman" w:cs="Times New Roman"/>
          <w:sz w:val="26"/>
          <w:szCs w:val="26"/>
        </w:rPr>
        <w:t>ации от 29 мая 2017 года № 240 «</w:t>
      </w:r>
      <w:r w:rsidR="00516472" w:rsidRPr="00BA0E57">
        <w:rPr>
          <w:rFonts w:ascii="Times New Roman" w:hAnsi="Times New Roman" w:cs="Times New Roman"/>
          <w:sz w:val="26"/>
          <w:szCs w:val="26"/>
        </w:rPr>
        <w:t>Об объявлении в Российско</w:t>
      </w:r>
      <w:r w:rsidR="000B73D0" w:rsidRPr="00BA0E57">
        <w:rPr>
          <w:rFonts w:ascii="Times New Roman" w:hAnsi="Times New Roman" w:cs="Times New Roman"/>
          <w:sz w:val="26"/>
          <w:szCs w:val="26"/>
        </w:rPr>
        <w:t>й Федерации Десятилетия детства»</w:t>
      </w:r>
      <w:r w:rsidRPr="00BA0E57">
        <w:rPr>
          <w:rFonts w:ascii="Times New Roman" w:hAnsi="Times New Roman" w:cs="Times New Roman"/>
          <w:sz w:val="26"/>
          <w:szCs w:val="26"/>
        </w:rPr>
        <w:t>. Необходимость его организации доказана на основании</w:t>
      </w:r>
      <w:r w:rsidRPr="0050246E">
        <w:rPr>
          <w:rFonts w:ascii="Times New Roman" w:hAnsi="Times New Roman" w:cs="Times New Roman"/>
          <w:sz w:val="26"/>
          <w:szCs w:val="26"/>
        </w:rPr>
        <w:t xml:space="preserve"> результатов многолетних </w:t>
      </w:r>
      <w:proofErr w:type="spellStart"/>
      <w:r w:rsidRPr="0050246E">
        <w:rPr>
          <w:rFonts w:ascii="Times New Roman" w:hAnsi="Times New Roman" w:cs="Times New Roman"/>
          <w:sz w:val="26"/>
          <w:szCs w:val="26"/>
        </w:rPr>
        <w:t>лонгитюдных</w:t>
      </w:r>
      <w:proofErr w:type="spellEnd"/>
      <w:r w:rsidRPr="0050246E">
        <w:rPr>
          <w:rFonts w:ascii="Times New Roman" w:hAnsi="Times New Roman" w:cs="Times New Roman"/>
          <w:sz w:val="26"/>
          <w:szCs w:val="26"/>
        </w:rPr>
        <w:t xml:space="preserve"> эмпирических исследований, которые продолжаются в нашей стране уже более 20 лет, а также подтверждаются непосредственной практикой работы с </w:t>
      </w:r>
      <w:r w:rsidR="00B12768">
        <w:rPr>
          <w:rFonts w:ascii="Times New Roman" w:hAnsi="Times New Roman" w:cs="Times New Roman"/>
          <w:sz w:val="26"/>
          <w:szCs w:val="26"/>
        </w:rPr>
        <w:t xml:space="preserve">замещающими </w:t>
      </w:r>
      <w:r w:rsidRPr="0050246E">
        <w:rPr>
          <w:rFonts w:ascii="Times New Roman" w:hAnsi="Times New Roman" w:cs="Times New Roman"/>
          <w:sz w:val="26"/>
          <w:szCs w:val="26"/>
        </w:rPr>
        <w:t>семьями.</w:t>
      </w:r>
      <w:r w:rsidR="00AF5609">
        <w:rPr>
          <w:rFonts w:ascii="Times New Roman" w:hAnsi="Times New Roman" w:cs="Times New Roman"/>
          <w:sz w:val="26"/>
          <w:szCs w:val="26"/>
        </w:rPr>
        <w:t xml:space="preserve"> </w:t>
      </w:r>
      <w:r w:rsidR="00AF5609" w:rsidRPr="00F763B7">
        <w:rPr>
          <w:rFonts w:ascii="Times New Roman" w:eastAsia="Calibri" w:hAnsi="Times New Roman" w:cs="Times New Roman"/>
          <w:sz w:val="26"/>
          <w:szCs w:val="26"/>
          <w:lang w:eastAsia="en-US"/>
        </w:rPr>
        <w:t xml:space="preserve">Замещающая семья </w:t>
      </w:r>
      <w:r w:rsidR="00AF5609">
        <w:rPr>
          <w:rFonts w:ascii="Times New Roman" w:eastAsia="Calibri" w:hAnsi="Times New Roman" w:cs="Times New Roman"/>
          <w:sz w:val="26"/>
          <w:szCs w:val="26"/>
          <w:lang w:eastAsia="en-US"/>
        </w:rPr>
        <w:t>–</w:t>
      </w:r>
      <w:r w:rsidR="00AF5609" w:rsidRPr="00F763B7">
        <w:rPr>
          <w:rFonts w:ascii="Times New Roman" w:eastAsia="Calibri" w:hAnsi="Times New Roman" w:cs="Times New Roman"/>
          <w:sz w:val="26"/>
          <w:szCs w:val="26"/>
          <w:lang w:eastAsia="en-US"/>
        </w:rPr>
        <w:t xml:space="preserve"> </w:t>
      </w:r>
      <w:r w:rsidR="00AF5609">
        <w:rPr>
          <w:rFonts w:ascii="Times New Roman" w:eastAsia="Calibri" w:hAnsi="Times New Roman" w:cs="Times New Roman"/>
          <w:sz w:val="26"/>
          <w:szCs w:val="26"/>
          <w:lang w:eastAsia="en-US"/>
        </w:rPr>
        <w:t xml:space="preserve">законодательно не закрепленный термин, обозначающий </w:t>
      </w:r>
      <w:r w:rsidR="00AF5609" w:rsidRPr="00F763B7">
        <w:rPr>
          <w:rFonts w:ascii="Times New Roman" w:eastAsia="Calibri" w:hAnsi="Times New Roman" w:cs="Times New Roman"/>
          <w:sz w:val="26"/>
          <w:szCs w:val="26"/>
          <w:lang w:eastAsia="en-US"/>
        </w:rPr>
        <w:t>форм</w:t>
      </w:r>
      <w:r w:rsidR="00AF5609">
        <w:rPr>
          <w:rFonts w:ascii="Times New Roman" w:eastAsia="Calibri" w:hAnsi="Times New Roman" w:cs="Times New Roman"/>
          <w:sz w:val="26"/>
          <w:szCs w:val="26"/>
          <w:lang w:eastAsia="en-US"/>
        </w:rPr>
        <w:t>у</w:t>
      </w:r>
      <w:r w:rsidR="00AF5609" w:rsidRPr="00F763B7">
        <w:rPr>
          <w:rFonts w:ascii="Times New Roman" w:eastAsia="Calibri" w:hAnsi="Times New Roman" w:cs="Times New Roman"/>
          <w:sz w:val="26"/>
          <w:szCs w:val="26"/>
          <w:lang w:eastAsia="en-US"/>
        </w:rPr>
        <w:t xml:space="preserve"> семейного устройства детей вне кровной семьи. Специалисты называют замещающей любую семью, которая взяла на воспитание ребёнка из учреждения</w:t>
      </w:r>
      <w:r w:rsidR="00AF5609">
        <w:rPr>
          <w:rFonts w:ascii="Times New Roman" w:eastAsia="Calibri" w:hAnsi="Times New Roman" w:cs="Times New Roman"/>
          <w:sz w:val="26"/>
          <w:szCs w:val="26"/>
          <w:lang w:eastAsia="en-US"/>
        </w:rPr>
        <w:t xml:space="preserve"> для детей-сирот</w:t>
      </w:r>
      <w:r w:rsidR="00AF5609" w:rsidRPr="00F763B7">
        <w:rPr>
          <w:rFonts w:ascii="Times New Roman" w:eastAsia="Calibri" w:hAnsi="Times New Roman" w:cs="Times New Roman"/>
          <w:sz w:val="26"/>
          <w:szCs w:val="26"/>
          <w:lang w:eastAsia="en-US"/>
        </w:rPr>
        <w:t>, вне зависимости от формы устройства: усыновление, опека, приемная или патронатная семья.</w:t>
      </w:r>
      <w:r w:rsidR="00AF5609">
        <w:rPr>
          <w:rFonts w:ascii="Times New Roman" w:eastAsia="Calibri" w:hAnsi="Times New Roman" w:cs="Times New Roman"/>
          <w:sz w:val="26"/>
          <w:szCs w:val="26"/>
          <w:lang w:eastAsia="en-US"/>
        </w:rPr>
        <w:t xml:space="preserve"> Родители в такой семье также </w:t>
      </w:r>
      <w:r w:rsidR="00B12768">
        <w:rPr>
          <w:rFonts w:ascii="Times New Roman" w:eastAsia="Calibri" w:hAnsi="Times New Roman" w:cs="Times New Roman"/>
          <w:sz w:val="26"/>
          <w:szCs w:val="26"/>
          <w:lang w:eastAsia="en-US"/>
        </w:rPr>
        <w:t>называются</w:t>
      </w:r>
      <w:r w:rsidR="00AF5609">
        <w:rPr>
          <w:rFonts w:ascii="Times New Roman" w:eastAsia="Calibri" w:hAnsi="Times New Roman" w:cs="Times New Roman"/>
          <w:sz w:val="26"/>
          <w:szCs w:val="26"/>
          <w:lang w:eastAsia="en-US"/>
        </w:rPr>
        <w:t xml:space="preserve"> замещающими.</w:t>
      </w:r>
    </w:p>
    <w:p w14:paraId="696D4E05" w14:textId="2F24AABB" w:rsidR="00C954B6" w:rsidRPr="0050246E" w:rsidRDefault="00C954B6" w:rsidP="0050246E">
      <w:pPr>
        <w:spacing w:after="0"/>
        <w:ind w:firstLine="567"/>
        <w:jc w:val="both"/>
        <w:rPr>
          <w:rStyle w:val="fontstyle01"/>
          <w:rFonts w:ascii="Times New Roman" w:hAnsi="Times New Roman" w:cs="Times New Roman"/>
          <w:sz w:val="26"/>
          <w:szCs w:val="26"/>
        </w:rPr>
      </w:pPr>
      <w:r w:rsidRPr="0050246E">
        <w:rPr>
          <w:rStyle w:val="fontstyle01"/>
          <w:rFonts w:ascii="Times New Roman" w:hAnsi="Times New Roman" w:cs="Times New Roman"/>
          <w:sz w:val="26"/>
          <w:szCs w:val="26"/>
        </w:rPr>
        <w:t xml:space="preserve">Ключевым условием эффективности семейного </w:t>
      </w:r>
      <w:r w:rsidRPr="00516472">
        <w:rPr>
          <w:rStyle w:val="fontstyle01"/>
          <w:rFonts w:ascii="Times New Roman" w:hAnsi="Times New Roman" w:cs="Times New Roman"/>
          <w:sz w:val="26"/>
          <w:szCs w:val="26"/>
        </w:rPr>
        <w:t>жизнеустро</w:t>
      </w:r>
      <w:r w:rsidR="005A7316" w:rsidRPr="00516472">
        <w:rPr>
          <w:rStyle w:val="fontstyle01"/>
          <w:rFonts w:ascii="Times New Roman" w:hAnsi="Times New Roman" w:cs="Times New Roman"/>
          <w:sz w:val="26"/>
          <w:szCs w:val="26"/>
        </w:rPr>
        <w:t xml:space="preserve">йства детей-сирот </w:t>
      </w:r>
      <w:r w:rsidR="005A7316" w:rsidRPr="00BA0E57">
        <w:rPr>
          <w:rStyle w:val="fontstyle01"/>
          <w:rFonts w:ascii="Times New Roman" w:hAnsi="Times New Roman" w:cs="Times New Roman"/>
          <w:sz w:val="26"/>
          <w:szCs w:val="26"/>
        </w:rPr>
        <w:t>и детей, оставшихся без попечения родителей (далее –</w:t>
      </w:r>
      <w:r w:rsidR="00252A5B" w:rsidRPr="00BA0E57">
        <w:rPr>
          <w:rStyle w:val="fontstyle01"/>
          <w:rFonts w:ascii="Times New Roman" w:hAnsi="Times New Roman" w:cs="Times New Roman"/>
          <w:sz w:val="26"/>
          <w:szCs w:val="26"/>
        </w:rPr>
        <w:t xml:space="preserve"> </w:t>
      </w:r>
      <w:r w:rsidR="005A7316" w:rsidRPr="00BA0E57">
        <w:rPr>
          <w:rStyle w:val="fontstyle01"/>
          <w:rFonts w:ascii="Times New Roman" w:hAnsi="Times New Roman" w:cs="Times New Roman"/>
          <w:sz w:val="26"/>
          <w:szCs w:val="26"/>
        </w:rPr>
        <w:t xml:space="preserve">дети-сироты), </w:t>
      </w:r>
      <w:r w:rsidRPr="00BA0E57">
        <w:rPr>
          <w:rStyle w:val="fontstyle01"/>
          <w:rFonts w:ascii="Times New Roman" w:hAnsi="Times New Roman" w:cs="Times New Roman"/>
          <w:sz w:val="26"/>
          <w:szCs w:val="26"/>
        </w:rPr>
        <w:t>тем более</w:t>
      </w:r>
      <w:r w:rsidRPr="0050246E">
        <w:rPr>
          <w:rStyle w:val="fontstyle01"/>
          <w:rFonts w:ascii="Times New Roman" w:hAnsi="Times New Roman" w:cs="Times New Roman"/>
          <w:sz w:val="26"/>
          <w:szCs w:val="26"/>
        </w:rPr>
        <w:t xml:space="preserve"> сложных категорий, а также их последующей социализации является</w:t>
      </w:r>
      <w:r w:rsidRPr="0050246E">
        <w:rPr>
          <w:rFonts w:ascii="Times New Roman" w:hAnsi="Times New Roman" w:cs="Times New Roman"/>
          <w:sz w:val="26"/>
          <w:szCs w:val="26"/>
        </w:rPr>
        <w:t xml:space="preserve"> </w:t>
      </w:r>
      <w:r w:rsidR="0006345E" w:rsidRPr="005A7316">
        <w:rPr>
          <w:rFonts w:ascii="Times New Roman" w:hAnsi="Times New Roman" w:cs="Times New Roman"/>
          <w:sz w:val="26"/>
          <w:szCs w:val="26"/>
        </w:rPr>
        <w:t xml:space="preserve">наличие </w:t>
      </w:r>
      <w:r w:rsidRPr="005A7316">
        <w:rPr>
          <w:rStyle w:val="fontstyle01"/>
          <w:rFonts w:ascii="Times New Roman" w:hAnsi="Times New Roman" w:cs="Times New Roman"/>
          <w:sz w:val="26"/>
          <w:szCs w:val="26"/>
        </w:rPr>
        <w:t>специализированн</w:t>
      </w:r>
      <w:r w:rsidR="0006345E" w:rsidRPr="005A7316">
        <w:rPr>
          <w:rStyle w:val="fontstyle01"/>
          <w:rFonts w:ascii="Times New Roman" w:hAnsi="Times New Roman" w:cs="Times New Roman"/>
          <w:sz w:val="26"/>
          <w:szCs w:val="26"/>
        </w:rPr>
        <w:t>ой</w:t>
      </w:r>
      <w:r w:rsidRPr="005A7316">
        <w:rPr>
          <w:rStyle w:val="fontstyle01"/>
          <w:rFonts w:ascii="Times New Roman" w:hAnsi="Times New Roman" w:cs="Times New Roman"/>
          <w:sz w:val="26"/>
          <w:szCs w:val="26"/>
        </w:rPr>
        <w:t xml:space="preserve"> в соответств</w:t>
      </w:r>
      <w:r w:rsidR="0006345E" w:rsidRPr="005A7316">
        <w:rPr>
          <w:rStyle w:val="fontstyle01"/>
          <w:rFonts w:ascii="Times New Roman" w:hAnsi="Times New Roman" w:cs="Times New Roman"/>
          <w:sz w:val="26"/>
          <w:szCs w:val="26"/>
        </w:rPr>
        <w:t>ии с потребностями семей системы</w:t>
      </w:r>
      <w:r w:rsidRPr="005A7316">
        <w:rPr>
          <w:rStyle w:val="fontstyle01"/>
          <w:rFonts w:ascii="Times New Roman" w:hAnsi="Times New Roman" w:cs="Times New Roman"/>
          <w:sz w:val="26"/>
          <w:szCs w:val="26"/>
        </w:rPr>
        <w:t xml:space="preserve"> сопровождения. Это</w:t>
      </w:r>
      <w:r w:rsidRPr="0050246E">
        <w:rPr>
          <w:rStyle w:val="fontstyle01"/>
          <w:rFonts w:ascii="Times New Roman" w:hAnsi="Times New Roman" w:cs="Times New Roman"/>
          <w:sz w:val="26"/>
          <w:szCs w:val="26"/>
        </w:rPr>
        <w:t xml:space="preserve"> доказано как на уровне общемировых, так и отечественных, эмпирических исследований и практики.</w:t>
      </w:r>
    </w:p>
    <w:p w14:paraId="21570E61" w14:textId="5B5CC01B" w:rsidR="00C954B6" w:rsidRPr="0050246E" w:rsidRDefault="00C954B6" w:rsidP="0050246E">
      <w:pPr>
        <w:spacing w:after="0"/>
        <w:ind w:firstLine="567"/>
        <w:jc w:val="both"/>
        <w:rPr>
          <w:rFonts w:ascii="Times New Roman" w:hAnsi="Times New Roman" w:cs="Times New Roman"/>
          <w:sz w:val="26"/>
          <w:szCs w:val="26"/>
        </w:rPr>
      </w:pPr>
      <w:r w:rsidRPr="0050246E">
        <w:rPr>
          <w:rStyle w:val="fontstyle01"/>
          <w:rFonts w:ascii="Times New Roman" w:hAnsi="Times New Roman" w:cs="Times New Roman"/>
          <w:sz w:val="26"/>
          <w:szCs w:val="26"/>
        </w:rPr>
        <w:t xml:space="preserve">Такая система требует соответствующего программно-методического обеспечения, подготовленных специалистов. В настоящее время, как показали </w:t>
      </w:r>
      <w:r w:rsidRPr="00BA0E57">
        <w:rPr>
          <w:rStyle w:val="fontstyle01"/>
          <w:rFonts w:ascii="Times New Roman" w:hAnsi="Times New Roman" w:cs="Times New Roman"/>
          <w:sz w:val="26"/>
          <w:szCs w:val="26"/>
        </w:rPr>
        <w:t xml:space="preserve">результаты Всероссийского мониторинга </w:t>
      </w:r>
      <w:r w:rsidR="00516472" w:rsidRPr="00BA0E57">
        <w:rPr>
          <w:rStyle w:val="fontstyle01"/>
          <w:rFonts w:ascii="Times New Roman" w:hAnsi="Times New Roman" w:cs="Times New Roman"/>
          <w:sz w:val="26"/>
          <w:szCs w:val="26"/>
        </w:rPr>
        <w:t>2020</w:t>
      </w:r>
      <w:r w:rsidRPr="00BA0E57">
        <w:rPr>
          <w:rStyle w:val="fontstyle01"/>
          <w:rFonts w:ascii="Times New Roman" w:hAnsi="Times New Roman" w:cs="Times New Roman"/>
          <w:sz w:val="26"/>
          <w:szCs w:val="26"/>
        </w:rPr>
        <w:t xml:space="preserve"> года</w:t>
      </w:r>
      <w:r w:rsidR="00252A5B" w:rsidRPr="00BA0E57">
        <w:rPr>
          <w:rStyle w:val="fontstyle01"/>
          <w:rFonts w:ascii="Times New Roman" w:hAnsi="Times New Roman" w:cs="Times New Roman"/>
          <w:sz w:val="26"/>
          <w:szCs w:val="26"/>
        </w:rPr>
        <w:t>,</w:t>
      </w:r>
      <w:r w:rsidR="00516472" w:rsidRPr="00BA0E57">
        <w:rPr>
          <w:rStyle w:val="fontstyle01"/>
          <w:rFonts w:ascii="Times New Roman" w:hAnsi="Times New Roman" w:cs="Times New Roman"/>
          <w:sz w:val="26"/>
          <w:szCs w:val="26"/>
        </w:rPr>
        <w:t xml:space="preserve"> изменилась категория детей-</w:t>
      </w:r>
      <w:r w:rsidR="00516472" w:rsidRPr="00516472">
        <w:rPr>
          <w:rStyle w:val="fontstyle01"/>
          <w:rFonts w:ascii="Times New Roman" w:hAnsi="Times New Roman" w:cs="Times New Roman"/>
          <w:sz w:val="26"/>
          <w:szCs w:val="26"/>
        </w:rPr>
        <w:t>сирот, нуждающихся в семейном жизнеустройстве.  В Федеральном банке данных детей-сирот и детей, оставшихся без попечения родителей, в основном, остались дети, которых называют «трудно устраиваемой» категорией: более 70% - подростки, более 40% - дети с ограниченными возможностями здоровья, в т</w:t>
      </w:r>
      <w:r w:rsidR="00AA4675">
        <w:rPr>
          <w:rStyle w:val="fontstyle01"/>
          <w:rFonts w:ascii="Times New Roman" w:hAnsi="Times New Roman" w:cs="Times New Roman"/>
          <w:sz w:val="26"/>
          <w:szCs w:val="26"/>
        </w:rPr>
        <w:t xml:space="preserve">ом </w:t>
      </w:r>
      <w:r w:rsidR="00516472" w:rsidRPr="00516472">
        <w:rPr>
          <w:rStyle w:val="fontstyle01"/>
          <w:rFonts w:ascii="Times New Roman" w:hAnsi="Times New Roman" w:cs="Times New Roman"/>
          <w:sz w:val="26"/>
          <w:szCs w:val="26"/>
        </w:rPr>
        <w:t>ч</w:t>
      </w:r>
      <w:r w:rsidR="00AA4675">
        <w:rPr>
          <w:rStyle w:val="fontstyle01"/>
          <w:rFonts w:ascii="Times New Roman" w:hAnsi="Times New Roman" w:cs="Times New Roman"/>
          <w:sz w:val="26"/>
          <w:szCs w:val="26"/>
        </w:rPr>
        <w:t>исле</w:t>
      </w:r>
      <w:r w:rsidR="00516472" w:rsidRPr="00516472">
        <w:rPr>
          <w:rStyle w:val="fontstyle01"/>
          <w:rFonts w:ascii="Times New Roman" w:hAnsi="Times New Roman" w:cs="Times New Roman"/>
          <w:sz w:val="26"/>
          <w:szCs w:val="26"/>
        </w:rPr>
        <w:t xml:space="preserve"> инвалидностью, более 50% - дети из многодетных семей, имеющие братьев и сестер. Данная категория детей - сирот имеет особые потребности в семейном жизнеустройстве. Их интеграция в семье имеет свою специфику, более длительный континуум, проходит значительно сложнее по сравнению с детьми-сиротами других категорий. Семьи опасаются принимать этих детей и чаще отказываются от их воспитания.</w:t>
      </w:r>
      <w:r w:rsidRPr="0050246E">
        <w:rPr>
          <w:rStyle w:val="fontstyle01"/>
          <w:rFonts w:ascii="Times New Roman" w:hAnsi="Times New Roman" w:cs="Times New Roman"/>
          <w:sz w:val="26"/>
          <w:szCs w:val="26"/>
        </w:rPr>
        <w:t xml:space="preserve"> </w:t>
      </w:r>
      <w:r w:rsidR="00AA4675">
        <w:rPr>
          <w:rStyle w:val="fontstyle01"/>
          <w:rFonts w:ascii="Times New Roman" w:hAnsi="Times New Roman" w:cs="Times New Roman"/>
          <w:sz w:val="26"/>
          <w:szCs w:val="26"/>
        </w:rPr>
        <w:t>В</w:t>
      </w:r>
      <w:r w:rsidRPr="0050246E">
        <w:rPr>
          <w:rStyle w:val="fontstyle01"/>
          <w:rFonts w:ascii="Times New Roman" w:hAnsi="Times New Roman" w:cs="Times New Roman"/>
          <w:sz w:val="26"/>
          <w:szCs w:val="26"/>
        </w:rPr>
        <w:t xml:space="preserve"> службах сопровождения, практически, отсутствуют специализированные программы сопровождения семей, воспитывающих сложные категории детей: в отношении сиблингов нет программ в 92,5% служб, в отношении детей с ОВЗ — в 84,6%, в отношении подростков — в 76,2% служб. </w:t>
      </w:r>
    </w:p>
    <w:p w14:paraId="23CF5CAE" w14:textId="41E3D892" w:rsidR="009D7CC3" w:rsidRPr="0050246E" w:rsidRDefault="009D7CC3" w:rsidP="0050246E">
      <w:pPr>
        <w:pStyle w:val="a3"/>
        <w:spacing w:line="276" w:lineRule="auto"/>
        <w:ind w:firstLine="567"/>
        <w:jc w:val="both"/>
        <w:rPr>
          <w:sz w:val="26"/>
          <w:szCs w:val="26"/>
        </w:rPr>
      </w:pPr>
      <w:r w:rsidRPr="0050246E">
        <w:rPr>
          <w:sz w:val="26"/>
          <w:szCs w:val="26"/>
        </w:rPr>
        <w:t>В процессе сопровождения каждая замещающая семья рассматривается как отдельный случай, который ведет куратор. Куратор подбирает оптимальную команду сопровождения в соответствии с изменяющимися потребност</w:t>
      </w:r>
      <w:r w:rsidR="00F60557" w:rsidRPr="0050246E">
        <w:rPr>
          <w:sz w:val="26"/>
          <w:szCs w:val="26"/>
        </w:rPr>
        <w:t xml:space="preserve">ями </w:t>
      </w:r>
      <w:r w:rsidR="00F60557" w:rsidRPr="0050246E">
        <w:rPr>
          <w:sz w:val="26"/>
          <w:szCs w:val="26"/>
        </w:rPr>
        <w:lastRenderedPageBreak/>
        <w:t xml:space="preserve">замещающей семьи и </w:t>
      </w:r>
      <w:r w:rsidR="004C45B5">
        <w:rPr>
          <w:sz w:val="26"/>
          <w:szCs w:val="26"/>
        </w:rPr>
        <w:t xml:space="preserve">ребенка, </w:t>
      </w:r>
      <w:r w:rsidR="004C45B5" w:rsidRPr="009933B6">
        <w:rPr>
          <w:sz w:val="26"/>
          <w:szCs w:val="26"/>
        </w:rPr>
        <w:t>воспитывающегося в замещающей семье (далее – подопечный ребенок),</w:t>
      </w:r>
      <w:r w:rsidRPr="0050246E">
        <w:rPr>
          <w:sz w:val="26"/>
          <w:szCs w:val="26"/>
        </w:rPr>
        <w:t xml:space="preserve"> координирует ее деятельность, на основании </w:t>
      </w:r>
      <w:r w:rsidR="00FB2B56">
        <w:rPr>
          <w:sz w:val="26"/>
          <w:szCs w:val="26"/>
        </w:rPr>
        <w:t xml:space="preserve">результатов </w:t>
      </w:r>
      <w:r w:rsidRPr="0050246E">
        <w:rPr>
          <w:sz w:val="26"/>
          <w:szCs w:val="26"/>
        </w:rPr>
        <w:t>комплексной д</w:t>
      </w:r>
      <w:r w:rsidR="00FB2B56">
        <w:rPr>
          <w:sz w:val="26"/>
          <w:szCs w:val="26"/>
        </w:rPr>
        <w:t>иагностики</w:t>
      </w:r>
      <w:r w:rsidRPr="0050246E">
        <w:rPr>
          <w:sz w:val="26"/>
          <w:szCs w:val="26"/>
        </w:rPr>
        <w:t xml:space="preserve"> совместно с командой сопровождения определяет нуждаемость замещающей</w:t>
      </w:r>
      <w:r w:rsidR="00F60557" w:rsidRPr="0050246E">
        <w:rPr>
          <w:sz w:val="26"/>
          <w:szCs w:val="26"/>
        </w:rPr>
        <w:t xml:space="preserve"> семьи</w:t>
      </w:r>
      <w:r w:rsidRPr="0050246E">
        <w:rPr>
          <w:sz w:val="26"/>
          <w:szCs w:val="26"/>
        </w:rPr>
        <w:t xml:space="preserve"> в уровне сопровожде</w:t>
      </w:r>
      <w:r w:rsidR="00F60557" w:rsidRPr="0050246E">
        <w:rPr>
          <w:sz w:val="26"/>
          <w:szCs w:val="26"/>
        </w:rPr>
        <w:t>ния, степени его интенсивности</w:t>
      </w:r>
      <w:r w:rsidRPr="0050246E">
        <w:rPr>
          <w:sz w:val="26"/>
          <w:szCs w:val="26"/>
        </w:rPr>
        <w:t xml:space="preserve">, определяет оптимальный перечень мероприятий и обеспечивает доступ к услугам для семьи, способствует реализации Индивидуальной программы сопровождения замещающей семьи и планируемого перечня мероприятий, проводит мониторинг и оценку результата сопровождения. </w:t>
      </w:r>
    </w:p>
    <w:p w14:paraId="652356F3" w14:textId="7E1F2765" w:rsidR="009D7CC3" w:rsidRPr="0050246E" w:rsidRDefault="009D7CC3" w:rsidP="0050246E">
      <w:pPr>
        <w:pStyle w:val="a3"/>
        <w:spacing w:line="276" w:lineRule="auto"/>
        <w:ind w:firstLine="567"/>
        <w:jc w:val="both"/>
        <w:rPr>
          <w:sz w:val="26"/>
          <w:szCs w:val="26"/>
        </w:rPr>
      </w:pPr>
      <w:r w:rsidRPr="0050246E">
        <w:rPr>
          <w:sz w:val="26"/>
          <w:szCs w:val="26"/>
        </w:rPr>
        <w:t xml:space="preserve">Куратор устанавливает такие взаимоотношения с семьей, которые способствуют ее </w:t>
      </w:r>
      <w:proofErr w:type="spellStart"/>
      <w:r w:rsidRPr="0050246E">
        <w:rPr>
          <w:sz w:val="26"/>
          <w:szCs w:val="26"/>
        </w:rPr>
        <w:t>самоусилению</w:t>
      </w:r>
      <w:proofErr w:type="spellEnd"/>
      <w:r w:rsidRPr="0050246E">
        <w:rPr>
          <w:sz w:val="26"/>
          <w:szCs w:val="26"/>
        </w:rPr>
        <w:t xml:space="preserve"> и повышают способность к использованию своих собственных и общественных ресурсов. Он осуществляет поиск всех возможных ресурсов для эффективного сопровождения семьи и координацию усилий различных специалистов, включенных в сопровождение семьи в соответствии с ее потребностями. Его задачей является обеспечение доступа замещающей семьи к мероприятиям психологической, педагогической, медицинской, юридической помощи. Куратор «собирает» команду специалистов под конкретный случай и координирует ее деятельность. В команду входят как специалисты самой службы, так и других организаций, представляющих межведомственную инфраструктуру помощи семье и </w:t>
      </w:r>
      <w:r w:rsidR="00F60557" w:rsidRPr="0050246E">
        <w:rPr>
          <w:sz w:val="26"/>
          <w:szCs w:val="26"/>
        </w:rPr>
        <w:t>детям по месту проживания семьи</w:t>
      </w:r>
      <w:r w:rsidRPr="0050246E">
        <w:rPr>
          <w:sz w:val="26"/>
          <w:szCs w:val="26"/>
        </w:rPr>
        <w:t xml:space="preserve">. В соответствии с потребностями семьи с </w:t>
      </w:r>
      <w:r w:rsidR="009933B6">
        <w:rPr>
          <w:sz w:val="26"/>
          <w:szCs w:val="26"/>
        </w:rPr>
        <w:t>подопечным</w:t>
      </w:r>
      <w:r w:rsidRPr="0050246E">
        <w:rPr>
          <w:sz w:val="26"/>
          <w:szCs w:val="26"/>
        </w:rPr>
        <w:t xml:space="preserve"> </w:t>
      </w:r>
      <w:r w:rsidR="00F60557" w:rsidRPr="0050246E">
        <w:rPr>
          <w:sz w:val="26"/>
          <w:szCs w:val="26"/>
        </w:rPr>
        <w:t xml:space="preserve">ребенком </w:t>
      </w:r>
      <w:r w:rsidRPr="0050246E">
        <w:rPr>
          <w:sz w:val="26"/>
          <w:szCs w:val="26"/>
        </w:rPr>
        <w:t xml:space="preserve">в команду могут входить: психолог, социальный педагог, классный </w:t>
      </w:r>
      <w:r w:rsidRPr="009933B6">
        <w:rPr>
          <w:sz w:val="26"/>
          <w:szCs w:val="26"/>
        </w:rPr>
        <w:t>руководитель</w:t>
      </w:r>
      <w:r w:rsidR="009933B6">
        <w:rPr>
          <w:sz w:val="26"/>
          <w:szCs w:val="26"/>
        </w:rPr>
        <w:t xml:space="preserve"> или </w:t>
      </w:r>
      <w:r w:rsidR="00F60557" w:rsidRPr="009933B6">
        <w:rPr>
          <w:sz w:val="26"/>
          <w:szCs w:val="26"/>
        </w:rPr>
        <w:t>воспитатель</w:t>
      </w:r>
      <w:r w:rsidRPr="0050246E">
        <w:rPr>
          <w:sz w:val="26"/>
          <w:szCs w:val="26"/>
        </w:rPr>
        <w:t>, педагог дополнительного образования, тренер, медицинский работник, социальный работник, волонтер, выполняющий роль наставника либо всей семьи, либо приемного</w:t>
      </w:r>
      <w:r w:rsidR="00F60557" w:rsidRPr="0050246E">
        <w:rPr>
          <w:sz w:val="26"/>
          <w:szCs w:val="26"/>
        </w:rPr>
        <w:t xml:space="preserve"> ребенка</w:t>
      </w:r>
      <w:r w:rsidRPr="0050246E">
        <w:rPr>
          <w:sz w:val="26"/>
          <w:szCs w:val="26"/>
        </w:rPr>
        <w:t>, юрист и др. специалисты. Со специалистами, которые не входят в штат службы сопровождения</w:t>
      </w:r>
      <w:r w:rsidR="00FB2B56">
        <w:rPr>
          <w:sz w:val="26"/>
          <w:szCs w:val="26"/>
        </w:rPr>
        <w:t>,</w:t>
      </w:r>
      <w:r w:rsidRPr="0050246E">
        <w:rPr>
          <w:sz w:val="26"/>
          <w:szCs w:val="26"/>
        </w:rPr>
        <w:t xml:space="preserve"> заключается соглашение о сотрудничестве.</w:t>
      </w:r>
    </w:p>
    <w:p w14:paraId="17CB9D05" w14:textId="77777777" w:rsidR="009D7CC3" w:rsidRPr="0050246E" w:rsidRDefault="009D7CC3" w:rsidP="0050246E">
      <w:pPr>
        <w:pStyle w:val="a3"/>
        <w:spacing w:line="276" w:lineRule="auto"/>
        <w:ind w:firstLine="567"/>
        <w:jc w:val="both"/>
        <w:rPr>
          <w:sz w:val="26"/>
          <w:szCs w:val="26"/>
        </w:rPr>
      </w:pPr>
      <w:r w:rsidRPr="0050246E">
        <w:rPr>
          <w:sz w:val="26"/>
          <w:szCs w:val="26"/>
        </w:rPr>
        <w:t>Куратор совместно со специалистами команды в процессе сопровождения документирует ход сопровождения</w:t>
      </w:r>
      <w:r w:rsidR="0050246E" w:rsidRPr="0050246E">
        <w:rPr>
          <w:sz w:val="26"/>
          <w:szCs w:val="26"/>
        </w:rPr>
        <w:t>, аккумулирует данные о семье и</w:t>
      </w:r>
      <w:r w:rsidR="00DF2E5D">
        <w:rPr>
          <w:sz w:val="26"/>
          <w:szCs w:val="26"/>
        </w:rPr>
        <w:t xml:space="preserve"> вносит в необходимые документы. </w:t>
      </w:r>
      <w:r w:rsidRPr="0050246E">
        <w:rPr>
          <w:sz w:val="26"/>
          <w:szCs w:val="26"/>
        </w:rPr>
        <w:t>Он организует проведение оценки эффективности сопровождения</w:t>
      </w:r>
      <w:r w:rsidR="00DF2E5D">
        <w:rPr>
          <w:sz w:val="26"/>
          <w:szCs w:val="26"/>
        </w:rPr>
        <w:t>.</w:t>
      </w:r>
    </w:p>
    <w:p w14:paraId="79537C24" w14:textId="77777777" w:rsidR="009D7CC3" w:rsidRPr="0050246E" w:rsidRDefault="009D7CC3" w:rsidP="0050246E">
      <w:pPr>
        <w:pStyle w:val="a3"/>
        <w:spacing w:line="276" w:lineRule="auto"/>
        <w:ind w:firstLine="567"/>
        <w:jc w:val="both"/>
        <w:rPr>
          <w:sz w:val="26"/>
          <w:szCs w:val="26"/>
        </w:rPr>
      </w:pPr>
      <w:r w:rsidRPr="0050246E">
        <w:rPr>
          <w:sz w:val="26"/>
          <w:szCs w:val="26"/>
        </w:rPr>
        <w:t xml:space="preserve">Сопровождение может быть организовано на трех уровнях: мониторинговом, активном и кризисном в зависимости от ее изменяющихся потребностей. В основе классификации </w:t>
      </w:r>
      <w:r w:rsidR="000C728B">
        <w:rPr>
          <w:sz w:val="26"/>
          <w:szCs w:val="26"/>
        </w:rPr>
        <w:t>видов</w:t>
      </w:r>
      <w:r w:rsidRPr="0050246E">
        <w:rPr>
          <w:sz w:val="26"/>
          <w:szCs w:val="26"/>
        </w:rPr>
        <w:t xml:space="preserve"> сопровождения положен уровень риска отказа от воспитания приемного ребенка. </w:t>
      </w:r>
      <w:r w:rsidR="000C728B">
        <w:rPr>
          <w:sz w:val="26"/>
          <w:szCs w:val="26"/>
        </w:rPr>
        <w:t>Вид</w:t>
      </w:r>
      <w:r w:rsidRPr="0050246E">
        <w:rPr>
          <w:sz w:val="26"/>
          <w:szCs w:val="26"/>
        </w:rPr>
        <w:t xml:space="preserve"> сопровождения может быть повышен в случае кризиса или «сверхсильного» стрессового события, либо понижен в результате улучшения ситуации. Переход семьи на менее интенсивный </w:t>
      </w:r>
      <w:r w:rsidR="000C728B">
        <w:rPr>
          <w:sz w:val="26"/>
          <w:szCs w:val="26"/>
        </w:rPr>
        <w:t>вид сопровождения</w:t>
      </w:r>
      <w:r w:rsidRPr="0050246E">
        <w:rPr>
          <w:sz w:val="26"/>
          <w:szCs w:val="26"/>
        </w:rPr>
        <w:t xml:space="preserve"> можно рассматривать в качестве критерия эффективности</w:t>
      </w:r>
      <w:r w:rsidR="000C728B">
        <w:rPr>
          <w:sz w:val="26"/>
          <w:szCs w:val="26"/>
        </w:rPr>
        <w:t xml:space="preserve"> работы</w:t>
      </w:r>
      <w:r w:rsidRPr="0050246E">
        <w:rPr>
          <w:sz w:val="26"/>
          <w:szCs w:val="26"/>
        </w:rPr>
        <w:t>.</w:t>
      </w:r>
    </w:p>
    <w:p w14:paraId="12CE5B2E" w14:textId="77777777" w:rsidR="005950AC" w:rsidRPr="0050246E" w:rsidRDefault="005950AC" w:rsidP="0050246E">
      <w:pPr>
        <w:pStyle w:val="a3"/>
        <w:spacing w:line="276" w:lineRule="auto"/>
        <w:ind w:firstLine="567"/>
        <w:jc w:val="both"/>
        <w:rPr>
          <w:sz w:val="26"/>
          <w:szCs w:val="26"/>
        </w:rPr>
      </w:pPr>
      <w:r w:rsidRPr="0050246E">
        <w:rPr>
          <w:sz w:val="26"/>
          <w:szCs w:val="26"/>
        </w:rPr>
        <w:t>Основным инструментом организации сопровождения является Индивидуальная программа сопровождения</w:t>
      </w:r>
      <w:r w:rsidR="00DF2E5D">
        <w:rPr>
          <w:sz w:val="26"/>
          <w:szCs w:val="26"/>
        </w:rPr>
        <w:t xml:space="preserve">, </w:t>
      </w:r>
      <w:r w:rsidRPr="0050246E">
        <w:rPr>
          <w:sz w:val="26"/>
          <w:szCs w:val="26"/>
        </w:rPr>
        <w:t>которая разрабатывается в соответствие с нуждаемостью семьи на трех уровнях сопровождения.</w:t>
      </w:r>
    </w:p>
    <w:p w14:paraId="118CAEFB" w14:textId="77777777" w:rsidR="005950AC" w:rsidRPr="00DF2E5D" w:rsidRDefault="005950AC" w:rsidP="0050246E">
      <w:pPr>
        <w:pStyle w:val="2"/>
        <w:spacing w:line="276" w:lineRule="auto"/>
        <w:ind w:left="0" w:right="2" w:firstLine="567"/>
        <w:jc w:val="both"/>
        <w:rPr>
          <w:sz w:val="26"/>
          <w:szCs w:val="26"/>
        </w:rPr>
      </w:pPr>
      <w:r w:rsidRPr="0050246E">
        <w:rPr>
          <w:sz w:val="26"/>
          <w:szCs w:val="26"/>
        </w:rPr>
        <w:t xml:space="preserve">В соответствие с </w:t>
      </w:r>
      <w:r w:rsidR="004B465A">
        <w:rPr>
          <w:sz w:val="26"/>
          <w:szCs w:val="26"/>
        </w:rPr>
        <w:t>видом</w:t>
      </w:r>
      <w:r w:rsidR="005A7316">
        <w:rPr>
          <w:sz w:val="26"/>
          <w:szCs w:val="26"/>
        </w:rPr>
        <w:t xml:space="preserve"> сопровождения </w:t>
      </w:r>
      <w:r w:rsidR="005A7316" w:rsidRPr="001210B4">
        <w:rPr>
          <w:sz w:val="26"/>
          <w:szCs w:val="26"/>
        </w:rPr>
        <w:t>И</w:t>
      </w:r>
      <w:r w:rsidRPr="001210B4">
        <w:rPr>
          <w:sz w:val="26"/>
          <w:szCs w:val="26"/>
        </w:rPr>
        <w:t>нд</w:t>
      </w:r>
      <w:r w:rsidRPr="0050246E">
        <w:rPr>
          <w:sz w:val="26"/>
          <w:szCs w:val="26"/>
        </w:rPr>
        <w:t xml:space="preserve">ивидуальная программа </w:t>
      </w:r>
      <w:r w:rsidR="004B465A">
        <w:rPr>
          <w:sz w:val="26"/>
          <w:szCs w:val="26"/>
        </w:rPr>
        <w:t xml:space="preserve">может </w:t>
      </w:r>
      <w:r w:rsidRPr="00DF2E5D">
        <w:rPr>
          <w:sz w:val="26"/>
          <w:szCs w:val="26"/>
        </w:rPr>
        <w:t>разрабатыват</w:t>
      </w:r>
      <w:r w:rsidR="004B465A">
        <w:rPr>
          <w:sz w:val="26"/>
          <w:szCs w:val="26"/>
        </w:rPr>
        <w:t>ь</w:t>
      </w:r>
      <w:r w:rsidRPr="00DF2E5D">
        <w:rPr>
          <w:sz w:val="26"/>
          <w:szCs w:val="26"/>
        </w:rPr>
        <w:t>ся на</w:t>
      </w:r>
      <w:r w:rsidR="004B465A">
        <w:rPr>
          <w:sz w:val="26"/>
          <w:szCs w:val="26"/>
        </w:rPr>
        <w:t xml:space="preserve"> различные сроки</w:t>
      </w:r>
      <w:r w:rsidRPr="00DF2E5D">
        <w:rPr>
          <w:sz w:val="26"/>
          <w:szCs w:val="26"/>
        </w:rPr>
        <w:t>:</w:t>
      </w:r>
    </w:p>
    <w:p w14:paraId="5D21A0A8" w14:textId="77777777" w:rsidR="005950AC" w:rsidRPr="00DF2E5D" w:rsidRDefault="005950AC" w:rsidP="00BA0E57">
      <w:pPr>
        <w:pStyle w:val="a5"/>
        <w:numPr>
          <w:ilvl w:val="0"/>
          <w:numId w:val="93"/>
        </w:numPr>
        <w:spacing w:line="276" w:lineRule="auto"/>
        <w:ind w:left="426" w:right="2"/>
        <w:rPr>
          <w:i/>
          <w:sz w:val="26"/>
          <w:szCs w:val="26"/>
        </w:rPr>
      </w:pPr>
      <w:r w:rsidRPr="00DF2E5D">
        <w:rPr>
          <w:i/>
          <w:sz w:val="26"/>
          <w:szCs w:val="26"/>
        </w:rPr>
        <w:t>шесть месяцев - кризисный</w:t>
      </w:r>
      <w:r w:rsidRPr="00DF2E5D">
        <w:rPr>
          <w:i/>
          <w:spacing w:val="-9"/>
          <w:sz w:val="26"/>
          <w:szCs w:val="26"/>
        </w:rPr>
        <w:t xml:space="preserve"> </w:t>
      </w:r>
      <w:r w:rsidR="000C728B">
        <w:rPr>
          <w:i/>
          <w:sz w:val="26"/>
          <w:szCs w:val="26"/>
        </w:rPr>
        <w:t>вид</w:t>
      </w:r>
      <w:r w:rsidRPr="00DF2E5D">
        <w:rPr>
          <w:i/>
          <w:sz w:val="26"/>
          <w:szCs w:val="26"/>
        </w:rPr>
        <w:t>,</w:t>
      </w:r>
    </w:p>
    <w:p w14:paraId="6E1D4630" w14:textId="77777777" w:rsidR="00EB70FC" w:rsidRPr="00DF2E5D" w:rsidRDefault="00F60557" w:rsidP="00BA0E57">
      <w:pPr>
        <w:pStyle w:val="a5"/>
        <w:numPr>
          <w:ilvl w:val="0"/>
          <w:numId w:val="93"/>
        </w:numPr>
        <w:spacing w:line="276" w:lineRule="auto"/>
        <w:ind w:left="426"/>
        <w:rPr>
          <w:i/>
          <w:sz w:val="26"/>
          <w:szCs w:val="26"/>
        </w:rPr>
      </w:pPr>
      <w:r w:rsidRPr="00DF2E5D">
        <w:rPr>
          <w:i/>
          <w:sz w:val="26"/>
          <w:szCs w:val="26"/>
        </w:rPr>
        <w:lastRenderedPageBreak/>
        <w:t xml:space="preserve">один год – активный </w:t>
      </w:r>
      <w:r w:rsidR="000C728B">
        <w:rPr>
          <w:i/>
          <w:sz w:val="26"/>
          <w:szCs w:val="26"/>
        </w:rPr>
        <w:t>вид</w:t>
      </w:r>
      <w:r w:rsidRPr="00DF2E5D">
        <w:rPr>
          <w:i/>
          <w:sz w:val="26"/>
          <w:szCs w:val="26"/>
        </w:rPr>
        <w:t>,</w:t>
      </w:r>
    </w:p>
    <w:p w14:paraId="741A949F" w14:textId="77777777" w:rsidR="00604B59" w:rsidRPr="001210B4" w:rsidRDefault="00604B59" w:rsidP="00BA0E57">
      <w:pPr>
        <w:pStyle w:val="a5"/>
        <w:numPr>
          <w:ilvl w:val="0"/>
          <w:numId w:val="93"/>
        </w:numPr>
        <w:spacing w:line="276" w:lineRule="auto"/>
        <w:ind w:left="426"/>
        <w:rPr>
          <w:i/>
          <w:sz w:val="26"/>
          <w:szCs w:val="26"/>
        </w:rPr>
      </w:pPr>
      <w:r w:rsidRPr="001210B4">
        <w:rPr>
          <w:i/>
          <w:sz w:val="26"/>
          <w:szCs w:val="26"/>
        </w:rPr>
        <w:t xml:space="preserve">один год - мониторинговый </w:t>
      </w:r>
      <w:r w:rsidR="000C728B" w:rsidRPr="001210B4">
        <w:rPr>
          <w:i/>
          <w:sz w:val="26"/>
          <w:szCs w:val="26"/>
        </w:rPr>
        <w:t>вид</w:t>
      </w:r>
      <w:r w:rsidR="005A7316" w:rsidRPr="001210B4">
        <w:rPr>
          <w:i/>
          <w:sz w:val="26"/>
          <w:szCs w:val="26"/>
        </w:rPr>
        <w:t>,</w:t>
      </w:r>
      <w:r w:rsidRPr="001210B4">
        <w:rPr>
          <w:i/>
          <w:sz w:val="26"/>
          <w:szCs w:val="26"/>
        </w:rPr>
        <w:t xml:space="preserve"> </w:t>
      </w:r>
    </w:p>
    <w:p w14:paraId="3AC49B43" w14:textId="77777777" w:rsidR="00604B59" w:rsidRPr="00DF2E5D" w:rsidRDefault="00EB70FC" w:rsidP="00BA0E57">
      <w:pPr>
        <w:pStyle w:val="a5"/>
        <w:numPr>
          <w:ilvl w:val="0"/>
          <w:numId w:val="93"/>
        </w:numPr>
        <w:spacing w:line="276" w:lineRule="auto"/>
        <w:ind w:left="426"/>
        <w:rPr>
          <w:i/>
          <w:sz w:val="26"/>
          <w:szCs w:val="26"/>
        </w:rPr>
      </w:pPr>
      <w:r w:rsidRPr="00DF2E5D">
        <w:rPr>
          <w:i/>
          <w:sz w:val="26"/>
          <w:szCs w:val="26"/>
        </w:rPr>
        <w:t xml:space="preserve">два года – активный </w:t>
      </w:r>
      <w:r w:rsidR="000C728B">
        <w:rPr>
          <w:i/>
          <w:sz w:val="26"/>
          <w:szCs w:val="26"/>
        </w:rPr>
        <w:t>вид</w:t>
      </w:r>
      <w:r w:rsidRPr="00DF2E5D">
        <w:rPr>
          <w:i/>
          <w:sz w:val="26"/>
          <w:szCs w:val="26"/>
        </w:rPr>
        <w:t xml:space="preserve"> (в слу</w:t>
      </w:r>
      <w:r w:rsidR="00DF2E5D" w:rsidRPr="00DF2E5D">
        <w:rPr>
          <w:i/>
          <w:sz w:val="26"/>
          <w:szCs w:val="26"/>
        </w:rPr>
        <w:t>чае адаптации приемного ребенка</w:t>
      </w:r>
      <w:r w:rsidR="000C728B">
        <w:rPr>
          <w:i/>
          <w:sz w:val="26"/>
          <w:szCs w:val="26"/>
        </w:rPr>
        <w:t>)</w:t>
      </w:r>
      <w:r w:rsidR="00604B59" w:rsidRPr="00DF2E5D">
        <w:rPr>
          <w:i/>
          <w:sz w:val="26"/>
          <w:szCs w:val="26"/>
        </w:rPr>
        <w:t>.</w:t>
      </w:r>
    </w:p>
    <w:p w14:paraId="23852ACA" w14:textId="77777777" w:rsidR="005950AC" w:rsidRPr="0050246E" w:rsidRDefault="005950AC" w:rsidP="0050246E">
      <w:pPr>
        <w:pStyle w:val="a3"/>
        <w:spacing w:line="276" w:lineRule="auto"/>
        <w:ind w:firstLine="567"/>
        <w:jc w:val="both"/>
        <w:rPr>
          <w:sz w:val="26"/>
          <w:szCs w:val="26"/>
        </w:rPr>
      </w:pPr>
      <w:r w:rsidRPr="00DF2E5D">
        <w:rPr>
          <w:sz w:val="26"/>
          <w:szCs w:val="26"/>
        </w:rPr>
        <w:t>Специалисты службы осуществляют сопровождение на территории своей</w:t>
      </w:r>
      <w:r w:rsidRPr="0050246E">
        <w:rPr>
          <w:sz w:val="26"/>
          <w:szCs w:val="26"/>
        </w:rPr>
        <w:t xml:space="preserve"> организации, выезжают в образовательную организацию по месту обучения </w:t>
      </w:r>
      <w:r w:rsidR="00F60557" w:rsidRPr="0050246E">
        <w:rPr>
          <w:sz w:val="26"/>
          <w:szCs w:val="26"/>
        </w:rPr>
        <w:t>ребенка</w:t>
      </w:r>
      <w:r w:rsidRPr="0050246E">
        <w:rPr>
          <w:sz w:val="26"/>
          <w:szCs w:val="26"/>
        </w:rPr>
        <w:t>, работают с семьей на дому в ситуации активного и кризисного сопровождения.</w:t>
      </w:r>
    </w:p>
    <w:p w14:paraId="46C74BDE" w14:textId="147B40BD" w:rsidR="005950AC" w:rsidRPr="0050246E" w:rsidRDefault="005950AC" w:rsidP="0050246E">
      <w:pPr>
        <w:pStyle w:val="a3"/>
        <w:spacing w:line="276" w:lineRule="auto"/>
        <w:ind w:firstLine="567"/>
        <w:jc w:val="both"/>
        <w:rPr>
          <w:sz w:val="26"/>
          <w:szCs w:val="26"/>
        </w:rPr>
      </w:pPr>
      <w:r w:rsidRPr="0050246E">
        <w:rPr>
          <w:sz w:val="26"/>
          <w:szCs w:val="26"/>
        </w:rPr>
        <w:t xml:space="preserve">Следует учитывать, что трудности, которые стоят перед семьями на активном и кризисном </w:t>
      </w:r>
      <w:r w:rsidR="004B465A">
        <w:rPr>
          <w:sz w:val="26"/>
          <w:szCs w:val="26"/>
        </w:rPr>
        <w:t>видах сопровождения</w:t>
      </w:r>
      <w:r w:rsidRPr="0050246E">
        <w:rPr>
          <w:sz w:val="26"/>
          <w:szCs w:val="26"/>
        </w:rPr>
        <w:t xml:space="preserve"> более </w:t>
      </w:r>
      <w:proofErr w:type="spellStart"/>
      <w:r w:rsidRPr="0050246E">
        <w:rPr>
          <w:sz w:val="26"/>
          <w:szCs w:val="26"/>
        </w:rPr>
        <w:t>травматичны</w:t>
      </w:r>
      <w:proofErr w:type="spellEnd"/>
      <w:r w:rsidRPr="0050246E">
        <w:rPr>
          <w:sz w:val="26"/>
          <w:szCs w:val="26"/>
        </w:rPr>
        <w:t xml:space="preserve"> и разрушительны для семьи </w:t>
      </w:r>
      <w:r w:rsidRPr="009929D0">
        <w:rPr>
          <w:sz w:val="26"/>
          <w:szCs w:val="26"/>
        </w:rPr>
        <w:t xml:space="preserve">и </w:t>
      </w:r>
      <w:r w:rsidR="007E082A" w:rsidRPr="009929D0">
        <w:rPr>
          <w:sz w:val="26"/>
          <w:szCs w:val="26"/>
        </w:rPr>
        <w:t xml:space="preserve">подопечного </w:t>
      </w:r>
      <w:r w:rsidRPr="009929D0">
        <w:rPr>
          <w:sz w:val="26"/>
          <w:szCs w:val="26"/>
        </w:rPr>
        <w:t>ребенка</w:t>
      </w:r>
      <w:r w:rsidR="005A7316" w:rsidRPr="009929D0">
        <w:rPr>
          <w:sz w:val="26"/>
          <w:szCs w:val="26"/>
        </w:rPr>
        <w:t>,</w:t>
      </w:r>
      <w:r w:rsidR="005A7316">
        <w:rPr>
          <w:sz w:val="26"/>
          <w:szCs w:val="26"/>
        </w:rPr>
        <w:t xml:space="preserve"> </w:t>
      </w:r>
      <w:r w:rsidRPr="0050246E">
        <w:rPr>
          <w:sz w:val="26"/>
          <w:szCs w:val="26"/>
        </w:rPr>
        <w:t xml:space="preserve">нередко требуют глубокой психологической проработки по сравнению с мониторинговым уровнем. Повышение уровня сопровождения сужает спектр мероприятий. Они становятся все более интенсивными и четко направлены на урегулирование ситуации в семье, разрешение кризиса или предотвращения отказа </w:t>
      </w:r>
      <w:r w:rsidR="009929D0">
        <w:rPr>
          <w:sz w:val="26"/>
          <w:szCs w:val="26"/>
        </w:rPr>
        <w:t>замещающего родителя</w:t>
      </w:r>
      <w:r w:rsidR="005A7316">
        <w:rPr>
          <w:sz w:val="26"/>
          <w:szCs w:val="26"/>
        </w:rPr>
        <w:t xml:space="preserve"> </w:t>
      </w:r>
      <w:r w:rsidRPr="0050246E">
        <w:rPr>
          <w:sz w:val="26"/>
          <w:szCs w:val="26"/>
        </w:rPr>
        <w:t xml:space="preserve">от воспитания </w:t>
      </w:r>
      <w:r w:rsidR="00F60557" w:rsidRPr="0050246E">
        <w:rPr>
          <w:sz w:val="26"/>
          <w:szCs w:val="26"/>
        </w:rPr>
        <w:t>ребенка</w:t>
      </w:r>
      <w:r w:rsidRPr="0050246E">
        <w:rPr>
          <w:sz w:val="26"/>
          <w:szCs w:val="26"/>
        </w:rPr>
        <w:t xml:space="preserve">, восстановление его способности и потребности в опеке (попечении) над ребенком. При </w:t>
      </w:r>
      <w:r w:rsidR="004B465A">
        <w:rPr>
          <w:sz w:val="26"/>
          <w:szCs w:val="26"/>
        </w:rPr>
        <w:t>стабильном функциональном состоянии семьи</w:t>
      </w:r>
      <w:r w:rsidRPr="0050246E">
        <w:rPr>
          <w:sz w:val="26"/>
          <w:szCs w:val="26"/>
        </w:rPr>
        <w:t xml:space="preserve"> </w:t>
      </w:r>
      <w:r w:rsidR="004B465A">
        <w:rPr>
          <w:sz w:val="26"/>
          <w:szCs w:val="26"/>
        </w:rPr>
        <w:t>меняется</w:t>
      </w:r>
      <w:r w:rsidRPr="0050246E">
        <w:rPr>
          <w:sz w:val="26"/>
          <w:szCs w:val="26"/>
        </w:rPr>
        <w:t xml:space="preserve"> </w:t>
      </w:r>
      <w:r w:rsidR="000C728B">
        <w:rPr>
          <w:sz w:val="26"/>
          <w:szCs w:val="26"/>
        </w:rPr>
        <w:t>вид</w:t>
      </w:r>
      <w:r w:rsidRPr="0050246E">
        <w:rPr>
          <w:sz w:val="26"/>
          <w:szCs w:val="26"/>
        </w:rPr>
        <w:t xml:space="preserve"> сопровождения, при </w:t>
      </w:r>
      <w:r w:rsidR="004B465A">
        <w:rPr>
          <w:sz w:val="26"/>
          <w:szCs w:val="26"/>
        </w:rPr>
        <w:t>нестабильном</w:t>
      </w:r>
      <w:r w:rsidRPr="0050246E">
        <w:rPr>
          <w:sz w:val="26"/>
          <w:szCs w:val="26"/>
        </w:rPr>
        <w:t xml:space="preserve"> </w:t>
      </w:r>
      <w:r w:rsidR="004B465A">
        <w:rPr>
          <w:sz w:val="26"/>
          <w:szCs w:val="26"/>
        </w:rPr>
        <w:t xml:space="preserve">вид сопровождения </w:t>
      </w:r>
      <w:r w:rsidRPr="0050246E">
        <w:rPr>
          <w:sz w:val="26"/>
          <w:szCs w:val="26"/>
        </w:rPr>
        <w:t>повышается</w:t>
      </w:r>
      <w:r w:rsidR="004B465A">
        <w:rPr>
          <w:sz w:val="26"/>
          <w:szCs w:val="26"/>
        </w:rPr>
        <w:t xml:space="preserve"> (с активного на кризисный вид сопровождения)</w:t>
      </w:r>
      <w:r w:rsidRPr="0050246E">
        <w:rPr>
          <w:sz w:val="26"/>
          <w:szCs w:val="26"/>
        </w:rPr>
        <w:t>.</w:t>
      </w:r>
    </w:p>
    <w:p w14:paraId="66B65E3C" w14:textId="77777777" w:rsidR="005950AC" w:rsidRPr="0050246E" w:rsidRDefault="005950AC" w:rsidP="0050246E">
      <w:pPr>
        <w:pStyle w:val="a3"/>
        <w:spacing w:line="276" w:lineRule="auto"/>
        <w:ind w:right="2" w:firstLine="567"/>
        <w:jc w:val="both"/>
        <w:rPr>
          <w:sz w:val="26"/>
          <w:szCs w:val="26"/>
        </w:rPr>
      </w:pPr>
      <w:r w:rsidRPr="0050246E">
        <w:rPr>
          <w:sz w:val="26"/>
          <w:szCs w:val="26"/>
        </w:rPr>
        <w:t xml:space="preserve">Каждому </w:t>
      </w:r>
      <w:r w:rsidR="000C728B">
        <w:rPr>
          <w:sz w:val="26"/>
          <w:szCs w:val="26"/>
        </w:rPr>
        <w:t>виду</w:t>
      </w:r>
      <w:r w:rsidRPr="0050246E">
        <w:rPr>
          <w:sz w:val="26"/>
          <w:szCs w:val="26"/>
        </w:rPr>
        <w:t xml:space="preserve"> сопровождения соответствует определенный перечень факторов и функциональных нарушений. Этот перечень представлен в бланке технологической </w:t>
      </w:r>
      <w:r w:rsidRPr="00DF2E5D">
        <w:rPr>
          <w:sz w:val="26"/>
          <w:szCs w:val="26"/>
        </w:rPr>
        <w:t>карты,</w:t>
      </w:r>
      <w:r w:rsidRPr="0050246E">
        <w:rPr>
          <w:sz w:val="26"/>
          <w:szCs w:val="26"/>
        </w:rPr>
        <w:t xml:space="preserve"> что помогает специалистам определить </w:t>
      </w:r>
      <w:r w:rsidR="000C728B">
        <w:rPr>
          <w:sz w:val="26"/>
          <w:szCs w:val="26"/>
        </w:rPr>
        <w:t>вид</w:t>
      </w:r>
      <w:r w:rsidRPr="0050246E">
        <w:rPr>
          <w:sz w:val="26"/>
          <w:szCs w:val="26"/>
        </w:rPr>
        <w:t xml:space="preserve"> сопровождения, направления диагностики семьи, а также степень интенсивности сопровождения (временные затраты на сопровождение семьи).</w:t>
      </w:r>
    </w:p>
    <w:p w14:paraId="7D4A14C9" w14:textId="77777777" w:rsidR="009D7CC3" w:rsidRPr="00C4701E" w:rsidRDefault="009D7CC3" w:rsidP="0050246E">
      <w:pPr>
        <w:pStyle w:val="a3"/>
        <w:spacing w:line="276" w:lineRule="auto"/>
        <w:ind w:right="-1" w:firstLine="567"/>
        <w:jc w:val="both"/>
        <w:rPr>
          <w:sz w:val="26"/>
          <w:szCs w:val="26"/>
        </w:rPr>
      </w:pPr>
      <w:r w:rsidRPr="0050246E">
        <w:rPr>
          <w:sz w:val="26"/>
          <w:szCs w:val="26"/>
        </w:rPr>
        <w:t>Индивидуальная программа разрабатывается командой сопровождения под управлением курато</w:t>
      </w:r>
      <w:r w:rsidRPr="00C4701E">
        <w:rPr>
          <w:sz w:val="26"/>
          <w:szCs w:val="26"/>
        </w:rPr>
        <w:t xml:space="preserve">ра </w:t>
      </w:r>
      <w:r w:rsidR="005950AC" w:rsidRPr="00C4701E">
        <w:rPr>
          <w:sz w:val="26"/>
          <w:szCs w:val="26"/>
        </w:rPr>
        <w:t>(в случае адаптации ребенка в семье – 2 года)</w:t>
      </w:r>
      <w:r w:rsidRPr="00C4701E">
        <w:rPr>
          <w:sz w:val="26"/>
          <w:szCs w:val="26"/>
        </w:rPr>
        <w:t xml:space="preserve">. При изменении ситуации в семье, выходе на </w:t>
      </w:r>
      <w:r w:rsidR="005950AC" w:rsidRPr="00C4701E">
        <w:rPr>
          <w:sz w:val="26"/>
          <w:szCs w:val="26"/>
        </w:rPr>
        <w:t>мониторинговый или ак</w:t>
      </w:r>
      <w:r w:rsidR="0050246E" w:rsidRPr="00C4701E">
        <w:rPr>
          <w:sz w:val="26"/>
          <w:szCs w:val="26"/>
        </w:rPr>
        <w:t>ти</w:t>
      </w:r>
      <w:r w:rsidR="005950AC" w:rsidRPr="00C4701E">
        <w:rPr>
          <w:sz w:val="26"/>
          <w:szCs w:val="26"/>
        </w:rPr>
        <w:t>вный</w:t>
      </w:r>
      <w:r w:rsidRPr="00C4701E">
        <w:rPr>
          <w:sz w:val="26"/>
          <w:szCs w:val="26"/>
        </w:rPr>
        <w:t xml:space="preserve"> </w:t>
      </w:r>
      <w:r w:rsidR="000C728B">
        <w:rPr>
          <w:sz w:val="26"/>
          <w:szCs w:val="26"/>
        </w:rPr>
        <w:t xml:space="preserve">вид </w:t>
      </w:r>
      <w:r w:rsidR="0085540B">
        <w:rPr>
          <w:sz w:val="26"/>
          <w:szCs w:val="26"/>
        </w:rPr>
        <w:t xml:space="preserve">сопровождении </w:t>
      </w:r>
      <w:r w:rsidRPr="00C4701E">
        <w:rPr>
          <w:sz w:val="26"/>
          <w:szCs w:val="26"/>
        </w:rPr>
        <w:t xml:space="preserve">разрабатывается соответствующая </w:t>
      </w:r>
      <w:r w:rsidR="000C728B">
        <w:rPr>
          <w:sz w:val="26"/>
          <w:szCs w:val="26"/>
        </w:rPr>
        <w:t>виду</w:t>
      </w:r>
      <w:r w:rsidRPr="00C4701E">
        <w:rPr>
          <w:sz w:val="26"/>
          <w:szCs w:val="26"/>
        </w:rPr>
        <w:t xml:space="preserve"> сопровождения программа.</w:t>
      </w:r>
    </w:p>
    <w:p w14:paraId="1E0C5FED" w14:textId="77777777" w:rsidR="00C4701E" w:rsidRPr="00C4701E" w:rsidRDefault="00EC3AE8" w:rsidP="00C4701E">
      <w:pPr>
        <w:spacing w:after="0"/>
        <w:ind w:firstLine="709"/>
        <w:jc w:val="both"/>
        <w:rPr>
          <w:rFonts w:ascii="Times New Roman" w:hAnsi="Times New Roman" w:cs="Times New Roman"/>
          <w:b/>
          <w:sz w:val="24"/>
          <w:szCs w:val="24"/>
        </w:rPr>
      </w:pPr>
      <w:r w:rsidRPr="00C4701E">
        <w:rPr>
          <w:rFonts w:ascii="Times New Roman" w:hAnsi="Times New Roman" w:cs="Times New Roman"/>
          <w:sz w:val="26"/>
          <w:szCs w:val="26"/>
        </w:rPr>
        <w:t xml:space="preserve">На кризисном </w:t>
      </w:r>
      <w:r w:rsidR="000C728B">
        <w:rPr>
          <w:rFonts w:ascii="Times New Roman" w:hAnsi="Times New Roman" w:cs="Times New Roman"/>
          <w:sz w:val="26"/>
          <w:szCs w:val="26"/>
        </w:rPr>
        <w:t>виде</w:t>
      </w:r>
      <w:r w:rsidRPr="00C4701E">
        <w:rPr>
          <w:rFonts w:ascii="Times New Roman" w:hAnsi="Times New Roman" w:cs="Times New Roman"/>
          <w:sz w:val="26"/>
          <w:szCs w:val="26"/>
        </w:rPr>
        <w:t xml:space="preserve"> сопровождения основной задачей становится либо предотвращение отказа и перевод семьи на активный </w:t>
      </w:r>
      <w:r w:rsidR="000C728B">
        <w:rPr>
          <w:rFonts w:ascii="Times New Roman" w:hAnsi="Times New Roman" w:cs="Times New Roman"/>
          <w:sz w:val="26"/>
          <w:szCs w:val="26"/>
        </w:rPr>
        <w:t>вид</w:t>
      </w:r>
      <w:r w:rsidRPr="00C4701E">
        <w:rPr>
          <w:rFonts w:ascii="Times New Roman" w:hAnsi="Times New Roman" w:cs="Times New Roman"/>
          <w:sz w:val="26"/>
          <w:szCs w:val="26"/>
        </w:rPr>
        <w:t xml:space="preserve"> сопровождения, либо нивелирование травматических последствий для ребенка (детей) его дезинтеграции из семьи. Работа носит интенсивный и глубинный характер.</w:t>
      </w:r>
      <w:r w:rsidR="00C4701E" w:rsidRPr="00C4701E">
        <w:rPr>
          <w:rFonts w:ascii="Times New Roman" w:hAnsi="Times New Roman" w:cs="Times New Roman"/>
          <w:b/>
          <w:sz w:val="24"/>
          <w:szCs w:val="24"/>
        </w:rPr>
        <w:t xml:space="preserve"> </w:t>
      </w:r>
    </w:p>
    <w:p w14:paraId="5BC8D925" w14:textId="77777777" w:rsidR="00C4701E" w:rsidRPr="00C4701E" w:rsidRDefault="00EC3AE8" w:rsidP="00C4701E">
      <w:pPr>
        <w:spacing w:after="0"/>
        <w:ind w:firstLine="709"/>
        <w:jc w:val="both"/>
        <w:rPr>
          <w:rFonts w:ascii="Times New Roman" w:hAnsi="Times New Roman" w:cs="Times New Roman"/>
          <w:sz w:val="24"/>
          <w:szCs w:val="24"/>
        </w:rPr>
      </w:pPr>
      <w:r w:rsidRPr="00C4701E">
        <w:rPr>
          <w:rFonts w:ascii="Times New Roman" w:hAnsi="Times New Roman" w:cs="Times New Roman"/>
          <w:sz w:val="26"/>
          <w:szCs w:val="26"/>
        </w:rPr>
        <w:t xml:space="preserve">На активный </w:t>
      </w:r>
      <w:r w:rsidR="000C728B">
        <w:rPr>
          <w:rFonts w:ascii="Times New Roman" w:hAnsi="Times New Roman" w:cs="Times New Roman"/>
          <w:sz w:val="26"/>
          <w:szCs w:val="26"/>
        </w:rPr>
        <w:t>вид сопровождения</w:t>
      </w:r>
      <w:r w:rsidRPr="00C4701E">
        <w:rPr>
          <w:rFonts w:ascii="Times New Roman" w:hAnsi="Times New Roman" w:cs="Times New Roman"/>
          <w:sz w:val="26"/>
          <w:szCs w:val="26"/>
        </w:rPr>
        <w:t xml:space="preserve"> выходят семьи, которые в случае затяжного конфликта не в состоянии самостоятельно выйти из кризиса. Основной задачей сопровождения является удовлетворение потребности семьи в урегулировании семейной ситуации, разрешении семейного кризиса. В соответствии с этим сужается спектр задач и мероприятия по сопровождению. </w:t>
      </w:r>
    </w:p>
    <w:p w14:paraId="433F364F" w14:textId="77777777" w:rsidR="00C71213" w:rsidRDefault="005950AC" w:rsidP="0050246E">
      <w:pPr>
        <w:pStyle w:val="a3"/>
        <w:spacing w:line="276" w:lineRule="auto"/>
        <w:ind w:firstLine="567"/>
        <w:jc w:val="both"/>
        <w:rPr>
          <w:sz w:val="26"/>
          <w:szCs w:val="26"/>
        </w:rPr>
      </w:pPr>
      <w:r w:rsidRPr="00C4701E">
        <w:rPr>
          <w:sz w:val="26"/>
          <w:szCs w:val="26"/>
        </w:rPr>
        <w:t>Основными задачами мониторингового уровня являются удовлетворение изменяющихся потребностей семьи в информировании и просвеще</w:t>
      </w:r>
      <w:r w:rsidR="00EC3AE8" w:rsidRPr="00C4701E">
        <w:rPr>
          <w:sz w:val="26"/>
          <w:szCs w:val="26"/>
        </w:rPr>
        <w:t>нии</w:t>
      </w:r>
      <w:r w:rsidRPr="00C4701E">
        <w:rPr>
          <w:sz w:val="26"/>
          <w:szCs w:val="26"/>
        </w:rPr>
        <w:t xml:space="preserve">. По сравнению с другими уровнями спектр решаемых проблем в рамках сопровождения значительно шире, мероприятия по направлениям помощи более разнообразны и специфичны. В целом, мониторинговый </w:t>
      </w:r>
      <w:r w:rsidR="000C728B">
        <w:rPr>
          <w:sz w:val="26"/>
          <w:szCs w:val="26"/>
        </w:rPr>
        <w:t>вид</w:t>
      </w:r>
      <w:r w:rsidRPr="00C4701E">
        <w:rPr>
          <w:sz w:val="26"/>
          <w:szCs w:val="26"/>
        </w:rPr>
        <w:t xml:space="preserve"> сопровождения является профилактическим и </w:t>
      </w:r>
      <w:r w:rsidR="00EC3AE8" w:rsidRPr="00C4701E">
        <w:rPr>
          <w:sz w:val="26"/>
          <w:szCs w:val="26"/>
        </w:rPr>
        <w:t xml:space="preserve">не </w:t>
      </w:r>
      <w:r w:rsidRPr="00C4701E">
        <w:rPr>
          <w:sz w:val="26"/>
          <w:szCs w:val="26"/>
        </w:rPr>
        <w:t>требует значительных усилий</w:t>
      </w:r>
      <w:r w:rsidRPr="0050246E">
        <w:rPr>
          <w:sz w:val="26"/>
          <w:szCs w:val="26"/>
        </w:rPr>
        <w:t xml:space="preserve"> по </w:t>
      </w:r>
      <w:r w:rsidRPr="0050246E">
        <w:rPr>
          <w:sz w:val="26"/>
          <w:szCs w:val="26"/>
        </w:rPr>
        <w:lastRenderedPageBreak/>
        <w:t>предотвращению возможного кризиса и отказа от воспитания</w:t>
      </w:r>
      <w:r w:rsidRPr="0050246E">
        <w:rPr>
          <w:spacing w:val="-4"/>
          <w:sz w:val="26"/>
          <w:szCs w:val="26"/>
        </w:rPr>
        <w:t xml:space="preserve"> </w:t>
      </w:r>
      <w:r w:rsidR="00EC3AE8" w:rsidRPr="0050246E">
        <w:rPr>
          <w:sz w:val="26"/>
          <w:szCs w:val="26"/>
        </w:rPr>
        <w:t>ребенка</w:t>
      </w:r>
      <w:r w:rsidRPr="0050246E">
        <w:rPr>
          <w:sz w:val="26"/>
          <w:szCs w:val="26"/>
        </w:rPr>
        <w:t>.</w:t>
      </w:r>
    </w:p>
    <w:p w14:paraId="6B1354AE" w14:textId="77777777" w:rsidR="001D2438" w:rsidRDefault="001D2438" w:rsidP="0050246E">
      <w:pPr>
        <w:pStyle w:val="a3"/>
        <w:spacing w:line="276" w:lineRule="auto"/>
        <w:ind w:firstLine="567"/>
        <w:jc w:val="both"/>
        <w:rPr>
          <w:sz w:val="26"/>
          <w:szCs w:val="26"/>
        </w:rPr>
      </w:pPr>
      <w:r>
        <w:rPr>
          <w:sz w:val="26"/>
          <w:szCs w:val="26"/>
        </w:rPr>
        <w:t xml:space="preserve">Теоретической базой разработки методических рекомендация стали следующие работы: </w:t>
      </w:r>
    </w:p>
    <w:p w14:paraId="5FA48B33" w14:textId="77777777" w:rsidR="001D2438" w:rsidRPr="001D2438" w:rsidRDefault="00524903" w:rsidP="00BA0E57">
      <w:pPr>
        <w:pStyle w:val="a3"/>
        <w:numPr>
          <w:ilvl w:val="0"/>
          <w:numId w:val="94"/>
        </w:numPr>
        <w:spacing w:line="276" w:lineRule="auto"/>
        <w:ind w:left="426"/>
        <w:jc w:val="both"/>
        <w:rPr>
          <w:sz w:val="26"/>
          <w:szCs w:val="26"/>
        </w:rPr>
      </w:pPr>
      <w:r>
        <w:rPr>
          <w:sz w:val="26"/>
          <w:szCs w:val="26"/>
        </w:rPr>
        <w:t xml:space="preserve"> </w:t>
      </w:r>
      <w:proofErr w:type="spellStart"/>
      <w:r w:rsidR="001D2438" w:rsidRPr="001D2438">
        <w:rPr>
          <w:sz w:val="26"/>
          <w:szCs w:val="26"/>
        </w:rPr>
        <w:t>Ослон</w:t>
      </w:r>
      <w:proofErr w:type="spellEnd"/>
      <w:r w:rsidR="001D2438" w:rsidRPr="001D2438">
        <w:rPr>
          <w:sz w:val="26"/>
          <w:szCs w:val="26"/>
        </w:rPr>
        <w:t xml:space="preserve"> В.Н., Семья Г.В. Методические рекомендации «Модельные программы сопровождения семей, принявших на воспитание детей с ОВЗ, подросткового возраста, сиблингов»;</w:t>
      </w:r>
    </w:p>
    <w:p w14:paraId="467D0442" w14:textId="77777777" w:rsidR="001D2438" w:rsidRPr="001D2438" w:rsidRDefault="001D2438" w:rsidP="00BA0E57">
      <w:pPr>
        <w:pStyle w:val="a5"/>
        <w:numPr>
          <w:ilvl w:val="0"/>
          <w:numId w:val="95"/>
        </w:numPr>
        <w:spacing w:line="259" w:lineRule="auto"/>
        <w:ind w:left="426"/>
        <w:rPr>
          <w:sz w:val="26"/>
          <w:szCs w:val="26"/>
        </w:rPr>
      </w:pPr>
      <w:r w:rsidRPr="001D2438">
        <w:rPr>
          <w:sz w:val="26"/>
          <w:szCs w:val="26"/>
        </w:rPr>
        <w:t>Услуга «Психолого-педагогическое</w:t>
      </w:r>
      <w:r w:rsidR="0039055C">
        <w:rPr>
          <w:sz w:val="26"/>
          <w:szCs w:val="26"/>
        </w:rPr>
        <w:t xml:space="preserve"> сопровождение замещающих семей»</w:t>
      </w:r>
      <w:r w:rsidRPr="001D2438">
        <w:rPr>
          <w:sz w:val="26"/>
          <w:szCs w:val="26"/>
        </w:rPr>
        <w:t>. Книга 22 /</w:t>
      </w:r>
      <w:r w:rsidR="0039055C">
        <w:rPr>
          <w:sz w:val="26"/>
          <w:szCs w:val="26"/>
        </w:rPr>
        <w:t xml:space="preserve"> под ред. М.С. Мартыновой. – М.</w:t>
      </w:r>
      <w:r w:rsidRPr="001D2438">
        <w:rPr>
          <w:sz w:val="26"/>
          <w:szCs w:val="26"/>
        </w:rPr>
        <w:t>: Национальный фонд защиты детей от жестокого обращения, 2013. – 144 с. – (Профилактические услуги по предуп</w:t>
      </w:r>
      <w:r w:rsidR="0039055C">
        <w:rPr>
          <w:sz w:val="26"/>
          <w:szCs w:val="26"/>
        </w:rPr>
        <w:t xml:space="preserve">реждению </w:t>
      </w:r>
      <w:proofErr w:type="spellStart"/>
      <w:r w:rsidR="0039055C">
        <w:rPr>
          <w:sz w:val="26"/>
          <w:szCs w:val="26"/>
        </w:rPr>
        <w:t>социальног</w:t>
      </w:r>
      <w:proofErr w:type="spellEnd"/>
      <w:r w:rsidR="0039055C">
        <w:rPr>
          <w:sz w:val="26"/>
          <w:szCs w:val="26"/>
        </w:rPr>
        <w:t xml:space="preserve"> о сиротства</w:t>
      </w:r>
      <w:r w:rsidRPr="001D2438">
        <w:rPr>
          <w:sz w:val="26"/>
          <w:szCs w:val="26"/>
        </w:rPr>
        <w:t xml:space="preserve">: в 26 книгах). </w:t>
      </w:r>
    </w:p>
    <w:p w14:paraId="451944EC" w14:textId="77777777" w:rsidR="001D2438" w:rsidRPr="001D2438" w:rsidRDefault="001D2438" w:rsidP="00BA0E57">
      <w:pPr>
        <w:pStyle w:val="a5"/>
        <w:numPr>
          <w:ilvl w:val="0"/>
          <w:numId w:val="96"/>
        </w:numPr>
        <w:spacing w:line="259" w:lineRule="auto"/>
        <w:ind w:left="426"/>
        <w:rPr>
          <w:sz w:val="26"/>
          <w:szCs w:val="26"/>
        </w:rPr>
      </w:pPr>
      <w:r w:rsidRPr="001D2438">
        <w:rPr>
          <w:sz w:val="26"/>
          <w:szCs w:val="26"/>
        </w:rPr>
        <w:t>Стандарт предоставления услуги «Сопровождение семей, принявших на воспитание детей-сирот и детей, оставшихся без попечения родителей» в городе Москве. Методические рекомендации по технологиям сопровождения семей, принявших на воспитание детей-сирот и детей, оставшихся без попечения родителей, и рекомендации по их внедрению / под научной редакцией Г.В. Семья. – М.: ООО «Исследовательский проект», ООО «Вариант», 2014. – 108 стр</w:t>
      </w:r>
      <w:r>
        <w:rPr>
          <w:sz w:val="26"/>
          <w:szCs w:val="26"/>
        </w:rPr>
        <w:t>.</w:t>
      </w:r>
    </w:p>
    <w:p w14:paraId="7575EF9E" w14:textId="77777777" w:rsidR="00117C9C" w:rsidRDefault="00117C9C">
      <w:pPr>
        <w:spacing w:after="160" w:line="259" w:lineRule="auto"/>
      </w:pPr>
      <w:r>
        <w:br w:type="page"/>
      </w:r>
    </w:p>
    <w:p w14:paraId="48767117" w14:textId="77777777" w:rsidR="00007E89" w:rsidRPr="0039055C" w:rsidRDefault="00007E89" w:rsidP="0039055C">
      <w:pPr>
        <w:pStyle w:val="4"/>
        <w:jc w:val="center"/>
        <w:rPr>
          <w:rFonts w:ascii="Times New Roman" w:eastAsia="Calibri" w:hAnsi="Times New Roman" w:cs="Times New Roman"/>
          <w:b/>
          <w:i w:val="0"/>
          <w:color w:val="auto"/>
          <w:sz w:val="26"/>
          <w:szCs w:val="26"/>
          <w:lang w:eastAsia="en-US"/>
        </w:rPr>
      </w:pPr>
      <w:bookmarkStart w:id="0" w:name="_Информация_о_замещающей"/>
      <w:bookmarkEnd w:id="0"/>
      <w:r w:rsidRPr="0039055C">
        <w:rPr>
          <w:rFonts w:ascii="Times New Roman" w:eastAsia="Calibri" w:hAnsi="Times New Roman" w:cs="Times New Roman"/>
          <w:b/>
          <w:i w:val="0"/>
          <w:color w:val="auto"/>
          <w:sz w:val="26"/>
          <w:szCs w:val="26"/>
          <w:lang w:eastAsia="en-US"/>
        </w:rPr>
        <w:lastRenderedPageBreak/>
        <w:t>Информация о замещающей семье</w:t>
      </w:r>
    </w:p>
    <w:p w14:paraId="02DD6064" w14:textId="77777777" w:rsidR="00007E89" w:rsidRPr="005E31BD" w:rsidRDefault="00007E89" w:rsidP="00117C9C">
      <w:pPr>
        <w:spacing w:after="0" w:line="240" w:lineRule="auto"/>
        <w:jc w:val="right"/>
        <w:rPr>
          <w:rFonts w:ascii="Times New Roman" w:eastAsia="Calibri" w:hAnsi="Times New Roman" w:cs="Times New Roman"/>
          <w:sz w:val="26"/>
          <w:szCs w:val="26"/>
          <w:lang w:eastAsia="en-US"/>
        </w:rPr>
      </w:pPr>
    </w:p>
    <w:p w14:paraId="01C7986D" w14:textId="0E01736C" w:rsidR="00007E89" w:rsidRPr="005E31BD" w:rsidRDefault="00830AF4" w:rsidP="00830AF4">
      <w:pPr>
        <w:spacing w:after="0" w:line="240" w:lineRule="auto"/>
        <w:ind w:firstLine="709"/>
        <w:jc w:val="both"/>
        <w:rPr>
          <w:rFonts w:ascii="Times New Roman" w:eastAsia="Calibri" w:hAnsi="Times New Roman" w:cs="Times New Roman"/>
          <w:sz w:val="26"/>
          <w:szCs w:val="26"/>
          <w:lang w:eastAsia="en-US"/>
        </w:rPr>
      </w:pPr>
      <w:r w:rsidRPr="005E31BD">
        <w:rPr>
          <w:rFonts w:ascii="Times New Roman" w:eastAsia="Calibri" w:hAnsi="Times New Roman" w:cs="Times New Roman"/>
          <w:sz w:val="26"/>
          <w:szCs w:val="26"/>
          <w:lang w:eastAsia="en-US"/>
        </w:rPr>
        <w:t>В процессе обращения замещающей семьи к специалистам важным этапом становится сбор первичной информации. Для определения семейной с</w:t>
      </w:r>
      <w:r w:rsidR="0085540B">
        <w:rPr>
          <w:rFonts w:ascii="Times New Roman" w:eastAsia="Calibri" w:hAnsi="Times New Roman" w:cs="Times New Roman"/>
          <w:sz w:val="26"/>
          <w:szCs w:val="26"/>
          <w:lang w:eastAsia="en-US"/>
        </w:rPr>
        <w:t xml:space="preserve">итуации </w:t>
      </w:r>
      <w:r w:rsidRPr="005E31BD">
        <w:rPr>
          <w:rFonts w:ascii="Times New Roman" w:eastAsia="Calibri" w:hAnsi="Times New Roman" w:cs="Times New Roman"/>
          <w:sz w:val="26"/>
          <w:szCs w:val="26"/>
          <w:lang w:eastAsia="en-US"/>
        </w:rPr>
        <w:t>куратору необходимо собрать данные и внести их в бланк «Информация о замещающей семье».</w:t>
      </w:r>
    </w:p>
    <w:p w14:paraId="612F34A3" w14:textId="77777777" w:rsidR="00830AF4" w:rsidRPr="005E31BD" w:rsidRDefault="00830AF4" w:rsidP="00830AF4">
      <w:pPr>
        <w:spacing w:after="0" w:line="240" w:lineRule="auto"/>
        <w:ind w:firstLine="709"/>
        <w:jc w:val="both"/>
        <w:rPr>
          <w:rFonts w:ascii="Times New Roman" w:eastAsia="Calibri" w:hAnsi="Times New Roman" w:cs="Times New Roman"/>
          <w:sz w:val="26"/>
          <w:szCs w:val="26"/>
          <w:lang w:eastAsia="en-US"/>
        </w:rPr>
      </w:pPr>
      <w:r w:rsidRPr="005E31BD">
        <w:rPr>
          <w:rFonts w:ascii="Times New Roman" w:eastAsia="Calibri" w:hAnsi="Times New Roman" w:cs="Times New Roman"/>
          <w:sz w:val="26"/>
          <w:szCs w:val="26"/>
          <w:lang w:eastAsia="en-US"/>
        </w:rPr>
        <w:t>Данная форма заполняется один раз. Возможно внесение изменений или дополнения, когда в семье происходят измене</w:t>
      </w:r>
      <w:r w:rsidR="00601122" w:rsidRPr="005E31BD">
        <w:rPr>
          <w:rFonts w:ascii="Times New Roman" w:eastAsia="Calibri" w:hAnsi="Times New Roman" w:cs="Times New Roman"/>
          <w:sz w:val="26"/>
          <w:szCs w:val="26"/>
          <w:lang w:eastAsia="en-US"/>
        </w:rPr>
        <w:t>ния (например, появление нового члена семьи).</w:t>
      </w:r>
    </w:p>
    <w:p w14:paraId="6B03340A" w14:textId="77777777" w:rsidR="00830AF4" w:rsidRPr="005E31BD" w:rsidRDefault="00830AF4" w:rsidP="00830AF4">
      <w:pPr>
        <w:spacing w:after="0" w:line="240" w:lineRule="auto"/>
        <w:ind w:firstLine="709"/>
        <w:jc w:val="both"/>
        <w:rPr>
          <w:rFonts w:ascii="Times New Roman" w:eastAsia="Calibri" w:hAnsi="Times New Roman" w:cs="Times New Roman"/>
          <w:sz w:val="26"/>
          <w:szCs w:val="26"/>
          <w:lang w:eastAsia="en-US"/>
        </w:rPr>
      </w:pPr>
      <w:r w:rsidRPr="005E31BD">
        <w:rPr>
          <w:rFonts w:ascii="Times New Roman" w:eastAsia="Calibri" w:hAnsi="Times New Roman" w:cs="Times New Roman"/>
          <w:sz w:val="26"/>
          <w:szCs w:val="26"/>
          <w:lang w:eastAsia="en-US"/>
        </w:rPr>
        <w:t>Информация о замещающей семье условно разделена на 3 части:</w:t>
      </w:r>
    </w:p>
    <w:p w14:paraId="74F04C3B" w14:textId="77777777" w:rsidR="00830AF4" w:rsidRPr="005E31BD" w:rsidRDefault="00965D9D" w:rsidP="00440242">
      <w:pPr>
        <w:pStyle w:val="a5"/>
        <w:numPr>
          <w:ilvl w:val="0"/>
          <w:numId w:val="16"/>
        </w:numPr>
        <w:ind w:left="0" w:firstLine="709"/>
        <w:rPr>
          <w:rFonts w:eastAsia="Calibri"/>
          <w:sz w:val="26"/>
          <w:szCs w:val="26"/>
          <w:lang w:eastAsia="en-US"/>
        </w:rPr>
      </w:pPr>
      <w:hyperlink w:anchor="Информация" w:history="1">
        <w:r w:rsidR="00830AF4" w:rsidRPr="000D2957">
          <w:rPr>
            <w:rStyle w:val="af"/>
            <w:rFonts w:eastAsia="Calibri"/>
            <w:sz w:val="26"/>
            <w:szCs w:val="26"/>
            <w:lang w:eastAsia="en-US"/>
          </w:rPr>
          <w:t>Информация о замещающих родителях</w:t>
        </w:r>
      </w:hyperlink>
      <w:r w:rsidR="000D2957">
        <w:rPr>
          <w:rFonts w:eastAsia="Calibri"/>
          <w:sz w:val="26"/>
          <w:szCs w:val="26"/>
          <w:lang w:eastAsia="en-US"/>
        </w:rPr>
        <w:t>.</w:t>
      </w:r>
    </w:p>
    <w:p w14:paraId="41A96327" w14:textId="77777777" w:rsidR="00830AF4" w:rsidRPr="005E31BD" w:rsidRDefault="00965D9D" w:rsidP="00440242">
      <w:pPr>
        <w:pStyle w:val="a5"/>
        <w:numPr>
          <w:ilvl w:val="0"/>
          <w:numId w:val="16"/>
        </w:numPr>
        <w:ind w:left="0" w:firstLine="709"/>
        <w:rPr>
          <w:rFonts w:eastAsia="Calibri"/>
          <w:sz w:val="26"/>
          <w:szCs w:val="26"/>
          <w:lang w:eastAsia="en-US"/>
        </w:rPr>
      </w:pPr>
      <w:hyperlink w:anchor="Сведенья" w:history="1">
        <w:r w:rsidR="00830AF4" w:rsidRPr="000D2957">
          <w:rPr>
            <w:rStyle w:val="af"/>
            <w:rFonts w:eastAsia="Calibri"/>
            <w:sz w:val="26"/>
            <w:szCs w:val="26"/>
            <w:lang w:eastAsia="en-US"/>
          </w:rPr>
          <w:t>Информация о приемном ребенке.</w:t>
        </w:r>
      </w:hyperlink>
      <w:r w:rsidR="00830AF4" w:rsidRPr="005E31BD">
        <w:rPr>
          <w:rFonts w:eastAsia="Calibri"/>
          <w:sz w:val="26"/>
          <w:szCs w:val="26"/>
          <w:lang w:eastAsia="en-US"/>
        </w:rPr>
        <w:t xml:space="preserve"> Данная форма заполняется на каждого приемного ребенка отдельно.</w:t>
      </w:r>
    </w:p>
    <w:p w14:paraId="1A4DA26A" w14:textId="77777777" w:rsidR="00830AF4" w:rsidRPr="005E31BD" w:rsidRDefault="00965D9D" w:rsidP="00440242">
      <w:pPr>
        <w:pStyle w:val="a5"/>
        <w:numPr>
          <w:ilvl w:val="0"/>
          <w:numId w:val="16"/>
        </w:numPr>
        <w:ind w:left="0" w:firstLine="709"/>
        <w:rPr>
          <w:rFonts w:eastAsia="Calibri"/>
          <w:sz w:val="26"/>
          <w:szCs w:val="26"/>
          <w:lang w:eastAsia="en-US"/>
        </w:rPr>
      </w:pPr>
      <w:hyperlink w:anchor="Кровные" w:history="1">
        <w:r w:rsidR="0039055C">
          <w:rPr>
            <w:rStyle w:val="af"/>
            <w:rFonts w:eastAsia="Calibri"/>
            <w:sz w:val="26"/>
            <w:szCs w:val="26"/>
            <w:lang w:eastAsia="en-US"/>
          </w:rPr>
          <w:t>Информация</w:t>
        </w:r>
        <w:r w:rsidR="00830AF4" w:rsidRPr="000D2957">
          <w:rPr>
            <w:rStyle w:val="af"/>
            <w:rFonts w:eastAsia="Calibri"/>
            <w:sz w:val="26"/>
            <w:szCs w:val="26"/>
            <w:lang w:eastAsia="en-US"/>
          </w:rPr>
          <w:t xml:space="preserve"> о кровных (несовершеннолетних) детях.</w:t>
        </w:r>
      </w:hyperlink>
      <w:r w:rsidR="00830AF4" w:rsidRPr="005E31BD">
        <w:rPr>
          <w:rFonts w:eastAsia="Calibri"/>
          <w:sz w:val="26"/>
          <w:szCs w:val="26"/>
          <w:lang w:eastAsia="en-US"/>
        </w:rPr>
        <w:t xml:space="preserve"> В данном случае на одном бланке возможно внести и</w:t>
      </w:r>
      <w:r w:rsidR="00601122" w:rsidRPr="005E31BD">
        <w:rPr>
          <w:rFonts w:eastAsia="Calibri"/>
          <w:sz w:val="26"/>
          <w:szCs w:val="26"/>
          <w:lang w:eastAsia="en-US"/>
        </w:rPr>
        <w:t xml:space="preserve">нформацию о двух детях. </w:t>
      </w:r>
      <w:r w:rsidR="00830AF4" w:rsidRPr="005E31BD">
        <w:rPr>
          <w:rFonts w:eastAsia="Calibri"/>
          <w:sz w:val="26"/>
          <w:szCs w:val="26"/>
          <w:lang w:eastAsia="en-US"/>
        </w:rPr>
        <w:t>Указываются данные о несовершеннолетних, которые проживают совместно с приемным ребенком и семьей.</w:t>
      </w:r>
      <w:r w:rsidR="00601122" w:rsidRPr="005E31BD">
        <w:rPr>
          <w:rFonts w:eastAsia="Calibri"/>
          <w:sz w:val="26"/>
          <w:szCs w:val="26"/>
          <w:lang w:eastAsia="en-US"/>
        </w:rPr>
        <w:t xml:space="preserve"> </w:t>
      </w:r>
    </w:p>
    <w:p w14:paraId="2F5C8EC8" w14:textId="0E500FB0" w:rsidR="00830AF4" w:rsidRPr="005E31BD" w:rsidRDefault="00830AF4" w:rsidP="00830AF4">
      <w:pPr>
        <w:pStyle w:val="a5"/>
        <w:ind w:left="0" w:firstLine="709"/>
        <w:rPr>
          <w:rFonts w:eastAsia="Calibri"/>
          <w:sz w:val="26"/>
          <w:szCs w:val="26"/>
          <w:lang w:eastAsia="en-US"/>
        </w:rPr>
      </w:pPr>
      <w:r w:rsidRPr="005E31BD">
        <w:rPr>
          <w:rFonts w:eastAsia="Calibri"/>
          <w:sz w:val="26"/>
          <w:szCs w:val="26"/>
          <w:lang w:eastAsia="en-US"/>
        </w:rPr>
        <w:t>Описанные данные</w:t>
      </w:r>
      <w:r w:rsidR="00601122" w:rsidRPr="005E31BD">
        <w:rPr>
          <w:rFonts w:eastAsia="Calibri"/>
          <w:sz w:val="26"/>
          <w:szCs w:val="26"/>
          <w:lang w:eastAsia="en-US"/>
        </w:rPr>
        <w:t xml:space="preserve"> позволяют проанализировать семейную ситуацию, с кем проживают </w:t>
      </w:r>
      <w:r w:rsidR="009929D0">
        <w:rPr>
          <w:rFonts w:eastAsia="Calibri"/>
          <w:sz w:val="26"/>
          <w:szCs w:val="26"/>
          <w:lang w:eastAsia="en-US"/>
        </w:rPr>
        <w:t>подопечные</w:t>
      </w:r>
      <w:r w:rsidR="00601122" w:rsidRPr="005E31BD">
        <w:rPr>
          <w:rFonts w:eastAsia="Calibri"/>
          <w:sz w:val="26"/>
          <w:szCs w:val="26"/>
          <w:lang w:eastAsia="en-US"/>
        </w:rPr>
        <w:t xml:space="preserve"> дети, период создания замещающей семьи, контактные данные для реализации работы.</w:t>
      </w:r>
      <w:r w:rsidR="00C4701E" w:rsidRPr="005E31BD">
        <w:rPr>
          <w:rFonts w:eastAsia="Calibri"/>
          <w:sz w:val="26"/>
          <w:szCs w:val="26"/>
          <w:lang w:eastAsia="en-US"/>
        </w:rPr>
        <w:t xml:space="preserve"> Полученная информация вносится в программу сопровождения замещающей семьи.</w:t>
      </w:r>
    </w:p>
    <w:p w14:paraId="0CDE5312" w14:textId="77777777" w:rsidR="00C4701E" w:rsidRPr="005E31BD" w:rsidRDefault="00C4701E" w:rsidP="00830AF4">
      <w:pPr>
        <w:pStyle w:val="a5"/>
        <w:ind w:left="0" w:firstLine="709"/>
        <w:rPr>
          <w:rFonts w:eastAsia="Calibri"/>
          <w:sz w:val="26"/>
          <w:szCs w:val="26"/>
          <w:lang w:eastAsia="en-US"/>
        </w:rPr>
      </w:pPr>
    </w:p>
    <w:p w14:paraId="482586CC" w14:textId="77777777" w:rsidR="00830AF4" w:rsidRPr="005E31BD" w:rsidRDefault="00830AF4">
      <w:pPr>
        <w:spacing w:after="160" w:line="259" w:lineRule="auto"/>
        <w:rPr>
          <w:rFonts w:ascii="Times New Roman" w:eastAsia="Calibri" w:hAnsi="Times New Roman" w:cs="Times New Roman"/>
          <w:sz w:val="26"/>
          <w:szCs w:val="26"/>
          <w:lang w:eastAsia="en-US"/>
        </w:rPr>
      </w:pPr>
      <w:r w:rsidRPr="005E31BD">
        <w:rPr>
          <w:rFonts w:ascii="Times New Roman" w:eastAsia="Calibri" w:hAnsi="Times New Roman" w:cs="Times New Roman"/>
          <w:sz w:val="26"/>
          <w:szCs w:val="26"/>
          <w:lang w:eastAsia="en-US"/>
        </w:rPr>
        <w:br w:type="page"/>
      </w:r>
    </w:p>
    <w:p w14:paraId="62B10EDB" w14:textId="77777777" w:rsidR="00604B59" w:rsidRPr="008A15AC" w:rsidRDefault="00604B59" w:rsidP="00604B59">
      <w:pPr>
        <w:pStyle w:val="ab"/>
        <w:jc w:val="right"/>
        <w:rPr>
          <w:color w:val="FF0000"/>
          <w:sz w:val="24"/>
          <w:szCs w:val="24"/>
        </w:rPr>
      </w:pPr>
      <w:r w:rsidRPr="008A15AC">
        <w:rPr>
          <w:sz w:val="24"/>
          <w:szCs w:val="24"/>
        </w:rPr>
        <w:lastRenderedPageBreak/>
        <w:t>Составлен: «___»</w:t>
      </w:r>
      <w:r>
        <w:rPr>
          <w:sz w:val="24"/>
          <w:szCs w:val="24"/>
        </w:rPr>
        <w:t xml:space="preserve"> ______</w:t>
      </w:r>
      <w:r w:rsidRPr="008A15AC">
        <w:rPr>
          <w:sz w:val="24"/>
          <w:szCs w:val="24"/>
        </w:rPr>
        <w:t>_____20___г</w:t>
      </w:r>
      <w:r w:rsidRPr="008A15AC">
        <w:rPr>
          <w:color w:val="FF0000"/>
          <w:sz w:val="24"/>
          <w:szCs w:val="24"/>
        </w:rPr>
        <w:t>.</w:t>
      </w:r>
    </w:p>
    <w:p w14:paraId="3D93E417" w14:textId="77777777" w:rsidR="00604B59" w:rsidRPr="008A15AC" w:rsidRDefault="00604B59" w:rsidP="00604B59">
      <w:pPr>
        <w:spacing w:after="0" w:line="240" w:lineRule="auto"/>
        <w:rPr>
          <w:rFonts w:ascii="Times New Roman" w:hAnsi="Times New Roman" w:cs="Times New Roman"/>
          <w:sz w:val="24"/>
          <w:szCs w:val="24"/>
        </w:rPr>
      </w:pPr>
    </w:p>
    <w:p w14:paraId="6DA21BD9" w14:textId="77777777" w:rsidR="00604B59" w:rsidRPr="008A15AC" w:rsidRDefault="00604B59" w:rsidP="00604B59">
      <w:pPr>
        <w:spacing w:after="0" w:line="240" w:lineRule="auto"/>
        <w:jc w:val="center"/>
        <w:rPr>
          <w:rFonts w:ascii="Times New Roman" w:hAnsi="Times New Roman" w:cs="Times New Roman"/>
          <w:b/>
          <w:sz w:val="24"/>
          <w:szCs w:val="24"/>
        </w:rPr>
      </w:pPr>
      <w:bookmarkStart w:id="1" w:name="Информация"/>
      <w:r>
        <w:rPr>
          <w:rFonts w:ascii="Times New Roman" w:hAnsi="Times New Roman" w:cs="Times New Roman"/>
          <w:b/>
          <w:sz w:val="24"/>
          <w:szCs w:val="24"/>
        </w:rPr>
        <w:t xml:space="preserve">Информация </w:t>
      </w:r>
      <w:bookmarkEnd w:id="1"/>
      <w:r>
        <w:rPr>
          <w:rFonts w:ascii="Times New Roman" w:hAnsi="Times New Roman" w:cs="Times New Roman"/>
          <w:b/>
          <w:sz w:val="24"/>
          <w:szCs w:val="24"/>
        </w:rPr>
        <w:t>о</w:t>
      </w:r>
      <w:r w:rsidRPr="008A15AC">
        <w:rPr>
          <w:rFonts w:ascii="Times New Roman" w:hAnsi="Times New Roman" w:cs="Times New Roman"/>
          <w:b/>
          <w:sz w:val="24"/>
          <w:szCs w:val="24"/>
        </w:rPr>
        <w:t xml:space="preserve"> замещающей семь</w:t>
      </w:r>
      <w:r>
        <w:rPr>
          <w:rFonts w:ascii="Times New Roman" w:hAnsi="Times New Roman" w:cs="Times New Roman"/>
          <w:b/>
          <w:sz w:val="24"/>
          <w:szCs w:val="24"/>
        </w:rPr>
        <w:t>е</w:t>
      </w:r>
    </w:p>
    <w:p w14:paraId="7F133755" w14:textId="77777777" w:rsidR="00604B59" w:rsidRPr="008A15AC" w:rsidRDefault="00604B59" w:rsidP="00604B59">
      <w:pPr>
        <w:spacing w:after="0" w:line="240" w:lineRule="auto"/>
        <w:rPr>
          <w:rFonts w:ascii="Times New Roman" w:hAnsi="Times New Roman" w:cs="Times New Roman"/>
          <w:sz w:val="24"/>
          <w:szCs w:val="24"/>
        </w:rPr>
      </w:pPr>
    </w:p>
    <w:p w14:paraId="1F3EC07A" w14:textId="77777777" w:rsidR="00604B59" w:rsidRPr="008A15AC"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ФИО</w:t>
      </w:r>
      <w:r w:rsidRPr="008A15AC">
        <w:rPr>
          <w:rFonts w:ascii="Times New Roman" w:hAnsi="Times New Roman" w:cs="Times New Roman"/>
          <w:sz w:val="24"/>
          <w:szCs w:val="24"/>
        </w:rPr>
        <w:t xml:space="preserve"> замещающих родителей:</w:t>
      </w:r>
    </w:p>
    <w:p w14:paraId="456AC0E4" w14:textId="77777777" w:rsidR="00604B59" w:rsidRPr="008A15AC" w:rsidRDefault="00604B59" w:rsidP="00604B59">
      <w:pPr>
        <w:spacing w:after="0"/>
        <w:rPr>
          <w:rFonts w:ascii="Times New Roman" w:hAnsi="Times New Roman" w:cs="Times New Roman"/>
          <w:sz w:val="24"/>
          <w:szCs w:val="24"/>
        </w:rPr>
      </w:pPr>
      <w:r w:rsidRPr="005453FE">
        <w:rPr>
          <w:rFonts w:ascii="Times New Roman" w:hAnsi="Times New Roman" w:cs="Times New Roman"/>
          <w:b/>
          <w:sz w:val="24"/>
          <w:szCs w:val="24"/>
        </w:rPr>
        <w:t>Замещающий родитель:</w:t>
      </w:r>
      <w:r w:rsidRPr="008A15AC">
        <w:rPr>
          <w:rFonts w:ascii="Times New Roman" w:hAnsi="Times New Roman" w:cs="Times New Roman"/>
          <w:sz w:val="24"/>
          <w:szCs w:val="24"/>
        </w:rPr>
        <w:t xml:space="preserve"> _______________________________________________________</w:t>
      </w:r>
    </w:p>
    <w:p w14:paraId="2B76C9FD" w14:textId="77777777" w:rsidR="00604B59"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______________________________________________</w:t>
      </w:r>
      <w:r>
        <w:rPr>
          <w:rFonts w:ascii="Times New Roman" w:hAnsi="Times New Roman" w:cs="Times New Roman"/>
          <w:sz w:val="24"/>
          <w:szCs w:val="24"/>
        </w:rPr>
        <w:t>Дата рождения _</w:t>
      </w:r>
      <w:r w:rsidRPr="008A15AC">
        <w:rPr>
          <w:rFonts w:ascii="Times New Roman" w:hAnsi="Times New Roman" w:cs="Times New Roman"/>
          <w:sz w:val="24"/>
          <w:szCs w:val="24"/>
        </w:rPr>
        <w:t>_________________</w:t>
      </w:r>
    </w:p>
    <w:p w14:paraId="072FBC9D"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Образование__________________________________________________________________</w:t>
      </w:r>
    </w:p>
    <w:p w14:paraId="4D63945F"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Место работы, должность_______________________________________________________</w:t>
      </w:r>
    </w:p>
    <w:p w14:paraId="003FE957"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EE76681" w14:textId="77777777" w:rsidR="00604B59" w:rsidRPr="008A15AC" w:rsidRDefault="00604B59" w:rsidP="00604B59">
      <w:pPr>
        <w:pStyle w:val="ab"/>
        <w:ind w:right="-102"/>
        <w:rPr>
          <w:sz w:val="24"/>
          <w:szCs w:val="24"/>
        </w:rPr>
      </w:pPr>
      <w:r w:rsidRPr="00D813A8">
        <w:rPr>
          <w:sz w:val="24"/>
          <w:szCs w:val="24"/>
        </w:rPr>
        <w:t xml:space="preserve">Обучение </w:t>
      </w:r>
      <w:r>
        <w:rPr>
          <w:sz w:val="24"/>
          <w:szCs w:val="24"/>
        </w:rPr>
        <w:t xml:space="preserve">замещающих </w:t>
      </w:r>
      <w:r w:rsidRPr="00D813A8">
        <w:rPr>
          <w:sz w:val="24"/>
          <w:szCs w:val="24"/>
        </w:rPr>
        <w:t>родителей</w:t>
      </w:r>
      <w:r w:rsidRPr="008A15AC">
        <w:rPr>
          <w:sz w:val="20"/>
          <w:szCs w:val="24"/>
        </w:rPr>
        <w:t xml:space="preserve"> (период обучения, год)</w:t>
      </w:r>
      <w:r>
        <w:rPr>
          <w:sz w:val="20"/>
          <w:szCs w:val="24"/>
        </w:rPr>
        <w:t>: _____________________________________</w:t>
      </w:r>
    </w:p>
    <w:p w14:paraId="7E5429AB"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Контактный телефон: __________________________________________________________</w:t>
      </w:r>
    </w:p>
    <w:p w14:paraId="7DCF864B" w14:textId="77777777" w:rsidR="00604B59" w:rsidRPr="008A15AC" w:rsidRDefault="00604B59" w:rsidP="00604B59">
      <w:pPr>
        <w:spacing w:after="0"/>
        <w:rPr>
          <w:rFonts w:ascii="Times New Roman" w:hAnsi="Times New Roman" w:cs="Times New Roman"/>
          <w:sz w:val="24"/>
          <w:szCs w:val="24"/>
        </w:rPr>
      </w:pPr>
      <w:r>
        <w:rPr>
          <w:rFonts w:ascii="Times New Roman" w:hAnsi="Times New Roman" w:cs="Times New Roman"/>
          <w:sz w:val="24"/>
          <w:szCs w:val="24"/>
          <w:lang w:val="en-US"/>
        </w:rPr>
        <w:t>E</w:t>
      </w:r>
      <w:r w:rsidRPr="00F26B8F">
        <w:rPr>
          <w:rFonts w:ascii="Times New Roman" w:hAnsi="Times New Roman" w:cs="Times New Roman"/>
          <w:sz w:val="24"/>
          <w:szCs w:val="24"/>
        </w:rPr>
        <w:t>-</w:t>
      </w:r>
      <w:proofErr w:type="spellStart"/>
      <w:r w:rsidRPr="008A15AC">
        <w:rPr>
          <w:rFonts w:ascii="Times New Roman" w:hAnsi="Times New Roman" w:cs="Times New Roman"/>
          <w:sz w:val="24"/>
          <w:szCs w:val="24"/>
        </w:rPr>
        <w:t>mail</w:t>
      </w:r>
      <w:proofErr w:type="spellEnd"/>
      <w:r w:rsidRPr="008A15AC">
        <w:rPr>
          <w:rFonts w:ascii="Times New Roman" w:hAnsi="Times New Roman" w:cs="Times New Roman"/>
          <w:sz w:val="24"/>
          <w:szCs w:val="24"/>
        </w:rPr>
        <w:t>: _______</w:t>
      </w:r>
      <w:r>
        <w:rPr>
          <w:rFonts w:ascii="Times New Roman" w:hAnsi="Times New Roman" w:cs="Times New Roman"/>
          <w:sz w:val="24"/>
          <w:szCs w:val="24"/>
        </w:rPr>
        <w:t>______________________</w:t>
      </w:r>
      <w:r w:rsidRPr="008A15AC">
        <w:rPr>
          <w:rFonts w:ascii="Times New Roman" w:hAnsi="Times New Roman" w:cs="Times New Roman"/>
          <w:sz w:val="24"/>
          <w:szCs w:val="24"/>
        </w:rPr>
        <w:t>__________________________________________</w:t>
      </w:r>
    </w:p>
    <w:p w14:paraId="1D5FF125" w14:textId="77777777" w:rsidR="00604B59" w:rsidRPr="00A27777" w:rsidRDefault="00604B59" w:rsidP="00604B59">
      <w:pPr>
        <w:spacing w:after="0"/>
        <w:rPr>
          <w:rFonts w:ascii="Times New Roman" w:hAnsi="Times New Roman" w:cs="Times New Roman"/>
          <w:sz w:val="24"/>
          <w:szCs w:val="24"/>
        </w:rPr>
      </w:pPr>
      <w:r w:rsidRPr="00A27777">
        <w:rPr>
          <w:rFonts w:ascii="Times New Roman" w:hAnsi="Times New Roman" w:cs="Times New Roman"/>
          <w:sz w:val="24"/>
          <w:szCs w:val="24"/>
        </w:rPr>
        <w:t>Адрес регистрации: ___________________________________________________________</w:t>
      </w:r>
    </w:p>
    <w:p w14:paraId="04B2E2B3" w14:textId="77777777" w:rsidR="00604B59" w:rsidRPr="00A27777" w:rsidRDefault="00604B59" w:rsidP="00604B59">
      <w:pPr>
        <w:spacing w:after="0"/>
        <w:rPr>
          <w:rFonts w:ascii="Times New Roman" w:hAnsi="Times New Roman" w:cs="Times New Roman"/>
          <w:sz w:val="24"/>
          <w:szCs w:val="24"/>
        </w:rPr>
      </w:pPr>
      <w:r w:rsidRPr="00A27777">
        <w:rPr>
          <w:rFonts w:ascii="Times New Roman" w:hAnsi="Times New Roman" w:cs="Times New Roman"/>
          <w:sz w:val="24"/>
          <w:szCs w:val="24"/>
        </w:rPr>
        <w:t>_____________________________________________________________________________</w:t>
      </w:r>
    </w:p>
    <w:p w14:paraId="5DAFA0BA" w14:textId="77777777" w:rsidR="00604B59" w:rsidRPr="00A27777" w:rsidRDefault="00604B59" w:rsidP="00604B59">
      <w:pPr>
        <w:spacing w:after="0"/>
        <w:rPr>
          <w:rFonts w:ascii="Times New Roman" w:hAnsi="Times New Roman" w:cs="Times New Roman"/>
          <w:sz w:val="24"/>
          <w:szCs w:val="24"/>
        </w:rPr>
      </w:pPr>
      <w:r w:rsidRPr="00A27777">
        <w:rPr>
          <w:rFonts w:ascii="Times New Roman" w:hAnsi="Times New Roman" w:cs="Times New Roman"/>
          <w:sz w:val="24"/>
          <w:szCs w:val="24"/>
        </w:rPr>
        <w:t>Адрес фактического проживания: ______________________________________________</w:t>
      </w:r>
    </w:p>
    <w:p w14:paraId="35B5E626"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E4B0CD5" w14:textId="77777777" w:rsidR="00604B59" w:rsidRDefault="00604B59" w:rsidP="00604B59">
      <w:pPr>
        <w:spacing w:after="0"/>
        <w:rPr>
          <w:rFonts w:ascii="Times New Roman" w:hAnsi="Times New Roman" w:cs="Times New Roman"/>
          <w:b/>
          <w:sz w:val="24"/>
          <w:szCs w:val="24"/>
        </w:rPr>
      </w:pPr>
    </w:p>
    <w:p w14:paraId="403816BA" w14:textId="77777777" w:rsidR="00604B59" w:rsidRPr="008A15AC" w:rsidRDefault="00604B59" w:rsidP="00604B59">
      <w:pPr>
        <w:spacing w:after="0"/>
        <w:rPr>
          <w:rFonts w:ascii="Times New Roman" w:hAnsi="Times New Roman" w:cs="Times New Roman"/>
          <w:sz w:val="24"/>
          <w:szCs w:val="24"/>
        </w:rPr>
      </w:pPr>
      <w:r w:rsidRPr="005453FE">
        <w:rPr>
          <w:rFonts w:ascii="Times New Roman" w:hAnsi="Times New Roman" w:cs="Times New Roman"/>
          <w:b/>
          <w:sz w:val="24"/>
          <w:szCs w:val="24"/>
        </w:rPr>
        <w:t>Замещающий родитель:</w:t>
      </w:r>
      <w:r>
        <w:rPr>
          <w:rFonts w:ascii="Times New Roman" w:hAnsi="Times New Roman" w:cs="Times New Roman"/>
          <w:sz w:val="24"/>
          <w:szCs w:val="24"/>
        </w:rPr>
        <w:t xml:space="preserve"> ____________________________</w:t>
      </w:r>
      <w:r w:rsidRPr="008A15AC">
        <w:rPr>
          <w:rFonts w:ascii="Times New Roman" w:hAnsi="Times New Roman" w:cs="Times New Roman"/>
          <w:sz w:val="24"/>
          <w:szCs w:val="24"/>
        </w:rPr>
        <w:t>__________________________</w:t>
      </w:r>
      <w:r>
        <w:rPr>
          <w:rFonts w:ascii="Times New Roman" w:hAnsi="Times New Roman" w:cs="Times New Roman"/>
          <w:sz w:val="24"/>
          <w:szCs w:val="24"/>
        </w:rPr>
        <w:t>_</w:t>
      </w:r>
    </w:p>
    <w:p w14:paraId="42CCC51F" w14:textId="77777777" w:rsidR="00604B59" w:rsidRPr="008A15AC"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______________________________________________</w:t>
      </w:r>
      <w:r w:rsidRPr="00F26B8F">
        <w:rPr>
          <w:rFonts w:ascii="Times New Roman" w:hAnsi="Times New Roman" w:cs="Times New Roman"/>
          <w:sz w:val="24"/>
          <w:szCs w:val="24"/>
        </w:rPr>
        <w:t xml:space="preserve"> </w:t>
      </w:r>
      <w:r>
        <w:rPr>
          <w:rFonts w:ascii="Times New Roman" w:hAnsi="Times New Roman" w:cs="Times New Roman"/>
          <w:sz w:val="24"/>
          <w:szCs w:val="24"/>
        </w:rPr>
        <w:t>Дата рождения _</w:t>
      </w:r>
      <w:r w:rsidRPr="008A15AC">
        <w:rPr>
          <w:rFonts w:ascii="Times New Roman" w:hAnsi="Times New Roman" w:cs="Times New Roman"/>
          <w:sz w:val="24"/>
          <w:szCs w:val="24"/>
        </w:rPr>
        <w:t>_________________</w:t>
      </w:r>
    </w:p>
    <w:p w14:paraId="44B31126"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Образование__________________________________________________________________</w:t>
      </w:r>
    </w:p>
    <w:p w14:paraId="24A5C54F"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Место работы, должность_______________________________________________________</w:t>
      </w:r>
    </w:p>
    <w:p w14:paraId="068F2DC3"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DDB3EF2" w14:textId="77777777" w:rsidR="00604B59" w:rsidRPr="008A15AC" w:rsidRDefault="00604B59" w:rsidP="00604B59">
      <w:pPr>
        <w:pStyle w:val="ab"/>
        <w:ind w:right="-102"/>
        <w:rPr>
          <w:sz w:val="24"/>
          <w:szCs w:val="24"/>
        </w:rPr>
      </w:pPr>
      <w:r w:rsidRPr="00D813A8">
        <w:rPr>
          <w:sz w:val="24"/>
          <w:szCs w:val="24"/>
        </w:rPr>
        <w:t xml:space="preserve">Обучение </w:t>
      </w:r>
      <w:r>
        <w:rPr>
          <w:sz w:val="24"/>
          <w:szCs w:val="24"/>
        </w:rPr>
        <w:t xml:space="preserve">замещающих </w:t>
      </w:r>
      <w:r w:rsidRPr="00D813A8">
        <w:rPr>
          <w:sz w:val="24"/>
          <w:szCs w:val="24"/>
        </w:rPr>
        <w:t>родителей</w:t>
      </w:r>
      <w:r w:rsidRPr="008A15AC">
        <w:rPr>
          <w:sz w:val="20"/>
          <w:szCs w:val="24"/>
        </w:rPr>
        <w:t xml:space="preserve"> (период обучения, год)</w:t>
      </w:r>
      <w:r>
        <w:rPr>
          <w:sz w:val="20"/>
          <w:szCs w:val="24"/>
        </w:rPr>
        <w:t>: _____________________________________</w:t>
      </w:r>
    </w:p>
    <w:p w14:paraId="1F0AB118"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Контактный телефон: __________________________________________________________</w:t>
      </w:r>
    </w:p>
    <w:p w14:paraId="78389DC3" w14:textId="77777777" w:rsidR="00604B59" w:rsidRPr="008A15AC" w:rsidRDefault="00604B59" w:rsidP="00604B59">
      <w:pPr>
        <w:spacing w:after="0"/>
        <w:rPr>
          <w:rFonts w:ascii="Times New Roman" w:hAnsi="Times New Roman" w:cs="Times New Roman"/>
          <w:sz w:val="24"/>
          <w:szCs w:val="24"/>
        </w:rPr>
      </w:pPr>
      <w:r>
        <w:rPr>
          <w:rFonts w:ascii="Times New Roman" w:hAnsi="Times New Roman" w:cs="Times New Roman"/>
          <w:sz w:val="24"/>
          <w:szCs w:val="24"/>
          <w:lang w:val="en-US"/>
        </w:rPr>
        <w:t>E</w:t>
      </w:r>
      <w:r w:rsidRPr="00F26B8F">
        <w:rPr>
          <w:rFonts w:ascii="Times New Roman" w:hAnsi="Times New Roman" w:cs="Times New Roman"/>
          <w:sz w:val="24"/>
          <w:szCs w:val="24"/>
        </w:rPr>
        <w:t>-</w:t>
      </w:r>
      <w:proofErr w:type="spellStart"/>
      <w:r w:rsidRPr="008A15AC">
        <w:rPr>
          <w:rFonts w:ascii="Times New Roman" w:hAnsi="Times New Roman" w:cs="Times New Roman"/>
          <w:sz w:val="24"/>
          <w:szCs w:val="24"/>
        </w:rPr>
        <w:t>mail</w:t>
      </w:r>
      <w:proofErr w:type="spellEnd"/>
      <w:r w:rsidRPr="008A15AC">
        <w:rPr>
          <w:rFonts w:ascii="Times New Roman" w:hAnsi="Times New Roman" w:cs="Times New Roman"/>
          <w:sz w:val="24"/>
          <w:szCs w:val="24"/>
        </w:rPr>
        <w:t>: _______</w:t>
      </w:r>
      <w:r>
        <w:rPr>
          <w:rFonts w:ascii="Times New Roman" w:hAnsi="Times New Roman" w:cs="Times New Roman"/>
          <w:sz w:val="24"/>
          <w:szCs w:val="24"/>
        </w:rPr>
        <w:t>______________________</w:t>
      </w:r>
      <w:r w:rsidRPr="008A15AC">
        <w:rPr>
          <w:rFonts w:ascii="Times New Roman" w:hAnsi="Times New Roman" w:cs="Times New Roman"/>
          <w:sz w:val="24"/>
          <w:szCs w:val="24"/>
        </w:rPr>
        <w:t>__________________________________________</w:t>
      </w:r>
    </w:p>
    <w:p w14:paraId="2F093CF3" w14:textId="77777777" w:rsidR="00604B59" w:rsidRPr="00A27777" w:rsidRDefault="00604B59" w:rsidP="00604B59">
      <w:pPr>
        <w:spacing w:after="0"/>
        <w:rPr>
          <w:rFonts w:ascii="Times New Roman" w:hAnsi="Times New Roman" w:cs="Times New Roman"/>
          <w:sz w:val="24"/>
          <w:szCs w:val="24"/>
        </w:rPr>
      </w:pPr>
      <w:r w:rsidRPr="00A27777">
        <w:rPr>
          <w:rFonts w:ascii="Times New Roman" w:hAnsi="Times New Roman" w:cs="Times New Roman"/>
          <w:sz w:val="24"/>
          <w:szCs w:val="24"/>
        </w:rPr>
        <w:t>Адрес регистрации: ___________________________________________________________</w:t>
      </w:r>
    </w:p>
    <w:p w14:paraId="1073FA8A" w14:textId="77777777" w:rsidR="00604B59" w:rsidRPr="00A27777" w:rsidRDefault="00604B59" w:rsidP="00604B59">
      <w:pPr>
        <w:spacing w:after="0"/>
        <w:rPr>
          <w:rFonts w:ascii="Times New Roman" w:hAnsi="Times New Roman" w:cs="Times New Roman"/>
          <w:sz w:val="24"/>
          <w:szCs w:val="24"/>
        </w:rPr>
      </w:pPr>
      <w:r w:rsidRPr="00A27777">
        <w:rPr>
          <w:rFonts w:ascii="Times New Roman" w:hAnsi="Times New Roman" w:cs="Times New Roman"/>
          <w:sz w:val="24"/>
          <w:szCs w:val="24"/>
        </w:rPr>
        <w:t>_____________________________________________________________________________</w:t>
      </w:r>
    </w:p>
    <w:p w14:paraId="4C5F45D1" w14:textId="77777777" w:rsidR="00604B59" w:rsidRPr="00A27777" w:rsidRDefault="00604B59" w:rsidP="00604B59">
      <w:pPr>
        <w:spacing w:after="0"/>
        <w:rPr>
          <w:rFonts w:ascii="Times New Roman" w:hAnsi="Times New Roman" w:cs="Times New Roman"/>
          <w:sz w:val="24"/>
          <w:szCs w:val="24"/>
        </w:rPr>
      </w:pPr>
      <w:r w:rsidRPr="00A27777">
        <w:rPr>
          <w:rFonts w:ascii="Times New Roman" w:hAnsi="Times New Roman" w:cs="Times New Roman"/>
          <w:sz w:val="24"/>
          <w:szCs w:val="24"/>
        </w:rPr>
        <w:t>Адрес фактического проживания: ______________________________________________</w:t>
      </w:r>
    </w:p>
    <w:p w14:paraId="7E0639EA"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FE8C1CA" w14:textId="77777777" w:rsidR="00604B59" w:rsidRDefault="00604B59" w:rsidP="00604B59">
      <w:pPr>
        <w:spacing w:after="0"/>
        <w:jc w:val="both"/>
        <w:rPr>
          <w:rFonts w:ascii="Times New Roman" w:hAnsi="Times New Roman" w:cs="Times New Roman"/>
          <w:sz w:val="24"/>
          <w:szCs w:val="24"/>
        </w:rPr>
      </w:pPr>
    </w:p>
    <w:p w14:paraId="2F5F3EEC" w14:textId="77777777" w:rsidR="00604B59" w:rsidRPr="008A15AC" w:rsidRDefault="00604B59" w:rsidP="00604B59">
      <w:pPr>
        <w:spacing w:after="0"/>
        <w:jc w:val="both"/>
        <w:rPr>
          <w:rFonts w:ascii="Times New Roman" w:hAnsi="Times New Roman" w:cs="Times New Roman"/>
          <w:sz w:val="24"/>
          <w:szCs w:val="24"/>
        </w:rPr>
      </w:pPr>
      <w:r>
        <w:rPr>
          <w:rFonts w:ascii="Times New Roman" w:hAnsi="Times New Roman" w:cs="Times New Roman"/>
          <w:sz w:val="24"/>
          <w:szCs w:val="24"/>
        </w:rPr>
        <w:t>ФИО</w:t>
      </w:r>
      <w:r w:rsidRPr="008A15AC">
        <w:rPr>
          <w:rFonts w:ascii="Times New Roman" w:hAnsi="Times New Roman" w:cs="Times New Roman"/>
          <w:sz w:val="24"/>
          <w:szCs w:val="24"/>
        </w:rPr>
        <w:t xml:space="preserve">, телефон специалиста органа опеки и попечительства, </w:t>
      </w:r>
      <w:r>
        <w:rPr>
          <w:rFonts w:ascii="Times New Roman" w:hAnsi="Times New Roman" w:cs="Times New Roman"/>
          <w:sz w:val="24"/>
          <w:szCs w:val="24"/>
        </w:rPr>
        <w:t>закрепленного за семьей</w:t>
      </w:r>
      <w:r w:rsidRPr="008A15AC">
        <w:rPr>
          <w:rFonts w:ascii="Times New Roman" w:hAnsi="Times New Roman" w:cs="Times New Roman"/>
          <w:sz w:val="24"/>
          <w:szCs w:val="24"/>
        </w:rPr>
        <w:t>: ___________</w:t>
      </w:r>
      <w:r>
        <w:rPr>
          <w:rFonts w:ascii="Times New Roman" w:hAnsi="Times New Roman" w:cs="Times New Roman"/>
          <w:sz w:val="24"/>
          <w:szCs w:val="24"/>
        </w:rPr>
        <w:t>________</w:t>
      </w:r>
      <w:r w:rsidRPr="008A15AC">
        <w:rPr>
          <w:rFonts w:ascii="Times New Roman" w:hAnsi="Times New Roman" w:cs="Times New Roman"/>
          <w:sz w:val="24"/>
          <w:szCs w:val="24"/>
        </w:rPr>
        <w:t>______________________________________</w:t>
      </w:r>
      <w:r>
        <w:rPr>
          <w:rFonts w:ascii="Times New Roman" w:hAnsi="Times New Roman" w:cs="Times New Roman"/>
          <w:sz w:val="24"/>
          <w:szCs w:val="24"/>
        </w:rPr>
        <w:t>________________</w:t>
      </w:r>
      <w:r w:rsidRPr="008A15AC">
        <w:rPr>
          <w:rFonts w:ascii="Times New Roman" w:hAnsi="Times New Roman" w:cs="Times New Roman"/>
          <w:sz w:val="24"/>
          <w:szCs w:val="24"/>
        </w:rPr>
        <w:t>____</w:t>
      </w:r>
    </w:p>
    <w:p w14:paraId="73FDA3B8" w14:textId="77777777" w:rsidR="00604B59" w:rsidRPr="008A15AC"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_____________________________________________________________________________</w:t>
      </w:r>
    </w:p>
    <w:p w14:paraId="647ECEB1" w14:textId="77777777" w:rsidR="00604B59" w:rsidRDefault="00604B59" w:rsidP="00604B59">
      <w:pPr>
        <w:spacing w:after="0"/>
        <w:rPr>
          <w:rFonts w:ascii="Times New Roman" w:hAnsi="Times New Roman" w:cs="Times New Roman"/>
          <w:sz w:val="24"/>
          <w:szCs w:val="24"/>
        </w:rPr>
      </w:pPr>
    </w:p>
    <w:p w14:paraId="6FCC3816" w14:textId="77777777" w:rsidR="00604B59" w:rsidRPr="008A15AC"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Состав семьи__________________________________________________________________</w:t>
      </w:r>
    </w:p>
    <w:p w14:paraId="08909164" w14:textId="77777777" w:rsidR="00604B59" w:rsidRPr="008A15AC"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_____________________________________________________________________________</w:t>
      </w:r>
    </w:p>
    <w:p w14:paraId="2D26644C" w14:textId="77777777" w:rsidR="00604B59" w:rsidRPr="008A15AC"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_____________________________________________________________________________</w:t>
      </w:r>
    </w:p>
    <w:p w14:paraId="34E28F94" w14:textId="77777777" w:rsidR="00604B59" w:rsidRPr="008A15AC"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С кем в настоящий момент Вы проживаете? _______________________________________</w:t>
      </w:r>
    </w:p>
    <w:p w14:paraId="72AADDAE" w14:textId="77777777" w:rsidR="00604B59" w:rsidRPr="008A15AC"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_____________________________________________________________________________</w:t>
      </w:r>
    </w:p>
    <w:p w14:paraId="20074FE7" w14:textId="77777777" w:rsidR="00604B59" w:rsidRPr="008A15AC"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_____________________________________________________________________________</w:t>
      </w:r>
    </w:p>
    <w:p w14:paraId="539115C7" w14:textId="77777777" w:rsidR="00604B59" w:rsidRDefault="00604B59" w:rsidP="00604B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кровных детей ____________Имя, дата рождения_________________________</w:t>
      </w:r>
    </w:p>
    <w:p w14:paraId="7FFD4A5B" w14:textId="77777777" w:rsidR="00604B59" w:rsidRDefault="00604B59" w:rsidP="00604B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7D6F8578" w14:textId="72BB9428" w:rsidR="009929D0" w:rsidRDefault="00604B59" w:rsidP="00604B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r w:rsidR="009929D0">
        <w:rPr>
          <w:rFonts w:ascii="Times New Roman" w:eastAsia="Times New Roman" w:hAnsi="Times New Roman" w:cs="Times New Roman"/>
          <w:sz w:val="24"/>
          <w:szCs w:val="24"/>
        </w:rPr>
        <w:t>подопечных</w:t>
      </w:r>
      <w:r>
        <w:rPr>
          <w:rFonts w:ascii="Times New Roman" w:eastAsia="Times New Roman" w:hAnsi="Times New Roman" w:cs="Times New Roman"/>
          <w:sz w:val="24"/>
          <w:szCs w:val="24"/>
        </w:rPr>
        <w:t xml:space="preserve"> детей ______</w:t>
      </w:r>
      <w:r w:rsidR="009929D0">
        <w:rPr>
          <w:rFonts w:ascii="Times New Roman" w:eastAsia="Times New Roman" w:hAnsi="Times New Roman" w:cs="Times New Roman"/>
          <w:sz w:val="24"/>
          <w:szCs w:val="24"/>
        </w:rPr>
        <w:t>________________________________________</w:t>
      </w:r>
      <w:r>
        <w:rPr>
          <w:rFonts w:ascii="Times New Roman" w:eastAsia="Times New Roman" w:hAnsi="Times New Roman" w:cs="Times New Roman"/>
          <w:sz w:val="24"/>
          <w:szCs w:val="24"/>
        </w:rPr>
        <w:t>_____</w:t>
      </w:r>
    </w:p>
    <w:p w14:paraId="331A87CF" w14:textId="25523C0E" w:rsidR="00604B59" w:rsidRDefault="00604B59" w:rsidP="00604B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Имя, дата рождения_____</w:t>
      </w:r>
      <w:r w:rsidR="009929D0">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___________________</w:t>
      </w:r>
    </w:p>
    <w:p w14:paraId="1BD8E8B1" w14:textId="77777777" w:rsidR="00604B59" w:rsidRDefault="00604B59" w:rsidP="00604B59">
      <w:pPr>
        <w:rPr>
          <w:rFonts w:ascii="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br w:type="page"/>
      </w:r>
    </w:p>
    <w:p w14:paraId="6B6395A1" w14:textId="01115573" w:rsidR="00604B59" w:rsidRPr="002C7224" w:rsidRDefault="0039055C" w:rsidP="00604B59">
      <w:pPr>
        <w:spacing w:after="0" w:line="240" w:lineRule="auto"/>
        <w:jc w:val="center"/>
        <w:rPr>
          <w:rFonts w:ascii="Times New Roman" w:hAnsi="Times New Roman" w:cs="Times New Roman"/>
          <w:b/>
          <w:sz w:val="24"/>
          <w:szCs w:val="24"/>
        </w:rPr>
      </w:pPr>
      <w:bookmarkStart w:id="2" w:name="Сведенья"/>
      <w:r>
        <w:rPr>
          <w:rFonts w:ascii="Times New Roman" w:hAnsi="Times New Roman" w:cs="Times New Roman"/>
          <w:b/>
          <w:sz w:val="24"/>
          <w:szCs w:val="24"/>
        </w:rPr>
        <w:lastRenderedPageBreak/>
        <w:t>Информация</w:t>
      </w:r>
      <w:r w:rsidR="00604B59">
        <w:rPr>
          <w:rFonts w:ascii="Times New Roman" w:hAnsi="Times New Roman" w:cs="Times New Roman"/>
          <w:b/>
          <w:sz w:val="24"/>
          <w:szCs w:val="24"/>
        </w:rPr>
        <w:t xml:space="preserve"> </w:t>
      </w:r>
      <w:bookmarkEnd w:id="2"/>
      <w:r w:rsidR="00604B59">
        <w:rPr>
          <w:rFonts w:ascii="Times New Roman" w:hAnsi="Times New Roman" w:cs="Times New Roman"/>
          <w:b/>
          <w:sz w:val="24"/>
          <w:szCs w:val="24"/>
        </w:rPr>
        <w:t xml:space="preserve">о </w:t>
      </w:r>
      <w:r w:rsidR="009929D0">
        <w:rPr>
          <w:rFonts w:ascii="Times New Roman" w:hAnsi="Times New Roman" w:cs="Times New Roman"/>
          <w:b/>
          <w:sz w:val="24"/>
          <w:szCs w:val="24"/>
        </w:rPr>
        <w:t>подопечном</w:t>
      </w:r>
      <w:r w:rsidR="00604B59">
        <w:rPr>
          <w:rFonts w:ascii="Times New Roman" w:hAnsi="Times New Roman" w:cs="Times New Roman"/>
          <w:b/>
          <w:sz w:val="24"/>
          <w:szCs w:val="24"/>
        </w:rPr>
        <w:t xml:space="preserve"> ребенке</w:t>
      </w:r>
    </w:p>
    <w:p w14:paraId="66703EB1" w14:textId="77777777" w:rsidR="00604B59" w:rsidRDefault="00604B59" w:rsidP="00604B59">
      <w:pPr>
        <w:spacing w:after="0"/>
        <w:jc w:val="both"/>
        <w:rPr>
          <w:rFonts w:ascii="Times New Roman" w:hAnsi="Times New Roman" w:cs="Times New Roman"/>
          <w:sz w:val="24"/>
          <w:szCs w:val="24"/>
        </w:rPr>
      </w:pPr>
    </w:p>
    <w:p w14:paraId="7B21FA38"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ребенка__________________________________________________________________</w:t>
      </w:r>
    </w:p>
    <w:p w14:paraId="61892217"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рождения_________________________________________________________________</w:t>
      </w:r>
    </w:p>
    <w:p w14:paraId="64EDADFC" w14:textId="77777777" w:rsidR="00604B59" w:rsidRDefault="00604B59" w:rsidP="00604B59">
      <w:pPr>
        <w:spacing w:after="0" w:line="240" w:lineRule="auto"/>
        <w:jc w:val="center"/>
        <w:rPr>
          <w:rFonts w:ascii="Times New Roman" w:hAnsi="Times New Roman" w:cs="Times New Roman"/>
          <w:sz w:val="24"/>
          <w:szCs w:val="24"/>
        </w:rPr>
      </w:pPr>
    </w:p>
    <w:p w14:paraId="0D389064" w14:textId="77777777" w:rsidR="00604B59" w:rsidRPr="00EC67B1" w:rsidRDefault="00604B59" w:rsidP="00604B59">
      <w:pPr>
        <w:spacing w:after="0"/>
        <w:jc w:val="both"/>
        <w:rPr>
          <w:rFonts w:ascii="Times New Roman" w:hAnsi="Times New Roman" w:cs="Times New Roman"/>
          <w:sz w:val="24"/>
          <w:szCs w:val="24"/>
        </w:rPr>
      </w:pPr>
      <w:r w:rsidRPr="00EC67B1">
        <w:rPr>
          <w:rFonts w:ascii="Times New Roman" w:hAnsi="Times New Roman" w:cs="Times New Roman"/>
          <w:sz w:val="26"/>
          <w:szCs w:val="26"/>
        </w:rPr>
        <w:t>Форма семейного устройства ребенка:</w:t>
      </w:r>
      <w:r>
        <w:rPr>
          <w:rFonts w:ascii="Times New Roman" w:hAnsi="Times New Roman" w:cs="Times New Roman"/>
          <w:sz w:val="26"/>
          <w:szCs w:val="26"/>
        </w:rPr>
        <w:t xml:space="preserve"> ______________________________________</w:t>
      </w:r>
    </w:p>
    <w:p w14:paraId="4E07F8C3" w14:textId="77777777" w:rsidR="00604B59" w:rsidRDefault="00604B59" w:rsidP="00604B59">
      <w:pPr>
        <w:spacing w:after="0"/>
        <w:rPr>
          <w:rFonts w:ascii="Times New Roman" w:hAnsi="Times New Roman" w:cs="Times New Roman"/>
          <w:sz w:val="24"/>
          <w:szCs w:val="24"/>
        </w:rPr>
      </w:pPr>
      <w:r>
        <w:rPr>
          <w:rFonts w:ascii="Times New Roman" w:hAnsi="Times New Roman" w:cs="Times New Roman"/>
          <w:sz w:val="24"/>
          <w:szCs w:val="24"/>
        </w:rPr>
        <w:t>Дата помещения в семью ребенка_________________________________________________</w:t>
      </w:r>
    </w:p>
    <w:p w14:paraId="22DF1FAB" w14:textId="77777777" w:rsidR="00604B59" w:rsidRPr="008A15AC" w:rsidRDefault="00604B59" w:rsidP="00604B59">
      <w:pPr>
        <w:spacing w:after="0"/>
        <w:jc w:val="both"/>
        <w:rPr>
          <w:rFonts w:ascii="Times New Roman" w:hAnsi="Times New Roman" w:cs="Times New Roman"/>
          <w:sz w:val="24"/>
          <w:szCs w:val="24"/>
        </w:rPr>
      </w:pPr>
      <w:r>
        <w:rPr>
          <w:rFonts w:ascii="Times New Roman" w:hAnsi="Times New Roman" w:cs="Times New Roman"/>
          <w:sz w:val="24"/>
          <w:szCs w:val="24"/>
        </w:rPr>
        <w:t>Документ, о передаче ребенка в семью (орган выдавший документ, наименование, дата, № документа</w:t>
      </w:r>
      <w:r w:rsidRPr="008A15AC">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________________________________________________________________ </w:t>
      </w:r>
      <w:r w:rsidRPr="008A15AC">
        <w:rPr>
          <w:rFonts w:ascii="Times New Roman" w:hAnsi="Times New Roman" w:cs="Times New Roman"/>
          <w:sz w:val="24"/>
          <w:szCs w:val="24"/>
        </w:rPr>
        <w:t>_______________________</w:t>
      </w:r>
      <w:r>
        <w:rPr>
          <w:rFonts w:ascii="Times New Roman" w:hAnsi="Times New Roman" w:cs="Times New Roman"/>
          <w:sz w:val="24"/>
          <w:szCs w:val="24"/>
        </w:rPr>
        <w:t>_________</w:t>
      </w:r>
      <w:r w:rsidRPr="008A15AC">
        <w:rPr>
          <w:rFonts w:ascii="Times New Roman" w:hAnsi="Times New Roman" w:cs="Times New Roman"/>
          <w:sz w:val="24"/>
          <w:szCs w:val="24"/>
        </w:rPr>
        <w:t>______________________________________</w:t>
      </w:r>
      <w:r>
        <w:rPr>
          <w:rFonts w:ascii="Times New Roman" w:hAnsi="Times New Roman" w:cs="Times New Roman"/>
          <w:sz w:val="24"/>
          <w:szCs w:val="24"/>
        </w:rPr>
        <w:t>_______</w:t>
      </w:r>
    </w:p>
    <w:p w14:paraId="64CE99E4" w14:textId="77777777" w:rsidR="00604B59" w:rsidRDefault="00604B59" w:rsidP="00604B59">
      <w:pPr>
        <w:spacing w:after="0"/>
        <w:rPr>
          <w:rFonts w:ascii="Times New Roman" w:hAnsi="Times New Roman" w:cs="Times New Roman"/>
          <w:sz w:val="24"/>
          <w:szCs w:val="24"/>
        </w:rPr>
      </w:pPr>
      <w:r w:rsidRPr="008A15AC">
        <w:rPr>
          <w:rFonts w:ascii="Times New Roman" w:hAnsi="Times New Roman" w:cs="Times New Roman"/>
          <w:sz w:val="24"/>
          <w:szCs w:val="24"/>
        </w:rPr>
        <w:t>_____________________________________________________________________________</w:t>
      </w:r>
    </w:p>
    <w:p w14:paraId="64F2B790" w14:textId="77777777" w:rsidR="00604B59" w:rsidRPr="008A15AC" w:rsidRDefault="00604B59" w:rsidP="00604B59">
      <w:pPr>
        <w:spacing w:after="0"/>
        <w:rPr>
          <w:rFonts w:ascii="Times New Roman" w:hAnsi="Times New Roman" w:cs="Times New Roman"/>
          <w:sz w:val="24"/>
          <w:szCs w:val="24"/>
        </w:rPr>
      </w:pPr>
    </w:p>
    <w:p w14:paraId="4E78F331" w14:textId="77777777" w:rsidR="00604B59" w:rsidRDefault="00604B59" w:rsidP="00604B59">
      <w:pPr>
        <w:pStyle w:val="ab"/>
        <w:rPr>
          <w:b/>
          <w:sz w:val="24"/>
          <w:szCs w:val="24"/>
        </w:rPr>
      </w:pPr>
      <w:r w:rsidRPr="00341E57">
        <w:rPr>
          <w:b/>
          <w:sz w:val="24"/>
          <w:szCs w:val="24"/>
        </w:rPr>
        <w:t>Образовательные учреждения, которые посеща</w:t>
      </w:r>
      <w:r>
        <w:rPr>
          <w:b/>
          <w:sz w:val="24"/>
          <w:szCs w:val="24"/>
        </w:rPr>
        <w:t>е</w:t>
      </w:r>
      <w:r w:rsidRPr="00341E57">
        <w:rPr>
          <w:b/>
          <w:sz w:val="24"/>
          <w:szCs w:val="24"/>
        </w:rPr>
        <w:t xml:space="preserve">т </w:t>
      </w:r>
      <w:r>
        <w:rPr>
          <w:b/>
          <w:sz w:val="24"/>
          <w:szCs w:val="24"/>
        </w:rPr>
        <w:t>ребенок</w:t>
      </w:r>
      <w:r w:rsidRPr="00341E57">
        <w:rPr>
          <w:b/>
          <w:sz w:val="24"/>
          <w:szCs w:val="24"/>
        </w:rPr>
        <w:t xml:space="preserve"> в настоящее время</w:t>
      </w:r>
      <w:r>
        <w:rPr>
          <w:b/>
          <w:sz w:val="24"/>
          <w:szCs w:val="24"/>
        </w:rPr>
        <w:t>:</w:t>
      </w:r>
    </w:p>
    <w:p w14:paraId="11167D83" w14:textId="77777777" w:rsidR="00604B59" w:rsidRDefault="00604B59" w:rsidP="00604B59">
      <w:pPr>
        <w:spacing w:after="0" w:line="240" w:lineRule="auto"/>
        <w:rPr>
          <w:rFonts w:ascii="Times New Roman" w:hAnsi="Times New Roman" w:cs="Times New Roman"/>
          <w:sz w:val="24"/>
          <w:szCs w:val="24"/>
        </w:rPr>
      </w:pPr>
      <w:r w:rsidRPr="006D63E6">
        <w:rPr>
          <w:rFonts w:ascii="Times New Roman" w:hAnsi="Times New Roman" w:cs="Times New Roman"/>
          <w:sz w:val="24"/>
          <w:szCs w:val="24"/>
        </w:rPr>
        <w:t>Наименование образовательного учреждения</w:t>
      </w:r>
      <w:r>
        <w:rPr>
          <w:rFonts w:ascii="Times New Roman" w:hAnsi="Times New Roman" w:cs="Times New Roman"/>
          <w:sz w:val="24"/>
          <w:szCs w:val="24"/>
        </w:rPr>
        <w:t>______________________________________</w:t>
      </w:r>
    </w:p>
    <w:p w14:paraId="26D9D4D8" w14:textId="77777777" w:rsidR="00604B59" w:rsidRDefault="00604B59" w:rsidP="00604B5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DC73C89" w14:textId="77777777" w:rsidR="00604B59" w:rsidRDefault="00604B59" w:rsidP="00604B59">
      <w:pPr>
        <w:spacing w:after="0" w:line="240" w:lineRule="auto"/>
        <w:rPr>
          <w:rFonts w:ascii="Times New Roman" w:hAnsi="Times New Roman" w:cs="Times New Roman"/>
          <w:sz w:val="24"/>
          <w:szCs w:val="24"/>
        </w:rPr>
      </w:pPr>
      <w:r>
        <w:rPr>
          <w:rFonts w:ascii="Times New Roman" w:hAnsi="Times New Roman" w:cs="Times New Roman"/>
          <w:sz w:val="24"/>
          <w:szCs w:val="24"/>
        </w:rPr>
        <w:t>Группа/класс/курс_____________________________________________________________</w:t>
      </w:r>
    </w:p>
    <w:p w14:paraId="2F6A13FC" w14:textId="77777777" w:rsidR="00604B59" w:rsidRDefault="00604B59" w:rsidP="00604B59">
      <w:pPr>
        <w:spacing w:after="0" w:line="240" w:lineRule="auto"/>
        <w:rPr>
          <w:rFonts w:ascii="Times New Roman" w:hAnsi="Times New Roman" w:cs="Times New Roman"/>
          <w:sz w:val="24"/>
          <w:szCs w:val="24"/>
        </w:rPr>
      </w:pPr>
      <w:r w:rsidRPr="00FE542E">
        <w:rPr>
          <w:rFonts w:ascii="Times New Roman" w:hAnsi="Times New Roman" w:cs="Times New Roman"/>
          <w:sz w:val="24"/>
          <w:szCs w:val="24"/>
        </w:rPr>
        <w:t>Учреждения дополнительного образования (секции</w:t>
      </w:r>
      <w:r>
        <w:rPr>
          <w:rFonts w:ascii="Times New Roman" w:hAnsi="Times New Roman" w:cs="Times New Roman"/>
          <w:sz w:val="24"/>
          <w:szCs w:val="24"/>
        </w:rPr>
        <w:t>, кружки</w:t>
      </w:r>
      <w:r w:rsidRPr="00FE542E">
        <w:rPr>
          <w:rFonts w:ascii="Times New Roman" w:hAnsi="Times New Roman" w:cs="Times New Roman"/>
          <w:sz w:val="24"/>
          <w:szCs w:val="24"/>
        </w:rPr>
        <w:t>)</w:t>
      </w:r>
      <w:r>
        <w:rPr>
          <w:rFonts w:ascii="Times New Roman" w:hAnsi="Times New Roman" w:cs="Times New Roman"/>
          <w:sz w:val="24"/>
          <w:szCs w:val="24"/>
        </w:rPr>
        <w:t xml:space="preserve"> ________________________</w:t>
      </w:r>
    </w:p>
    <w:p w14:paraId="138D7794" w14:textId="77777777" w:rsidR="00604B59" w:rsidRPr="006D63E6" w:rsidRDefault="00604B59" w:rsidP="00604B5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53111C1" w14:textId="77777777" w:rsidR="00604B59" w:rsidRDefault="00604B59" w:rsidP="00604B59">
      <w:pPr>
        <w:spacing w:after="0" w:line="240" w:lineRule="auto"/>
        <w:rPr>
          <w:rFonts w:ascii="Times New Roman" w:hAnsi="Times New Roman" w:cs="Times New Roman"/>
          <w:b/>
          <w:sz w:val="24"/>
          <w:szCs w:val="24"/>
        </w:rPr>
      </w:pPr>
    </w:p>
    <w:p w14:paraId="3682DA4D" w14:textId="77777777" w:rsidR="00604B59" w:rsidRDefault="00604B59" w:rsidP="00604B59">
      <w:pPr>
        <w:spacing w:after="0" w:line="240" w:lineRule="auto"/>
        <w:rPr>
          <w:rFonts w:ascii="Times New Roman" w:hAnsi="Times New Roman" w:cs="Times New Roman"/>
          <w:b/>
          <w:sz w:val="24"/>
          <w:szCs w:val="24"/>
        </w:rPr>
      </w:pPr>
      <w:r w:rsidRPr="002C7224">
        <w:rPr>
          <w:rFonts w:ascii="Times New Roman" w:hAnsi="Times New Roman" w:cs="Times New Roman"/>
          <w:b/>
          <w:sz w:val="24"/>
          <w:szCs w:val="24"/>
        </w:rPr>
        <w:t>Состояние здоровья:</w:t>
      </w:r>
    </w:p>
    <w:p w14:paraId="54FD96DC" w14:textId="77777777" w:rsidR="00604B59" w:rsidRPr="002C7224" w:rsidRDefault="00604B59" w:rsidP="00604B59">
      <w:pPr>
        <w:spacing w:after="0" w:line="240" w:lineRule="auto"/>
        <w:rPr>
          <w:rFonts w:ascii="Times New Roman" w:hAnsi="Times New Roman" w:cs="Times New Roman"/>
          <w:b/>
          <w:sz w:val="24"/>
          <w:szCs w:val="24"/>
        </w:rPr>
      </w:pPr>
      <w:r w:rsidRPr="003F2606">
        <w:rPr>
          <w:rFonts w:ascii="Times New Roman" w:hAnsi="Times New Roman" w:cs="Times New Roman"/>
          <w:sz w:val="24"/>
          <w:szCs w:val="24"/>
        </w:rPr>
        <w:t>Группа здоровья</w:t>
      </w:r>
      <w:r>
        <w:rPr>
          <w:rFonts w:ascii="Times New Roman" w:hAnsi="Times New Roman" w:cs="Times New Roman"/>
          <w:b/>
          <w:sz w:val="24"/>
          <w:szCs w:val="24"/>
        </w:rPr>
        <w:t xml:space="preserve"> _______________________________________________________________</w:t>
      </w:r>
    </w:p>
    <w:p w14:paraId="1F915C6D"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Имеет ли хронические заболевания (если да, то какие?) ______________________________</w:t>
      </w:r>
    </w:p>
    <w:p w14:paraId="269387A8"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w:t>
      </w:r>
    </w:p>
    <w:p w14:paraId="04C80B81" w14:textId="77777777" w:rsidR="00604B59" w:rsidRDefault="00604B59" w:rsidP="00604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Имеет ли статус ребенка в ОВЗ и/или инвалидность (если да, то какой диагноз/нарушение?) _____________________________________________________________________________</w:t>
      </w:r>
    </w:p>
    <w:p w14:paraId="096E14AE"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F1C0F41"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Где и когда поставлен__________________________________________________________</w:t>
      </w:r>
    </w:p>
    <w:p w14:paraId="52822BB8"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Наблюдается ли у </w:t>
      </w:r>
      <w:r w:rsidRPr="002C7224">
        <w:rPr>
          <w:rFonts w:ascii="Times New Roman" w:hAnsi="Times New Roman" w:cs="Times New Roman"/>
          <w:sz w:val="24"/>
          <w:szCs w:val="24"/>
        </w:rPr>
        <w:t>врачей-специалистов</w:t>
      </w:r>
      <w:r>
        <w:rPr>
          <w:rFonts w:ascii="Times New Roman" w:hAnsi="Times New Roman" w:cs="Times New Roman"/>
          <w:sz w:val="24"/>
          <w:szCs w:val="24"/>
        </w:rPr>
        <w:t xml:space="preserve"> (если да, то каких?) __________________________</w:t>
      </w:r>
    </w:p>
    <w:p w14:paraId="66D41C64"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2520D67" w14:textId="77777777" w:rsidR="00604B59" w:rsidRDefault="00604B59" w:rsidP="00604B59">
      <w:pPr>
        <w:spacing w:after="0"/>
        <w:jc w:val="both"/>
        <w:rPr>
          <w:rFonts w:ascii="Times New Roman" w:hAnsi="Times New Roman" w:cs="Times New Roman"/>
          <w:sz w:val="24"/>
          <w:szCs w:val="24"/>
        </w:rPr>
      </w:pPr>
    </w:p>
    <w:p w14:paraId="50D929E5" w14:textId="77777777" w:rsidR="00604B59" w:rsidRDefault="00604B59" w:rsidP="00604B59">
      <w:pPr>
        <w:spacing w:after="0" w:line="240" w:lineRule="auto"/>
        <w:jc w:val="center"/>
        <w:rPr>
          <w:rFonts w:ascii="Times New Roman" w:hAnsi="Times New Roman" w:cs="Times New Roman"/>
          <w:sz w:val="24"/>
          <w:szCs w:val="24"/>
        </w:rPr>
      </w:pPr>
    </w:p>
    <w:p w14:paraId="36290B3C" w14:textId="77777777" w:rsidR="00604B59" w:rsidRPr="00B61627" w:rsidRDefault="00604B59" w:rsidP="00604B59">
      <w:pPr>
        <w:pStyle w:val="ab"/>
        <w:rPr>
          <w:sz w:val="24"/>
          <w:szCs w:val="24"/>
        </w:rPr>
      </w:pPr>
      <w:r w:rsidRPr="005D6F5E">
        <w:rPr>
          <w:b/>
          <w:sz w:val="24"/>
          <w:szCs w:val="24"/>
        </w:rPr>
        <w:t>С какого времени ребенок остался без попечения родителей (дата, причины)</w:t>
      </w:r>
      <w:r>
        <w:rPr>
          <w:b/>
          <w:sz w:val="24"/>
          <w:szCs w:val="24"/>
        </w:rPr>
        <w:t xml:space="preserve"> </w:t>
      </w:r>
      <w:r w:rsidRPr="00B61627">
        <w:rPr>
          <w:sz w:val="24"/>
          <w:szCs w:val="24"/>
        </w:rPr>
        <w:t>_______</w:t>
      </w:r>
    </w:p>
    <w:p w14:paraId="5FA0DCDA" w14:textId="77777777" w:rsidR="00604B59" w:rsidRPr="00B61627" w:rsidRDefault="00604B59" w:rsidP="00604B59">
      <w:pPr>
        <w:pStyle w:val="ab"/>
        <w:rPr>
          <w:sz w:val="24"/>
          <w:szCs w:val="24"/>
        </w:rPr>
      </w:pPr>
      <w:r w:rsidRPr="00B61627">
        <w:rPr>
          <w:sz w:val="24"/>
          <w:szCs w:val="24"/>
        </w:rPr>
        <w:t>__________________________________________________________________________________________________________________________________________________________</w:t>
      </w:r>
    </w:p>
    <w:p w14:paraId="39459227" w14:textId="77777777" w:rsidR="00604B59" w:rsidRDefault="00604B59" w:rsidP="00604B59">
      <w:pPr>
        <w:pStyle w:val="ab"/>
        <w:jc w:val="both"/>
        <w:rPr>
          <w:b/>
          <w:sz w:val="24"/>
          <w:szCs w:val="24"/>
        </w:rPr>
      </w:pPr>
      <w:r w:rsidRPr="005D6F5E">
        <w:rPr>
          <w:b/>
          <w:sz w:val="24"/>
          <w:szCs w:val="24"/>
        </w:rPr>
        <w:t xml:space="preserve">Место нахождения и форма жизнеустройства до помещения в данную </w:t>
      </w:r>
      <w:r>
        <w:rPr>
          <w:b/>
          <w:sz w:val="24"/>
          <w:szCs w:val="24"/>
        </w:rPr>
        <w:t>замещающую</w:t>
      </w:r>
      <w:r w:rsidRPr="005D6F5E">
        <w:rPr>
          <w:b/>
          <w:sz w:val="24"/>
          <w:szCs w:val="24"/>
        </w:rPr>
        <w:t xml:space="preserve"> семью</w:t>
      </w:r>
      <w:r>
        <w:rPr>
          <w:b/>
          <w:sz w:val="24"/>
          <w:szCs w:val="24"/>
        </w:rPr>
        <w:t xml:space="preserve"> </w:t>
      </w:r>
      <w:r w:rsidRPr="006E17B8">
        <w:rPr>
          <w:i/>
          <w:sz w:val="24"/>
          <w:szCs w:val="24"/>
        </w:rPr>
        <w:t>(наименование учреждения, форма жизнеустройства, проживание в семье, случаи возвратов из семьи, период)</w:t>
      </w:r>
      <w:r w:rsidRPr="006E17B8">
        <w:rPr>
          <w:b/>
          <w:sz w:val="24"/>
          <w:szCs w:val="24"/>
        </w:rPr>
        <w:t xml:space="preserve"> </w:t>
      </w:r>
      <w:r>
        <w:rPr>
          <w:b/>
          <w:sz w:val="24"/>
          <w:szCs w:val="24"/>
        </w:rPr>
        <w:t>__________________________________________________ __________________________________________________________________________________________________________________________________________________________</w:t>
      </w:r>
    </w:p>
    <w:p w14:paraId="3D04BEC8" w14:textId="77777777" w:rsidR="00604B59" w:rsidRDefault="00604B59" w:rsidP="00604B59">
      <w:pPr>
        <w:pStyle w:val="ab"/>
        <w:jc w:val="both"/>
        <w:rPr>
          <w:b/>
          <w:sz w:val="24"/>
          <w:szCs w:val="24"/>
        </w:rPr>
      </w:pPr>
    </w:p>
    <w:p w14:paraId="5DE3289F" w14:textId="77777777" w:rsidR="009929D0" w:rsidRDefault="00604B59" w:rsidP="00604B59">
      <w:pPr>
        <w:pStyle w:val="ab"/>
        <w:jc w:val="both"/>
        <w:rPr>
          <w:b/>
          <w:sz w:val="24"/>
          <w:szCs w:val="24"/>
        </w:rPr>
      </w:pPr>
      <w:r>
        <w:rPr>
          <w:b/>
          <w:sz w:val="24"/>
          <w:szCs w:val="24"/>
        </w:rPr>
        <w:t xml:space="preserve">С кем поддерживает контакты </w:t>
      </w:r>
      <w:r w:rsidR="009929D0">
        <w:rPr>
          <w:b/>
          <w:sz w:val="24"/>
          <w:szCs w:val="24"/>
        </w:rPr>
        <w:t>подопечный</w:t>
      </w:r>
      <w:r>
        <w:rPr>
          <w:b/>
          <w:sz w:val="24"/>
          <w:szCs w:val="24"/>
        </w:rPr>
        <w:t xml:space="preserve"> ребенок</w:t>
      </w:r>
      <w:r w:rsidRPr="005D6F5E">
        <w:rPr>
          <w:b/>
          <w:sz w:val="24"/>
          <w:szCs w:val="24"/>
        </w:rPr>
        <w:t xml:space="preserve"> вне семьи </w:t>
      </w:r>
      <w:r w:rsidRPr="00C9686A">
        <w:rPr>
          <w:sz w:val="24"/>
          <w:szCs w:val="24"/>
        </w:rPr>
        <w:t>(укажите конкретно с кем: кровные родители, родственники)</w:t>
      </w:r>
    </w:p>
    <w:p w14:paraId="7A17C59C" w14:textId="7AF88322" w:rsidR="00604B59" w:rsidRPr="005D6F5E" w:rsidRDefault="00604B59" w:rsidP="00604B59">
      <w:pPr>
        <w:pStyle w:val="ab"/>
        <w:jc w:val="both"/>
        <w:rPr>
          <w:b/>
          <w:sz w:val="24"/>
          <w:szCs w:val="24"/>
        </w:rPr>
      </w:pPr>
      <w:r>
        <w:rPr>
          <w:b/>
          <w:sz w:val="24"/>
          <w:szCs w:val="24"/>
        </w:rPr>
        <w:t>__________________________</w:t>
      </w:r>
      <w:r w:rsidR="009929D0">
        <w:rPr>
          <w:b/>
          <w:sz w:val="24"/>
          <w:szCs w:val="24"/>
        </w:rPr>
        <w:t>__________________________________________</w:t>
      </w:r>
      <w:r>
        <w:rPr>
          <w:b/>
          <w:sz w:val="24"/>
          <w:szCs w:val="24"/>
        </w:rPr>
        <w:t>___________________________________________</w:t>
      </w:r>
      <w:r w:rsidR="009929D0">
        <w:rPr>
          <w:b/>
          <w:sz w:val="24"/>
          <w:szCs w:val="24"/>
        </w:rPr>
        <w:t>___________________________________________</w:t>
      </w:r>
    </w:p>
    <w:p w14:paraId="7D04F265" w14:textId="77777777" w:rsidR="00604B59" w:rsidRPr="00341E57" w:rsidRDefault="00604B59" w:rsidP="00604B59">
      <w:pPr>
        <w:pStyle w:val="ab"/>
        <w:rPr>
          <w:b/>
          <w:sz w:val="24"/>
          <w:szCs w:val="24"/>
        </w:rPr>
      </w:pPr>
    </w:p>
    <w:p w14:paraId="41D40F4B" w14:textId="77777777" w:rsidR="00604B59" w:rsidRDefault="00604B59" w:rsidP="00604B59"/>
    <w:p w14:paraId="7F5B7ACC" w14:textId="77777777" w:rsidR="00604B59" w:rsidRDefault="00604B59" w:rsidP="00604B59">
      <w:pPr>
        <w:rPr>
          <w:rFonts w:ascii="Times New Roman" w:hAnsi="Times New Roman" w:cs="Times New Roman"/>
          <w:b/>
          <w:sz w:val="24"/>
          <w:szCs w:val="24"/>
        </w:rPr>
      </w:pPr>
      <w:r>
        <w:rPr>
          <w:rFonts w:ascii="Times New Roman" w:hAnsi="Times New Roman" w:cs="Times New Roman"/>
          <w:b/>
          <w:sz w:val="24"/>
          <w:szCs w:val="24"/>
        </w:rPr>
        <w:br w:type="page"/>
      </w:r>
    </w:p>
    <w:p w14:paraId="7382DA0B" w14:textId="77777777" w:rsidR="00604B59" w:rsidRPr="002C7224" w:rsidRDefault="0039055C" w:rsidP="00604B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w:t>
      </w:r>
      <w:r w:rsidR="00604B59">
        <w:rPr>
          <w:rFonts w:ascii="Times New Roman" w:hAnsi="Times New Roman" w:cs="Times New Roman"/>
          <w:b/>
          <w:sz w:val="24"/>
          <w:szCs w:val="24"/>
        </w:rPr>
        <w:t xml:space="preserve"> о </w:t>
      </w:r>
      <w:bookmarkStart w:id="3" w:name="Кровные"/>
      <w:r w:rsidR="00604B59">
        <w:rPr>
          <w:rFonts w:ascii="Times New Roman" w:hAnsi="Times New Roman" w:cs="Times New Roman"/>
          <w:b/>
          <w:sz w:val="24"/>
          <w:szCs w:val="24"/>
        </w:rPr>
        <w:t xml:space="preserve">кровных </w:t>
      </w:r>
      <w:bookmarkEnd w:id="3"/>
      <w:r w:rsidR="00604B59">
        <w:rPr>
          <w:rFonts w:ascii="Times New Roman" w:hAnsi="Times New Roman" w:cs="Times New Roman"/>
          <w:b/>
          <w:sz w:val="24"/>
          <w:szCs w:val="24"/>
        </w:rPr>
        <w:t>детях (несовершеннолетних)</w:t>
      </w:r>
    </w:p>
    <w:p w14:paraId="7DF3D499" w14:textId="77777777" w:rsidR="00604B59" w:rsidRDefault="00604B59" w:rsidP="00604B59">
      <w:pPr>
        <w:spacing w:after="0" w:line="240" w:lineRule="auto"/>
        <w:jc w:val="center"/>
        <w:rPr>
          <w:rFonts w:ascii="Times New Roman" w:hAnsi="Times New Roman" w:cs="Times New Roman"/>
          <w:sz w:val="24"/>
          <w:szCs w:val="24"/>
        </w:rPr>
      </w:pPr>
    </w:p>
    <w:p w14:paraId="0E2FF47C"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ребенка__________________________________________________________________</w:t>
      </w:r>
    </w:p>
    <w:p w14:paraId="60C2F91C"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рождения_________________________________________________________________</w:t>
      </w:r>
    </w:p>
    <w:p w14:paraId="32DB8CA0" w14:textId="77777777" w:rsidR="00604B59" w:rsidRDefault="00604B59" w:rsidP="00604B59">
      <w:pPr>
        <w:spacing w:after="0" w:line="240" w:lineRule="auto"/>
        <w:jc w:val="center"/>
        <w:rPr>
          <w:rFonts w:ascii="Times New Roman" w:hAnsi="Times New Roman" w:cs="Times New Roman"/>
          <w:sz w:val="24"/>
          <w:szCs w:val="24"/>
        </w:rPr>
      </w:pPr>
    </w:p>
    <w:p w14:paraId="2BAEADB8" w14:textId="77777777" w:rsidR="00604B59" w:rsidRDefault="00604B59" w:rsidP="00604B59">
      <w:pPr>
        <w:pStyle w:val="ab"/>
        <w:rPr>
          <w:b/>
          <w:sz w:val="24"/>
          <w:szCs w:val="24"/>
        </w:rPr>
      </w:pPr>
      <w:r w:rsidRPr="00341E57">
        <w:rPr>
          <w:b/>
          <w:sz w:val="24"/>
          <w:szCs w:val="24"/>
        </w:rPr>
        <w:t>Образовательные учреждения, котор</w:t>
      </w:r>
      <w:r>
        <w:rPr>
          <w:b/>
          <w:sz w:val="24"/>
          <w:szCs w:val="24"/>
        </w:rPr>
        <w:t>ое</w:t>
      </w:r>
      <w:r w:rsidRPr="00341E57">
        <w:rPr>
          <w:b/>
          <w:sz w:val="24"/>
          <w:szCs w:val="24"/>
        </w:rPr>
        <w:t xml:space="preserve"> посеща</w:t>
      </w:r>
      <w:r>
        <w:rPr>
          <w:b/>
          <w:sz w:val="24"/>
          <w:szCs w:val="24"/>
        </w:rPr>
        <w:t>е</w:t>
      </w:r>
      <w:r w:rsidRPr="00341E57">
        <w:rPr>
          <w:b/>
          <w:sz w:val="24"/>
          <w:szCs w:val="24"/>
        </w:rPr>
        <w:t xml:space="preserve">т </w:t>
      </w:r>
      <w:r>
        <w:rPr>
          <w:b/>
          <w:sz w:val="24"/>
          <w:szCs w:val="24"/>
        </w:rPr>
        <w:t>ребенок</w:t>
      </w:r>
      <w:r w:rsidRPr="00341E57">
        <w:rPr>
          <w:b/>
          <w:sz w:val="24"/>
          <w:szCs w:val="24"/>
        </w:rPr>
        <w:t xml:space="preserve"> в настоящее время</w:t>
      </w:r>
      <w:r>
        <w:rPr>
          <w:b/>
          <w:sz w:val="24"/>
          <w:szCs w:val="24"/>
        </w:rPr>
        <w:t>:</w:t>
      </w:r>
    </w:p>
    <w:p w14:paraId="674B2C48" w14:textId="77777777" w:rsidR="00604B59" w:rsidRDefault="00604B59" w:rsidP="00604B59">
      <w:pPr>
        <w:spacing w:after="0" w:line="240" w:lineRule="auto"/>
        <w:rPr>
          <w:rFonts w:ascii="Times New Roman" w:hAnsi="Times New Roman" w:cs="Times New Roman"/>
          <w:sz w:val="24"/>
          <w:szCs w:val="24"/>
        </w:rPr>
      </w:pPr>
      <w:r w:rsidRPr="006D63E6">
        <w:rPr>
          <w:rFonts w:ascii="Times New Roman" w:hAnsi="Times New Roman" w:cs="Times New Roman"/>
          <w:sz w:val="24"/>
          <w:szCs w:val="24"/>
        </w:rPr>
        <w:t>Наименование образовательного учреждения</w:t>
      </w:r>
      <w:r>
        <w:rPr>
          <w:rFonts w:ascii="Times New Roman" w:hAnsi="Times New Roman" w:cs="Times New Roman"/>
          <w:sz w:val="24"/>
          <w:szCs w:val="24"/>
        </w:rPr>
        <w:t>______________________________________</w:t>
      </w:r>
    </w:p>
    <w:p w14:paraId="49EEA816" w14:textId="77777777" w:rsidR="00604B59" w:rsidRDefault="00604B59" w:rsidP="00604B5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3B33D57" w14:textId="77777777" w:rsidR="00604B59" w:rsidRDefault="00604B59" w:rsidP="00604B59">
      <w:pPr>
        <w:spacing w:after="0" w:line="240" w:lineRule="auto"/>
        <w:rPr>
          <w:rFonts w:ascii="Times New Roman" w:hAnsi="Times New Roman" w:cs="Times New Roman"/>
          <w:sz w:val="24"/>
          <w:szCs w:val="24"/>
        </w:rPr>
      </w:pPr>
      <w:r>
        <w:rPr>
          <w:rFonts w:ascii="Times New Roman" w:hAnsi="Times New Roman" w:cs="Times New Roman"/>
          <w:sz w:val="24"/>
          <w:szCs w:val="24"/>
        </w:rPr>
        <w:t>Группа/класс/курс_____________________________________________________________</w:t>
      </w:r>
    </w:p>
    <w:p w14:paraId="6E451B47" w14:textId="77777777" w:rsidR="00604B59" w:rsidRDefault="00604B59" w:rsidP="00604B59">
      <w:pPr>
        <w:spacing w:after="0" w:line="240" w:lineRule="auto"/>
        <w:rPr>
          <w:rFonts w:ascii="Times New Roman" w:hAnsi="Times New Roman" w:cs="Times New Roman"/>
          <w:sz w:val="24"/>
          <w:szCs w:val="24"/>
        </w:rPr>
      </w:pPr>
      <w:r w:rsidRPr="00FE542E">
        <w:rPr>
          <w:rFonts w:ascii="Times New Roman" w:hAnsi="Times New Roman" w:cs="Times New Roman"/>
          <w:sz w:val="24"/>
          <w:szCs w:val="24"/>
        </w:rPr>
        <w:t>Учреждения дополнительного образования (секции</w:t>
      </w:r>
      <w:r>
        <w:rPr>
          <w:rFonts w:ascii="Times New Roman" w:hAnsi="Times New Roman" w:cs="Times New Roman"/>
          <w:sz w:val="24"/>
          <w:szCs w:val="24"/>
        </w:rPr>
        <w:t>, кружки</w:t>
      </w:r>
      <w:r w:rsidRPr="00FE542E">
        <w:rPr>
          <w:rFonts w:ascii="Times New Roman" w:hAnsi="Times New Roman" w:cs="Times New Roman"/>
          <w:sz w:val="24"/>
          <w:szCs w:val="24"/>
        </w:rPr>
        <w:t>)</w:t>
      </w:r>
      <w:r>
        <w:rPr>
          <w:rFonts w:ascii="Times New Roman" w:hAnsi="Times New Roman" w:cs="Times New Roman"/>
          <w:sz w:val="24"/>
          <w:szCs w:val="24"/>
        </w:rPr>
        <w:t xml:space="preserve"> ________________________</w:t>
      </w:r>
    </w:p>
    <w:p w14:paraId="6C34697A" w14:textId="77777777" w:rsidR="00604B59" w:rsidRPr="006D63E6" w:rsidRDefault="00604B59" w:rsidP="00604B5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1BF62BC" w14:textId="77777777" w:rsidR="00604B59" w:rsidRDefault="00604B59" w:rsidP="00604B59">
      <w:pPr>
        <w:spacing w:after="0" w:line="240" w:lineRule="auto"/>
        <w:rPr>
          <w:rFonts w:ascii="Times New Roman" w:hAnsi="Times New Roman" w:cs="Times New Roman"/>
          <w:b/>
          <w:sz w:val="24"/>
          <w:szCs w:val="24"/>
        </w:rPr>
      </w:pPr>
    </w:p>
    <w:p w14:paraId="163B920D" w14:textId="77777777" w:rsidR="00604B59" w:rsidRDefault="00604B59" w:rsidP="00604B59">
      <w:pPr>
        <w:spacing w:after="0" w:line="240" w:lineRule="auto"/>
        <w:rPr>
          <w:rFonts w:ascii="Times New Roman" w:hAnsi="Times New Roman" w:cs="Times New Roman"/>
          <w:b/>
          <w:sz w:val="24"/>
          <w:szCs w:val="24"/>
        </w:rPr>
      </w:pPr>
      <w:r w:rsidRPr="002C7224">
        <w:rPr>
          <w:rFonts w:ascii="Times New Roman" w:hAnsi="Times New Roman" w:cs="Times New Roman"/>
          <w:b/>
          <w:sz w:val="24"/>
          <w:szCs w:val="24"/>
        </w:rPr>
        <w:t>Состояние здоровья:</w:t>
      </w:r>
    </w:p>
    <w:p w14:paraId="065EC8B4" w14:textId="77777777" w:rsidR="00604B59" w:rsidRPr="002C7224" w:rsidRDefault="00604B59" w:rsidP="00604B59">
      <w:pPr>
        <w:spacing w:after="0" w:line="240" w:lineRule="auto"/>
        <w:rPr>
          <w:rFonts w:ascii="Times New Roman" w:hAnsi="Times New Roman" w:cs="Times New Roman"/>
          <w:b/>
          <w:sz w:val="24"/>
          <w:szCs w:val="24"/>
        </w:rPr>
      </w:pPr>
      <w:r w:rsidRPr="003F2606">
        <w:rPr>
          <w:rFonts w:ascii="Times New Roman" w:hAnsi="Times New Roman" w:cs="Times New Roman"/>
          <w:sz w:val="24"/>
          <w:szCs w:val="24"/>
        </w:rPr>
        <w:t>Группа здоровья</w:t>
      </w:r>
      <w:r>
        <w:rPr>
          <w:rFonts w:ascii="Times New Roman" w:hAnsi="Times New Roman" w:cs="Times New Roman"/>
          <w:b/>
          <w:sz w:val="24"/>
          <w:szCs w:val="24"/>
        </w:rPr>
        <w:t xml:space="preserve"> _______________________________________________________________</w:t>
      </w:r>
    </w:p>
    <w:p w14:paraId="7D465BE8"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Имеет ли хронические заболевания (если да, то какие?) ______________________________</w:t>
      </w:r>
    </w:p>
    <w:p w14:paraId="0F40CE2B"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w:t>
      </w:r>
    </w:p>
    <w:p w14:paraId="4431F6E7"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Имеет ли статус ребенка в ОВЗ и/или инвалидность (если да, то какой диагноз) _________</w:t>
      </w:r>
    </w:p>
    <w:p w14:paraId="4BD9C6FF"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CB3FE9F"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Наблюдается ли у </w:t>
      </w:r>
      <w:r w:rsidRPr="002C7224">
        <w:rPr>
          <w:rFonts w:ascii="Times New Roman" w:hAnsi="Times New Roman" w:cs="Times New Roman"/>
          <w:sz w:val="24"/>
          <w:szCs w:val="24"/>
        </w:rPr>
        <w:t>врачей-специалистов</w:t>
      </w:r>
      <w:r>
        <w:rPr>
          <w:rFonts w:ascii="Times New Roman" w:hAnsi="Times New Roman" w:cs="Times New Roman"/>
          <w:sz w:val="24"/>
          <w:szCs w:val="24"/>
        </w:rPr>
        <w:t xml:space="preserve"> (если да, то каких?) __________________________</w:t>
      </w:r>
    </w:p>
    <w:p w14:paraId="203C1FBC"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D9A4072" w14:textId="77777777" w:rsidR="00604B59" w:rsidRDefault="00604B59" w:rsidP="00604B59">
      <w:pPr>
        <w:spacing w:after="0" w:line="240" w:lineRule="auto"/>
        <w:jc w:val="center"/>
        <w:rPr>
          <w:rFonts w:ascii="Times New Roman" w:hAnsi="Times New Roman" w:cs="Times New Roman"/>
          <w:sz w:val="24"/>
          <w:szCs w:val="24"/>
        </w:rPr>
      </w:pPr>
    </w:p>
    <w:p w14:paraId="61A72463" w14:textId="77777777" w:rsidR="00604B59" w:rsidRDefault="00604B59" w:rsidP="00604B59">
      <w:pPr>
        <w:spacing w:after="0"/>
        <w:jc w:val="both"/>
        <w:rPr>
          <w:rFonts w:ascii="Times New Roman" w:hAnsi="Times New Roman" w:cs="Times New Roman"/>
          <w:sz w:val="24"/>
          <w:szCs w:val="24"/>
        </w:rPr>
      </w:pPr>
    </w:p>
    <w:p w14:paraId="642BD509" w14:textId="77777777" w:rsidR="00604B59" w:rsidRDefault="00604B59" w:rsidP="00604B59">
      <w:pPr>
        <w:spacing w:after="0" w:line="240" w:lineRule="auto"/>
        <w:jc w:val="center"/>
        <w:rPr>
          <w:rFonts w:ascii="Times New Roman" w:hAnsi="Times New Roman" w:cs="Times New Roman"/>
          <w:b/>
          <w:sz w:val="24"/>
          <w:szCs w:val="24"/>
        </w:rPr>
      </w:pPr>
    </w:p>
    <w:p w14:paraId="0098A9C4" w14:textId="77777777" w:rsidR="00604B59" w:rsidRDefault="00604B59" w:rsidP="00604B59">
      <w:pPr>
        <w:spacing w:after="0" w:line="240" w:lineRule="auto"/>
        <w:jc w:val="center"/>
        <w:rPr>
          <w:rFonts w:ascii="Times New Roman" w:hAnsi="Times New Roman" w:cs="Times New Roman"/>
          <w:sz w:val="24"/>
          <w:szCs w:val="24"/>
        </w:rPr>
      </w:pPr>
    </w:p>
    <w:p w14:paraId="7BB58277"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ребенка__________________________________________________________________</w:t>
      </w:r>
    </w:p>
    <w:p w14:paraId="7D5B0D42"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рождения_________________________________________________________________</w:t>
      </w:r>
    </w:p>
    <w:p w14:paraId="2918964A" w14:textId="77777777" w:rsidR="00604B59" w:rsidRDefault="00604B59" w:rsidP="00604B59">
      <w:pPr>
        <w:spacing w:after="0" w:line="240" w:lineRule="auto"/>
        <w:jc w:val="center"/>
        <w:rPr>
          <w:rFonts w:ascii="Times New Roman" w:hAnsi="Times New Roman" w:cs="Times New Roman"/>
          <w:sz w:val="24"/>
          <w:szCs w:val="24"/>
        </w:rPr>
      </w:pPr>
    </w:p>
    <w:p w14:paraId="2F4A4B5B" w14:textId="77777777" w:rsidR="00604B59" w:rsidRDefault="00604B59" w:rsidP="00604B59">
      <w:pPr>
        <w:pStyle w:val="ab"/>
        <w:rPr>
          <w:b/>
          <w:sz w:val="24"/>
          <w:szCs w:val="24"/>
        </w:rPr>
      </w:pPr>
      <w:r w:rsidRPr="00341E57">
        <w:rPr>
          <w:b/>
          <w:sz w:val="24"/>
          <w:szCs w:val="24"/>
        </w:rPr>
        <w:t>Образовательные учреждения, котор</w:t>
      </w:r>
      <w:r>
        <w:rPr>
          <w:b/>
          <w:sz w:val="24"/>
          <w:szCs w:val="24"/>
        </w:rPr>
        <w:t>ое</w:t>
      </w:r>
      <w:r w:rsidRPr="00341E57">
        <w:rPr>
          <w:b/>
          <w:sz w:val="24"/>
          <w:szCs w:val="24"/>
        </w:rPr>
        <w:t xml:space="preserve"> посеща</w:t>
      </w:r>
      <w:r>
        <w:rPr>
          <w:b/>
          <w:sz w:val="24"/>
          <w:szCs w:val="24"/>
        </w:rPr>
        <w:t>е</w:t>
      </w:r>
      <w:r w:rsidRPr="00341E57">
        <w:rPr>
          <w:b/>
          <w:sz w:val="24"/>
          <w:szCs w:val="24"/>
        </w:rPr>
        <w:t xml:space="preserve">т </w:t>
      </w:r>
      <w:r>
        <w:rPr>
          <w:b/>
          <w:sz w:val="24"/>
          <w:szCs w:val="24"/>
        </w:rPr>
        <w:t>ребенок</w:t>
      </w:r>
      <w:r w:rsidRPr="00341E57">
        <w:rPr>
          <w:b/>
          <w:sz w:val="24"/>
          <w:szCs w:val="24"/>
        </w:rPr>
        <w:t xml:space="preserve"> в настоящее время</w:t>
      </w:r>
      <w:r>
        <w:rPr>
          <w:b/>
          <w:sz w:val="24"/>
          <w:szCs w:val="24"/>
        </w:rPr>
        <w:t>:</w:t>
      </w:r>
    </w:p>
    <w:p w14:paraId="5039BDEC" w14:textId="77777777" w:rsidR="00604B59" w:rsidRDefault="00604B59" w:rsidP="00604B59">
      <w:pPr>
        <w:spacing w:after="0" w:line="240" w:lineRule="auto"/>
        <w:rPr>
          <w:rFonts w:ascii="Times New Roman" w:hAnsi="Times New Roman" w:cs="Times New Roman"/>
          <w:sz w:val="24"/>
          <w:szCs w:val="24"/>
        </w:rPr>
      </w:pPr>
      <w:r w:rsidRPr="006D63E6">
        <w:rPr>
          <w:rFonts w:ascii="Times New Roman" w:hAnsi="Times New Roman" w:cs="Times New Roman"/>
          <w:sz w:val="24"/>
          <w:szCs w:val="24"/>
        </w:rPr>
        <w:t>Наименование образовательного учреждения</w:t>
      </w:r>
      <w:r>
        <w:rPr>
          <w:rFonts w:ascii="Times New Roman" w:hAnsi="Times New Roman" w:cs="Times New Roman"/>
          <w:sz w:val="24"/>
          <w:szCs w:val="24"/>
        </w:rPr>
        <w:t>______________________________________</w:t>
      </w:r>
    </w:p>
    <w:p w14:paraId="5237D4BC" w14:textId="77777777" w:rsidR="00604B59" w:rsidRDefault="00604B59" w:rsidP="00604B5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2E90D82" w14:textId="77777777" w:rsidR="00604B59" w:rsidRDefault="00604B59" w:rsidP="00604B59">
      <w:pPr>
        <w:spacing w:after="0" w:line="240" w:lineRule="auto"/>
        <w:rPr>
          <w:rFonts w:ascii="Times New Roman" w:hAnsi="Times New Roman" w:cs="Times New Roman"/>
          <w:sz w:val="24"/>
          <w:szCs w:val="24"/>
        </w:rPr>
      </w:pPr>
      <w:r>
        <w:rPr>
          <w:rFonts w:ascii="Times New Roman" w:hAnsi="Times New Roman" w:cs="Times New Roman"/>
          <w:sz w:val="24"/>
          <w:szCs w:val="24"/>
        </w:rPr>
        <w:t>Группа/класс/курс_____________________________________________________________</w:t>
      </w:r>
    </w:p>
    <w:p w14:paraId="01B80C92" w14:textId="77777777" w:rsidR="00604B59" w:rsidRDefault="00604B59" w:rsidP="00604B59">
      <w:pPr>
        <w:spacing w:after="0" w:line="240" w:lineRule="auto"/>
        <w:rPr>
          <w:rFonts w:ascii="Times New Roman" w:hAnsi="Times New Roman" w:cs="Times New Roman"/>
          <w:sz w:val="24"/>
          <w:szCs w:val="24"/>
        </w:rPr>
      </w:pPr>
      <w:r w:rsidRPr="00FE542E">
        <w:rPr>
          <w:rFonts w:ascii="Times New Roman" w:hAnsi="Times New Roman" w:cs="Times New Roman"/>
          <w:sz w:val="24"/>
          <w:szCs w:val="24"/>
        </w:rPr>
        <w:t>Учреждения дополнительного образования (секции</w:t>
      </w:r>
      <w:r>
        <w:rPr>
          <w:rFonts w:ascii="Times New Roman" w:hAnsi="Times New Roman" w:cs="Times New Roman"/>
          <w:sz w:val="24"/>
          <w:szCs w:val="24"/>
        </w:rPr>
        <w:t>, кружки</w:t>
      </w:r>
      <w:r w:rsidRPr="00FE542E">
        <w:rPr>
          <w:rFonts w:ascii="Times New Roman" w:hAnsi="Times New Roman" w:cs="Times New Roman"/>
          <w:sz w:val="24"/>
          <w:szCs w:val="24"/>
        </w:rPr>
        <w:t>)</w:t>
      </w:r>
      <w:r>
        <w:rPr>
          <w:rFonts w:ascii="Times New Roman" w:hAnsi="Times New Roman" w:cs="Times New Roman"/>
          <w:sz w:val="24"/>
          <w:szCs w:val="24"/>
        </w:rPr>
        <w:t xml:space="preserve"> ________________________</w:t>
      </w:r>
    </w:p>
    <w:p w14:paraId="0CC6F670" w14:textId="77777777" w:rsidR="00604B59" w:rsidRPr="006D63E6" w:rsidRDefault="00604B59" w:rsidP="00604B5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7E8DF69" w14:textId="77777777" w:rsidR="00604B59" w:rsidRDefault="00604B59" w:rsidP="00604B59">
      <w:pPr>
        <w:spacing w:after="0" w:line="240" w:lineRule="auto"/>
        <w:rPr>
          <w:rFonts w:ascii="Times New Roman" w:hAnsi="Times New Roman" w:cs="Times New Roman"/>
          <w:b/>
          <w:sz w:val="24"/>
          <w:szCs w:val="24"/>
        </w:rPr>
      </w:pPr>
    </w:p>
    <w:p w14:paraId="4BCF9CDF" w14:textId="77777777" w:rsidR="00604B59" w:rsidRDefault="00604B59" w:rsidP="00604B59">
      <w:pPr>
        <w:spacing w:after="0" w:line="240" w:lineRule="auto"/>
        <w:rPr>
          <w:rFonts w:ascii="Times New Roman" w:hAnsi="Times New Roman" w:cs="Times New Roman"/>
          <w:b/>
          <w:sz w:val="24"/>
          <w:szCs w:val="24"/>
        </w:rPr>
      </w:pPr>
      <w:r w:rsidRPr="002C7224">
        <w:rPr>
          <w:rFonts w:ascii="Times New Roman" w:hAnsi="Times New Roman" w:cs="Times New Roman"/>
          <w:b/>
          <w:sz w:val="24"/>
          <w:szCs w:val="24"/>
        </w:rPr>
        <w:t>Состояние здоровья:</w:t>
      </w:r>
    </w:p>
    <w:p w14:paraId="76C1EA7B" w14:textId="77777777" w:rsidR="00604B59" w:rsidRPr="00B61627" w:rsidRDefault="00604B59" w:rsidP="00604B59">
      <w:pPr>
        <w:spacing w:after="0" w:line="240" w:lineRule="auto"/>
        <w:rPr>
          <w:rFonts w:ascii="Times New Roman" w:hAnsi="Times New Roman" w:cs="Times New Roman"/>
          <w:sz w:val="24"/>
          <w:szCs w:val="24"/>
        </w:rPr>
      </w:pPr>
      <w:r w:rsidRPr="003F2606">
        <w:rPr>
          <w:rFonts w:ascii="Times New Roman" w:hAnsi="Times New Roman" w:cs="Times New Roman"/>
          <w:sz w:val="24"/>
          <w:szCs w:val="24"/>
        </w:rPr>
        <w:t>Группа здоровья</w:t>
      </w:r>
      <w:r>
        <w:rPr>
          <w:rFonts w:ascii="Times New Roman" w:hAnsi="Times New Roman" w:cs="Times New Roman"/>
          <w:b/>
          <w:sz w:val="24"/>
          <w:szCs w:val="24"/>
        </w:rPr>
        <w:t xml:space="preserve"> </w:t>
      </w:r>
      <w:r w:rsidRPr="00B61627">
        <w:rPr>
          <w:rFonts w:ascii="Times New Roman" w:hAnsi="Times New Roman" w:cs="Times New Roman"/>
          <w:sz w:val="24"/>
          <w:szCs w:val="24"/>
        </w:rPr>
        <w:t>_______________________________________________________________</w:t>
      </w:r>
    </w:p>
    <w:p w14:paraId="084D57DD"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Имеет ли хронические заболевания (если да, то какие?) ______________________________</w:t>
      </w:r>
    </w:p>
    <w:p w14:paraId="1A307169"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w:t>
      </w:r>
    </w:p>
    <w:p w14:paraId="4F7B7E7E"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Имеет ли статус ребенка в ОВЗ и/или инвалидность (если да, то какой диагноз) _________</w:t>
      </w:r>
    </w:p>
    <w:p w14:paraId="4FB08E33"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34C1FFB"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Наблюдается ли у </w:t>
      </w:r>
      <w:r w:rsidRPr="002C7224">
        <w:rPr>
          <w:rFonts w:ascii="Times New Roman" w:hAnsi="Times New Roman" w:cs="Times New Roman"/>
          <w:sz w:val="24"/>
          <w:szCs w:val="24"/>
        </w:rPr>
        <w:t>врачей-специалистов</w:t>
      </w:r>
      <w:r>
        <w:rPr>
          <w:rFonts w:ascii="Times New Roman" w:hAnsi="Times New Roman" w:cs="Times New Roman"/>
          <w:sz w:val="24"/>
          <w:szCs w:val="24"/>
        </w:rPr>
        <w:t xml:space="preserve"> (если да, то каких?) __________________________</w:t>
      </w:r>
    </w:p>
    <w:p w14:paraId="5A73B7C6" w14:textId="77777777" w:rsidR="00604B59" w:rsidRDefault="00604B59" w:rsidP="00604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45E0DBC" w14:textId="77777777" w:rsidR="00604B59" w:rsidRDefault="00604B59" w:rsidP="00604B59">
      <w:pPr>
        <w:spacing w:after="0" w:line="240" w:lineRule="auto"/>
        <w:jc w:val="center"/>
        <w:rPr>
          <w:rFonts w:ascii="Times New Roman" w:hAnsi="Times New Roman" w:cs="Times New Roman"/>
          <w:sz w:val="24"/>
          <w:szCs w:val="24"/>
        </w:rPr>
      </w:pPr>
    </w:p>
    <w:p w14:paraId="4741A0DD" w14:textId="77777777" w:rsidR="00604B59" w:rsidRDefault="00604B59" w:rsidP="00604B59">
      <w:pPr>
        <w:spacing w:after="0"/>
        <w:jc w:val="both"/>
        <w:rPr>
          <w:rFonts w:ascii="Times New Roman" w:hAnsi="Times New Roman" w:cs="Times New Roman"/>
          <w:sz w:val="24"/>
          <w:szCs w:val="24"/>
        </w:rPr>
      </w:pPr>
    </w:p>
    <w:p w14:paraId="3BC527A3" w14:textId="77777777" w:rsidR="00604B59" w:rsidRDefault="00604B59" w:rsidP="00604B59">
      <w:pPr>
        <w:rPr>
          <w:rFonts w:ascii="Times New Roman" w:hAnsi="Times New Roman" w:cs="Times New Roman"/>
          <w:sz w:val="24"/>
          <w:szCs w:val="24"/>
        </w:rPr>
      </w:pPr>
    </w:p>
    <w:p w14:paraId="158E5A88" w14:textId="77777777" w:rsidR="00A419DB" w:rsidRDefault="00A419DB" w:rsidP="00A419DB">
      <w:pPr>
        <w:spacing w:after="0"/>
        <w:jc w:val="both"/>
        <w:rPr>
          <w:rFonts w:ascii="Times New Roman" w:hAnsi="Times New Roman" w:cs="Times New Roman"/>
          <w:sz w:val="24"/>
          <w:szCs w:val="24"/>
        </w:rPr>
      </w:pPr>
    </w:p>
    <w:p w14:paraId="1133BD5F" w14:textId="77777777" w:rsidR="00A419DB" w:rsidRDefault="00A419DB" w:rsidP="00A419DB">
      <w:pPr>
        <w:rPr>
          <w:rFonts w:ascii="Times New Roman" w:hAnsi="Times New Roman" w:cs="Times New Roman"/>
          <w:sz w:val="24"/>
          <w:szCs w:val="24"/>
        </w:rPr>
      </w:pPr>
    </w:p>
    <w:p w14:paraId="08F48E34" w14:textId="77777777" w:rsidR="00A419DB" w:rsidRDefault="00A419D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29000635" w14:textId="77777777" w:rsidR="00E36566" w:rsidRPr="0039055C" w:rsidRDefault="00E36566" w:rsidP="0039055C">
      <w:pPr>
        <w:pStyle w:val="4"/>
        <w:jc w:val="center"/>
        <w:rPr>
          <w:rFonts w:ascii="Times New Roman" w:hAnsi="Times New Roman" w:cs="Times New Roman"/>
          <w:b/>
          <w:i w:val="0"/>
          <w:color w:val="auto"/>
          <w:sz w:val="26"/>
          <w:szCs w:val="26"/>
        </w:rPr>
      </w:pPr>
      <w:bookmarkStart w:id="4" w:name="_Технологическая_карта"/>
      <w:bookmarkEnd w:id="4"/>
      <w:r w:rsidRPr="0039055C">
        <w:rPr>
          <w:rFonts w:ascii="Times New Roman" w:hAnsi="Times New Roman" w:cs="Times New Roman"/>
          <w:b/>
          <w:i w:val="0"/>
          <w:color w:val="auto"/>
          <w:sz w:val="26"/>
          <w:szCs w:val="26"/>
        </w:rPr>
        <w:lastRenderedPageBreak/>
        <w:t>Технологическая карта</w:t>
      </w:r>
    </w:p>
    <w:p w14:paraId="00FAE444" w14:textId="77777777" w:rsidR="00E36566" w:rsidRPr="005E31BD" w:rsidRDefault="00E36566" w:rsidP="00E36566">
      <w:pPr>
        <w:spacing w:after="0"/>
        <w:ind w:firstLine="709"/>
        <w:jc w:val="both"/>
        <w:rPr>
          <w:rFonts w:ascii="Times New Roman" w:hAnsi="Times New Roman" w:cs="Times New Roman"/>
          <w:sz w:val="26"/>
          <w:szCs w:val="26"/>
        </w:rPr>
      </w:pPr>
    </w:p>
    <w:p w14:paraId="3413C358" w14:textId="77777777" w:rsidR="00E45ABD" w:rsidRPr="005E31BD" w:rsidRDefault="00E45ABD" w:rsidP="00201D39">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Данный</w:t>
      </w:r>
      <w:r w:rsidR="006608D7" w:rsidRPr="005E31BD">
        <w:rPr>
          <w:rFonts w:ascii="Times New Roman" w:hAnsi="Times New Roman" w:cs="Times New Roman"/>
          <w:sz w:val="26"/>
          <w:szCs w:val="26"/>
        </w:rPr>
        <w:t xml:space="preserve"> </w:t>
      </w:r>
      <w:r w:rsidRPr="005E31BD">
        <w:rPr>
          <w:rFonts w:ascii="Times New Roman" w:hAnsi="Times New Roman" w:cs="Times New Roman"/>
          <w:sz w:val="26"/>
          <w:szCs w:val="26"/>
        </w:rPr>
        <w:t>раздел</w:t>
      </w:r>
      <w:r w:rsidR="006608D7" w:rsidRPr="005E31BD">
        <w:rPr>
          <w:rFonts w:ascii="Times New Roman" w:hAnsi="Times New Roman" w:cs="Times New Roman"/>
          <w:sz w:val="26"/>
          <w:szCs w:val="26"/>
        </w:rPr>
        <w:t xml:space="preserve"> дает подробное описание по работе с методикой «Технологическая карта». Предложенная карта заполняется </w:t>
      </w:r>
      <w:r w:rsidRPr="005E31BD">
        <w:rPr>
          <w:rFonts w:ascii="Times New Roman" w:hAnsi="Times New Roman" w:cs="Times New Roman"/>
          <w:sz w:val="26"/>
          <w:szCs w:val="26"/>
        </w:rPr>
        <w:t>куратором/</w:t>
      </w:r>
      <w:r w:rsidR="006608D7" w:rsidRPr="005E31BD">
        <w:rPr>
          <w:rFonts w:ascii="Times New Roman" w:hAnsi="Times New Roman" w:cs="Times New Roman"/>
          <w:sz w:val="26"/>
          <w:szCs w:val="26"/>
        </w:rPr>
        <w:t xml:space="preserve">специалистом на этапе знакомства с семьей. </w:t>
      </w:r>
      <w:r w:rsidR="005F16DF" w:rsidRPr="005E31BD">
        <w:rPr>
          <w:rFonts w:ascii="Times New Roman" w:hAnsi="Times New Roman" w:cs="Times New Roman"/>
          <w:sz w:val="26"/>
          <w:szCs w:val="26"/>
        </w:rPr>
        <w:t>Ее основная цель - оценка функционального состояния семьи, данные которой внося</w:t>
      </w:r>
      <w:r w:rsidR="004F0210">
        <w:rPr>
          <w:rFonts w:ascii="Times New Roman" w:hAnsi="Times New Roman" w:cs="Times New Roman"/>
          <w:sz w:val="26"/>
          <w:szCs w:val="26"/>
        </w:rPr>
        <w:t xml:space="preserve">тся в </w:t>
      </w:r>
      <w:r w:rsidR="004F0210" w:rsidRPr="009929D0">
        <w:rPr>
          <w:rFonts w:ascii="Times New Roman" w:hAnsi="Times New Roman" w:cs="Times New Roman"/>
          <w:sz w:val="26"/>
          <w:szCs w:val="26"/>
        </w:rPr>
        <w:t>И</w:t>
      </w:r>
      <w:r w:rsidR="005F16DF" w:rsidRPr="009929D0">
        <w:rPr>
          <w:rFonts w:ascii="Times New Roman" w:hAnsi="Times New Roman" w:cs="Times New Roman"/>
          <w:sz w:val="26"/>
          <w:szCs w:val="26"/>
        </w:rPr>
        <w:t>н</w:t>
      </w:r>
      <w:r w:rsidR="005F16DF" w:rsidRPr="005E31BD">
        <w:rPr>
          <w:rFonts w:ascii="Times New Roman" w:hAnsi="Times New Roman" w:cs="Times New Roman"/>
          <w:sz w:val="26"/>
          <w:szCs w:val="26"/>
        </w:rPr>
        <w:t xml:space="preserve">дивидуальную программу сопровождения замещающей семьи. </w:t>
      </w:r>
      <w:r w:rsidRPr="005E31BD">
        <w:rPr>
          <w:rFonts w:ascii="Times New Roman" w:hAnsi="Times New Roman" w:cs="Times New Roman"/>
          <w:sz w:val="26"/>
          <w:szCs w:val="26"/>
        </w:rPr>
        <w:t xml:space="preserve">Исходя из семейной ситуации, специалист подбирает необходимую технологическую карту: замещающие семьи в период адаптации приемного ребенка в семье; замещающие семьи, воспитывающие сиблингов; замещающие семьи, воспитывающие детей с ОВЗ и инвалидностью; замещающие семьи, воспитывающие подростков. </w:t>
      </w:r>
    </w:p>
    <w:p w14:paraId="7539DB1D" w14:textId="77777777" w:rsidR="00E36566" w:rsidRPr="005E31BD" w:rsidRDefault="00E45ABD" w:rsidP="00201D39">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Данная карта адаптирована специалиста</w:t>
      </w:r>
      <w:r w:rsidR="0085540B">
        <w:rPr>
          <w:rFonts w:ascii="Times New Roman" w:hAnsi="Times New Roman" w:cs="Times New Roman"/>
          <w:sz w:val="26"/>
          <w:szCs w:val="26"/>
        </w:rPr>
        <w:t xml:space="preserve">ми </w:t>
      </w:r>
      <w:r w:rsidRPr="005E31BD">
        <w:rPr>
          <w:rFonts w:ascii="Times New Roman" w:hAnsi="Times New Roman" w:cs="Times New Roman"/>
          <w:sz w:val="26"/>
          <w:szCs w:val="26"/>
        </w:rPr>
        <w:t>Координационного центра содействия семейному устройству детей-сирот и детей, оста</w:t>
      </w:r>
      <w:r w:rsidR="0085540B">
        <w:rPr>
          <w:rFonts w:ascii="Times New Roman" w:hAnsi="Times New Roman" w:cs="Times New Roman"/>
          <w:sz w:val="26"/>
          <w:szCs w:val="26"/>
        </w:rPr>
        <w:t>вшегося без попечения родителей</w:t>
      </w:r>
      <w:r w:rsidRPr="005E31BD">
        <w:rPr>
          <w:rFonts w:ascii="Times New Roman" w:hAnsi="Times New Roman" w:cs="Times New Roman"/>
          <w:sz w:val="26"/>
          <w:szCs w:val="26"/>
        </w:rPr>
        <w:t xml:space="preserve"> ГОБУ МО «ЦППМС-помощи». </w:t>
      </w:r>
      <w:r w:rsidR="00E36566" w:rsidRPr="005E31BD">
        <w:rPr>
          <w:rFonts w:ascii="Times New Roman" w:hAnsi="Times New Roman" w:cs="Times New Roman"/>
          <w:sz w:val="26"/>
          <w:szCs w:val="26"/>
        </w:rPr>
        <w:t>За основу взята методика «Технологическая карта оценки функционального состояния семьи», разработанн</w:t>
      </w:r>
      <w:r w:rsidR="0085540B">
        <w:rPr>
          <w:rFonts w:ascii="Times New Roman" w:hAnsi="Times New Roman" w:cs="Times New Roman"/>
          <w:sz w:val="26"/>
          <w:szCs w:val="26"/>
        </w:rPr>
        <w:t>ая</w:t>
      </w:r>
      <w:r w:rsidR="00E36566" w:rsidRPr="005E31BD">
        <w:rPr>
          <w:rFonts w:ascii="Times New Roman" w:hAnsi="Times New Roman" w:cs="Times New Roman"/>
          <w:sz w:val="26"/>
          <w:szCs w:val="26"/>
        </w:rPr>
        <w:t xml:space="preserve"> Ресурсным Центром города Москвы и Московской области «Отрадное», и методика «Показатели нуждаемости семьи в сопровождении», разработанная ФГБНУ «Институт Управления Образованием Российской Академии Образования» («ИУО РАО»). </w:t>
      </w:r>
    </w:p>
    <w:p w14:paraId="4797CC34" w14:textId="77777777" w:rsidR="00E36566" w:rsidRPr="005E31BD" w:rsidRDefault="00E36566" w:rsidP="00201D39">
      <w:pPr>
        <w:widowControl w:val="0"/>
        <w:tabs>
          <w:tab w:val="left" w:pos="709"/>
        </w:tabs>
        <w:autoSpaceDE w:val="0"/>
        <w:autoSpaceDN w:val="0"/>
        <w:spacing w:after="0" w:line="240" w:lineRule="auto"/>
        <w:ind w:right="-1" w:firstLine="708"/>
        <w:jc w:val="both"/>
        <w:rPr>
          <w:rFonts w:ascii="Times New Roman" w:eastAsia="Palatino Linotype" w:hAnsi="Times New Roman" w:cs="Times New Roman"/>
          <w:b/>
          <w:sz w:val="26"/>
          <w:szCs w:val="26"/>
        </w:rPr>
      </w:pPr>
      <w:r w:rsidRPr="005E31BD">
        <w:rPr>
          <w:rFonts w:ascii="Times New Roman" w:hAnsi="Times New Roman" w:cs="Times New Roman"/>
          <w:b/>
          <w:sz w:val="26"/>
          <w:szCs w:val="26"/>
        </w:rPr>
        <w:t xml:space="preserve">Краткая характеристика методики «Технологическая карта оценки функционального состояния семьи» </w:t>
      </w:r>
      <w:r w:rsidRPr="005E31BD">
        <w:rPr>
          <w:rFonts w:ascii="Times New Roman" w:hAnsi="Times New Roman" w:cs="Times New Roman"/>
          <w:sz w:val="26"/>
          <w:szCs w:val="26"/>
        </w:rPr>
        <w:t xml:space="preserve">(далее - </w:t>
      </w:r>
      <w:r w:rsidRPr="005E31BD">
        <w:rPr>
          <w:rFonts w:ascii="Times New Roman" w:eastAsia="Palatino Linotype" w:hAnsi="Times New Roman" w:cs="Times New Roman"/>
          <w:sz w:val="26"/>
          <w:szCs w:val="26"/>
        </w:rPr>
        <w:t>«Технологическая карта» (</w:t>
      </w:r>
      <w:r w:rsidR="00683EBD" w:rsidRPr="005E31BD">
        <w:rPr>
          <w:rFonts w:ascii="Times New Roman" w:hAnsi="Times New Roman" w:cs="Times New Roman"/>
          <w:sz w:val="26"/>
          <w:szCs w:val="26"/>
        </w:rPr>
        <w:t>замещающие семьи в период адаптации приемного ребенка в семье</w:t>
      </w:r>
      <w:r w:rsidRPr="005E31BD">
        <w:rPr>
          <w:rFonts w:ascii="Times New Roman" w:eastAsia="Palatino Linotype" w:hAnsi="Times New Roman" w:cs="Times New Roman"/>
          <w:sz w:val="26"/>
          <w:szCs w:val="26"/>
        </w:rPr>
        <w:t>)</w:t>
      </w:r>
      <w:r w:rsidRPr="005E31BD">
        <w:rPr>
          <w:rFonts w:ascii="Times New Roman" w:eastAsia="Palatino Linotype" w:hAnsi="Times New Roman" w:cs="Times New Roman"/>
          <w:b/>
          <w:sz w:val="26"/>
          <w:szCs w:val="26"/>
        </w:rPr>
        <w:t>.</w:t>
      </w:r>
    </w:p>
    <w:p w14:paraId="2581AEE6" w14:textId="77777777" w:rsidR="00E36566" w:rsidRPr="005E31BD" w:rsidRDefault="00E36566" w:rsidP="00E36566">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Методика предназначена для определения категории риска семьи, социально-психологического состояния семьи, отслеживания социально-пс</w:t>
      </w:r>
      <w:r w:rsidR="0085540B">
        <w:rPr>
          <w:rFonts w:ascii="Times New Roman" w:hAnsi="Times New Roman" w:cs="Times New Roman"/>
          <w:sz w:val="26"/>
          <w:szCs w:val="26"/>
        </w:rPr>
        <w:t>ихологических изменений в семье</w:t>
      </w:r>
      <w:r w:rsidRPr="005E31BD">
        <w:rPr>
          <w:rFonts w:ascii="Times New Roman" w:hAnsi="Times New Roman" w:cs="Times New Roman"/>
          <w:sz w:val="26"/>
          <w:szCs w:val="26"/>
        </w:rPr>
        <w:t xml:space="preserve"> в период адаптации. Данную Технологическую карту заполняет куратор семьи во время </w:t>
      </w:r>
      <w:r w:rsidR="0085540B">
        <w:rPr>
          <w:rFonts w:ascii="Times New Roman" w:hAnsi="Times New Roman" w:cs="Times New Roman"/>
          <w:sz w:val="26"/>
          <w:szCs w:val="26"/>
        </w:rPr>
        <w:t>п</w:t>
      </w:r>
      <w:r w:rsidRPr="005E31BD">
        <w:rPr>
          <w:rFonts w:ascii="Times New Roman" w:hAnsi="Times New Roman" w:cs="Times New Roman"/>
          <w:sz w:val="26"/>
          <w:szCs w:val="26"/>
        </w:rPr>
        <w:t xml:space="preserve">одготовительного этапа сопровождения и на </w:t>
      </w:r>
      <w:r w:rsidR="0085540B">
        <w:rPr>
          <w:rFonts w:ascii="Times New Roman" w:hAnsi="Times New Roman" w:cs="Times New Roman"/>
          <w:sz w:val="26"/>
          <w:szCs w:val="26"/>
        </w:rPr>
        <w:t>заключительном этапе</w:t>
      </w:r>
      <w:r w:rsidRPr="005E31BD">
        <w:rPr>
          <w:rFonts w:ascii="Times New Roman" w:hAnsi="Times New Roman" w:cs="Times New Roman"/>
          <w:sz w:val="26"/>
          <w:szCs w:val="26"/>
        </w:rPr>
        <w:t xml:space="preserve"> как оценк</w:t>
      </w:r>
      <w:r w:rsidR="0085540B">
        <w:rPr>
          <w:rFonts w:ascii="Times New Roman" w:hAnsi="Times New Roman" w:cs="Times New Roman"/>
          <w:sz w:val="26"/>
          <w:szCs w:val="26"/>
        </w:rPr>
        <w:t>у</w:t>
      </w:r>
      <w:r w:rsidRPr="005E31BD">
        <w:rPr>
          <w:rFonts w:ascii="Times New Roman" w:hAnsi="Times New Roman" w:cs="Times New Roman"/>
          <w:sz w:val="26"/>
          <w:szCs w:val="26"/>
        </w:rPr>
        <w:t xml:space="preserve"> нуждаемости семьи в социально-психологическом сопровождении. Ее преимуществом является простота заполнения и отсутствие специальных психологических методик для диагностики, требующих дополнительной подготовки специалистов по социальной работе.</w:t>
      </w:r>
    </w:p>
    <w:p w14:paraId="7B1F7662" w14:textId="77777777" w:rsidR="00E36566" w:rsidRPr="005E31BD" w:rsidRDefault="00E36566" w:rsidP="00E36566">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Время, необходимое для заполнения карты, в среднем составляет 15–20 минут. Пункты, описанные в карте, преобраз</w:t>
      </w:r>
      <w:r w:rsidR="0085540B">
        <w:rPr>
          <w:rFonts w:ascii="Times New Roman" w:hAnsi="Times New Roman" w:cs="Times New Roman"/>
          <w:sz w:val="26"/>
          <w:szCs w:val="26"/>
        </w:rPr>
        <w:t>ованные в вопросы в ходе беседы</w:t>
      </w:r>
      <w:r w:rsidRPr="005E31BD">
        <w:rPr>
          <w:rFonts w:ascii="Times New Roman" w:hAnsi="Times New Roman" w:cs="Times New Roman"/>
          <w:sz w:val="26"/>
          <w:szCs w:val="26"/>
        </w:rPr>
        <w:t xml:space="preserve"> могут помочь специалисту выстроить контакт с </w:t>
      </w:r>
      <w:r w:rsidRPr="009929D0">
        <w:rPr>
          <w:rFonts w:ascii="Times New Roman" w:hAnsi="Times New Roman" w:cs="Times New Roman"/>
          <w:sz w:val="26"/>
          <w:szCs w:val="26"/>
        </w:rPr>
        <w:t>новыми</w:t>
      </w:r>
      <w:r w:rsidR="00DF791C" w:rsidRPr="009929D0">
        <w:rPr>
          <w:rFonts w:ascii="Times New Roman" w:hAnsi="Times New Roman" w:cs="Times New Roman"/>
          <w:sz w:val="26"/>
          <w:szCs w:val="26"/>
        </w:rPr>
        <w:t xml:space="preserve"> замещающими родителями</w:t>
      </w:r>
      <w:r w:rsidR="00E81110" w:rsidRPr="009929D0">
        <w:rPr>
          <w:rFonts w:ascii="Times New Roman" w:hAnsi="Times New Roman" w:cs="Times New Roman"/>
          <w:sz w:val="26"/>
          <w:szCs w:val="26"/>
        </w:rPr>
        <w:t>,</w:t>
      </w:r>
      <w:r w:rsidRPr="005E31BD">
        <w:rPr>
          <w:rFonts w:ascii="Times New Roman" w:hAnsi="Times New Roman" w:cs="Times New Roman"/>
          <w:sz w:val="26"/>
          <w:szCs w:val="26"/>
        </w:rPr>
        <w:t xml:space="preserve"> обратить внимание на важные момент социально-психологического состояния семьи. В этом случае время для заполнения карты может быть увеличено до 40–45 минут.</w:t>
      </w:r>
    </w:p>
    <w:p w14:paraId="010D7CB9" w14:textId="77777777" w:rsidR="00E36566" w:rsidRPr="005E31BD" w:rsidRDefault="00E36566" w:rsidP="00E36566">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Ответы оцениваются в баллах, описанных в карте, легко обрабатываются.</w:t>
      </w:r>
    </w:p>
    <w:p w14:paraId="7D768711" w14:textId="77777777" w:rsidR="00E36566" w:rsidRPr="005E31BD" w:rsidRDefault="00E36566" w:rsidP="00E36566">
      <w:pPr>
        <w:spacing w:after="0"/>
        <w:ind w:firstLine="709"/>
        <w:jc w:val="both"/>
        <w:rPr>
          <w:rFonts w:ascii="Times New Roman" w:hAnsi="Times New Roman" w:cs="Times New Roman"/>
          <w:b/>
          <w:sz w:val="26"/>
          <w:szCs w:val="26"/>
        </w:rPr>
      </w:pPr>
      <w:r w:rsidRPr="005E31BD">
        <w:rPr>
          <w:rFonts w:ascii="Times New Roman" w:hAnsi="Times New Roman" w:cs="Times New Roman"/>
          <w:b/>
          <w:sz w:val="26"/>
          <w:szCs w:val="26"/>
        </w:rPr>
        <w:t>Примерный перечень вопросов для проведения диагностики:</w:t>
      </w:r>
    </w:p>
    <w:p w14:paraId="47288A6B"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w:t>
      </w:r>
      <w:r w:rsidRPr="005E31BD">
        <w:rPr>
          <w:rFonts w:ascii="Times New Roman" w:hAnsi="Times New Roman" w:cs="Times New Roman"/>
          <w:sz w:val="26"/>
          <w:szCs w:val="26"/>
        </w:rPr>
        <w:tab/>
        <w:t>Опишите своего ребенка в нескольких словах. Какой он?</w:t>
      </w:r>
    </w:p>
    <w:p w14:paraId="7952F7D2"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2.</w:t>
      </w:r>
      <w:r w:rsidRPr="005E31BD">
        <w:rPr>
          <w:rFonts w:ascii="Times New Roman" w:hAnsi="Times New Roman" w:cs="Times New Roman"/>
          <w:sz w:val="26"/>
          <w:szCs w:val="26"/>
        </w:rPr>
        <w:tab/>
        <w:t>Чем любит заниматься ваш ребенок?</w:t>
      </w:r>
    </w:p>
    <w:p w14:paraId="7EFA2208"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3.</w:t>
      </w:r>
      <w:r w:rsidRPr="005E31BD">
        <w:rPr>
          <w:rFonts w:ascii="Times New Roman" w:hAnsi="Times New Roman" w:cs="Times New Roman"/>
          <w:sz w:val="26"/>
          <w:szCs w:val="26"/>
        </w:rPr>
        <w:tab/>
        <w:t>Чем обычно вы занимаетесь вместе с ребенком?</w:t>
      </w:r>
    </w:p>
    <w:p w14:paraId="5CF878BA"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4.</w:t>
      </w:r>
      <w:r w:rsidRPr="005E31BD">
        <w:rPr>
          <w:rFonts w:ascii="Times New Roman" w:hAnsi="Times New Roman" w:cs="Times New Roman"/>
          <w:sz w:val="26"/>
          <w:szCs w:val="26"/>
        </w:rPr>
        <w:tab/>
        <w:t>Делится ли ребенок с вами своими секретами?</w:t>
      </w:r>
    </w:p>
    <w:p w14:paraId="433C6018"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lastRenderedPageBreak/>
        <w:t>5.</w:t>
      </w:r>
      <w:r w:rsidRPr="005E31BD">
        <w:rPr>
          <w:rFonts w:ascii="Times New Roman" w:hAnsi="Times New Roman" w:cs="Times New Roman"/>
          <w:sz w:val="26"/>
          <w:szCs w:val="26"/>
        </w:rPr>
        <w:tab/>
        <w:t>Бывает ли так, что ребенок вас не слушается?</w:t>
      </w:r>
    </w:p>
    <w:p w14:paraId="7E3F6177"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6.</w:t>
      </w:r>
      <w:r w:rsidRPr="005E31BD">
        <w:rPr>
          <w:rFonts w:ascii="Times New Roman" w:hAnsi="Times New Roman" w:cs="Times New Roman"/>
          <w:sz w:val="26"/>
          <w:szCs w:val="26"/>
        </w:rPr>
        <w:tab/>
        <w:t>Бывает ли так, что ребенок вас просит помочь?</w:t>
      </w:r>
    </w:p>
    <w:p w14:paraId="608B0FE2"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7.</w:t>
      </w:r>
      <w:r w:rsidRPr="005E31BD">
        <w:rPr>
          <w:rFonts w:ascii="Times New Roman" w:hAnsi="Times New Roman" w:cs="Times New Roman"/>
          <w:sz w:val="26"/>
          <w:szCs w:val="26"/>
        </w:rPr>
        <w:tab/>
        <w:t>Чем интересуется ваш ребенок? Поддерживаете ли вы его интересы?</w:t>
      </w:r>
    </w:p>
    <w:p w14:paraId="51ED4278"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8.</w:t>
      </w:r>
      <w:r w:rsidRPr="005E31BD">
        <w:rPr>
          <w:rFonts w:ascii="Times New Roman" w:hAnsi="Times New Roman" w:cs="Times New Roman"/>
          <w:sz w:val="26"/>
          <w:szCs w:val="26"/>
        </w:rPr>
        <w:tab/>
        <w:t>Как распределяются обязанности в вашей семье?</w:t>
      </w:r>
    </w:p>
    <w:p w14:paraId="161BC89E"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9.</w:t>
      </w:r>
      <w:r w:rsidRPr="005E31BD">
        <w:rPr>
          <w:rFonts w:ascii="Times New Roman" w:hAnsi="Times New Roman" w:cs="Times New Roman"/>
          <w:sz w:val="26"/>
          <w:szCs w:val="26"/>
        </w:rPr>
        <w:tab/>
        <w:t>Какие правила в вашей семье существуют?</w:t>
      </w:r>
    </w:p>
    <w:p w14:paraId="42EC12C4"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10.</w:t>
      </w:r>
      <w:r w:rsidRPr="005E31BD">
        <w:rPr>
          <w:rFonts w:ascii="Times New Roman" w:hAnsi="Times New Roman" w:cs="Times New Roman"/>
          <w:sz w:val="26"/>
          <w:szCs w:val="26"/>
        </w:rPr>
        <w:tab/>
        <w:t>Что умеет делать ваш ребенок самостоятельно?</w:t>
      </w:r>
    </w:p>
    <w:p w14:paraId="7598B9F9"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11.</w:t>
      </w:r>
      <w:r w:rsidRPr="005E31BD">
        <w:rPr>
          <w:rFonts w:ascii="Times New Roman" w:hAnsi="Times New Roman" w:cs="Times New Roman"/>
          <w:sz w:val="26"/>
          <w:szCs w:val="26"/>
        </w:rPr>
        <w:tab/>
        <w:t>Посещает ли ребенок образовательное учреждение?</w:t>
      </w:r>
    </w:p>
    <w:p w14:paraId="7F237E50"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12.</w:t>
      </w:r>
      <w:r w:rsidRPr="005E31BD">
        <w:rPr>
          <w:rFonts w:ascii="Times New Roman" w:hAnsi="Times New Roman" w:cs="Times New Roman"/>
          <w:sz w:val="26"/>
          <w:szCs w:val="26"/>
        </w:rPr>
        <w:tab/>
        <w:t>Посещает ли ребенок кружки, секции?</w:t>
      </w:r>
    </w:p>
    <w:p w14:paraId="0FB1C2D2"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13.</w:t>
      </w:r>
      <w:r w:rsidRPr="005E31BD">
        <w:rPr>
          <w:rFonts w:ascii="Times New Roman" w:hAnsi="Times New Roman" w:cs="Times New Roman"/>
          <w:sz w:val="26"/>
          <w:szCs w:val="26"/>
        </w:rPr>
        <w:tab/>
        <w:t>Какая успеваемость у ребенка?</w:t>
      </w:r>
    </w:p>
    <w:p w14:paraId="318B9A3A"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14.</w:t>
      </w:r>
      <w:r w:rsidRPr="005E31BD">
        <w:rPr>
          <w:rFonts w:ascii="Times New Roman" w:hAnsi="Times New Roman" w:cs="Times New Roman"/>
          <w:sz w:val="26"/>
          <w:szCs w:val="26"/>
        </w:rPr>
        <w:tab/>
        <w:t>Есть ли у ребенка друзья?</w:t>
      </w:r>
    </w:p>
    <w:p w14:paraId="53A875CA"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15.</w:t>
      </w:r>
      <w:r w:rsidRPr="005E31BD">
        <w:rPr>
          <w:rFonts w:ascii="Times New Roman" w:hAnsi="Times New Roman" w:cs="Times New Roman"/>
          <w:sz w:val="26"/>
          <w:szCs w:val="26"/>
        </w:rPr>
        <w:tab/>
        <w:t>Любит ли он играть (гулять) с друзьями?</w:t>
      </w:r>
    </w:p>
    <w:p w14:paraId="00BBB49B"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16.</w:t>
      </w:r>
      <w:r w:rsidRPr="005E31BD">
        <w:rPr>
          <w:rFonts w:ascii="Times New Roman" w:hAnsi="Times New Roman" w:cs="Times New Roman"/>
          <w:sz w:val="26"/>
          <w:szCs w:val="26"/>
        </w:rPr>
        <w:tab/>
        <w:t>Какие вредные привычки есть у ребенка?</w:t>
      </w:r>
    </w:p>
    <w:p w14:paraId="3C0C5934"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17.</w:t>
      </w:r>
      <w:r w:rsidRPr="005E31BD">
        <w:rPr>
          <w:rFonts w:ascii="Times New Roman" w:hAnsi="Times New Roman" w:cs="Times New Roman"/>
          <w:sz w:val="26"/>
          <w:szCs w:val="26"/>
        </w:rPr>
        <w:tab/>
        <w:t>Опишите поведение ребенка, которое вам не нравится (для вас неприемлемо).</w:t>
      </w:r>
    </w:p>
    <w:p w14:paraId="40C6F0E4" w14:textId="77777777" w:rsidR="00E36566" w:rsidRPr="005E31BD" w:rsidRDefault="00E36566" w:rsidP="00E36566">
      <w:pPr>
        <w:tabs>
          <w:tab w:val="left" w:pos="1134"/>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18.</w:t>
      </w:r>
      <w:r w:rsidRPr="005E31BD">
        <w:rPr>
          <w:rFonts w:ascii="Times New Roman" w:hAnsi="Times New Roman" w:cs="Times New Roman"/>
          <w:sz w:val="26"/>
          <w:szCs w:val="26"/>
        </w:rPr>
        <w:tab/>
        <w:t>Опишите в нескольких словах общение между вами и ребенком.</w:t>
      </w:r>
    </w:p>
    <w:p w14:paraId="2B142755" w14:textId="77777777" w:rsidR="00E36566" w:rsidRPr="005E31BD" w:rsidRDefault="00E36566" w:rsidP="00E36566">
      <w:pPr>
        <w:tabs>
          <w:tab w:val="left" w:pos="1134"/>
        </w:tabs>
        <w:spacing w:after="0" w:line="240" w:lineRule="auto"/>
        <w:ind w:firstLine="709"/>
        <w:jc w:val="both"/>
        <w:rPr>
          <w:rFonts w:ascii="Times New Roman" w:hAnsi="Times New Roman" w:cs="Times New Roman"/>
          <w:sz w:val="26"/>
          <w:szCs w:val="26"/>
        </w:rPr>
      </w:pPr>
      <w:r w:rsidRPr="005E31BD">
        <w:rPr>
          <w:rFonts w:ascii="Times New Roman" w:hAnsi="Times New Roman" w:cs="Times New Roman"/>
          <w:sz w:val="26"/>
          <w:szCs w:val="26"/>
        </w:rPr>
        <w:t>Данн</w:t>
      </w:r>
      <w:r w:rsidR="00683EBD" w:rsidRPr="005E31BD">
        <w:rPr>
          <w:rFonts w:ascii="Times New Roman" w:hAnsi="Times New Roman" w:cs="Times New Roman"/>
          <w:sz w:val="26"/>
          <w:szCs w:val="26"/>
        </w:rPr>
        <w:t>ый</w:t>
      </w:r>
      <w:r w:rsidRPr="005E31BD">
        <w:rPr>
          <w:rFonts w:ascii="Times New Roman" w:hAnsi="Times New Roman" w:cs="Times New Roman"/>
          <w:sz w:val="26"/>
          <w:szCs w:val="26"/>
        </w:rPr>
        <w:t xml:space="preserve"> перечень вопросов можно использовать как основу в </w:t>
      </w:r>
      <w:r w:rsidR="00683EBD" w:rsidRPr="005E31BD">
        <w:rPr>
          <w:rFonts w:ascii="Times New Roman" w:hAnsi="Times New Roman" w:cs="Times New Roman"/>
          <w:sz w:val="26"/>
          <w:szCs w:val="26"/>
        </w:rPr>
        <w:t>беседе</w:t>
      </w:r>
      <w:r w:rsidRPr="005E31BD">
        <w:rPr>
          <w:rFonts w:ascii="Times New Roman" w:hAnsi="Times New Roman" w:cs="Times New Roman"/>
          <w:sz w:val="26"/>
          <w:szCs w:val="26"/>
        </w:rPr>
        <w:t xml:space="preserve"> с замещающими </w:t>
      </w:r>
      <w:r w:rsidR="00E81110" w:rsidRPr="009929D0">
        <w:rPr>
          <w:rFonts w:ascii="Times New Roman" w:hAnsi="Times New Roman" w:cs="Times New Roman"/>
          <w:sz w:val="26"/>
          <w:szCs w:val="26"/>
        </w:rPr>
        <w:t>родителями</w:t>
      </w:r>
      <w:r w:rsidR="00E81110">
        <w:rPr>
          <w:rFonts w:ascii="Times New Roman" w:hAnsi="Times New Roman" w:cs="Times New Roman"/>
          <w:sz w:val="26"/>
          <w:szCs w:val="26"/>
        </w:rPr>
        <w:t xml:space="preserve"> </w:t>
      </w:r>
      <w:r w:rsidR="00683EBD" w:rsidRPr="005E31BD">
        <w:rPr>
          <w:rFonts w:ascii="Times New Roman" w:hAnsi="Times New Roman" w:cs="Times New Roman"/>
          <w:sz w:val="26"/>
          <w:szCs w:val="26"/>
        </w:rPr>
        <w:t>на этапе знакомства с семьей</w:t>
      </w:r>
      <w:r w:rsidRPr="005E31BD">
        <w:rPr>
          <w:rFonts w:ascii="Times New Roman" w:hAnsi="Times New Roman" w:cs="Times New Roman"/>
          <w:sz w:val="26"/>
          <w:szCs w:val="26"/>
        </w:rPr>
        <w:t>.</w:t>
      </w:r>
    </w:p>
    <w:p w14:paraId="3F35ACD0" w14:textId="77777777" w:rsidR="00E36566" w:rsidRPr="005E31BD" w:rsidRDefault="00E36566" w:rsidP="00E36566">
      <w:pPr>
        <w:tabs>
          <w:tab w:val="left" w:pos="1134"/>
        </w:tabs>
        <w:spacing w:after="0" w:line="240" w:lineRule="auto"/>
        <w:ind w:firstLine="709"/>
        <w:jc w:val="both"/>
        <w:rPr>
          <w:rFonts w:ascii="Times New Roman" w:hAnsi="Times New Roman" w:cs="Times New Roman"/>
          <w:sz w:val="26"/>
          <w:szCs w:val="26"/>
        </w:rPr>
      </w:pPr>
    </w:p>
    <w:p w14:paraId="0933859A" w14:textId="77777777" w:rsidR="00683EBD" w:rsidRPr="005E31BD" w:rsidRDefault="00683EBD">
      <w:pPr>
        <w:spacing w:after="160" w:line="259" w:lineRule="auto"/>
        <w:rPr>
          <w:rFonts w:ascii="Times New Roman" w:eastAsia="Palatino Linotype" w:hAnsi="Times New Roman" w:cs="Times New Roman"/>
          <w:b/>
          <w:sz w:val="26"/>
          <w:szCs w:val="26"/>
        </w:rPr>
      </w:pPr>
      <w:r w:rsidRPr="005E31BD">
        <w:rPr>
          <w:rFonts w:ascii="Times New Roman" w:eastAsia="Palatino Linotype" w:hAnsi="Times New Roman" w:cs="Times New Roman"/>
          <w:b/>
          <w:sz w:val="26"/>
          <w:szCs w:val="26"/>
        </w:rPr>
        <w:br w:type="page"/>
      </w:r>
    </w:p>
    <w:p w14:paraId="189916DA" w14:textId="77777777" w:rsidR="00683EBD" w:rsidRPr="005E31BD" w:rsidRDefault="00E36566" w:rsidP="00E36566">
      <w:pPr>
        <w:widowControl w:val="0"/>
        <w:autoSpaceDE w:val="0"/>
        <w:autoSpaceDN w:val="0"/>
        <w:spacing w:after="0" w:line="240" w:lineRule="auto"/>
        <w:ind w:right="-1"/>
        <w:jc w:val="center"/>
        <w:rPr>
          <w:rFonts w:ascii="Times New Roman" w:eastAsia="Palatino Linotype" w:hAnsi="Times New Roman" w:cs="Times New Roman"/>
          <w:b/>
          <w:sz w:val="26"/>
          <w:szCs w:val="26"/>
        </w:rPr>
      </w:pPr>
      <w:r w:rsidRPr="005E31BD">
        <w:rPr>
          <w:rFonts w:ascii="Times New Roman" w:eastAsia="Palatino Linotype" w:hAnsi="Times New Roman" w:cs="Times New Roman"/>
          <w:b/>
          <w:sz w:val="26"/>
          <w:szCs w:val="26"/>
        </w:rPr>
        <w:lastRenderedPageBreak/>
        <w:t xml:space="preserve">«Технологическая карта» </w:t>
      </w:r>
    </w:p>
    <w:p w14:paraId="440E5B9F" w14:textId="14BB34E6" w:rsidR="00E36566" w:rsidRPr="005E31BD" w:rsidRDefault="00E36566" w:rsidP="00E36566">
      <w:pPr>
        <w:widowControl w:val="0"/>
        <w:autoSpaceDE w:val="0"/>
        <w:autoSpaceDN w:val="0"/>
        <w:spacing w:after="0" w:line="240" w:lineRule="auto"/>
        <w:ind w:right="-1"/>
        <w:jc w:val="center"/>
        <w:rPr>
          <w:rFonts w:ascii="Times New Roman" w:eastAsia="Palatino Linotype" w:hAnsi="Times New Roman" w:cs="Times New Roman"/>
          <w:b/>
          <w:sz w:val="26"/>
          <w:szCs w:val="26"/>
        </w:rPr>
      </w:pPr>
      <w:r w:rsidRPr="005E31BD">
        <w:rPr>
          <w:rFonts w:ascii="Times New Roman" w:eastAsia="Palatino Linotype" w:hAnsi="Times New Roman" w:cs="Times New Roman"/>
          <w:b/>
          <w:sz w:val="26"/>
          <w:szCs w:val="26"/>
        </w:rPr>
        <w:t>(</w:t>
      </w:r>
      <w:r w:rsidR="00683EBD" w:rsidRPr="005E31BD">
        <w:rPr>
          <w:rFonts w:ascii="Times New Roman" w:hAnsi="Times New Roman" w:cs="Times New Roman"/>
          <w:sz w:val="26"/>
          <w:szCs w:val="26"/>
        </w:rPr>
        <w:t xml:space="preserve">замещающие семьи в период адаптации </w:t>
      </w:r>
      <w:r w:rsidR="0024769D">
        <w:rPr>
          <w:rFonts w:ascii="Times New Roman" w:hAnsi="Times New Roman" w:cs="Times New Roman"/>
          <w:sz w:val="26"/>
          <w:szCs w:val="26"/>
        </w:rPr>
        <w:t>подопечного</w:t>
      </w:r>
      <w:r w:rsidR="00683EBD" w:rsidRPr="005E31BD">
        <w:rPr>
          <w:rFonts w:ascii="Times New Roman" w:hAnsi="Times New Roman" w:cs="Times New Roman"/>
          <w:sz w:val="26"/>
          <w:szCs w:val="26"/>
        </w:rPr>
        <w:t xml:space="preserve"> ребенка</w:t>
      </w:r>
      <w:r w:rsidRPr="005E31BD">
        <w:rPr>
          <w:rFonts w:ascii="Times New Roman" w:eastAsia="Palatino Linotype" w:hAnsi="Times New Roman" w:cs="Times New Roman"/>
          <w:b/>
          <w:sz w:val="26"/>
          <w:szCs w:val="26"/>
        </w:rPr>
        <w:t>)</w:t>
      </w:r>
    </w:p>
    <w:p w14:paraId="75DDC5F7" w14:textId="77777777" w:rsidR="00E36566" w:rsidRPr="00D31F69" w:rsidRDefault="00E36566" w:rsidP="00E36566">
      <w:pPr>
        <w:widowControl w:val="0"/>
        <w:autoSpaceDE w:val="0"/>
        <w:autoSpaceDN w:val="0"/>
        <w:spacing w:after="0" w:line="240" w:lineRule="auto"/>
        <w:ind w:right="-1"/>
        <w:jc w:val="center"/>
        <w:rPr>
          <w:rFonts w:ascii="Times New Roman" w:eastAsia="Palatino Linotype" w:hAnsi="Times New Roman" w:cs="Times New Roman"/>
          <w:b/>
          <w:sz w:val="24"/>
          <w:szCs w:val="24"/>
        </w:rPr>
      </w:pPr>
    </w:p>
    <w:tbl>
      <w:tblPr>
        <w:tblStyle w:val="TableNormal"/>
        <w:tblW w:w="9924" w:type="dxa"/>
        <w:tblInd w:w="-4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4"/>
        <w:gridCol w:w="993"/>
        <w:gridCol w:w="7796"/>
        <w:gridCol w:w="851"/>
      </w:tblGrid>
      <w:tr w:rsidR="00E36566" w:rsidRPr="00D31F69" w14:paraId="2B7C3DF6" w14:textId="77777777" w:rsidTr="00E36566">
        <w:trPr>
          <w:trHeight w:val="450"/>
        </w:trPr>
        <w:tc>
          <w:tcPr>
            <w:tcW w:w="284" w:type="dxa"/>
            <w:shd w:val="clear" w:color="auto" w:fill="D9D9D9" w:themeFill="background1" w:themeFillShade="D9"/>
            <w:vAlign w:val="center"/>
          </w:tcPr>
          <w:p w14:paraId="58008173" w14:textId="77777777" w:rsidR="00E36566" w:rsidRPr="00D31F69" w:rsidRDefault="00E36566" w:rsidP="00683EBD">
            <w:pPr>
              <w:spacing w:after="0" w:line="240" w:lineRule="auto"/>
              <w:jc w:val="center"/>
              <w:rPr>
                <w:rFonts w:ascii="Times New Roman" w:eastAsia="Palatino Linotype" w:hAnsi="Times New Roman" w:cs="Times New Roman"/>
                <w:b/>
                <w:sz w:val="20"/>
                <w:szCs w:val="20"/>
              </w:rPr>
            </w:pPr>
            <w:r w:rsidRPr="00D31F69">
              <w:rPr>
                <w:rFonts w:ascii="Times New Roman" w:eastAsia="Palatino Linotype" w:hAnsi="Times New Roman" w:cs="Times New Roman"/>
                <w:b/>
                <w:sz w:val="20"/>
                <w:szCs w:val="20"/>
              </w:rPr>
              <w:t>№</w:t>
            </w:r>
          </w:p>
          <w:p w14:paraId="26730833" w14:textId="77777777" w:rsidR="00E36566" w:rsidRPr="00D31F69" w:rsidRDefault="00E36566" w:rsidP="00683EBD">
            <w:pPr>
              <w:spacing w:after="0" w:line="240" w:lineRule="auto"/>
              <w:jc w:val="center"/>
              <w:rPr>
                <w:rFonts w:ascii="Times New Roman" w:eastAsia="Palatino Linotype" w:hAnsi="Times New Roman" w:cs="Times New Roman"/>
                <w:sz w:val="20"/>
                <w:szCs w:val="20"/>
              </w:rPr>
            </w:pPr>
            <w:r w:rsidRPr="00D31F69">
              <w:rPr>
                <w:rFonts w:ascii="Times New Roman" w:eastAsia="Palatino Linotype" w:hAnsi="Times New Roman" w:cs="Times New Roman"/>
                <w:sz w:val="20"/>
                <w:szCs w:val="20"/>
              </w:rPr>
              <w:t>п/п</w:t>
            </w:r>
          </w:p>
        </w:tc>
        <w:tc>
          <w:tcPr>
            <w:tcW w:w="993" w:type="dxa"/>
            <w:shd w:val="clear" w:color="auto" w:fill="D9D9D9" w:themeFill="background1" w:themeFillShade="D9"/>
            <w:vAlign w:val="center"/>
          </w:tcPr>
          <w:p w14:paraId="260E43D4" w14:textId="77777777" w:rsidR="00E36566" w:rsidRPr="00D31F69" w:rsidRDefault="00E36566" w:rsidP="00683EBD">
            <w:pPr>
              <w:spacing w:after="0" w:line="240" w:lineRule="auto"/>
              <w:jc w:val="center"/>
              <w:rPr>
                <w:rFonts w:ascii="Times New Roman" w:eastAsia="Palatino Linotype" w:hAnsi="Times New Roman" w:cs="Times New Roman"/>
                <w:b/>
                <w:sz w:val="20"/>
                <w:szCs w:val="20"/>
              </w:rPr>
            </w:pPr>
            <w:r>
              <w:rPr>
                <w:rFonts w:ascii="Times New Roman" w:eastAsia="Palatino Linotype" w:hAnsi="Times New Roman" w:cs="Times New Roman"/>
                <w:b/>
                <w:sz w:val="20"/>
                <w:szCs w:val="20"/>
                <w:lang w:val="ru-RU"/>
              </w:rPr>
              <w:t>Критерий</w:t>
            </w:r>
          </w:p>
        </w:tc>
        <w:tc>
          <w:tcPr>
            <w:tcW w:w="7796" w:type="dxa"/>
            <w:shd w:val="clear" w:color="auto" w:fill="D9D9D9" w:themeFill="background1" w:themeFillShade="D9"/>
            <w:vAlign w:val="center"/>
          </w:tcPr>
          <w:p w14:paraId="0C4CD171" w14:textId="77777777" w:rsidR="00E36566" w:rsidRPr="00D31F69" w:rsidRDefault="00E36566" w:rsidP="00683EBD">
            <w:pPr>
              <w:spacing w:after="0" w:line="240" w:lineRule="auto"/>
              <w:jc w:val="center"/>
              <w:rPr>
                <w:rFonts w:ascii="Times New Roman" w:eastAsia="Palatino Linotype" w:hAnsi="Times New Roman" w:cs="Times New Roman"/>
                <w:b/>
                <w:sz w:val="20"/>
                <w:szCs w:val="20"/>
              </w:rPr>
            </w:pPr>
            <w:r w:rsidRPr="00673850">
              <w:rPr>
                <w:rFonts w:ascii="Times New Roman" w:eastAsia="Palatino Linotype" w:hAnsi="Times New Roman" w:cs="Times New Roman"/>
                <w:b/>
                <w:szCs w:val="20"/>
                <w:lang w:val="ru-RU"/>
              </w:rPr>
              <w:t>Параметры</w:t>
            </w:r>
          </w:p>
        </w:tc>
        <w:tc>
          <w:tcPr>
            <w:tcW w:w="851" w:type="dxa"/>
            <w:shd w:val="clear" w:color="auto" w:fill="D9D9D9" w:themeFill="background1" w:themeFillShade="D9"/>
            <w:vAlign w:val="center"/>
          </w:tcPr>
          <w:p w14:paraId="7A0BA314" w14:textId="77777777" w:rsidR="00E36566" w:rsidRPr="00D31F69" w:rsidRDefault="00E36566" w:rsidP="00683EBD">
            <w:pPr>
              <w:spacing w:after="0" w:line="240" w:lineRule="auto"/>
              <w:jc w:val="center"/>
              <w:rPr>
                <w:rFonts w:ascii="Times New Roman" w:eastAsia="Palatino Linotype" w:hAnsi="Times New Roman" w:cs="Times New Roman"/>
                <w:b/>
                <w:sz w:val="20"/>
                <w:szCs w:val="20"/>
              </w:rPr>
            </w:pPr>
            <w:r>
              <w:rPr>
                <w:rFonts w:ascii="Times New Roman" w:eastAsia="Palatino Linotype" w:hAnsi="Times New Roman" w:cs="Times New Roman"/>
                <w:b/>
                <w:sz w:val="20"/>
                <w:szCs w:val="20"/>
                <w:lang w:val="ru-RU"/>
              </w:rPr>
              <w:t>Наличие</w:t>
            </w:r>
          </w:p>
        </w:tc>
      </w:tr>
      <w:tr w:rsidR="00E36566" w:rsidRPr="00D31F69" w14:paraId="7FC77FC4" w14:textId="77777777" w:rsidTr="00E36566">
        <w:trPr>
          <w:trHeight w:val="234"/>
        </w:trPr>
        <w:tc>
          <w:tcPr>
            <w:tcW w:w="284" w:type="dxa"/>
            <w:vMerge w:val="restart"/>
          </w:tcPr>
          <w:p w14:paraId="5861DE68" w14:textId="77777777" w:rsidR="00E36566" w:rsidRPr="00D31F69" w:rsidRDefault="00E36566" w:rsidP="00683EBD">
            <w:pPr>
              <w:spacing w:after="0" w:line="240" w:lineRule="auto"/>
              <w:rPr>
                <w:rFonts w:ascii="Times New Roman" w:eastAsia="Palatino Linotype" w:hAnsi="Times New Roman" w:cs="Times New Roman"/>
                <w:b/>
                <w:sz w:val="24"/>
                <w:szCs w:val="24"/>
              </w:rPr>
            </w:pPr>
            <w:r w:rsidRPr="00D31F69">
              <w:rPr>
                <w:rFonts w:ascii="Times New Roman" w:eastAsia="Palatino Linotype" w:hAnsi="Times New Roman" w:cs="Times New Roman"/>
                <w:b/>
                <w:sz w:val="24"/>
                <w:szCs w:val="24"/>
              </w:rPr>
              <w:t>1.</w:t>
            </w:r>
          </w:p>
        </w:tc>
        <w:tc>
          <w:tcPr>
            <w:tcW w:w="993" w:type="dxa"/>
            <w:vMerge w:val="restart"/>
            <w:textDirection w:val="btLr"/>
            <w:vAlign w:val="center"/>
          </w:tcPr>
          <w:p w14:paraId="3D9E2608" w14:textId="77777777" w:rsidR="00E36566" w:rsidRPr="00D31F69" w:rsidRDefault="00E36566" w:rsidP="00683EBD">
            <w:pPr>
              <w:spacing w:after="0" w:line="240" w:lineRule="auto"/>
              <w:ind w:left="113" w:right="113"/>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lang w:val="ru-RU"/>
              </w:rPr>
              <w:t>Оценка функциональности семьи</w:t>
            </w:r>
          </w:p>
        </w:tc>
        <w:tc>
          <w:tcPr>
            <w:tcW w:w="8647" w:type="dxa"/>
            <w:gridSpan w:val="2"/>
          </w:tcPr>
          <w:p w14:paraId="7725CA1C" w14:textId="77777777" w:rsidR="00E36566" w:rsidRPr="00D31F69" w:rsidRDefault="00E36566" w:rsidP="00683EBD">
            <w:pPr>
              <w:spacing w:after="0" w:line="240" w:lineRule="auto"/>
              <w:rPr>
                <w:rFonts w:ascii="Times New Roman" w:eastAsia="Palatino Linotype" w:hAnsi="Times New Roman" w:cs="Times New Roman"/>
                <w:b/>
                <w:sz w:val="24"/>
                <w:szCs w:val="24"/>
                <w:lang w:val="ru-RU"/>
              </w:rPr>
            </w:pPr>
            <w:r w:rsidRPr="00D31F69">
              <w:rPr>
                <w:rFonts w:ascii="Times New Roman" w:eastAsia="Palatino Linotype" w:hAnsi="Times New Roman" w:cs="Times New Roman"/>
                <w:b/>
                <w:sz w:val="24"/>
                <w:szCs w:val="24"/>
                <w:lang w:val="ru-RU"/>
              </w:rPr>
              <w:t>Участие замещающего родителя в воспитании и содержании ребенка</w:t>
            </w:r>
          </w:p>
        </w:tc>
      </w:tr>
      <w:tr w:rsidR="00E36566" w:rsidRPr="00D31F69" w14:paraId="62AB46C6" w14:textId="77777777" w:rsidTr="00E36566">
        <w:trPr>
          <w:trHeight w:val="1659"/>
        </w:trPr>
        <w:tc>
          <w:tcPr>
            <w:tcW w:w="284" w:type="dxa"/>
            <w:vMerge/>
            <w:tcBorders>
              <w:bottom w:val="single" w:sz="4" w:space="0" w:color="231F20"/>
            </w:tcBorders>
          </w:tcPr>
          <w:p w14:paraId="237D7C1D" w14:textId="77777777" w:rsidR="00E36566" w:rsidRPr="00235A80"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cBorders>
              <w:bottom w:val="single" w:sz="4" w:space="0" w:color="231F20"/>
            </w:tcBorders>
            <w:textDirection w:val="btLr"/>
            <w:vAlign w:val="center"/>
          </w:tcPr>
          <w:p w14:paraId="200F2C65" w14:textId="77777777" w:rsidR="00E36566" w:rsidRPr="00235A80"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tcBorders>
              <w:bottom w:val="single" w:sz="4" w:space="0" w:color="231F20"/>
            </w:tcBorders>
          </w:tcPr>
          <w:p w14:paraId="0126D997" w14:textId="2C145680" w:rsidR="00E36566" w:rsidRPr="00235A80" w:rsidRDefault="00E36566" w:rsidP="00683EBD">
            <w:pPr>
              <w:spacing w:after="0" w:line="240" w:lineRule="auto"/>
              <w:jc w:val="both"/>
              <w:rPr>
                <w:rFonts w:ascii="Times New Roman" w:eastAsia="Palatino Linotype" w:hAnsi="Times New Roman" w:cs="Times New Roman"/>
                <w:b/>
                <w:i/>
                <w:sz w:val="24"/>
                <w:szCs w:val="24"/>
                <w:lang w:val="ru-RU"/>
              </w:rPr>
            </w:pPr>
            <w:r w:rsidRPr="00235A80">
              <w:rPr>
                <w:rFonts w:ascii="Times New Roman" w:eastAsia="Palatino Linotype" w:hAnsi="Times New Roman" w:cs="Times New Roman"/>
                <w:b/>
                <w:i/>
                <w:sz w:val="24"/>
                <w:szCs w:val="24"/>
                <w:lang w:val="ru-RU"/>
              </w:rPr>
              <w:t>Привязанность законного представителя к ребенку:</w:t>
            </w:r>
          </w:p>
          <w:p w14:paraId="4A76207D" w14:textId="77777777" w:rsidR="00E36566" w:rsidRPr="00D31F69" w:rsidRDefault="00E36566" w:rsidP="00440242">
            <w:pPr>
              <w:numPr>
                <w:ilvl w:val="0"/>
                <w:numId w:val="28"/>
              </w:numPr>
              <w:tabs>
                <w:tab w:val="left" w:pos="278"/>
              </w:tabs>
              <w:spacing w:after="0" w:line="240" w:lineRule="auto"/>
              <w:ind w:left="136"/>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эмоциональная заинтересованность при рассказе о ребенке (+1);</w:t>
            </w:r>
          </w:p>
          <w:p w14:paraId="30C942D0" w14:textId="77777777" w:rsidR="00E36566" w:rsidRPr="00D31F69" w:rsidRDefault="00E36566" w:rsidP="00440242">
            <w:pPr>
              <w:numPr>
                <w:ilvl w:val="0"/>
                <w:numId w:val="28"/>
              </w:numPr>
              <w:tabs>
                <w:tab w:val="left" w:pos="278"/>
              </w:tabs>
              <w:spacing w:after="0" w:line="240" w:lineRule="auto"/>
              <w:ind w:left="136"/>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эмоционально-негативная реакция, жалобы при рассказе о ребенке, отвержение (-1);</w:t>
            </w:r>
          </w:p>
          <w:p w14:paraId="3414FDFB" w14:textId="77777777" w:rsidR="00E36566" w:rsidRPr="00D31F69" w:rsidRDefault="00E36566" w:rsidP="00440242">
            <w:pPr>
              <w:numPr>
                <w:ilvl w:val="0"/>
                <w:numId w:val="27"/>
              </w:numPr>
              <w:tabs>
                <w:tab w:val="left" w:pos="278"/>
              </w:tabs>
              <w:spacing w:after="0" w:line="240" w:lineRule="auto"/>
              <w:ind w:left="136"/>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информированность об интересах ребенка</w:t>
            </w:r>
            <w:r w:rsidRPr="00D31F69">
              <w:rPr>
                <w:rFonts w:ascii="Times New Roman" w:eastAsia="Palatino Linotype" w:hAnsi="Times New Roman" w:cs="Times New Roman"/>
                <w:sz w:val="24"/>
                <w:szCs w:val="24"/>
              </w:rPr>
              <w:t xml:space="preserve"> (+1);</w:t>
            </w:r>
          </w:p>
          <w:p w14:paraId="2460468D" w14:textId="77777777" w:rsidR="00E36566" w:rsidRPr="00D31F69" w:rsidRDefault="00E36566" w:rsidP="00440242">
            <w:pPr>
              <w:numPr>
                <w:ilvl w:val="0"/>
                <w:numId w:val="27"/>
              </w:numPr>
              <w:tabs>
                <w:tab w:val="left" w:pos="278"/>
              </w:tabs>
              <w:spacing w:after="0" w:line="240" w:lineRule="auto"/>
              <w:ind w:left="136"/>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проблемы семьи связывает с ребенком (-1).</w:t>
            </w:r>
          </w:p>
        </w:tc>
        <w:tc>
          <w:tcPr>
            <w:tcW w:w="851" w:type="dxa"/>
            <w:tcBorders>
              <w:bottom w:val="single" w:sz="4" w:space="0" w:color="231F20"/>
            </w:tcBorders>
          </w:tcPr>
          <w:p w14:paraId="1C7F43D3"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p w14:paraId="5959BCC2"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tc>
      </w:tr>
      <w:tr w:rsidR="00E36566" w:rsidRPr="00D31F69" w14:paraId="6063E4CE" w14:textId="77777777" w:rsidTr="00E36566">
        <w:trPr>
          <w:trHeight w:val="275"/>
        </w:trPr>
        <w:tc>
          <w:tcPr>
            <w:tcW w:w="284" w:type="dxa"/>
            <w:vMerge/>
          </w:tcPr>
          <w:p w14:paraId="5FC71423"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735C665E"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shd w:val="clear" w:color="auto" w:fill="D9D9D9"/>
          </w:tcPr>
          <w:p w14:paraId="3AD01451" w14:textId="77777777" w:rsidR="00E36566" w:rsidRPr="00D31F69" w:rsidRDefault="00E36566" w:rsidP="00683EBD">
            <w:pPr>
              <w:spacing w:after="0" w:line="240" w:lineRule="auto"/>
              <w:jc w:val="both"/>
              <w:rPr>
                <w:rFonts w:ascii="Times New Roman" w:eastAsia="Palatino Linotype" w:hAnsi="Times New Roman" w:cs="Times New Roman"/>
                <w:b/>
                <w:sz w:val="24"/>
                <w:szCs w:val="24"/>
                <w:lang w:val="ru-RU"/>
              </w:rPr>
            </w:pPr>
            <w:r>
              <w:rPr>
                <w:rFonts w:ascii="Times New Roman" w:eastAsia="Palatino Linotype" w:hAnsi="Times New Roman" w:cs="Times New Roman"/>
                <w:b/>
                <w:sz w:val="24"/>
                <w:szCs w:val="24"/>
                <w:lang w:val="ru-RU"/>
              </w:rPr>
              <w:t>Суммируются показатели (</w:t>
            </w:r>
            <w:r w:rsidRPr="00D31F69">
              <w:rPr>
                <w:rFonts w:ascii="Times New Roman" w:eastAsia="Palatino Linotype" w:hAnsi="Times New Roman" w:cs="Times New Roman"/>
                <w:b/>
                <w:sz w:val="24"/>
                <w:szCs w:val="24"/>
                <w:lang w:val="ru-RU"/>
              </w:rPr>
              <w:t>при 1 балле диагностируется привязанность</w:t>
            </w:r>
            <w:r>
              <w:rPr>
                <w:rFonts w:ascii="Times New Roman" w:eastAsia="Palatino Linotype" w:hAnsi="Times New Roman" w:cs="Times New Roman"/>
                <w:b/>
                <w:sz w:val="24"/>
                <w:szCs w:val="24"/>
                <w:lang w:val="ru-RU"/>
              </w:rPr>
              <w:t>)</w:t>
            </w:r>
          </w:p>
        </w:tc>
        <w:tc>
          <w:tcPr>
            <w:tcW w:w="851" w:type="dxa"/>
            <w:shd w:val="clear" w:color="auto" w:fill="D9D9D9"/>
          </w:tcPr>
          <w:p w14:paraId="5BA83E1E" w14:textId="77777777" w:rsidR="00E36566" w:rsidRPr="00D31F69" w:rsidRDefault="00E36566" w:rsidP="00683EBD">
            <w:pPr>
              <w:spacing w:after="0" w:line="240" w:lineRule="auto"/>
              <w:jc w:val="center"/>
              <w:rPr>
                <w:rFonts w:ascii="Times New Roman" w:eastAsia="Palatino Linotype" w:hAnsi="Times New Roman" w:cs="Times New Roman"/>
                <w:b/>
                <w:sz w:val="24"/>
                <w:szCs w:val="24"/>
                <w:lang w:val="ru-RU"/>
              </w:rPr>
            </w:pPr>
          </w:p>
        </w:tc>
      </w:tr>
      <w:tr w:rsidR="00E36566" w:rsidRPr="00D31F69" w14:paraId="0A9D90B4" w14:textId="77777777" w:rsidTr="00E36566">
        <w:trPr>
          <w:trHeight w:val="1314"/>
        </w:trPr>
        <w:tc>
          <w:tcPr>
            <w:tcW w:w="284" w:type="dxa"/>
            <w:vMerge/>
          </w:tcPr>
          <w:p w14:paraId="734D9FDB"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03FA796B"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tcPr>
          <w:p w14:paraId="3B109DDE"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lang w:val="ru-RU"/>
              </w:rPr>
            </w:pPr>
            <w:r w:rsidRPr="00D31F69">
              <w:rPr>
                <w:rFonts w:ascii="Times New Roman" w:eastAsia="Palatino Linotype" w:hAnsi="Times New Roman" w:cs="Times New Roman"/>
                <w:b/>
                <w:i/>
                <w:sz w:val="24"/>
                <w:szCs w:val="24"/>
                <w:lang w:val="ru-RU"/>
              </w:rPr>
              <w:t>Сколько времени проводит с ребенком:</w:t>
            </w:r>
          </w:p>
          <w:p w14:paraId="078516A2" w14:textId="77777777" w:rsidR="00E36566" w:rsidRPr="00D31F69" w:rsidRDefault="00E36566" w:rsidP="00440242">
            <w:pPr>
              <w:numPr>
                <w:ilvl w:val="0"/>
                <w:numId w:val="26"/>
              </w:numPr>
              <w:tabs>
                <w:tab w:val="left" w:pos="278"/>
              </w:tabs>
              <w:spacing w:after="0" w:line="240" w:lineRule="auto"/>
              <w:ind w:left="136"/>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уделяет внимание ежедневно</w:t>
            </w:r>
            <w:r w:rsidRPr="00D31F69">
              <w:rPr>
                <w:rFonts w:ascii="Times New Roman" w:eastAsia="Palatino Linotype" w:hAnsi="Times New Roman" w:cs="Times New Roman"/>
                <w:sz w:val="24"/>
                <w:szCs w:val="24"/>
              </w:rPr>
              <w:t xml:space="preserve"> (+1);</w:t>
            </w:r>
          </w:p>
          <w:p w14:paraId="17C1F52F" w14:textId="77777777" w:rsidR="00E36566" w:rsidRPr="00D31F69" w:rsidRDefault="00E36566" w:rsidP="00440242">
            <w:pPr>
              <w:numPr>
                <w:ilvl w:val="0"/>
                <w:numId w:val="26"/>
              </w:numPr>
              <w:tabs>
                <w:tab w:val="left" w:pos="278"/>
              </w:tabs>
              <w:spacing w:after="0" w:line="240" w:lineRule="auto"/>
              <w:ind w:left="136"/>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активно интересуется жизнью ребенка, помогает ему (+1);</w:t>
            </w:r>
          </w:p>
          <w:p w14:paraId="06E7C59F" w14:textId="77777777" w:rsidR="00E36566" w:rsidRPr="00D31F69" w:rsidRDefault="00E36566" w:rsidP="00440242">
            <w:pPr>
              <w:numPr>
                <w:ilvl w:val="0"/>
                <w:numId w:val="26"/>
              </w:numPr>
              <w:tabs>
                <w:tab w:val="left" w:pos="278"/>
              </w:tabs>
              <w:spacing w:after="0" w:line="240" w:lineRule="auto"/>
              <w:ind w:left="136"/>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не контролирует поведение ребенка</w:t>
            </w:r>
            <w:r w:rsidRPr="00D31F69">
              <w:rPr>
                <w:rFonts w:ascii="Times New Roman" w:eastAsia="Palatino Linotype" w:hAnsi="Times New Roman" w:cs="Times New Roman"/>
                <w:sz w:val="24"/>
                <w:szCs w:val="24"/>
              </w:rPr>
              <w:t xml:space="preserve"> (-1);</w:t>
            </w:r>
          </w:p>
          <w:p w14:paraId="04952B6C" w14:textId="77777777" w:rsidR="00E36566" w:rsidRPr="00D31F69" w:rsidRDefault="00E36566" w:rsidP="00440242">
            <w:pPr>
              <w:numPr>
                <w:ilvl w:val="0"/>
                <w:numId w:val="26"/>
              </w:numPr>
              <w:tabs>
                <w:tab w:val="left" w:pos="278"/>
              </w:tabs>
              <w:spacing w:after="0" w:line="240" w:lineRule="auto"/>
              <w:ind w:left="136"/>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ребенок предоставлен сам себе</w:t>
            </w:r>
            <w:r w:rsidRPr="00D31F69">
              <w:rPr>
                <w:rFonts w:ascii="Times New Roman" w:eastAsia="Palatino Linotype" w:hAnsi="Times New Roman" w:cs="Times New Roman"/>
                <w:sz w:val="24"/>
                <w:szCs w:val="24"/>
              </w:rPr>
              <w:t xml:space="preserve"> (-1).</w:t>
            </w:r>
          </w:p>
        </w:tc>
        <w:tc>
          <w:tcPr>
            <w:tcW w:w="851" w:type="dxa"/>
          </w:tcPr>
          <w:p w14:paraId="69AF8CB9"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p w14:paraId="0EB681C8"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496026E7" w14:textId="77777777" w:rsidTr="00E36566">
        <w:trPr>
          <w:trHeight w:val="171"/>
        </w:trPr>
        <w:tc>
          <w:tcPr>
            <w:tcW w:w="284" w:type="dxa"/>
            <w:vMerge/>
          </w:tcPr>
          <w:p w14:paraId="59C501F6"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extDirection w:val="btLr"/>
            <w:vAlign w:val="center"/>
          </w:tcPr>
          <w:p w14:paraId="75E91986"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rPr>
            </w:pPr>
          </w:p>
        </w:tc>
        <w:tc>
          <w:tcPr>
            <w:tcW w:w="7796" w:type="dxa"/>
            <w:shd w:val="clear" w:color="auto" w:fill="D9D9D9"/>
          </w:tcPr>
          <w:p w14:paraId="0A851DBF" w14:textId="77777777" w:rsidR="00E36566" w:rsidRPr="00D31F69" w:rsidRDefault="00E36566" w:rsidP="00683EBD">
            <w:pPr>
              <w:spacing w:after="0" w:line="240" w:lineRule="auto"/>
              <w:jc w:val="both"/>
              <w:rPr>
                <w:rFonts w:ascii="Times New Roman" w:eastAsia="Palatino Linotype" w:hAnsi="Times New Roman" w:cs="Times New Roman"/>
                <w:b/>
                <w:sz w:val="24"/>
                <w:szCs w:val="24"/>
                <w:lang w:val="ru-RU"/>
              </w:rPr>
            </w:pPr>
            <w:r w:rsidRPr="00D31F69">
              <w:rPr>
                <w:rFonts w:ascii="Times New Roman" w:eastAsia="Palatino Linotype" w:hAnsi="Times New Roman" w:cs="Times New Roman"/>
                <w:b/>
                <w:sz w:val="24"/>
                <w:szCs w:val="24"/>
                <w:lang w:val="ru-RU"/>
              </w:rPr>
              <w:t xml:space="preserve">Суммируются </w:t>
            </w:r>
            <w:r>
              <w:rPr>
                <w:rFonts w:ascii="Times New Roman" w:eastAsia="Palatino Linotype" w:hAnsi="Times New Roman" w:cs="Times New Roman"/>
                <w:b/>
                <w:sz w:val="24"/>
                <w:szCs w:val="24"/>
                <w:lang w:val="ru-RU"/>
              </w:rPr>
              <w:t>показатели (</w:t>
            </w:r>
            <w:r w:rsidRPr="00D31F69">
              <w:rPr>
                <w:rFonts w:ascii="Times New Roman" w:eastAsia="Palatino Linotype" w:hAnsi="Times New Roman" w:cs="Times New Roman"/>
                <w:b/>
                <w:sz w:val="24"/>
                <w:szCs w:val="24"/>
                <w:lang w:val="ru-RU"/>
              </w:rPr>
              <w:t>при 1 балле уделяет ребенку время</w:t>
            </w:r>
            <w:r>
              <w:rPr>
                <w:rFonts w:ascii="Times New Roman" w:eastAsia="Palatino Linotype" w:hAnsi="Times New Roman" w:cs="Times New Roman"/>
                <w:b/>
                <w:sz w:val="24"/>
                <w:szCs w:val="24"/>
                <w:lang w:val="ru-RU"/>
              </w:rPr>
              <w:t>)</w:t>
            </w:r>
          </w:p>
        </w:tc>
        <w:tc>
          <w:tcPr>
            <w:tcW w:w="851" w:type="dxa"/>
            <w:shd w:val="clear" w:color="auto" w:fill="D9D9D9"/>
          </w:tcPr>
          <w:p w14:paraId="2FD2E9CD" w14:textId="77777777" w:rsidR="00E36566" w:rsidRPr="00D31F69" w:rsidRDefault="00E36566" w:rsidP="00683EBD">
            <w:pPr>
              <w:spacing w:after="0" w:line="240" w:lineRule="auto"/>
              <w:jc w:val="center"/>
              <w:rPr>
                <w:rFonts w:ascii="Times New Roman" w:eastAsia="Palatino Linotype" w:hAnsi="Times New Roman" w:cs="Times New Roman"/>
                <w:b/>
                <w:sz w:val="24"/>
                <w:szCs w:val="24"/>
                <w:lang w:val="ru-RU"/>
              </w:rPr>
            </w:pPr>
          </w:p>
        </w:tc>
      </w:tr>
      <w:tr w:rsidR="00E36566" w:rsidRPr="00D31F69" w14:paraId="0BA8C95E" w14:textId="77777777" w:rsidTr="00E36566">
        <w:trPr>
          <w:trHeight w:val="1314"/>
        </w:trPr>
        <w:tc>
          <w:tcPr>
            <w:tcW w:w="284" w:type="dxa"/>
            <w:vMerge/>
          </w:tcPr>
          <w:p w14:paraId="08C1460F"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79A974A1"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tcPr>
          <w:p w14:paraId="74EC33C1"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lang w:val="ru-RU"/>
              </w:rPr>
              <w:t>Пользуется расположением ребенка:</w:t>
            </w:r>
          </w:p>
          <w:p w14:paraId="248A6947" w14:textId="77777777" w:rsidR="00E36566" w:rsidRPr="00D31F69" w:rsidRDefault="00E36566" w:rsidP="00440242">
            <w:pPr>
              <w:numPr>
                <w:ilvl w:val="0"/>
                <w:numId w:val="25"/>
              </w:numPr>
              <w:tabs>
                <w:tab w:val="left" w:pos="278"/>
              </w:tabs>
              <w:spacing w:after="0" w:line="240" w:lineRule="auto"/>
              <w:ind w:left="136"/>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конфликты с ребенком возникают редко (+1);</w:t>
            </w:r>
          </w:p>
          <w:p w14:paraId="6CF58D80" w14:textId="77777777" w:rsidR="00E36566" w:rsidRPr="00D31F69" w:rsidRDefault="00E36566" w:rsidP="00440242">
            <w:pPr>
              <w:numPr>
                <w:ilvl w:val="0"/>
                <w:numId w:val="25"/>
              </w:numPr>
              <w:tabs>
                <w:tab w:val="left" w:pos="278"/>
              </w:tabs>
              <w:spacing w:after="0" w:line="240" w:lineRule="auto"/>
              <w:ind w:left="136"/>
              <w:jc w:val="both"/>
              <w:rPr>
                <w:rFonts w:ascii="Times New Roman" w:eastAsia="Palatino Linotype" w:hAnsi="Times New Roman" w:cs="Times New Roman"/>
                <w:sz w:val="24"/>
                <w:szCs w:val="24"/>
              </w:rPr>
            </w:pPr>
            <w:r w:rsidRPr="00D31F69">
              <w:rPr>
                <w:rFonts w:ascii="Times New Roman" w:eastAsia="Palatino Linotype" w:hAnsi="Times New Roman" w:cs="Times New Roman"/>
                <w:sz w:val="24"/>
                <w:szCs w:val="24"/>
                <w:lang w:val="ru-RU"/>
              </w:rPr>
              <w:t xml:space="preserve">ребенок обращается за советом и помощью </w:t>
            </w:r>
            <w:r w:rsidRPr="00D31F69">
              <w:rPr>
                <w:rFonts w:ascii="Times New Roman" w:eastAsia="Palatino Linotype" w:hAnsi="Times New Roman" w:cs="Times New Roman"/>
                <w:sz w:val="24"/>
                <w:szCs w:val="24"/>
              </w:rPr>
              <w:t>(+1);</w:t>
            </w:r>
          </w:p>
          <w:p w14:paraId="234256FF" w14:textId="77777777" w:rsidR="00E36566" w:rsidRPr="00D31F69" w:rsidRDefault="00E36566" w:rsidP="00440242">
            <w:pPr>
              <w:numPr>
                <w:ilvl w:val="0"/>
                <w:numId w:val="25"/>
              </w:numPr>
              <w:tabs>
                <w:tab w:val="left" w:pos="278"/>
              </w:tabs>
              <w:spacing w:after="0" w:line="240" w:lineRule="auto"/>
              <w:ind w:left="136"/>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пользуется авторитетом у ребенка</w:t>
            </w:r>
            <w:r w:rsidRPr="00D31F69">
              <w:rPr>
                <w:rFonts w:ascii="Times New Roman" w:eastAsia="Palatino Linotype" w:hAnsi="Times New Roman" w:cs="Times New Roman"/>
                <w:sz w:val="24"/>
                <w:szCs w:val="24"/>
              </w:rPr>
              <w:t xml:space="preserve"> (+1);</w:t>
            </w:r>
          </w:p>
          <w:p w14:paraId="431032E7" w14:textId="77777777" w:rsidR="00E36566" w:rsidRPr="00D31F69" w:rsidRDefault="00E36566" w:rsidP="00440242">
            <w:pPr>
              <w:numPr>
                <w:ilvl w:val="0"/>
                <w:numId w:val="25"/>
              </w:numPr>
              <w:tabs>
                <w:tab w:val="left" w:pos="278"/>
              </w:tabs>
              <w:spacing w:after="0" w:line="240" w:lineRule="auto"/>
              <w:ind w:left="136"/>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рассматривается как источник материальных благ (-1).</w:t>
            </w:r>
          </w:p>
        </w:tc>
        <w:tc>
          <w:tcPr>
            <w:tcW w:w="851" w:type="dxa"/>
          </w:tcPr>
          <w:p w14:paraId="5F7D9F95"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p w14:paraId="716004E5"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tc>
      </w:tr>
      <w:tr w:rsidR="00E36566" w:rsidRPr="00D31F69" w14:paraId="6662B98C" w14:textId="77777777" w:rsidTr="00E36566">
        <w:trPr>
          <w:trHeight w:val="181"/>
        </w:trPr>
        <w:tc>
          <w:tcPr>
            <w:tcW w:w="284" w:type="dxa"/>
            <w:vMerge/>
          </w:tcPr>
          <w:p w14:paraId="6541DE82"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2B020662"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shd w:val="clear" w:color="auto" w:fill="D9D9D9"/>
          </w:tcPr>
          <w:p w14:paraId="07BB9953" w14:textId="77777777" w:rsidR="00E36566" w:rsidRPr="00D31F69" w:rsidRDefault="00E36566" w:rsidP="00683EBD">
            <w:pPr>
              <w:spacing w:after="0" w:line="240" w:lineRule="auto"/>
              <w:jc w:val="both"/>
              <w:rPr>
                <w:rFonts w:ascii="Times New Roman" w:eastAsia="Palatino Linotype" w:hAnsi="Times New Roman" w:cs="Times New Roman"/>
                <w:b/>
                <w:sz w:val="24"/>
                <w:szCs w:val="24"/>
                <w:lang w:val="ru-RU"/>
              </w:rPr>
            </w:pPr>
            <w:r>
              <w:rPr>
                <w:rFonts w:ascii="Times New Roman" w:eastAsia="Palatino Linotype" w:hAnsi="Times New Roman" w:cs="Times New Roman"/>
                <w:b/>
                <w:sz w:val="24"/>
                <w:szCs w:val="24"/>
                <w:lang w:val="ru-RU"/>
              </w:rPr>
              <w:t>Суммируются показатели (</w:t>
            </w:r>
            <w:r w:rsidRPr="00D31F69">
              <w:rPr>
                <w:rFonts w:ascii="Times New Roman" w:eastAsia="Palatino Linotype" w:hAnsi="Times New Roman" w:cs="Times New Roman"/>
                <w:b/>
                <w:sz w:val="24"/>
                <w:szCs w:val="24"/>
                <w:lang w:val="ru-RU"/>
              </w:rPr>
              <w:t>при 2 баллах пользуется расположением</w:t>
            </w:r>
            <w:r>
              <w:rPr>
                <w:rFonts w:ascii="Times New Roman" w:eastAsia="Palatino Linotype" w:hAnsi="Times New Roman" w:cs="Times New Roman"/>
                <w:b/>
                <w:sz w:val="24"/>
                <w:szCs w:val="24"/>
                <w:lang w:val="ru-RU"/>
              </w:rPr>
              <w:t>)</w:t>
            </w:r>
          </w:p>
        </w:tc>
        <w:tc>
          <w:tcPr>
            <w:tcW w:w="851" w:type="dxa"/>
            <w:shd w:val="clear" w:color="auto" w:fill="D9D9D9"/>
          </w:tcPr>
          <w:p w14:paraId="42F5AFB6" w14:textId="77777777" w:rsidR="00E36566" w:rsidRPr="00D31F69" w:rsidRDefault="00E36566" w:rsidP="00683EBD">
            <w:pPr>
              <w:spacing w:after="0" w:line="240" w:lineRule="auto"/>
              <w:jc w:val="center"/>
              <w:rPr>
                <w:rFonts w:ascii="Times New Roman" w:eastAsia="Palatino Linotype" w:hAnsi="Times New Roman" w:cs="Times New Roman"/>
                <w:b/>
                <w:sz w:val="24"/>
                <w:szCs w:val="24"/>
                <w:lang w:val="ru-RU"/>
              </w:rPr>
            </w:pPr>
          </w:p>
        </w:tc>
      </w:tr>
      <w:tr w:rsidR="00E36566" w:rsidRPr="00D31F69" w14:paraId="342B85CA" w14:textId="77777777" w:rsidTr="00E36566">
        <w:trPr>
          <w:trHeight w:val="1213"/>
        </w:trPr>
        <w:tc>
          <w:tcPr>
            <w:tcW w:w="284" w:type="dxa"/>
            <w:vMerge/>
          </w:tcPr>
          <w:p w14:paraId="7475274B"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4D71569D"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tcPr>
          <w:p w14:paraId="1014B44F"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lang w:val="ru-RU"/>
              </w:rPr>
              <w:t>Влияет на ребенка:</w:t>
            </w:r>
          </w:p>
          <w:p w14:paraId="0555E410" w14:textId="77777777" w:rsidR="00E36566" w:rsidRPr="00D31F69" w:rsidRDefault="00E36566" w:rsidP="00440242">
            <w:pPr>
              <w:numPr>
                <w:ilvl w:val="0"/>
                <w:numId w:val="24"/>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наличие общих интересов</w:t>
            </w:r>
            <w:r w:rsidRPr="00D31F69">
              <w:rPr>
                <w:rFonts w:ascii="Times New Roman" w:eastAsia="Palatino Linotype" w:hAnsi="Times New Roman" w:cs="Times New Roman"/>
                <w:sz w:val="24"/>
                <w:szCs w:val="24"/>
              </w:rPr>
              <w:t xml:space="preserve"> (+1);</w:t>
            </w:r>
          </w:p>
          <w:p w14:paraId="4B1AF77A" w14:textId="77777777" w:rsidR="00E36566" w:rsidRPr="00D31F69" w:rsidRDefault="00E36566" w:rsidP="00440242">
            <w:pPr>
              <w:numPr>
                <w:ilvl w:val="0"/>
                <w:numId w:val="24"/>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наличие совместной деятельности</w:t>
            </w:r>
            <w:r w:rsidRPr="00D31F69">
              <w:rPr>
                <w:rFonts w:ascii="Times New Roman" w:eastAsia="Palatino Linotype" w:hAnsi="Times New Roman" w:cs="Times New Roman"/>
                <w:sz w:val="24"/>
                <w:szCs w:val="24"/>
              </w:rPr>
              <w:t xml:space="preserve"> (+1);</w:t>
            </w:r>
          </w:p>
          <w:p w14:paraId="6494EFF7" w14:textId="77777777" w:rsidR="00E36566" w:rsidRPr="00D31F69" w:rsidRDefault="00E36566" w:rsidP="00440242">
            <w:pPr>
              <w:numPr>
                <w:ilvl w:val="0"/>
                <w:numId w:val="24"/>
              </w:numPr>
              <w:spacing w:after="0" w:line="240" w:lineRule="auto"/>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есть распределение обязанностей в семье (+1);</w:t>
            </w:r>
          </w:p>
          <w:p w14:paraId="40C6BF1B" w14:textId="77777777" w:rsidR="00E36566" w:rsidRPr="00D31F69" w:rsidRDefault="00E36566" w:rsidP="00440242">
            <w:pPr>
              <w:numPr>
                <w:ilvl w:val="0"/>
                <w:numId w:val="24"/>
              </w:numPr>
              <w:spacing w:after="0" w:line="240" w:lineRule="auto"/>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существуют правила, и ребенок их выполняет (+1).</w:t>
            </w:r>
          </w:p>
        </w:tc>
        <w:tc>
          <w:tcPr>
            <w:tcW w:w="851" w:type="dxa"/>
          </w:tcPr>
          <w:p w14:paraId="239E49A0"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p w14:paraId="0A7B384D"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tc>
      </w:tr>
      <w:tr w:rsidR="00E36566" w:rsidRPr="00D31F69" w14:paraId="57232506" w14:textId="77777777" w:rsidTr="00E36566">
        <w:trPr>
          <w:trHeight w:val="489"/>
        </w:trPr>
        <w:tc>
          <w:tcPr>
            <w:tcW w:w="284" w:type="dxa"/>
            <w:vMerge/>
          </w:tcPr>
          <w:p w14:paraId="04B8697B"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31B35805"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shd w:val="clear" w:color="auto" w:fill="D9D9D9"/>
          </w:tcPr>
          <w:p w14:paraId="48448478" w14:textId="77777777" w:rsidR="00E36566" w:rsidRPr="00D31F69" w:rsidRDefault="00E36566" w:rsidP="00683EBD">
            <w:pPr>
              <w:spacing w:after="0" w:line="240" w:lineRule="auto"/>
              <w:jc w:val="both"/>
              <w:rPr>
                <w:rFonts w:ascii="Times New Roman" w:eastAsia="Palatino Linotype" w:hAnsi="Times New Roman" w:cs="Times New Roman"/>
                <w:b/>
                <w:sz w:val="24"/>
                <w:szCs w:val="24"/>
                <w:lang w:val="ru-RU"/>
              </w:rPr>
            </w:pPr>
            <w:r>
              <w:rPr>
                <w:rFonts w:ascii="Times New Roman" w:eastAsia="Palatino Linotype" w:hAnsi="Times New Roman" w:cs="Times New Roman"/>
                <w:b/>
                <w:sz w:val="24"/>
                <w:szCs w:val="24"/>
                <w:lang w:val="ru-RU"/>
              </w:rPr>
              <w:t>Суммируются показатели (</w:t>
            </w:r>
            <w:r w:rsidRPr="00D31F69">
              <w:rPr>
                <w:rFonts w:ascii="Times New Roman" w:eastAsia="Palatino Linotype" w:hAnsi="Times New Roman" w:cs="Times New Roman"/>
                <w:b/>
                <w:sz w:val="24"/>
                <w:szCs w:val="24"/>
                <w:lang w:val="ru-RU"/>
              </w:rPr>
              <w:t>при 2 баллах диагностируется наличие влияния на ребенка</w:t>
            </w:r>
            <w:r>
              <w:rPr>
                <w:rFonts w:ascii="Times New Roman" w:eastAsia="Palatino Linotype" w:hAnsi="Times New Roman" w:cs="Times New Roman"/>
                <w:b/>
                <w:sz w:val="24"/>
                <w:szCs w:val="24"/>
                <w:lang w:val="ru-RU"/>
              </w:rPr>
              <w:t>)</w:t>
            </w:r>
          </w:p>
        </w:tc>
        <w:tc>
          <w:tcPr>
            <w:tcW w:w="851" w:type="dxa"/>
            <w:shd w:val="clear" w:color="auto" w:fill="D9D9D9"/>
          </w:tcPr>
          <w:p w14:paraId="079AC278" w14:textId="77777777" w:rsidR="00E36566" w:rsidRPr="00D31F69" w:rsidRDefault="00E36566" w:rsidP="00683EBD">
            <w:pPr>
              <w:spacing w:after="0" w:line="240" w:lineRule="auto"/>
              <w:jc w:val="center"/>
              <w:rPr>
                <w:rFonts w:ascii="Times New Roman" w:eastAsia="Palatino Linotype" w:hAnsi="Times New Roman" w:cs="Times New Roman"/>
                <w:b/>
                <w:sz w:val="24"/>
                <w:szCs w:val="24"/>
                <w:lang w:val="ru-RU"/>
              </w:rPr>
            </w:pPr>
          </w:p>
        </w:tc>
      </w:tr>
      <w:tr w:rsidR="00E36566" w:rsidRPr="00D31F69" w14:paraId="57A7EA40" w14:textId="77777777" w:rsidTr="00E36566">
        <w:trPr>
          <w:trHeight w:val="1352"/>
        </w:trPr>
        <w:tc>
          <w:tcPr>
            <w:tcW w:w="284" w:type="dxa"/>
            <w:vMerge/>
          </w:tcPr>
          <w:p w14:paraId="7A503031"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7155BFE8"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tcPr>
          <w:p w14:paraId="01B02E15"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lang w:val="ru-RU"/>
              </w:rPr>
            </w:pPr>
            <w:r w:rsidRPr="00D31F69">
              <w:rPr>
                <w:rFonts w:ascii="Times New Roman" w:eastAsia="Palatino Linotype" w:hAnsi="Times New Roman" w:cs="Times New Roman"/>
                <w:b/>
                <w:i/>
                <w:sz w:val="24"/>
                <w:szCs w:val="24"/>
                <w:lang w:val="ru-RU"/>
              </w:rPr>
              <w:t>Способна обеспечить основные потребности ребенка:</w:t>
            </w:r>
          </w:p>
          <w:p w14:paraId="5EE48669" w14:textId="77777777" w:rsidR="00E36566" w:rsidRPr="00D31F69" w:rsidRDefault="00E36566" w:rsidP="00440242">
            <w:pPr>
              <w:numPr>
                <w:ilvl w:val="0"/>
                <w:numId w:val="23"/>
              </w:numPr>
              <w:tabs>
                <w:tab w:val="left" w:pos="278"/>
              </w:tabs>
              <w:spacing w:after="0" w:line="240" w:lineRule="auto"/>
              <w:ind w:left="136"/>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наличие оборудованного пространства с учетом возраста и состояния здоровья ребенка (+1);</w:t>
            </w:r>
          </w:p>
          <w:p w14:paraId="00055F7D" w14:textId="77777777" w:rsidR="00E36566" w:rsidRPr="00D31F69" w:rsidRDefault="00E36566" w:rsidP="00440242">
            <w:pPr>
              <w:numPr>
                <w:ilvl w:val="0"/>
                <w:numId w:val="23"/>
              </w:numPr>
              <w:tabs>
                <w:tab w:val="left" w:pos="278"/>
              </w:tabs>
              <w:spacing w:after="0" w:line="240" w:lineRule="auto"/>
              <w:ind w:left="136"/>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наличие игрушек, соответствующих возрасту</w:t>
            </w:r>
            <w:r w:rsidRPr="00D31F69">
              <w:rPr>
                <w:rFonts w:ascii="Times New Roman" w:eastAsia="Palatino Linotype" w:hAnsi="Times New Roman" w:cs="Times New Roman"/>
                <w:sz w:val="24"/>
                <w:szCs w:val="24"/>
              </w:rPr>
              <w:t xml:space="preserve"> (+1);</w:t>
            </w:r>
          </w:p>
          <w:p w14:paraId="692CF3C2" w14:textId="77777777" w:rsidR="00E36566" w:rsidRPr="00D31F69" w:rsidRDefault="00E36566" w:rsidP="00440242">
            <w:pPr>
              <w:numPr>
                <w:ilvl w:val="0"/>
                <w:numId w:val="23"/>
              </w:numPr>
              <w:tabs>
                <w:tab w:val="left" w:pos="278"/>
              </w:tabs>
              <w:spacing w:after="0" w:line="240" w:lineRule="auto"/>
              <w:ind w:left="136"/>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наличие книг и иных развивающих материалов (+1).</w:t>
            </w:r>
          </w:p>
        </w:tc>
        <w:tc>
          <w:tcPr>
            <w:tcW w:w="851" w:type="dxa"/>
          </w:tcPr>
          <w:p w14:paraId="7C903FE7"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p w14:paraId="44F0743C"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tc>
      </w:tr>
      <w:tr w:rsidR="00E36566" w:rsidRPr="00D31F69" w14:paraId="4C8FE754" w14:textId="77777777" w:rsidTr="00E36566">
        <w:trPr>
          <w:trHeight w:val="547"/>
        </w:trPr>
        <w:tc>
          <w:tcPr>
            <w:tcW w:w="284" w:type="dxa"/>
            <w:vMerge/>
          </w:tcPr>
          <w:p w14:paraId="5FD28BE3"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2B4D8039"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shd w:val="clear" w:color="auto" w:fill="D9D9D9"/>
          </w:tcPr>
          <w:p w14:paraId="573CCEBE" w14:textId="77777777" w:rsidR="00E36566" w:rsidRPr="00D31F69" w:rsidRDefault="00E36566" w:rsidP="00683EBD">
            <w:pPr>
              <w:spacing w:after="0" w:line="240" w:lineRule="auto"/>
              <w:jc w:val="both"/>
              <w:rPr>
                <w:rFonts w:ascii="Times New Roman" w:eastAsia="Palatino Linotype" w:hAnsi="Times New Roman" w:cs="Times New Roman"/>
                <w:b/>
                <w:sz w:val="24"/>
                <w:szCs w:val="24"/>
                <w:lang w:val="ru-RU"/>
              </w:rPr>
            </w:pPr>
            <w:r>
              <w:rPr>
                <w:rFonts w:ascii="Times New Roman" w:eastAsia="Palatino Linotype" w:hAnsi="Times New Roman" w:cs="Times New Roman"/>
                <w:b/>
                <w:sz w:val="24"/>
                <w:szCs w:val="24"/>
                <w:lang w:val="ru-RU"/>
              </w:rPr>
              <w:t>Суммируются показатели (</w:t>
            </w:r>
            <w:r w:rsidRPr="00D31F69">
              <w:rPr>
                <w:rFonts w:ascii="Times New Roman" w:eastAsia="Palatino Linotype" w:hAnsi="Times New Roman" w:cs="Times New Roman"/>
                <w:b/>
                <w:sz w:val="24"/>
                <w:szCs w:val="24"/>
                <w:lang w:val="ru-RU"/>
              </w:rPr>
              <w:t>при 2 баллах диагностируется способность обеспечить основные потребности ребенка</w:t>
            </w:r>
            <w:r>
              <w:rPr>
                <w:rFonts w:ascii="Times New Roman" w:eastAsia="Palatino Linotype" w:hAnsi="Times New Roman" w:cs="Times New Roman"/>
                <w:b/>
                <w:sz w:val="24"/>
                <w:szCs w:val="24"/>
                <w:lang w:val="ru-RU"/>
              </w:rPr>
              <w:t>)</w:t>
            </w:r>
          </w:p>
        </w:tc>
        <w:tc>
          <w:tcPr>
            <w:tcW w:w="851" w:type="dxa"/>
            <w:shd w:val="clear" w:color="auto" w:fill="D9D9D9"/>
          </w:tcPr>
          <w:p w14:paraId="52D4262A"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p w14:paraId="2FC8FC9D" w14:textId="77777777" w:rsidR="00E36566" w:rsidRPr="00D31F69" w:rsidRDefault="00E36566" w:rsidP="00683EBD">
            <w:pPr>
              <w:spacing w:after="0" w:line="240" w:lineRule="auto"/>
              <w:jc w:val="center"/>
              <w:rPr>
                <w:rFonts w:ascii="Times New Roman" w:eastAsia="Palatino Linotype" w:hAnsi="Times New Roman" w:cs="Times New Roman"/>
                <w:b/>
                <w:sz w:val="24"/>
                <w:szCs w:val="24"/>
                <w:lang w:val="ru-RU"/>
              </w:rPr>
            </w:pPr>
          </w:p>
        </w:tc>
      </w:tr>
      <w:tr w:rsidR="00E36566" w:rsidRPr="00D31F69" w14:paraId="6345290B" w14:textId="77777777" w:rsidTr="00E36566">
        <w:trPr>
          <w:trHeight w:val="260"/>
        </w:trPr>
        <w:tc>
          <w:tcPr>
            <w:tcW w:w="284" w:type="dxa"/>
            <w:vMerge w:val="restart"/>
          </w:tcPr>
          <w:p w14:paraId="47AA689E" w14:textId="77777777" w:rsidR="00E36566" w:rsidRPr="00D31F69" w:rsidRDefault="00E36566" w:rsidP="00683EBD">
            <w:pPr>
              <w:spacing w:after="0" w:line="240" w:lineRule="auto"/>
              <w:rPr>
                <w:rFonts w:ascii="Times New Roman" w:eastAsia="Palatino Linotype" w:hAnsi="Times New Roman" w:cs="Times New Roman"/>
                <w:b/>
                <w:sz w:val="24"/>
                <w:szCs w:val="24"/>
              </w:rPr>
            </w:pPr>
            <w:r w:rsidRPr="00D31F69">
              <w:rPr>
                <w:rFonts w:ascii="Times New Roman" w:eastAsia="Palatino Linotype" w:hAnsi="Times New Roman" w:cs="Times New Roman"/>
                <w:b/>
                <w:sz w:val="24"/>
                <w:szCs w:val="24"/>
              </w:rPr>
              <w:t>2.</w:t>
            </w:r>
          </w:p>
        </w:tc>
        <w:tc>
          <w:tcPr>
            <w:tcW w:w="993" w:type="dxa"/>
            <w:vMerge w:val="restart"/>
            <w:textDirection w:val="btLr"/>
            <w:vAlign w:val="center"/>
          </w:tcPr>
          <w:p w14:paraId="6F7C4CD6" w14:textId="77777777" w:rsidR="00E36566" w:rsidRPr="00D31F69" w:rsidRDefault="00E36566" w:rsidP="00683EBD">
            <w:pPr>
              <w:spacing w:after="0" w:line="240" w:lineRule="auto"/>
              <w:ind w:left="113" w:right="113"/>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lang w:val="ru-RU"/>
              </w:rPr>
              <w:t>Социальная адаптация ребенка</w:t>
            </w:r>
          </w:p>
        </w:tc>
        <w:tc>
          <w:tcPr>
            <w:tcW w:w="7796" w:type="dxa"/>
          </w:tcPr>
          <w:p w14:paraId="0E9CACF9" w14:textId="77777777" w:rsidR="00E36566" w:rsidRPr="00D31F69" w:rsidRDefault="00E36566" w:rsidP="00440242">
            <w:pPr>
              <w:numPr>
                <w:ilvl w:val="0"/>
                <w:numId w:val="29"/>
              </w:numPr>
              <w:tabs>
                <w:tab w:val="left" w:pos="278"/>
              </w:tabs>
              <w:spacing w:after="0" w:line="240" w:lineRule="auto"/>
              <w:ind w:left="136" w:hanging="11"/>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Развитие навыков самообслуживания, соответствующих возрасту (+1)</w:t>
            </w:r>
          </w:p>
        </w:tc>
        <w:tc>
          <w:tcPr>
            <w:tcW w:w="851" w:type="dxa"/>
            <w:vMerge w:val="restart"/>
          </w:tcPr>
          <w:p w14:paraId="2BA4906B"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tc>
      </w:tr>
      <w:tr w:rsidR="00E36566" w:rsidRPr="00D31F69" w14:paraId="47D5D891" w14:textId="77777777" w:rsidTr="00E36566">
        <w:trPr>
          <w:trHeight w:val="234"/>
        </w:trPr>
        <w:tc>
          <w:tcPr>
            <w:tcW w:w="284" w:type="dxa"/>
            <w:vMerge/>
          </w:tcPr>
          <w:p w14:paraId="6F447278"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2FE85FE1"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tcPr>
          <w:p w14:paraId="00B2FF01" w14:textId="77777777" w:rsidR="00E36566" w:rsidRPr="00D31F69" w:rsidRDefault="00E36566" w:rsidP="00440242">
            <w:pPr>
              <w:numPr>
                <w:ilvl w:val="0"/>
                <w:numId w:val="29"/>
              </w:numPr>
              <w:tabs>
                <w:tab w:val="left" w:pos="278"/>
              </w:tabs>
              <w:spacing w:after="0" w:line="240" w:lineRule="auto"/>
              <w:ind w:left="136" w:hanging="1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Посещение образовательных учреждений</w:t>
            </w:r>
            <w:r w:rsidRPr="00D31F69">
              <w:rPr>
                <w:rFonts w:ascii="Times New Roman" w:eastAsia="Palatino Linotype" w:hAnsi="Times New Roman" w:cs="Times New Roman"/>
                <w:sz w:val="24"/>
                <w:szCs w:val="24"/>
              </w:rPr>
              <w:t xml:space="preserve"> (+1)</w:t>
            </w:r>
          </w:p>
        </w:tc>
        <w:tc>
          <w:tcPr>
            <w:tcW w:w="851" w:type="dxa"/>
            <w:vMerge/>
          </w:tcPr>
          <w:p w14:paraId="6DED68AE"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184739AC" w14:textId="77777777" w:rsidTr="00E36566">
        <w:trPr>
          <w:trHeight w:val="427"/>
        </w:trPr>
        <w:tc>
          <w:tcPr>
            <w:tcW w:w="284" w:type="dxa"/>
            <w:vMerge/>
          </w:tcPr>
          <w:p w14:paraId="71E213B5"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extDirection w:val="btLr"/>
            <w:vAlign w:val="center"/>
          </w:tcPr>
          <w:p w14:paraId="091AE937"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rPr>
            </w:pPr>
          </w:p>
        </w:tc>
        <w:tc>
          <w:tcPr>
            <w:tcW w:w="7796" w:type="dxa"/>
          </w:tcPr>
          <w:p w14:paraId="68718A2A" w14:textId="77777777" w:rsidR="00E36566" w:rsidRPr="00D31F69" w:rsidRDefault="00E36566" w:rsidP="00440242">
            <w:pPr>
              <w:numPr>
                <w:ilvl w:val="0"/>
                <w:numId w:val="29"/>
              </w:numPr>
              <w:tabs>
                <w:tab w:val="left" w:pos="278"/>
              </w:tabs>
              <w:spacing w:after="0" w:line="240" w:lineRule="auto"/>
              <w:ind w:left="136" w:hanging="11"/>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Посещение учреждений дополнительного образования, спортивных и иных (+1)</w:t>
            </w:r>
          </w:p>
        </w:tc>
        <w:tc>
          <w:tcPr>
            <w:tcW w:w="851" w:type="dxa"/>
            <w:vMerge/>
          </w:tcPr>
          <w:p w14:paraId="66CE6D62"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tc>
      </w:tr>
      <w:tr w:rsidR="00E36566" w:rsidRPr="00D31F69" w14:paraId="486B4281" w14:textId="77777777" w:rsidTr="00E36566">
        <w:trPr>
          <w:trHeight w:val="234"/>
        </w:trPr>
        <w:tc>
          <w:tcPr>
            <w:tcW w:w="284" w:type="dxa"/>
            <w:vMerge/>
          </w:tcPr>
          <w:p w14:paraId="7F7C32A1" w14:textId="77777777" w:rsidR="00E36566" w:rsidRPr="00D31F69"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extDirection w:val="btLr"/>
            <w:vAlign w:val="center"/>
          </w:tcPr>
          <w:p w14:paraId="5AAF3EB3"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lang w:val="ru-RU"/>
              </w:rPr>
            </w:pPr>
          </w:p>
        </w:tc>
        <w:tc>
          <w:tcPr>
            <w:tcW w:w="7796" w:type="dxa"/>
          </w:tcPr>
          <w:p w14:paraId="10054EBE" w14:textId="77777777" w:rsidR="00E36566" w:rsidRPr="00D31F69" w:rsidRDefault="00E36566" w:rsidP="00440242">
            <w:pPr>
              <w:numPr>
                <w:ilvl w:val="0"/>
                <w:numId w:val="29"/>
              </w:numPr>
              <w:tabs>
                <w:tab w:val="left" w:pos="278"/>
              </w:tabs>
              <w:spacing w:after="0" w:line="240" w:lineRule="auto"/>
              <w:ind w:left="136" w:hanging="1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Регулярность посещения учреждений</w:t>
            </w:r>
            <w:r w:rsidRPr="00D31F69">
              <w:rPr>
                <w:rFonts w:ascii="Times New Roman" w:eastAsia="Palatino Linotype" w:hAnsi="Times New Roman" w:cs="Times New Roman"/>
                <w:sz w:val="24"/>
                <w:szCs w:val="24"/>
              </w:rPr>
              <w:t xml:space="preserve"> (+1)</w:t>
            </w:r>
          </w:p>
        </w:tc>
        <w:tc>
          <w:tcPr>
            <w:tcW w:w="851" w:type="dxa"/>
            <w:vMerge/>
          </w:tcPr>
          <w:p w14:paraId="36AA9036"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54D72303" w14:textId="77777777" w:rsidTr="00E36566">
        <w:trPr>
          <w:trHeight w:val="234"/>
        </w:trPr>
        <w:tc>
          <w:tcPr>
            <w:tcW w:w="284" w:type="dxa"/>
            <w:vMerge/>
          </w:tcPr>
          <w:p w14:paraId="55E3355D"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extDirection w:val="btLr"/>
            <w:vAlign w:val="center"/>
          </w:tcPr>
          <w:p w14:paraId="08831D36"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rPr>
            </w:pPr>
          </w:p>
        </w:tc>
        <w:tc>
          <w:tcPr>
            <w:tcW w:w="7796" w:type="dxa"/>
          </w:tcPr>
          <w:p w14:paraId="29044DBA" w14:textId="77777777" w:rsidR="00E36566" w:rsidRPr="00D31F69" w:rsidRDefault="00E36566" w:rsidP="00440242">
            <w:pPr>
              <w:numPr>
                <w:ilvl w:val="0"/>
                <w:numId w:val="29"/>
              </w:numPr>
              <w:tabs>
                <w:tab w:val="left" w:pos="278"/>
              </w:tabs>
              <w:spacing w:after="0" w:line="240" w:lineRule="auto"/>
              <w:ind w:left="136" w:hanging="1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Изоляция от социального окружения</w:t>
            </w:r>
            <w:r w:rsidRPr="00D31F69">
              <w:rPr>
                <w:rFonts w:ascii="Times New Roman" w:eastAsia="Palatino Linotype" w:hAnsi="Times New Roman" w:cs="Times New Roman"/>
                <w:sz w:val="24"/>
                <w:szCs w:val="24"/>
              </w:rPr>
              <w:t xml:space="preserve"> (-1)</w:t>
            </w:r>
          </w:p>
        </w:tc>
        <w:tc>
          <w:tcPr>
            <w:tcW w:w="851" w:type="dxa"/>
            <w:vMerge/>
          </w:tcPr>
          <w:p w14:paraId="25269963"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050CF0C9" w14:textId="77777777" w:rsidTr="00E36566">
        <w:trPr>
          <w:trHeight w:val="234"/>
        </w:trPr>
        <w:tc>
          <w:tcPr>
            <w:tcW w:w="284" w:type="dxa"/>
            <w:vMerge/>
          </w:tcPr>
          <w:p w14:paraId="5C66FED5"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extDirection w:val="btLr"/>
            <w:vAlign w:val="center"/>
          </w:tcPr>
          <w:p w14:paraId="764B1BED"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rPr>
            </w:pPr>
          </w:p>
        </w:tc>
        <w:tc>
          <w:tcPr>
            <w:tcW w:w="7796" w:type="dxa"/>
          </w:tcPr>
          <w:p w14:paraId="3A7B382D" w14:textId="77777777" w:rsidR="00E36566" w:rsidRPr="00D31F69" w:rsidRDefault="00E36566" w:rsidP="00440242">
            <w:pPr>
              <w:numPr>
                <w:ilvl w:val="0"/>
                <w:numId w:val="29"/>
              </w:numPr>
              <w:tabs>
                <w:tab w:val="left" w:pos="278"/>
              </w:tabs>
              <w:spacing w:after="0" w:line="240" w:lineRule="auto"/>
              <w:ind w:left="136" w:hanging="1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Курение</w:t>
            </w:r>
            <w:r w:rsidRPr="00D31F69">
              <w:rPr>
                <w:rFonts w:ascii="Times New Roman" w:eastAsia="Palatino Linotype" w:hAnsi="Times New Roman" w:cs="Times New Roman"/>
                <w:sz w:val="24"/>
                <w:szCs w:val="24"/>
              </w:rPr>
              <w:t xml:space="preserve"> (-1)</w:t>
            </w:r>
          </w:p>
        </w:tc>
        <w:tc>
          <w:tcPr>
            <w:tcW w:w="851" w:type="dxa"/>
            <w:vMerge/>
          </w:tcPr>
          <w:p w14:paraId="2426F18A"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072CFFB8" w14:textId="77777777" w:rsidTr="00E36566">
        <w:trPr>
          <w:trHeight w:val="234"/>
        </w:trPr>
        <w:tc>
          <w:tcPr>
            <w:tcW w:w="284" w:type="dxa"/>
            <w:vMerge/>
          </w:tcPr>
          <w:p w14:paraId="5C7E0498"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extDirection w:val="btLr"/>
            <w:vAlign w:val="center"/>
          </w:tcPr>
          <w:p w14:paraId="6983102F"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rPr>
            </w:pPr>
          </w:p>
        </w:tc>
        <w:tc>
          <w:tcPr>
            <w:tcW w:w="7796" w:type="dxa"/>
          </w:tcPr>
          <w:p w14:paraId="6410DA86" w14:textId="77777777" w:rsidR="00E36566" w:rsidRPr="00D31F69" w:rsidRDefault="00E36566" w:rsidP="00440242">
            <w:pPr>
              <w:numPr>
                <w:ilvl w:val="0"/>
                <w:numId w:val="29"/>
              </w:numPr>
              <w:tabs>
                <w:tab w:val="left" w:pos="278"/>
              </w:tabs>
              <w:spacing w:after="0" w:line="240" w:lineRule="auto"/>
              <w:ind w:left="136" w:hanging="1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Алкоголизация</w:t>
            </w:r>
            <w:r w:rsidRPr="00D31F69">
              <w:rPr>
                <w:rFonts w:ascii="Times New Roman" w:eastAsia="Palatino Linotype" w:hAnsi="Times New Roman" w:cs="Times New Roman"/>
                <w:sz w:val="24"/>
                <w:szCs w:val="24"/>
              </w:rPr>
              <w:t xml:space="preserve"> (-1)</w:t>
            </w:r>
          </w:p>
        </w:tc>
        <w:tc>
          <w:tcPr>
            <w:tcW w:w="851" w:type="dxa"/>
            <w:vMerge/>
          </w:tcPr>
          <w:p w14:paraId="759C45C1"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5D81295E" w14:textId="77777777" w:rsidTr="00E36566">
        <w:trPr>
          <w:trHeight w:val="234"/>
        </w:trPr>
        <w:tc>
          <w:tcPr>
            <w:tcW w:w="284" w:type="dxa"/>
            <w:vMerge/>
          </w:tcPr>
          <w:p w14:paraId="645ADA08"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extDirection w:val="btLr"/>
            <w:vAlign w:val="center"/>
          </w:tcPr>
          <w:p w14:paraId="0C6B5AD9"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rPr>
            </w:pPr>
          </w:p>
        </w:tc>
        <w:tc>
          <w:tcPr>
            <w:tcW w:w="7796" w:type="dxa"/>
          </w:tcPr>
          <w:p w14:paraId="0D88E691" w14:textId="77777777" w:rsidR="00E36566" w:rsidRPr="00D31F69" w:rsidRDefault="00E36566" w:rsidP="00440242">
            <w:pPr>
              <w:numPr>
                <w:ilvl w:val="0"/>
                <w:numId w:val="29"/>
              </w:numPr>
              <w:tabs>
                <w:tab w:val="left" w:pos="279"/>
              </w:tabs>
              <w:spacing w:after="0" w:line="240" w:lineRule="auto"/>
              <w:ind w:left="137" w:hanging="10"/>
              <w:jc w:val="both"/>
              <w:rPr>
                <w:rFonts w:ascii="Times New Roman" w:eastAsia="Palatino Linotype" w:hAnsi="Times New Roman" w:cs="Times New Roman"/>
                <w:sz w:val="24"/>
                <w:szCs w:val="24"/>
              </w:rPr>
            </w:pPr>
            <w:proofErr w:type="spellStart"/>
            <w:r w:rsidRPr="00D31F69">
              <w:rPr>
                <w:rFonts w:ascii="Times New Roman" w:eastAsia="Palatino Linotype" w:hAnsi="Times New Roman" w:cs="Times New Roman"/>
                <w:sz w:val="24"/>
                <w:szCs w:val="24"/>
              </w:rPr>
              <w:t>Девиантное</w:t>
            </w:r>
            <w:proofErr w:type="spellEnd"/>
            <w:r w:rsidRPr="00D31F69">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lang w:val="ru-RU"/>
              </w:rPr>
              <w:t>поведение</w:t>
            </w:r>
            <w:r w:rsidRPr="00D31F69">
              <w:rPr>
                <w:rFonts w:ascii="Times New Roman" w:eastAsia="Palatino Linotype" w:hAnsi="Times New Roman" w:cs="Times New Roman"/>
                <w:sz w:val="24"/>
                <w:szCs w:val="24"/>
              </w:rPr>
              <w:t xml:space="preserve"> (-1)</w:t>
            </w:r>
          </w:p>
        </w:tc>
        <w:tc>
          <w:tcPr>
            <w:tcW w:w="851" w:type="dxa"/>
            <w:vMerge/>
          </w:tcPr>
          <w:p w14:paraId="5801F0D6"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5BEA00BB" w14:textId="77777777" w:rsidTr="00E36566">
        <w:trPr>
          <w:trHeight w:val="450"/>
        </w:trPr>
        <w:tc>
          <w:tcPr>
            <w:tcW w:w="284" w:type="dxa"/>
            <w:vMerge/>
          </w:tcPr>
          <w:p w14:paraId="3F1CDD01"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extDirection w:val="btLr"/>
            <w:vAlign w:val="center"/>
          </w:tcPr>
          <w:p w14:paraId="515751BE"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rPr>
            </w:pPr>
          </w:p>
        </w:tc>
        <w:tc>
          <w:tcPr>
            <w:tcW w:w="7796" w:type="dxa"/>
            <w:shd w:val="clear" w:color="auto" w:fill="D9D9D9"/>
          </w:tcPr>
          <w:p w14:paraId="1DE7D2D2" w14:textId="77777777" w:rsidR="00E36566" w:rsidRPr="00D31F69" w:rsidRDefault="00E36566" w:rsidP="00683EBD">
            <w:pPr>
              <w:spacing w:after="0" w:line="240" w:lineRule="auto"/>
              <w:jc w:val="both"/>
              <w:rPr>
                <w:rFonts w:ascii="Times New Roman" w:eastAsia="Palatino Linotype" w:hAnsi="Times New Roman" w:cs="Times New Roman"/>
                <w:b/>
                <w:sz w:val="24"/>
                <w:szCs w:val="24"/>
                <w:lang w:val="ru-RU"/>
              </w:rPr>
            </w:pPr>
            <w:r>
              <w:rPr>
                <w:rFonts w:ascii="Times New Roman" w:eastAsia="Palatino Linotype" w:hAnsi="Times New Roman" w:cs="Times New Roman"/>
                <w:b/>
                <w:sz w:val="24"/>
                <w:szCs w:val="24"/>
                <w:lang w:val="ru-RU"/>
              </w:rPr>
              <w:t>Суммируются показатели (</w:t>
            </w:r>
            <w:r w:rsidRPr="00D31F69">
              <w:rPr>
                <w:rFonts w:ascii="Times New Roman" w:eastAsia="Palatino Linotype" w:hAnsi="Times New Roman" w:cs="Times New Roman"/>
                <w:b/>
                <w:sz w:val="24"/>
                <w:szCs w:val="24"/>
                <w:lang w:val="ru-RU"/>
              </w:rPr>
              <w:t>при 3 баллах диагностируется социальная адаптация</w:t>
            </w:r>
            <w:r>
              <w:rPr>
                <w:rFonts w:ascii="Times New Roman" w:eastAsia="Palatino Linotype" w:hAnsi="Times New Roman" w:cs="Times New Roman"/>
                <w:b/>
                <w:sz w:val="24"/>
                <w:szCs w:val="24"/>
                <w:lang w:val="ru-RU"/>
              </w:rPr>
              <w:t>)</w:t>
            </w:r>
          </w:p>
        </w:tc>
        <w:tc>
          <w:tcPr>
            <w:tcW w:w="851" w:type="dxa"/>
            <w:shd w:val="clear" w:color="auto" w:fill="D9D9D9"/>
          </w:tcPr>
          <w:p w14:paraId="618F923C" w14:textId="77777777" w:rsidR="00E36566" w:rsidRPr="006241B0" w:rsidRDefault="00E36566" w:rsidP="00683EBD">
            <w:pPr>
              <w:spacing w:after="0" w:line="240" w:lineRule="auto"/>
              <w:jc w:val="center"/>
              <w:rPr>
                <w:rFonts w:ascii="Times New Roman" w:eastAsia="Palatino Linotype" w:hAnsi="Times New Roman" w:cs="Times New Roman"/>
                <w:b/>
                <w:sz w:val="24"/>
                <w:szCs w:val="24"/>
                <w:lang w:val="ru-RU"/>
              </w:rPr>
            </w:pPr>
          </w:p>
        </w:tc>
      </w:tr>
      <w:tr w:rsidR="00E36566" w:rsidRPr="00D31F69" w14:paraId="0E420579" w14:textId="77777777" w:rsidTr="00E36566">
        <w:trPr>
          <w:trHeight w:val="882"/>
        </w:trPr>
        <w:tc>
          <w:tcPr>
            <w:tcW w:w="284" w:type="dxa"/>
            <w:vMerge w:val="restart"/>
          </w:tcPr>
          <w:p w14:paraId="3B2AE638" w14:textId="77777777" w:rsidR="00E36566" w:rsidRPr="00D31F69" w:rsidRDefault="00E36566" w:rsidP="00683EBD">
            <w:pPr>
              <w:spacing w:after="0" w:line="240" w:lineRule="auto"/>
              <w:rPr>
                <w:rFonts w:ascii="Times New Roman" w:eastAsia="Palatino Linotype" w:hAnsi="Times New Roman" w:cs="Times New Roman"/>
                <w:b/>
                <w:sz w:val="24"/>
                <w:szCs w:val="24"/>
              </w:rPr>
            </w:pPr>
            <w:r w:rsidRPr="00D31F69">
              <w:rPr>
                <w:rFonts w:ascii="Times New Roman" w:eastAsia="Palatino Linotype" w:hAnsi="Times New Roman" w:cs="Times New Roman"/>
                <w:b/>
                <w:sz w:val="24"/>
                <w:szCs w:val="24"/>
              </w:rPr>
              <w:lastRenderedPageBreak/>
              <w:t>3.</w:t>
            </w:r>
          </w:p>
        </w:tc>
        <w:tc>
          <w:tcPr>
            <w:tcW w:w="993" w:type="dxa"/>
            <w:vMerge w:val="restart"/>
            <w:textDirection w:val="btLr"/>
            <w:vAlign w:val="center"/>
          </w:tcPr>
          <w:p w14:paraId="77CEB57A" w14:textId="77777777" w:rsidR="00E36566" w:rsidRPr="00D31F69" w:rsidRDefault="00E36566" w:rsidP="00683EBD">
            <w:pPr>
              <w:spacing w:after="0" w:line="240" w:lineRule="auto"/>
              <w:ind w:left="113" w:right="113"/>
              <w:jc w:val="center"/>
              <w:rPr>
                <w:rFonts w:ascii="Times New Roman" w:eastAsia="Palatino Linotype" w:hAnsi="Times New Roman" w:cs="Times New Roman"/>
                <w:b/>
                <w:sz w:val="24"/>
                <w:szCs w:val="24"/>
                <w:lang w:val="ru-RU"/>
              </w:rPr>
            </w:pPr>
            <w:r w:rsidRPr="00D31F69">
              <w:rPr>
                <w:rFonts w:ascii="Times New Roman" w:eastAsia="Palatino Linotype" w:hAnsi="Times New Roman" w:cs="Times New Roman"/>
                <w:b/>
                <w:sz w:val="24"/>
                <w:szCs w:val="24"/>
                <w:lang w:val="ru-RU"/>
              </w:rPr>
              <w:t>Отношения, сложившиеся между членами семьи</w:t>
            </w:r>
          </w:p>
        </w:tc>
        <w:tc>
          <w:tcPr>
            <w:tcW w:w="7796" w:type="dxa"/>
          </w:tcPr>
          <w:p w14:paraId="5014FFEE"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lang w:val="ru-RU"/>
              </w:rPr>
              <w:t>Особенности общения с детьми</w:t>
            </w:r>
            <w:r w:rsidRPr="00D31F69">
              <w:rPr>
                <w:rFonts w:ascii="Times New Roman" w:eastAsia="Palatino Linotype" w:hAnsi="Times New Roman" w:cs="Times New Roman"/>
                <w:b/>
                <w:i/>
                <w:sz w:val="24"/>
                <w:szCs w:val="24"/>
              </w:rPr>
              <w:t>:</w:t>
            </w:r>
          </w:p>
          <w:p w14:paraId="50AB3BFB" w14:textId="77777777" w:rsidR="00E36566" w:rsidRPr="00D31F69" w:rsidRDefault="00E36566" w:rsidP="00440242">
            <w:pPr>
              <w:numPr>
                <w:ilvl w:val="0"/>
                <w:numId w:val="22"/>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конфликтные</w:t>
            </w:r>
            <w:r w:rsidRPr="00D31F69">
              <w:rPr>
                <w:rFonts w:ascii="Times New Roman" w:eastAsia="Palatino Linotype" w:hAnsi="Times New Roman" w:cs="Times New Roman"/>
                <w:sz w:val="24"/>
                <w:szCs w:val="24"/>
              </w:rPr>
              <w:t xml:space="preserve"> (-1);</w:t>
            </w:r>
          </w:p>
          <w:p w14:paraId="5428E2F3" w14:textId="77777777" w:rsidR="00E36566" w:rsidRPr="00D31F69" w:rsidRDefault="00E36566" w:rsidP="00440242">
            <w:pPr>
              <w:numPr>
                <w:ilvl w:val="0"/>
                <w:numId w:val="22"/>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нейтральные</w:t>
            </w:r>
            <w:r w:rsidRPr="00D31F69">
              <w:rPr>
                <w:rFonts w:ascii="Times New Roman" w:eastAsia="Palatino Linotype" w:hAnsi="Times New Roman" w:cs="Times New Roman"/>
                <w:sz w:val="24"/>
                <w:szCs w:val="24"/>
              </w:rPr>
              <w:t xml:space="preserve"> (</w:t>
            </w:r>
            <w:proofErr w:type="spellStart"/>
            <w:r w:rsidRPr="00D31F69">
              <w:rPr>
                <w:rFonts w:ascii="Times New Roman" w:eastAsia="Palatino Linotype" w:hAnsi="Times New Roman" w:cs="Times New Roman"/>
                <w:sz w:val="24"/>
                <w:szCs w:val="24"/>
              </w:rPr>
              <w:t>дистантные</w:t>
            </w:r>
            <w:proofErr w:type="spellEnd"/>
            <w:r w:rsidRPr="00D31F69">
              <w:rPr>
                <w:rFonts w:ascii="Times New Roman" w:eastAsia="Palatino Linotype" w:hAnsi="Times New Roman" w:cs="Times New Roman"/>
                <w:sz w:val="24"/>
                <w:szCs w:val="24"/>
              </w:rPr>
              <w:t>) (-1);</w:t>
            </w:r>
          </w:p>
          <w:p w14:paraId="3F976B27" w14:textId="77777777" w:rsidR="00E36566" w:rsidRPr="00D31F69" w:rsidRDefault="00E36566" w:rsidP="00440242">
            <w:pPr>
              <w:numPr>
                <w:ilvl w:val="0"/>
                <w:numId w:val="22"/>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доброжелательные</w:t>
            </w:r>
            <w:r w:rsidRPr="00D31F69">
              <w:rPr>
                <w:rFonts w:ascii="Times New Roman" w:eastAsia="Palatino Linotype" w:hAnsi="Times New Roman" w:cs="Times New Roman"/>
                <w:sz w:val="24"/>
                <w:szCs w:val="24"/>
              </w:rPr>
              <w:t xml:space="preserve"> (+1).</w:t>
            </w:r>
          </w:p>
        </w:tc>
        <w:tc>
          <w:tcPr>
            <w:tcW w:w="851" w:type="dxa"/>
          </w:tcPr>
          <w:p w14:paraId="2EF6A012"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p w14:paraId="46679167"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4D59863A" w14:textId="77777777" w:rsidTr="00E36566">
        <w:trPr>
          <w:trHeight w:val="1058"/>
        </w:trPr>
        <w:tc>
          <w:tcPr>
            <w:tcW w:w="284" w:type="dxa"/>
            <w:vMerge/>
            <w:tcBorders>
              <w:top w:val="nil"/>
            </w:tcBorders>
          </w:tcPr>
          <w:p w14:paraId="15D89966"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cBorders>
              <w:top w:val="nil"/>
            </w:tcBorders>
            <w:textDirection w:val="btLr"/>
            <w:vAlign w:val="center"/>
          </w:tcPr>
          <w:p w14:paraId="31819880"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rPr>
            </w:pPr>
          </w:p>
        </w:tc>
        <w:tc>
          <w:tcPr>
            <w:tcW w:w="7796" w:type="dxa"/>
          </w:tcPr>
          <w:p w14:paraId="53C4340D"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lang w:val="ru-RU"/>
              </w:rPr>
              <w:t>Наличие значимого окружения</w:t>
            </w:r>
            <w:r w:rsidRPr="00D31F69">
              <w:rPr>
                <w:rFonts w:ascii="Times New Roman" w:eastAsia="Palatino Linotype" w:hAnsi="Times New Roman" w:cs="Times New Roman"/>
                <w:b/>
                <w:i/>
                <w:sz w:val="24"/>
                <w:szCs w:val="24"/>
              </w:rPr>
              <w:t>:</w:t>
            </w:r>
          </w:p>
          <w:p w14:paraId="290DB07D" w14:textId="77777777" w:rsidR="00E36566" w:rsidRPr="00D31F69" w:rsidRDefault="00E36566" w:rsidP="00440242">
            <w:pPr>
              <w:numPr>
                <w:ilvl w:val="0"/>
                <w:numId w:val="21"/>
              </w:numPr>
              <w:tabs>
                <w:tab w:val="left" w:pos="279"/>
              </w:tabs>
              <w:spacing w:after="0" w:line="240" w:lineRule="auto"/>
              <w:ind w:left="137"/>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наличие друзей с социально одобряемым поведением (+1);</w:t>
            </w:r>
          </w:p>
          <w:p w14:paraId="0D38761E" w14:textId="77777777" w:rsidR="00E36566" w:rsidRPr="00D31F69" w:rsidRDefault="00E36566" w:rsidP="00440242">
            <w:pPr>
              <w:numPr>
                <w:ilvl w:val="0"/>
                <w:numId w:val="21"/>
              </w:numPr>
              <w:tabs>
                <w:tab w:val="left" w:pos="279"/>
              </w:tabs>
              <w:spacing w:after="0" w:line="240" w:lineRule="auto"/>
              <w:ind w:left="137"/>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наличие друзей с социально не одобряемым поведением (-1);</w:t>
            </w:r>
          </w:p>
          <w:p w14:paraId="4A18140C" w14:textId="77777777" w:rsidR="00E36566" w:rsidRPr="00D31F69" w:rsidRDefault="00E36566" w:rsidP="00440242">
            <w:pPr>
              <w:numPr>
                <w:ilvl w:val="0"/>
                <w:numId w:val="21"/>
              </w:numPr>
              <w:tabs>
                <w:tab w:val="left" w:pos="279"/>
              </w:tabs>
              <w:spacing w:after="0" w:line="240" w:lineRule="auto"/>
              <w:ind w:left="137"/>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наличие значимого поддерживающего взрослого</w:t>
            </w:r>
            <w:r w:rsidRPr="00D31F69">
              <w:rPr>
                <w:rFonts w:ascii="Times New Roman" w:eastAsia="Palatino Linotype" w:hAnsi="Times New Roman" w:cs="Times New Roman"/>
                <w:sz w:val="24"/>
                <w:szCs w:val="24"/>
              </w:rPr>
              <w:t xml:space="preserve"> (+1).</w:t>
            </w:r>
          </w:p>
        </w:tc>
        <w:tc>
          <w:tcPr>
            <w:tcW w:w="851" w:type="dxa"/>
          </w:tcPr>
          <w:p w14:paraId="18C5DE36"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p w14:paraId="79EA8CE3" w14:textId="77777777" w:rsidR="00E36566" w:rsidRPr="00D31F69" w:rsidRDefault="00E36566" w:rsidP="00683EBD">
            <w:pPr>
              <w:spacing w:after="0" w:line="240" w:lineRule="auto"/>
              <w:rPr>
                <w:rFonts w:ascii="Times New Roman" w:eastAsia="Palatino Linotype" w:hAnsi="Times New Roman" w:cs="Times New Roman"/>
                <w:sz w:val="24"/>
                <w:szCs w:val="24"/>
              </w:rPr>
            </w:pPr>
          </w:p>
          <w:p w14:paraId="362BE769"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15790384" w14:textId="77777777" w:rsidTr="00E36566">
        <w:trPr>
          <w:trHeight w:val="450"/>
        </w:trPr>
        <w:tc>
          <w:tcPr>
            <w:tcW w:w="284" w:type="dxa"/>
            <w:vMerge/>
            <w:tcBorders>
              <w:top w:val="nil"/>
            </w:tcBorders>
          </w:tcPr>
          <w:p w14:paraId="7E7F4C2A"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cBorders>
              <w:top w:val="nil"/>
            </w:tcBorders>
            <w:textDirection w:val="btLr"/>
            <w:vAlign w:val="center"/>
          </w:tcPr>
          <w:p w14:paraId="7499D314" w14:textId="77777777" w:rsidR="00E36566" w:rsidRPr="00D31F69" w:rsidRDefault="00E36566" w:rsidP="00683EBD">
            <w:pPr>
              <w:spacing w:after="0" w:line="240" w:lineRule="auto"/>
              <w:ind w:left="113" w:right="113"/>
              <w:jc w:val="center"/>
              <w:rPr>
                <w:rFonts w:ascii="Times New Roman" w:eastAsia="Palatino Linotype" w:hAnsi="Times New Roman" w:cs="Times New Roman"/>
                <w:sz w:val="24"/>
                <w:szCs w:val="24"/>
              </w:rPr>
            </w:pPr>
          </w:p>
        </w:tc>
        <w:tc>
          <w:tcPr>
            <w:tcW w:w="7796" w:type="dxa"/>
            <w:shd w:val="clear" w:color="auto" w:fill="D9D9D9"/>
          </w:tcPr>
          <w:p w14:paraId="4C438ECA" w14:textId="77777777" w:rsidR="00E36566" w:rsidRPr="00D31F69" w:rsidRDefault="00E36566" w:rsidP="00683EBD">
            <w:pPr>
              <w:spacing w:after="0" w:line="240" w:lineRule="auto"/>
              <w:jc w:val="both"/>
              <w:rPr>
                <w:rFonts w:ascii="Times New Roman" w:eastAsia="Palatino Linotype" w:hAnsi="Times New Roman" w:cs="Times New Roman"/>
                <w:b/>
                <w:sz w:val="24"/>
                <w:szCs w:val="24"/>
                <w:lang w:val="ru-RU"/>
              </w:rPr>
            </w:pPr>
            <w:r>
              <w:rPr>
                <w:rFonts w:ascii="Times New Roman" w:eastAsia="Palatino Linotype" w:hAnsi="Times New Roman" w:cs="Times New Roman"/>
                <w:b/>
                <w:sz w:val="24"/>
                <w:szCs w:val="24"/>
                <w:lang w:val="ru-RU"/>
              </w:rPr>
              <w:t>Суммируются показатели (</w:t>
            </w:r>
            <w:r w:rsidRPr="00D31F69">
              <w:rPr>
                <w:rFonts w:ascii="Times New Roman" w:eastAsia="Palatino Linotype" w:hAnsi="Times New Roman" w:cs="Times New Roman"/>
                <w:b/>
                <w:sz w:val="24"/>
                <w:szCs w:val="24"/>
                <w:lang w:val="ru-RU"/>
              </w:rPr>
              <w:t>при 2 баллах диагностируется позитивные отношения</w:t>
            </w:r>
            <w:r>
              <w:rPr>
                <w:rFonts w:ascii="Times New Roman" w:eastAsia="Palatino Linotype" w:hAnsi="Times New Roman" w:cs="Times New Roman"/>
                <w:b/>
                <w:sz w:val="24"/>
                <w:szCs w:val="24"/>
                <w:lang w:val="ru-RU"/>
              </w:rPr>
              <w:t>)</w:t>
            </w:r>
          </w:p>
        </w:tc>
        <w:tc>
          <w:tcPr>
            <w:tcW w:w="851" w:type="dxa"/>
            <w:shd w:val="clear" w:color="auto" w:fill="D9D9D9"/>
          </w:tcPr>
          <w:p w14:paraId="56C9C435" w14:textId="77777777" w:rsidR="00E36566" w:rsidRPr="006241B0" w:rsidRDefault="00E36566" w:rsidP="00683EBD">
            <w:pPr>
              <w:spacing w:after="0" w:line="240" w:lineRule="auto"/>
              <w:jc w:val="center"/>
              <w:rPr>
                <w:rFonts w:ascii="Times New Roman" w:eastAsia="Palatino Linotype" w:hAnsi="Times New Roman" w:cs="Times New Roman"/>
                <w:b/>
                <w:sz w:val="24"/>
                <w:szCs w:val="24"/>
                <w:lang w:val="ru-RU"/>
              </w:rPr>
            </w:pPr>
          </w:p>
        </w:tc>
      </w:tr>
      <w:tr w:rsidR="00E36566" w:rsidRPr="00D31F69" w14:paraId="729AF22E" w14:textId="77777777" w:rsidTr="00E36566">
        <w:trPr>
          <w:trHeight w:val="144"/>
        </w:trPr>
        <w:tc>
          <w:tcPr>
            <w:tcW w:w="284" w:type="dxa"/>
            <w:vMerge w:val="restart"/>
          </w:tcPr>
          <w:p w14:paraId="5E88A5C2" w14:textId="77777777" w:rsidR="00E36566" w:rsidRPr="00D31F69" w:rsidRDefault="00E36566" w:rsidP="00683EBD">
            <w:pPr>
              <w:spacing w:after="0" w:line="240" w:lineRule="auto"/>
              <w:rPr>
                <w:rFonts w:ascii="Times New Roman" w:eastAsia="Palatino Linotype" w:hAnsi="Times New Roman" w:cs="Times New Roman"/>
                <w:b/>
                <w:sz w:val="24"/>
                <w:szCs w:val="24"/>
              </w:rPr>
            </w:pPr>
            <w:r w:rsidRPr="00D31F69">
              <w:rPr>
                <w:rFonts w:ascii="Times New Roman" w:eastAsia="Palatino Linotype" w:hAnsi="Times New Roman" w:cs="Times New Roman"/>
                <w:b/>
                <w:sz w:val="24"/>
                <w:szCs w:val="24"/>
              </w:rPr>
              <w:t>4.</w:t>
            </w:r>
          </w:p>
        </w:tc>
        <w:tc>
          <w:tcPr>
            <w:tcW w:w="993" w:type="dxa"/>
            <w:vMerge w:val="restart"/>
            <w:textDirection w:val="btLr"/>
            <w:vAlign w:val="center"/>
          </w:tcPr>
          <w:p w14:paraId="3B4BF644" w14:textId="77777777" w:rsidR="00E36566" w:rsidRPr="00D31F69" w:rsidRDefault="00E36566" w:rsidP="00683EBD">
            <w:pPr>
              <w:spacing w:after="0" w:line="240" w:lineRule="auto"/>
              <w:ind w:left="113" w:right="113"/>
              <w:jc w:val="center"/>
              <w:rPr>
                <w:rFonts w:ascii="Times New Roman" w:eastAsia="Palatino Linotype" w:hAnsi="Times New Roman" w:cs="Times New Roman"/>
                <w:b/>
                <w:sz w:val="24"/>
                <w:szCs w:val="24"/>
                <w:lang w:val="ru-RU"/>
              </w:rPr>
            </w:pPr>
            <w:r w:rsidRPr="00D31F69">
              <w:rPr>
                <w:rFonts w:ascii="Times New Roman" w:eastAsia="Palatino Linotype" w:hAnsi="Times New Roman" w:cs="Times New Roman"/>
                <w:b/>
                <w:sz w:val="24"/>
                <w:szCs w:val="24"/>
                <w:lang w:val="ru-RU"/>
              </w:rPr>
              <w:t>Эмоциональные и поведенческие особенности ребенка</w:t>
            </w:r>
          </w:p>
        </w:tc>
        <w:tc>
          <w:tcPr>
            <w:tcW w:w="7796" w:type="dxa"/>
          </w:tcPr>
          <w:p w14:paraId="6C337308"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lang w:val="ru-RU"/>
              </w:rPr>
              <w:t>Фон настроения</w:t>
            </w:r>
            <w:r w:rsidRPr="00D31F69">
              <w:rPr>
                <w:rFonts w:ascii="Times New Roman" w:eastAsia="Palatino Linotype" w:hAnsi="Times New Roman" w:cs="Times New Roman"/>
                <w:b/>
                <w:i/>
                <w:sz w:val="24"/>
                <w:szCs w:val="24"/>
              </w:rPr>
              <w:t>:</w:t>
            </w:r>
          </w:p>
          <w:p w14:paraId="0CD0DC11" w14:textId="77777777" w:rsidR="00E36566" w:rsidRPr="00D31F69" w:rsidRDefault="00E36566" w:rsidP="00440242">
            <w:pPr>
              <w:numPr>
                <w:ilvl w:val="0"/>
                <w:numId w:val="20"/>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сниженный</w:t>
            </w:r>
            <w:r w:rsidRPr="00D31F69">
              <w:rPr>
                <w:rFonts w:ascii="Times New Roman" w:eastAsia="Palatino Linotype" w:hAnsi="Times New Roman" w:cs="Times New Roman"/>
                <w:sz w:val="24"/>
                <w:szCs w:val="24"/>
              </w:rPr>
              <w:t xml:space="preserve"> (-1);</w:t>
            </w:r>
          </w:p>
          <w:p w14:paraId="439729DA" w14:textId="77777777" w:rsidR="00E36566" w:rsidRPr="00D31F69" w:rsidRDefault="00E36566" w:rsidP="00440242">
            <w:pPr>
              <w:numPr>
                <w:ilvl w:val="0"/>
                <w:numId w:val="20"/>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нейтральный</w:t>
            </w:r>
            <w:r w:rsidRPr="00D31F69">
              <w:rPr>
                <w:rFonts w:ascii="Times New Roman" w:eastAsia="Palatino Linotype" w:hAnsi="Times New Roman" w:cs="Times New Roman"/>
                <w:sz w:val="24"/>
                <w:szCs w:val="24"/>
              </w:rPr>
              <w:t xml:space="preserve"> (+1);</w:t>
            </w:r>
          </w:p>
          <w:p w14:paraId="192D7A72" w14:textId="77777777" w:rsidR="00E36566" w:rsidRPr="00D31F69" w:rsidRDefault="00E36566" w:rsidP="00440242">
            <w:pPr>
              <w:numPr>
                <w:ilvl w:val="0"/>
                <w:numId w:val="20"/>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повышенный</w:t>
            </w:r>
            <w:r w:rsidRPr="00D31F69">
              <w:rPr>
                <w:rFonts w:ascii="Times New Roman" w:eastAsia="Palatino Linotype" w:hAnsi="Times New Roman" w:cs="Times New Roman"/>
                <w:sz w:val="24"/>
                <w:szCs w:val="24"/>
              </w:rPr>
              <w:t xml:space="preserve"> (-1).</w:t>
            </w:r>
          </w:p>
        </w:tc>
        <w:tc>
          <w:tcPr>
            <w:tcW w:w="851" w:type="dxa"/>
          </w:tcPr>
          <w:p w14:paraId="00BF30A0"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p w14:paraId="41B908FF"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5F3C2504" w14:textId="77777777" w:rsidTr="00E36566">
        <w:trPr>
          <w:trHeight w:val="882"/>
        </w:trPr>
        <w:tc>
          <w:tcPr>
            <w:tcW w:w="284" w:type="dxa"/>
            <w:vMerge/>
            <w:tcBorders>
              <w:top w:val="nil"/>
            </w:tcBorders>
          </w:tcPr>
          <w:p w14:paraId="3D49C852"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cBorders>
              <w:top w:val="nil"/>
            </w:tcBorders>
          </w:tcPr>
          <w:p w14:paraId="5296C422"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7796" w:type="dxa"/>
          </w:tcPr>
          <w:p w14:paraId="7CEF3E17"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lang w:val="ru-RU"/>
              </w:rPr>
              <w:t>Уровень тревожности</w:t>
            </w:r>
            <w:r w:rsidRPr="00D31F69">
              <w:rPr>
                <w:rFonts w:ascii="Times New Roman" w:eastAsia="Palatino Linotype" w:hAnsi="Times New Roman" w:cs="Times New Roman"/>
                <w:b/>
                <w:i/>
                <w:sz w:val="24"/>
                <w:szCs w:val="24"/>
              </w:rPr>
              <w:t>:</w:t>
            </w:r>
          </w:p>
          <w:p w14:paraId="012DEE39" w14:textId="77777777" w:rsidR="00E36566" w:rsidRPr="00D31F69" w:rsidRDefault="00E36566" w:rsidP="00440242">
            <w:pPr>
              <w:numPr>
                <w:ilvl w:val="0"/>
                <w:numId w:val="19"/>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адекватный ситуативный</w:t>
            </w:r>
            <w:r w:rsidRPr="00D31F69">
              <w:rPr>
                <w:rFonts w:ascii="Times New Roman" w:eastAsia="Palatino Linotype" w:hAnsi="Times New Roman" w:cs="Times New Roman"/>
                <w:sz w:val="24"/>
                <w:szCs w:val="24"/>
              </w:rPr>
              <w:t xml:space="preserve"> (+1);</w:t>
            </w:r>
          </w:p>
          <w:p w14:paraId="5A18A98B" w14:textId="77777777" w:rsidR="00E36566" w:rsidRPr="00D31F69" w:rsidRDefault="00E36566" w:rsidP="00440242">
            <w:pPr>
              <w:numPr>
                <w:ilvl w:val="0"/>
                <w:numId w:val="19"/>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повышенный</w:t>
            </w:r>
            <w:r w:rsidRPr="00D31F69">
              <w:rPr>
                <w:rFonts w:ascii="Times New Roman" w:eastAsia="Palatino Linotype" w:hAnsi="Times New Roman" w:cs="Times New Roman"/>
                <w:sz w:val="24"/>
                <w:szCs w:val="24"/>
              </w:rPr>
              <w:t xml:space="preserve"> (-1);</w:t>
            </w:r>
          </w:p>
          <w:p w14:paraId="7F2D131C" w14:textId="77777777" w:rsidR="00E36566" w:rsidRPr="00D31F69" w:rsidRDefault="00E36566" w:rsidP="00440242">
            <w:pPr>
              <w:numPr>
                <w:ilvl w:val="0"/>
                <w:numId w:val="19"/>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отсутствует</w:t>
            </w:r>
            <w:r w:rsidRPr="00D31F69">
              <w:rPr>
                <w:rFonts w:ascii="Times New Roman" w:eastAsia="Palatino Linotype" w:hAnsi="Times New Roman" w:cs="Times New Roman"/>
                <w:sz w:val="24"/>
                <w:szCs w:val="24"/>
              </w:rPr>
              <w:t xml:space="preserve"> (-1).</w:t>
            </w:r>
          </w:p>
        </w:tc>
        <w:tc>
          <w:tcPr>
            <w:tcW w:w="851" w:type="dxa"/>
          </w:tcPr>
          <w:p w14:paraId="7F4307C3"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p w14:paraId="498DC7F0"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036B77A7" w14:textId="77777777" w:rsidTr="00E36566">
        <w:trPr>
          <w:trHeight w:val="1098"/>
        </w:trPr>
        <w:tc>
          <w:tcPr>
            <w:tcW w:w="284" w:type="dxa"/>
            <w:vMerge/>
            <w:tcBorders>
              <w:top w:val="nil"/>
            </w:tcBorders>
          </w:tcPr>
          <w:p w14:paraId="2164FAB3"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cBorders>
              <w:top w:val="nil"/>
            </w:tcBorders>
          </w:tcPr>
          <w:p w14:paraId="39F25C40"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7796" w:type="dxa"/>
          </w:tcPr>
          <w:p w14:paraId="21C9D812"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lang w:val="ru-RU"/>
              </w:rPr>
              <w:t>Особенности поведения</w:t>
            </w:r>
            <w:r w:rsidRPr="00D31F69">
              <w:rPr>
                <w:rFonts w:ascii="Times New Roman" w:eastAsia="Palatino Linotype" w:hAnsi="Times New Roman" w:cs="Times New Roman"/>
                <w:b/>
                <w:i/>
                <w:sz w:val="24"/>
                <w:szCs w:val="24"/>
              </w:rPr>
              <w:t>:</w:t>
            </w:r>
          </w:p>
          <w:p w14:paraId="5772F5B1" w14:textId="77777777" w:rsidR="00E36566" w:rsidRPr="00D31F69" w:rsidRDefault="00E36566" w:rsidP="00440242">
            <w:pPr>
              <w:numPr>
                <w:ilvl w:val="0"/>
                <w:numId w:val="18"/>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расторможенное</w:t>
            </w:r>
            <w:r w:rsidRPr="00D31F69">
              <w:rPr>
                <w:rFonts w:ascii="Times New Roman" w:eastAsia="Palatino Linotype" w:hAnsi="Times New Roman" w:cs="Times New Roman"/>
                <w:sz w:val="24"/>
                <w:szCs w:val="24"/>
              </w:rPr>
              <w:t xml:space="preserve"> (-1);</w:t>
            </w:r>
          </w:p>
          <w:p w14:paraId="70486841" w14:textId="77777777" w:rsidR="00E36566" w:rsidRPr="00D31F69" w:rsidRDefault="00E36566" w:rsidP="00440242">
            <w:pPr>
              <w:numPr>
                <w:ilvl w:val="0"/>
                <w:numId w:val="18"/>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скованность, закрытость</w:t>
            </w:r>
            <w:r w:rsidRPr="00D31F69">
              <w:rPr>
                <w:rFonts w:ascii="Times New Roman" w:eastAsia="Palatino Linotype" w:hAnsi="Times New Roman" w:cs="Times New Roman"/>
                <w:sz w:val="24"/>
                <w:szCs w:val="24"/>
              </w:rPr>
              <w:t xml:space="preserve"> (-1);</w:t>
            </w:r>
          </w:p>
          <w:p w14:paraId="24D48777" w14:textId="77777777" w:rsidR="00E36566" w:rsidRPr="00D31F69" w:rsidRDefault="00E36566" w:rsidP="00440242">
            <w:pPr>
              <w:numPr>
                <w:ilvl w:val="0"/>
                <w:numId w:val="18"/>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агрессивное</w:t>
            </w:r>
            <w:r w:rsidRPr="00D31F69">
              <w:rPr>
                <w:rFonts w:ascii="Times New Roman" w:eastAsia="Palatino Linotype" w:hAnsi="Times New Roman" w:cs="Times New Roman"/>
                <w:sz w:val="24"/>
                <w:szCs w:val="24"/>
              </w:rPr>
              <w:t xml:space="preserve"> (-1);</w:t>
            </w:r>
          </w:p>
          <w:p w14:paraId="085DB1D5" w14:textId="77777777" w:rsidR="00E36566" w:rsidRPr="00D31F69" w:rsidRDefault="00E36566" w:rsidP="00440242">
            <w:pPr>
              <w:numPr>
                <w:ilvl w:val="0"/>
                <w:numId w:val="18"/>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доброжелательность</w:t>
            </w:r>
            <w:r w:rsidRPr="00D31F69">
              <w:rPr>
                <w:rFonts w:ascii="Times New Roman" w:eastAsia="Palatino Linotype" w:hAnsi="Times New Roman" w:cs="Times New Roman"/>
                <w:sz w:val="24"/>
                <w:szCs w:val="24"/>
              </w:rPr>
              <w:t xml:space="preserve"> (+1).</w:t>
            </w:r>
          </w:p>
        </w:tc>
        <w:tc>
          <w:tcPr>
            <w:tcW w:w="851" w:type="dxa"/>
          </w:tcPr>
          <w:p w14:paraId="0D7BE471"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p w14:paraId="64F76F08" w14:textId="77777777" w:rsidR="00E36566" w:rsidRPr="00D31F69" w:rsidRDefault="00E36566" w:rsidP="00683EBD">
            <w:pPr>
              <w:spacing w:after="0" w:line="240" w:lineRule="auto"/>
              <w:jc w:val="center"/>
              <w:rPr>
                <w:rFonts w:ascii="Times New Roman" w:eastAsia="Palatino Linotype" w:hAnsi="Times New Roman" w:cs="Times New Roman"/>
                <w:sz w:val="24"/>
                <w:szCs w:val="24"/>
              </w:rPr>
            </w:pPr>
          </w:p>
        </w:tc>
      </w:tr>
      <w:tr w:rsidR="00E36566" w:rsidRPr="00D31F69" w14:paraId="6AF3C635" w14:textId="77777777" w:rsidTr="00E36566">
        <w:trPr>
          <w:trHeight w:val="1098"/>
        </w:trPr>
        <w:tc>
          <w:tcPr>
            <w:tcW w:w="284" w:type="dxa"/>
            <w:vMerge/>
            <w:tcBorders>
              <w:top w:val="nil"/>
            </w:tcBorders>
          </w:tcPr>
          <w:p w14:paraId="4CD9EACE"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993" w:type="dxa"/>
            <w:vMerge/>
            <w:tcBorders>
              <w:top w:val="nil"/>
            </w:tcBorders>
          </w:tcPr>
          <w:p w14:paraId="5F11AFF5" w14:textId="77777777" w:rsidR="00E36566" w:rsidRPr="00D31F69" w:rsidRDefault="00E36566" w:rsidP="00683EBD">
            <w:pPr>
              <w:spacing w:after="0" w:line="240" w:lineRule="auto"/>
              <w:rPr>
                <w:rFonts w:ascii="Times New Roman" w:eastAsia="Palatino Linotype" w:hAnsi="Times New Roman" w:cs="Times New Roman"/>
                <w:sz w:val="24"/>
                <w:szCs w:val="24"/>
              </w:rPr>
            </w:pPr>
          </w:p>
        </w:tc>
        <w:tc>
          <w:tcPr>
            <w:tcW w:w="7796" w:type="dxa"/>
          </w:tcPr>
          <w:p w14:paraId="44984303" w14:textId="77777777" w:rsidR="00E36566" w:rsidRPr="00D31F69" w:rsidRDefault="00E36566" w:rsidP="00683EBD">
            <w:pPr>
              <w:spacing w:after="0" w:line="240" w:lineRule="auto"/>
              <w:jc w:val="both"/>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lang w:val="ru-RU"/>
              </w:rPr>
              <w:t>Особенности контакта со специалистами</w:t>
            </w:r>
            <w:r w:rsidRPr="00D31F69">
              <w:rPr>
                <w:rFonts w:ascii="Times New Roman" w:eastAsia="Palatino Linotype" w:hAnsi="Times New Roman" w:cs="Times New Roman"/>
                <w:b/>
                <w:i/>
                <w:sz w:val="24"/>
                <w:szCs w:val="24"/>
              </w:rPr>
              <w:t>:</w:t>
            </w:r>
          </w:p>
          <w:p w14:paraId="204FB158" w14:textId="77777777" w:rsidR="00E36566" w:rsidRPr="00D31F69" w:rsidRDefault="00E36566" w:rsidP="00440242">
            <w:pPr>
              <w:numPr>
                <w:ilvl w:val="0"/>
                <w:numId w:val="17"/>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неадекватная замкнутость</w:t>
            </w:r>
            <w:r w:rsidRPr="00D31F69">
              <w:rPr>
                <w:rFonts w:ascii="Times New Roman" w:eastAsia="Palatino Linotype" w:hAnsi="Times New Roman" w:cs="Times New Roman"/>
                <w:sz w:val="24"/>
                <w:szCs w:val="24"/>
              </w:rPr>
              <w:t>/</w:t>
            </w:r>
            <w:r>
              <w:rPr>
                <w:rFonts w:ascii="Times New Roman" w:eastAsia="Palatino Linotype" w:hAnsi="Times New Roman" w:cs="Times New Roman"/>
                <w:sz w:val="24"/>
                <w:szCs w:val="24"/>
                <w:lang w:val="ru-RU"/>
              </w:rPr>
              <w:t>тревога</w:t>
            </w:r>
            <w:r w:rsidRPr="00D31F69">
              <w:rPr>
                <w:rFonts w:ascii="Times New Roman" w:eastAsia="Palatino Linotype" w:hAnsi="Times New Roman" w:cs="Times New Roman"/>
                <w:sz w:val="24"/>
                <w:szCs w:val="24"/>
              </w:rPr>
              <w:t xml:space="preserve"> (-1);</w:t>
            </w:r>
          </w:p>
          <w:p w14:paraId="2C533BFC" w14:textId="77777777" w:rsidR="00E36566" w:rsidRPr="00D31F69" w:rsidRDefault="00E36566" w:rsidP="00440242">
            <w:pPr>
              <w:numPr>
                <w:ilvl w:val="0"/>
                <w:numId w:val="17"/>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неадекватное дружелюбие</w:t>
            </w:r>
            <w:r w:rsidRPr="00D31F69">
              <w:rPr>
                <w:rFonts w:ascii="Times New Roman" w:eastAsia="Palatino Linotype" w:hAnsi="Times New Roman" w:cs="Times New Roman"/>
                <w:sz w:val="24"/>
                <w:szCs w:val="24"/>
              </w:rPr>
              <w:t xml:space="preserve"> (-1);</w:t>
            </w:r>
          </w:p>
          <w:p w14:paraId="1031032C" w14:textId="77777777" w:rsidR="00E36566" w:rsidRPr="00D31F69" w:rsidRDefault="00E36566" w:rsidP="00440242">
            <w:pPr>
              <w:numPr>
                <w:ilvl w:val="0"/>
                <w:numId w:val="17"/>
              </w:num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ru-RU"/>
              </w:rPr>
              <w:t>протестные реакции</w:t>
            </w:r>
            <w:r w:rsidRPr="00D31F69">
              <w:rPr>
                <w:rFonts w:ascii="Times New Roman" w:eastAsia="Palatino Linotype" w:hAnsi="Times New Roman" w:cs="Times New Roman"/>
                <w:sz w:val="24"/>
                <w:szCs w:val="24"/>
              </w:rPr>
              <w:t xml:space="preserve"> (-1);</w:t>
            </w:r>
          </w:p>
          <w:p w14:paraId="4353738B" w14:textId="77777777" w:rsidR="00E36566" w:rsidRPr="00D31F69" w:rsidRDefault="00E36566" w:rsidP="00440242">
            <w:pPr>
              <w:numPr>
                <w:ilvl w:val="0"/>
                <w:numId w:val="17"/>
              </w:numPr>
              <w:spacing w:after="0" w:line="240" w:lineRule="auto"/>
              <w:jc w:val="both"/>
              <w:rPr>
                <w:rFonts w:ascii="Times New Roman" w:eastAsia="Palatino Linotype" w:hAnsi="Times New Roman" w:cs="Times New Roman"/>
                <w:sz w:val="24"/>
                <w:szCs w:val="24"/>
                <w:lang w:val="ru-RU"/>
              </w:rPr>
            </w:pPr>
            <w:r w:rsidRPr="00D31F69">
              <w:rPr>
                <w:rFonts w:ascii="Times New Roman" w:eastAsia="Palatino Linotype" w:hAnsi="Times New Roman" w:cs="Times New Roman"/>
                <w:sz w:val="24"/>
                <w:szCs w:val="24"/>
                <w:lang w:val="ru-RU"/>
              </w:rPr>
              <w:t>готовность к контакту и взаимодействию (+1).</w:t>
            </w:r>
          </w:p>
        </w:tc>
        <w:tc>
          <w:tcPr>
            <w:tcW w:w="851" w:type="dxa"/>
          </w:tcPr>
          <w:p w14:paraId="73847D0D" w14:textId="77777777" w:rsidR="00E36566" w:rsidRPr="00D31F69" w:rsidRDefault="00E36566" w:rsidP="00683EBD">
            <w:pPr>
              <w:spacing w:after="0" w:line="240" w:lineRule="auto"/>
              <w:jc w:val="center"/>
              <w:rPr>
                <w:rFonts w:ascii="Times New Roman" w:eastAsia="Palatino Linotype" w:hAnsi="Times New Roman" w:cs="Times New Roman"/>
                <w:sz w:val="24"/>
                <w:szCs w:val="24"/>
                <w:lang w:val="ru-RU"/>
              </w:rPr>
            </w:pPr>
          </w:p>
          <w:p w14:paraId="3CBE4898" w14:textId="77777777" w:rsidR="00E36566" w:rsidRPr="006241B0" w:rsidRDefault="00E36566" w:rsidP="00683EBD">
            <w:pPr>
              <w:spacing w:after="0" w:line="240" w:lineRule="auto"/>
              <w:jc w:val="center"/>
              <w:rPr>
                <w:rFonts w:ascii="Times New Roman" w:eastAsia="Palatino Linotype" w:hAnsi="Times New Roman" w:cs="Times New Roman"/>
                <w:sz w:val="24"/>
                <w:szCs w:val="24"/>
                <w:lang w:val="ru-RU"/>
              </w:rPr>
            </w:pPr>
          </w:p>
        </w:tc>
      </w:tr>
      <w:tr w:rsidR="00E36566" w:rsidRPr="00D31F69" w14:paraId="20B82D73" w14:textId="77777777" w:rsidTr="00E36566">
        <w:trPr>
          <w:trHeight w:val="234"/>
        </w:trPr>
        <w:tc>
          <w:tcPr>
            <w:tcW w:w="284" w:type="dxa"/>
            <w:vMerge/>
            <w:tcBorders>
              <w:top w:val="nil"/>
            </w:tcBorders>
          </w:tcPr>
          <w:p w14:paraId="2507DB0A" w14:textId="77777777" w:rsidR="00E36566" w:rsidRPr="006241B0" w:rsidRDefault="00E36566" w:rsidP="00683EBD">
            <w:pPr>
              <w:spacing w:after="0" w:line="240" w:lineRule="auto"/>
              <w:rPr>
                <w:rFonts w:ascii="Times New Roman" w:eastAsia="Palatino Linotype" w:hAnsi="Times New Roman" w:cs="Times New Roman"/>
                <w:sz w:val="24"/>
                <w:szCs w:val="24"/>
                <w:lang w:val="ru-RU"/>
              </w:rPr>
            </w:pPr>
          </w:p>
        </w:tc>
        <w:tc>
          <w:tcPr>
            <w:tcW w:w="993" w:type="dxa"/>
            <w:vMerge/>
            <w:tcBorders>
              <w:top w:val="nil"/>
            </w:tcBorders>
          </w:tcPr>
          <w:p w14:paraId="396AC4CF" w14:textId="77777777" w:rsidR="00E36566" w:rsidRPr="006241B0" w:rsidRDefault="00E36566" w:rsidP="00683EBD">
            <w:pPr>
              <w:spacing w:after="0" w:line="240" w:lineRule="auto"/>
              <w:rPr>
                <w:rFonts w:ascii="Times New Roman" w:eastAsia="Palatino Linotype" w:hAnsi="Times New Roman" w:cs="Times New Roman"/>
                <w:sz w:val="24"/>
                <w:szCs w:val="24"/>
                <w:lang w:val="ru-RU"/>
              </w:rPr>
            </w:pPr>
          </w:p>
        </w:tc>
        <w:tc>
          <w:tcPr>
            <w:tcW w:w="7796" w:type="dxa"/>
            <w:shd w:val="clear" w:color="auto" w:fill="BEBEBE"/>
          </w:tcPr>
          <w:p w14:paraId="500CF930" w14:textId="77777777" w:rsidR="00E36566" w:rsidRPr="00D31F69" w:rsidRDefault="00E36566" w:rsidP="00683EBD">
            <w:pPr>
              <w:spacing w:after="0" w:line="240" w:lineRule="auto"/>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lang w:val="ru-RU"/>
              </w:rPr>
              <w:t>Суммируются показатели</w:t>
            </w:r>
          </w:p>
        </w:tc>
        <w:tc>
          <w:tcPr>
            <w:tcW w:w="851" w:type="dxa"/>
            <w:shd w:val="clear" w:color="auto" w:fill="BEBEBE"/>
          </w:tcPr>
          <w:p w14:paraId="1CC084ED" w14:textId="77777777" w:rsidR="00E36566" w:rsidRPr="00D31F69" w:rsidRDefault="00E36566" w:rsidP="00683EBD">
            <w:pPr>
              <w:spacing w:after="0" w:line="240" w:lineRule="auto"/>
              <w:jc w:val="center"/>
              <w:rPr>
                <w:rFonts w:ascii="Times New Roman" w:eastAsia="Palatino Linotype" w:hAnsi="Times New Roman" w:cs="Times New Roman"/>
                <w:b/>
                <w:sz w:val="24"/>
                <w:szCs w:val="24"/>
              </w:rPr>
            </w:pPr>
          </w:p>
        </w:tc>
      </w:tr>
    </w:tbl>
    <w:p w14:paraId="54B454D7" w14:textId="77777777" w:rsidR="00E36566" w:rsidRPr="00D31F69" w:rsidRDefault="00E36566" w:rsidP="00E36566">
      <w:pPr>
        <w:widowControl w:val="0"/>
        <w:autoSpaceDE w:val="0"/>
        <w:autoSpaceDN w:val="0"/>
        <w:spacing w:after="0" w:line="240" w:lineRule="auto"/>
        <w:ind w:firstLine="708"/>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 xml:space="preserve">Вывод: </w:t>
      </w:r>
      <w:r w:rsidRPr="00C44F1F">
        <w:rPr>
          <w:rFonts w:ascii="Times New Roman" w:eastAsia="Palatino Linotype" w:hAnsi="Times New Roman" w:cs="Times New Roman"/>
          <w:bCs/>
          <w:sz w:val="24"/>
          <w:szCs w:val="24"/>
        </w:rPr>
        <w:t>сумма баллов – __</w:t>
      </w:r>
      <w:r>
        <w:rPr>
          <w:rFonts w:ascii="Times New Roman" w:eastAsia="Palatino Linotype" w:hAnsi="Times New Roman" w:cs="Times New Roman"/>
          <w:bCs/>
          <w:sz w:val="24"/>
          <w:szCs w:val="24"/>
        </w:rPr>
        <w:t>_</w:t>
      </w:r>
      <w:r w:rsidR="00201D39">
        <w:rPr>
          <w:rFonts w:ascii="Times New Roman" w:eastAsia="Palatino Linotype" w:hAnsi="Times New Roman" w:cs="Times New Roman"/>
          <w:bCs/>
          <w:sz w:val="24"/>
          <w:szCs w:val="24"/>
        </w:rPr>
        <w:t>_</w:t>
      </w:r>
      <w:r w:rsidRPr="00C44F1F">
        <w:rPr>
          <w:rFonts w:ascii="Times New Roman" w:eastAsia="Palatino Linotype" w:hAnsi="Times New Roman" w:cs="Times New Roman"/>
          <w:bCs/>
          <w:sz w:val="24"/>
          <w:szCs w:val="24"/>
        </w:rPr>
        <w:t>.</w:t>
      </w:r>
    </w:p>
    <w:p w14:paraId="2527A18F" w14:textId="77777777" w:rsidR="00E36566" w:rsidRDefault="00E36566" w:rsidP="00E36566">
      <w:pPr>
        <w:spacing w:after="0"/>
        <w:ind w:firstLine="709"/>
        <w:jc w:val="both"/>
        <w:rPr>
          <w:rFonts w:ascii="Times New Roman" w:hAnsi="Times New Roman" w:cs="Times New Roman"/>
          <w:sz w:val="24"/>
          <w:szCs w:val="24"/>
        </w:rPr>
      </w:pPr>
    </w:p>
    <w:p w14:paraId="7C6DC289" w14:textId="77777777" w:rsidR="00683EBD" w:rsidRDefault="00683EB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19CD0EF0" w14:textId="77777777" w:rsidR="00E36566" w:rsidRPr="005E31BD" w:rsidRDefault="00E36566" w:rsidP="00E36566">
      <w:pPr>
        <w:spacing w:after="0"/>
        <w:ind w:firstLine="709"/>
        <w:jc w:val="both"/>
        <w:rPr>
          <w:rFonts w:ascii="Times New Roman" w:hAnsi="Times New Roman" w:cs="Times New Roman"/>
          <w:b/>
          <w:sz w:val="26"/>
          <w:szCs w:val="26"/>
        </w:rPr>
      </w:pPr>
      <w:r w:rsidRPr="005E31BD">
        <w:rPr>
          <w:rFonts w:ascii="Times New Roman" w:hAnsi="Times New Roman" w:cs="Times New Roman"/>
          <w:b/>
          <w:sz w:val="26"/>
          <w:szCs w:val="26"/>
        </w:rPr>
        <w:lastRenderedPageBreak/>
        <w:t>Обработка результатов и интерпретация.</w:t>
      </w:r>
    </w:p>
    <w:p w14:paraId="6AC2C8C1" w14:textId="77777777" w:rsidR="00E36566" w:rsidRPr="005E31BD" w:rsidRDefault="00E36566" w:rsidP="00E36566">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Каждый критерий, представленный в бланке Технологической карты, оценивается в баллах. Критерий получает балл (+1, -1, 0):</w:t>
      </w:r>
    </w:p>
    <w:p w14:paraId="4D9C7D76" w14:textId="77777777" w:rsidR="00E36566" w:rsidRPr="005E31BD" w:rsidRDefault="00E36566" w:rsidP="00E36566">
      <w:pPr>
        <w:tabs>
          <w:tab w:val="left" w:pos="993"/>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w:t>
      </w:r>
      <w:r w:rsidRPr="005E31BD">
        <w:rPr>
          <w:rFonts w:ascii="Times New Roman" w:hAnsi="Times New Roman" w:cs="Times New Roman"/>
          <w:sz w:val="26"/>
          <w:szCs w:val="26"/>
        </w:rPr>
        <w:tab/>
        <w:t>в случае, если семейная ситуация или поведение ребенка совпадает с критерием, то выставляется соответствующий балл (+1 либо -1);</w:t>
      </w:r>
    </w:p>
    <w:p w14:paraId="0786008C" w14:textId="77777777" w:rsidR="00E36566" w:rsidRPr="005E31BD" w:rsidRDefault="00E36566" w:rsidP="00E36566">
      <w:pPr>
        <w:tabs>
          <w:tab w:val="left" w:pos="993"/>
        </w:tabs>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w:t>
      </w:r>
      <w:r w:rsidRPr="005E31BD">
        <w:rPr>
          <w:rFonts w:ascii="Times New Roman" w:hAnsi="Times New Roman" w:cs="Times New Roman"/>
          <w:sz w:val="26"/>
          <w:szCs w:val="26"/>
        </w:rPr>
        <w:tab/>
        <w:t>в случае, если семейная ситуация или поведение ребенка не совпадает с критерием, то в бланке Технологической карты выставляется 0 (ноль).</w:t>
      </w:r>
    </w:p>
    <w:p w14:paraId="3ACFA4D2" w14:textId="77777777" w:rsidR="00E36566" w:rsidRPr="005E31BD" w:rsidRDefault="00E36566" w:rsidP="00E36566">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Далее определяется сумма баллов по всем критериям. На основании суммарного балла определяется уровень сопровождения замещающей семьи:</w:t>
      </w:r>
    </w:p>
    <w:tbl>
      <w:tblPr>
        <w:tblStyle w:val="TableNormal"/>
        <w:tblW w:w="9782" w:type="dxa"/>
        <w:tblInd w:w="-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94"/>
        <w:gridCol w:w="2410"/>
        <w:gridCol w:w="2268"/>
        <w:gridCol w:w="2410"/>
      </w:tblGrid>
      <w:tr w:rsidR="00E36566" w:rsidRPr="000032FD" w14:paraId="3D605181" w14:textId="77777777" w:rsidTr="00E36566">
        <w:trPr>
          <w:trHeight w:val="450"/>
        </w:trPr>
        <w:tc>
          <w:tcPr>
            <w:tcW w:w="2694" w:type="dxa"/>
          </w:tcPr>
          <w:p w14:paraId="4AF2DB57" w14:textId="77777777" w:rsidR="00E36566" w:rsidRPr="000032FD" w:rsidRDefault="00E36566" w:rsidP="005E31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Состав семья</w:t>
            </w:r>
          </w:p>
        </w:tc>
        <w:tc>
          <w:tcPr>
            <w:tcW w:w="2410" w:type="dxa"/>
            <w:shd w:val="clear" w:color="auto" w:fill="FFFFFF" w:themeFill="background1"/>
          </w:tcPr>
          <w:p w14:paraId="61D56448" w14:textId="77777777" w:rsidR="00E36566" w:rsidRPr="002C1103" w:rsidRDefault="00E36566" w:rsidP="005E31BD">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Мониторинговый уровень</w:t>
            </w:r>
          </w:p>
        </w:tc>
        <w:tc>
          <w:tcPr>
            <w:tcW w:w="2268" w:type="dxa"/>
            <w:shd w:val="clear" w:color="auto" w:fill="FFFFFF" w:themeFill="background1"/>
          </w:tcPr>
          <w:p w14:paraId="52750987" w14:textId="77777777" w:rsidR="00E36566" w:rsidRPr="002C1103" w:rsidRDefault="00E36566" w:rsidP="005E31BD">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Активный уровень</w:t>
            </w:r>
          </w:p>
        </w:tc>
        <w:tc>
          <w:tcPr>
            <w:tcW w:w="2410" w:type="dxa"/>
            <w:shd w:val="clear" w:color="auto" w:fill="FFFFFF" w:themeFill="background1"/>
          </w:tcPr>
          <w:p w14:paraId="6EFB650B" w14:textId="77777777" w:rsidR="00E36566" w:rsidRPr="002C1103" w:rsidRDefault="00E36566" w:rsidP="005E31BD">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Кризисный уровень</w:t>
            </w:r>
          </w:p>
        </w:tc>
      </w:tr>
      <w:tr w:rsidR="00E36566" w:rsidRPr="000032FD" w14:paraId="0F179D4A" w14:textId="77777777" w:rsidTr="00E36566">
        <w:trPr>
          <w:trHeight w:val="450"/>
        </w:trPr>
        <w:tc>
          <w:tcPr>
            <w:tcW w:w="2694" w:type="dxa"/>
          </w:tcPr>
          <w:p w14:paraId="33239B1B" w14:textId="77777777" w:rsidR="00E36566" w:rsidRPr="009929D0" w:rsidRDefault="00E36566" w:rsidP="005E31BD">
            <w:pPr>
              <w:spacing w:after="0" w:line="240" w:lineRule="auto"/>
              <w:jc w:val="center"/>
              <w:rPr>
                <w:rFonts w:ascii="Times New Roman" w:hAnsi="Times New Roman" w:cs="Times New Roman"/>
                <w:b/>
                <w:i/>
                <w:sz w:val="24"/>
                <w:szCs w:val="24"/>
                <w:lang w:val="ru-RU"/>
              </w:rPr>
            </w:pPr>
            <w:r w:rsidRPr="001806BC">
              <w:rPr>
                <w:rFonts w:ascii="Times New Roman" w:hAnsi="Times New Roman" w:cs="Times New Roman"/>
                <w:b/>
                <w:i/>
                <w:sz w:val="24"/>
                <w:szCs w:val="24"/>
                <w:lang w:val="ru-RU"/>
              </w:rPr>
              <w:t>Полная семья</w:t>
            </w:r>
          </w:p>
          <w:p w14:paraId="78021B18" w14:textId="4AE9EF4C" w:rsidR="00E36566" w:rsidRPr="009929D0" w:rsidRDefault="00E36566" w:rsidP="005E31BD">
            <w:pPr>
              <w:spacing w:after="0" w:line="240" w:lineRule="auto"/>
              <w:jc w:val="center"/>
              <w:rPr>
                <w:rFonts w:ascii="Times New Roman" w:hAnsi="Times New Roman" w:cs="Times New Roman"/>
                <w:sz w:val="24"/>
                <w:szCs w:val="24"/>
                <w:lang w:val="ru-RU"/>
              </w:rPr>
            </w:pPr>
            <w:r w:rsidRPr="009929D0">
              <w:rPr>
                <w:rFonts w:ascii="Times New Roman" w:hAnsi="Times New Roman" w:cs="Times New Roman"/>
                <w:sz w:val="24"/>
                <w:szCs w:val="24"/>
                <w:lang w:val="ru-RU"/>
              </w:rPr>
              <w:t>(</w:t>
            </w:r>
            <w:r>
              <w:rPr>
                <w:rFonts w:ascii="Times New Roman" w:hAnsi="Times New Roman" w:cs="Times New Roman"/>
                <w:sz w:val="24"/>
                <w:szCs w:val="24"/>
                <w:lang w:val="ru-RU"/>
              </w:rPr>
              <w:t xml:space="preserve">два </w:t>
            </w:r>
            <w:r w:rsidR="009929D0">
              <w:rPr>
                <w:rFonts w:ascii="Times New Roman" w:hAnsi="Times New Roman" w:cs="Times New Roman"/>
                <w:sz w:val="24"/>
                <w:szCs w:val="24"/>
                <w:lang w:val="ru-RU"/>
              </w:rPr>
              <w:t xml:space="preserve">замещающих </w:t>
            </w:r>
            <w:r>
              <w:rPr>
                <w:rFonts w:ascii="Times New Roman" w:hAnsi="Times New Roman" w:cs="Times New Roman"/>
                <w:sz w:val="24"/>
                <w:szCs w:val="24"/>
                <w:lang w:val="ru-RU"/>
              </w:rPr>
              <w:t>родителя</w:t>
            </w:r>
            <w:r w:rsidRPr="009929D0">
              <w:rPr>
                <w:rFonts w:ascii="Times New Roman" w:hAnsi="Times New Roman" w:cs="Times New Roman"/>
                <w:sz w:val="24"/>
                <w:szCs w:val="24"/>
                <w:lang w:val="ru-RU"/>
              </w:rPr>
              <w:t>)</w:t>
            </w:r>
          </w:p>
        </w:tc>
        <w:tc>
          <w:tcPr>
            <w:tcW w:w="2410" w:type="dxa"/>
          </w:tcPr>
          <w:p w14:paraId="03D66215" w14:textId="77777777" w:rsidR="00E36566" w:rsidRPr="000032FD" w:rsidRDefault="00E36566" w:rsidP="005E31BD">
            <w:pPr>
              <w:spacing w:after="0" w:line="240" w:lineRule="auto"/>
              <w:jc w:val="center"/>
              <w:rPr>
                <w:rFonts w:ascii="Times New Roman" w:hAnsi="Times New Roman" w:cs="Times New Roman"/>
                <w:sz w:val="24"/>
                <w:szCs w:val="24"/>
              </w:rPr>
            </w:pPr>
            <w:r w:rsidRPr="000032FD">
              <w:rPr>
                <w:rFonts w:ascii="Times New Roman" w:hAnsi="Times New Roman" w:cs="Times New Roman"/>
                <w:b/>
                <w:sz w:val="24"/>
                <w:szCs w:val="24"/>
              </w:rPr>
              <w:t xml:space="preserve">40–35 </w:t>
            </w:r>
            <w:r w:rsidRPr="001806BC">
              <w:rPr>
                <w:rFonts w:ascii="Times New Roman" w:hAnsi="Times New Roman" w:cs="Times New Roman"/>
                <w:sz w:val="24"/>
                <w:szCs w:val="24"/>
                <w:lang w:val="ru-RU"/>
              </w:rPr>
              <w:t>баллов</w:t>
            </w:r>
          </w:p>
        </w:tc>
        <w:tc>
          <w:tcPr>
            <w:tcW w:w="2268" w:type="dxa"/>
          </w:tcPr>
          <w:p w14:paraId="527D6491" w14:textId="77777777" w:rsidR="00E36566" w:rsidRPr="000032FD" w:rsidRDefault="00E36566" w:rsidP="005E31BD">
            <w:pPr>
              <w:spacing w:after="0" w:line="240" w:lineRule="auto"/>
              <w:jc w:val="center"/>
              <w:rPr>
                <w:rFonts w:ascii="Times New Roman" w:hAnsi="Times New Roman" w:cs="Times New Roman"/>
                <w:sz w:val="24"/>
                <w:szCs w:val="24"/>
              </w:rPr>
            </w:pPr>
            <w:r w:rsidRPr="000032FD">
              <w:rPr>
                <w:rFonts w:ascii="Times New Roman" w:hAnsi="Times New Roman" w:cs="Times New Roman"/>
                <w:b/>
                <w:sz w:val="24"/>
                <w:szCs w:val="24"/>
              </w:rPr>
              <w:t xml:space="preserve">35–10 </w:t>
            </w:r>
            <w:r w:rsidRPr="001806BC">
              <w:rPr>
                <w:rFonts w:ascii="Times New Roman" w:hAnsi="Times New Roman" w:cs="Times New Roman"/>
                <w:sz w:val="24"/>
                <w:szCs w:val="24"/>
                <w:lang w:val="ru-RU"/>
              </w:rPr>
              <w:t>баллов</w:t>
            </w:r>
          </w:p>
        </w:tc>
        <w:tc>
          <w:tcPr>
            <w:tcW w:w="2410" w:type="dxa"/>
          </w:tcPr>
          <w:p w14:paraId="2F87FD92" w14:textId="77777777" w:rsidR="00E36566" w:rsidRPr="000032FD" w:rsidRDefault="00E36566" w:rsidP="005E31B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Меньше</w:t>
            </w:r>
            <w:r w:rsidRPr="000032FD">
              <w:rPr>
                <w:rFonts w:ascii="Times New Roman" w:hAnsi="Times New Roman" w:cs="Times New Roman"/>
                <w:sz w:val="24"/>
                <w:szCs w:val="24"/>
              </w:rPr>
              <w:t xml:space="preserve"> </w:t>
            </w:r>
            <w:r w:rsidRPr="000032FD">
              <w:rPr>
                <w:rFonts w:ascii="Times New Roman" w:hAnsi="Times New Roman" w:cs="Times New Roman"/>
                <w:b/>
                <w:sz w:val="24"/>
                <w:szCs w:val="24"/>
              </w:rPr>
              <w:t xml:space="preserve">10 </w:t>
            </w:r>
            <w:r w:rsidRPr="001806BC">
              <w:rPr>
                <w:rFonts w:ascii="Times New Roman" w:hAnsi="Times New Roman" w:cs="Times New Roman"/>
                <w:sz w:val="24"/>
                <w:szCs w:val="24"/>
                <w:lang w:val="ru-RU"/>
              </w:rPr>
              <w:t>баллов</w:t>
            </w:r>
          </w:p>
        </w:tc>
      </w:tr>
      <w:tr w:rsidR="00E36566" w:rsidRPr="000032FD" w14:paraId="7B0BCB9F" w14:textId="77777777" w:rsidTr="00E36566">
        <w:trPr>
          <w:trHeight w:val="450"/>
        </w:trPr>
        <w:tc>
          <w:tcPr>
            <w:tcW w:w="2694" w:type="dxa"/>
          </w:tcPr>
          <w:p w14:paraId="17F9CBCB" w14:textId="77777777" w:rsidR="00E36566" w:rsidRPr="001806BC" w:rsidRDefault="00E36566" w:rsidP="005E31BD">
            <w:pPr>
              <w:spacing w:after="0" w:line="240" w:lineRule="auto"/>
              <w:jc w:val="center"/>
              <w:rPr>
                <w:rFonts w:ascii="Times New Roman" w:hAnsi="Times New Roman" w:cs="Times New Roman"/>
                <w:b/>
                <w:i/>
                <w:sz w:val="24"/>
                <w:szCs w:val="24"/>
                <w:lang w:val="ru-RU"/>
              </w:rPr>
            </w:pPr>
            <w:r w:rsidRPr="001806BC">
              <w:rPr>
                <w:rFonts w:ascii="Times New Roman" w:hAnsi="Times New Roman" w:cs="Times New Roman"/>
                <w:b/>
                <w:i/>
                <w:sz w:val="24"/>
                <w:szCs w:val="24"/>
                <w:lang w:val="ru-RU"/>
              </w:rPr>
              <w:t>Неполная семья</w:t>
            </w:r>
          </w:p>
          <w:p w14:paraId="650BEF27" w14:textId="3FFDFE38" w:rsidR="00E36566" w:rsidRPr="000032FD" w:rsidRDefault="00E36566" w:rsidP="009929D0">
            <w:pPr>
              <w:spacing w:after="0" w:line="240" w:lineRule="auto"/>
              <w:jc w:val="center"/>
              <w:rPr>
                <w:rFonts w:ascii="Times New Roman" w:hAnsi="Times New Roman" w:cs="Times New Roman"/>
                <w:sz w:val="24"/>
                <w:szCs w:val="24"/>
                <w:lang w:val="ru-RU"/>
              </w:rPr>
            </w:pPr>
            <w:r w:rsidRPr="000032FD">
              <w:rPr>
                <w:rFonts w:ascii="Times New Roman" w:hAnsi="Times New Roman" w:cs="Times New Roman"/>
                <w:sz w:val="24"/>
                <w:szCs w:val="24"/>
                <w:lang w:val="ru-RU"/>
              </w:rPr>
              <w:t>(один</w:t>
            </w:r>
            <w:r w:rsidR="009929D0">
              <w:rPr>
                <w:rFonts w:ascii="Times New Roman" w:hAnsi="Times New Roman" w:cs="Times New Roman"/>
                <w:sz w:val="24"/>
                <w:szCs w:val="24"/>
                <w:lang w:val="ru-RU"/>
              </w:rPr>
              <w:t xml:space="preserve"> замещающий</w:t>
            </w:r>
            <w:r w:rsidRPr="000032FD">
              <w:rPr>
                <w:rFonts w:ascii="Times New Roman" w:hAnsi="Times New Roman" w:cs="Times New Roman"/>
                <w:sz w:val="24"/>
                <w:szCs w:val="24"/>
                <w:lang w:val="ru-RU"/>
              </w:rPr>
              <w:t xml:space="preserve"> родитель)</w:t>
            </w:r>
          </w:p>
        </w:tc>
        <w:tc>
          <w:tcPr>
            <w:tcW w:w="2410" w:type="dxa"/>
          </w:tcPr>
          <w:p w14:paraId="15E2A527" w14:textId="77777777" w:rsidR="00E36566" w:rsidRPr="000032FD" w:rsidRDefault="00E36566" w:rsidP="005E31BD">
            <w:pPr>
              <w:spacing w:after="0" w:line="240" w:lineRule="auto"/>
              <w:jc w:val="center"/>
              <w:rPr>
                <w:rFonts w:ascii="Times New Roman" w:hAnsi="Times New Roman" w:cs="Times New Roman"/>
                <w:sz w:val="24"/>
                <w:szCs w:val="24"/>
              </w:rPr>
            </w:pPr>
            <w:r w:rsidRPr="000032FD">
              <w:rPr>
                <w:rFonts w:ascii="Times New Roman" w:hAnsi="Times New Roman" w:cs="Times New Roman"/>
                <w:b/>
                <w:sz w:val="24"/>
                <w:szCs w:val="24"/>
              </w:rPr>
              <w:t xml:space="preserve">26–21 </w:t>
            </w:r>
            <w:r w:rsidRPr="001806BC">
              <w:rPr>
                <w:rFonts w:ascii="Times New Roman" w:hAnsi="Times New Roman" w:cs="Times New Roman"/>
                <w:sz w:val="24"/>
                <w:szCs w:val="24"/>
                <w:lang w:val="ru-RU"/>
              </w:rPr>
              <w:t>баллов</w:t>
            </w:r>
          </w:p>
        </w:tc>
        <w:tc>
          <w:tcPr>
            <w:tcW w:w="2268" w:type="dxa"/>
          </w:tcPr>
          <w:p w14:paraId="32E697EB" w14:textId="77777777" w:rsidR="00E36566" w:rsidRPr="000032FD" w:rsidRDefault="00E36566" w:rsidP="005E31BD">
            <w:pPr>
              <w:spacing w:after="0" w:line="240" w:lineRule="auto"/>
              <w:jc w:val="center"/>
              <w:rPr>
                <w:rFonts w:ascii="Times New Roman" w:hAnsi="Times New Roman" w:cs="Times New Roman"/>
                <w:sz w:val="24"/>
                <w:szCs w:val="24"/>
              </w:rPr>
            </w:pPr>
            <w:r w:rsidRPr="000032FD">
              <w:rPr>
                <w:rFonts w:ascii="Times New Roman" w:hAnsi="Times New Roman" w:cs="Times New Roman"/>
                <w:b/>
                <w:sz w:val="24"/>
                <w:szCs w:val="24"/>
              </w:rPr>
              <w:t xml:space="preserve">21–5 </w:t>
            </w:r>
            <w:r w:rsidRPr="001806BC">
              <w:rPr>
                <w:rFonts w:ascii="Times New Roman" w:hAnsi="Times New Roman" w:cs="Times New Roman"/>
                <w:sz w:val="24"/>
                <w:szCs w:val="24"/>
                <w:lang w:val="ru-RU"/>
              </w:rPr>
              <w:t>баллов</w:t>
            </w:r>
          </w:p>
        </w:tc>
        <w:tc>
          <w:tcPr>
            <w:tcW w:w="2410" w:type="dxa"/>
          </w:tcPr>
          <w:p w14:paraId="535EE88A" w14:textId="77777777" w:rsidR="00E36566" w:rsidRPr="000032FD" w:rsidRDefault="00E36566" w:rsidP="005E31B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Меньше</w:t>
            </w:r>
            <w:r w:rsidRPr="000032FD">
              <w:rPr>
                <w:rFonts w:ascii="Times New Roman" w:hAnsi="Times New Roman" w:cs="Times New Roman"/>
                <w:sz w:val="24"/>
                <w:szCs w:val="24"/>
              </w:rPr>
              <w:t xml:space="preserve"> </w:t>
            </w:r>
            <w:r w:rsidRPr="000032FD">
              <w:rPr>
                <w:rFonts w:ascii="Times New Roman" w:hAnsi="Times New Roman" w:cs="Times New Roman"/>
                <w:b/>
                <w:sz w:val="24"/>
                <w:szCs w:val="24"/>
              </w:rPr>
              <w:t xml:space="preserve">5 </w:t>
            </w:r>
            <w:r w:rsidRPr="001806BC">
              <w:rPr>
                <w:rFonts w:ascii="Times New Roman" w:hAnsi="Times New Roman" w:cs="Times New Roman"/>
                <w:sz w:val="24"/>
                <w:szCs w:val="24"/>
                <w:lang w:val="ru-RU"/>
              </w:rPr>
              <w:t>баллов</w:t>
            </w:r>
          </w:p>
        </w:tc>
      </w:tr>
    </w:tbl>
    <w:p w14:paraId="0E8F9CA2" w14:textId="77777777" w:rsidR="00E36566" w:rsidRPr="005E31BD" w:rsidRDefault="00E36566" w:rsidP="00E36566">
      <w:pPr>
        <w:spacing w:after="0" w:line="240" w:lineRule="auto"/>
        <w:ind w:firstLine="709"/>
        <w:jc w:val="both"/>
        <w:rPr>
          <w:rFonts w:ascii="Times New Roman" w:hAnsi="Times New Roman" w:cs="Times New Roman"/>
          <w:sz w:val="26"/>
          <w:szCs w:val="26"/>
        </w:rPr>
      </w:pPr>
      <w:r w:rsidRPr="005E31BD">
        <w:rPr>
          <w:rFonts w:ascii="Times New Roman" w:hAnsi="Times New Roman" w:cs="Times New Roman"/>
          <w:sz w:val="26"/>
          <w:szCs w:val="26"/>
        </w:rPr>
        <w:t>В помощь к заполнению Технологической карты по адаптации приводится таблица с подробным содержанием параметров оценки функционального состояния семьи.</w:t>
      </w:r>
    </w:p>
    <w:p w14:paraId="3678AEB8" w14:textId="77777777" w:rsidR="00E36566" w:rsidRPr="005E31BD" w:rsidRDefault="00E36566" w:rsidP="00E36566">
      <w:pPr>
        <w:spacing w:after="0" w:line="240" w:lineRule="auto"/>
        <w:ind w:firstLine="709"/>
        <w:jc w:val="center"/>
        <w:rPr>
          <w:rFonts w:ascii="Times New Roman" w:hAnsi="Times New Roman" w:cs="Times New Roman"/>
          <w:b/>
          <w:bCs/>
          <w:sz w:val="26"/>
          <w:szCs w:val="26"/>
        </w:rPr>
      </w:pPr>
      <w:r w:rsidRPr="005E31BD">
        <w:rPr>
          <w:rFonts w:ascii="Times New Roman" w:hAnsi="Times New Roman" w:cs="Times New Roman"/>
          <w:b/>
          <w:bCs/>
          <w:sz w:val="26"/>
          <w:szCs w:val="26"/>
        </w:rPr>
        <w:t>Оценка параметров функционального состояния семьи:</w:t>
      </w:r>
    </w:p>
    <w:tbl>
      <w:tblPr>
        <w:tblStyle w:val="TableNormal"/>
        <w:tblW w:w="9782" w:type="dxa"/>
        <w:tblInd w:w="-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52"/>
        <w:gridCol w:w="7230"/>
      </w:tblGrid>
      <w:tr w:rsidR="00084E8B" w:rsidRPr="00AE2682" w14:paraId="211931F4" w14:textId="77777777" w:rsidTr="00084E8B">
        <w:trPr>
          <w:trHeight w:val="450"/>
        </w:trPr>
        <w:tc>
          <w:tcPr>
            <w:tcW w:w="2552" w:type="dxa"/>
          </w:tcPr>
          <w:p w14:paraId="4ED3A7B4" w14:textId="77777777" w:rsidR="00084E8B" w:rsidRPr="00AE2682" w:rsidRDefault="00084E8B" w:rsidP="005E31BD">
            <w:pPr>
              <w:widowControl/>
              <w:autoSpaceDE/>
              <w:autoSpaceDN/>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lang w:val="ru-RU"/>
              </w:rPr>
              <w:t>Оцениваемый параметр</w:t>
            </w:r>
          </w:p>
        </w:tc>
        <w:tc>
          <w:tcPr>
            <w:tcW w:w="7230" w:type="dxa"/>
          </w:tcPr>
          <w:p w14:paraId="28D57C95" w14:textId="77777777" w:rsidR="00084E8B" w:rsidRPr="00AE2682" w:rsidRDefault="00084E8B" w:rsidP="005E31BD">
            <w:pPr>
              <w:widowControl/>
              <w:autoSpaceDE/>
              <w:autoSpaceDN/>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lang w:val="ru-RU"/>
              </w:rPr>
              <w:t>Содержание параметра</w:t>
            </w:r>
          </w:p>
        </w:tc>
      </w:tr>
      <w:tr w:rsidR="00E36566" w:rsidRPr="00AE2682" w14:paraId="7308E64A" w14:textId="77777777" w:rsidTr="005E31BD">
        <w:trPr>
          <w:trHeight w:val="85"/>
        </w:trPr>
        <w:tc>
          <w:tcPr>
            <w:tcW w:w="9782" w:type="dxa"/>
            <w:gridSpan w:val="2"/>
          </w:tcPr>
          <w:p w14:paraId="5E9E1E9A" w14:textId="77777777" w:rsidR="00E36566" w:rsidRPr="00467FE9" w:rsidRDefault="00E36566" w:rsidP="00440242">
            <w:pPr>
              <w:pStyle w:val="a5"/>
              <w:numPr>
                <w:ilvl w:val="0"/>
                <w:numId w:val="31"/>
              </w:numPr>
              <w:jc w:val="center"/>
              <w:rPr>
                <w:b/>
                <w:sz w:val="24"/>
                <w:szCs w:val="24"/>
              </w:rPr>
            </w:pPr>
            <w:r>
              <w:rPr>
                <w:b/>
                <w:sz w:val="24"/>
                <w:szCs w:val="24"/>
                <w:lang w:val="ru-RU"/>
              </w:rPr>
              <w:t>Оценка функциональности семьи</w:t>
            </w:r>
          </w:p>
        </w:tc>
      </w:tr>
      <w:tr w:rsidR="00E36566" w:rsidRPr="00AE2682" w14:paraId="020565C3" w14:textId="77777777" w:rsidTr="00084E8B">
        <w:trPr>
          <w:trHeight w:val="234"/>
        </w:trPr>
        <w:tc>
          <w:tcPr>
            <w:tcW w:w="9782" w:type="dxa"/>
            <w:gridSpan w:val="2"/>
          </w:tcPr>
          <w:p w14:paraId="377797C0" w14:textId="77777777" w:rsidR="00E36566" w:rsidRPr="00924868" w:rsidRDefault="00E36566" w:rsidP="005E31BD">
            <w:pPr>
              <w:spacing w:after="0" w:line="240" w:lineRule="auto"/>
              <w:jc w:val="both"/>
              <w:rPr>
                <w:rFonts w:ascii="Times New Roman" w:hAnsi="Times New Roman" w:cs="Times New Roman"/>
                <w:b/>
                <w:sz w:val="24"/>
                <w:szCs w:val="24"/>
                <w:lang w:val="ru-RU"/>
              </w:rPr>
            </w:pPr>
            <w:r w:rsidRPr="00924868">
              <w:rPr>
                <w:rFonts w:ascii="Times New Roman" w:hAnsi="Times New Roman" w:cs="Times New Roman"/>
                <w:b/>
                <w:sz w:val="24"/>
                <w:szCs w:val="24"/>
                <w:lang w:val="ru-RU"/>
              </w:rPr>
              <w:t xml:space="preserve">1) </w:t>
            </w:r>
            <w:r>
              <w:rPr>
                <w:rFonts w:ascii="Times New Roman" w:hAnsi="Times New Roman" w:cs="Times New Roman"/>
                <w:b/>
                <w:sz w:val="24"/>
                <w:szCs w:val="24"/>
                <w:lang w:val="ru-RU"/>
              </w:rPr>
              <w:t xml:space="preserve">Привязанность замещающего родителя к ребенку: </w:t>
            </w:r>
          </w:p>
        </w:tc>
      </w:tr>
      <w:tr w:rsidR="00E36566" w:rsidRPr="00AE2682" w14:paraId="31A4972F" w14:textId="77777777" w:rsidTr="00084E8B">
        <w:trPr>
          <w:trHeight w:val="882"/>
        </w:trPr>
        <w:tc>
          <w:tcPr>
            <w:tcW w:w="2552" w:type="dxa"/>
          </w:tcPr>
          <w:p w14:paraId="241DA87B" w14:textId="77777777" w:rsidR="00E36566"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 эмоциональная заинтересованность при рассказе о ребенке (+1);</w:t>
            </w:r>
          </w:p>
        </w:tc>
        <w:tc>
          <w:tcPr>
            <w:tcW w:w="7230" w:type="dxa"/>
          </w:tcPr>
          <w:p w14:paraId="20D54AD5" w14:textId="50BEAC41" w:rsidR="00E36566" w:rsidRPr="00924868" w:rsidRDefault="00351C3A" w:rsidP="00351C3A">
            <w:pPr>
              <w:widowControl/>
              <w:autoSpaceDE/>
              <w:autoSpaceDN/>
              <w:spacing w:after="0" w:line="240" w:lineRule="auto"/>
              <w:ind w:left="5" w:right="141" w:firstLine="145"/>
              <w:jc w:val="both"/>
              <w:rPr>
                <w:rFonts w:ascii="Times New Roman" w:hAnsi="Times New Roman" w:cs="Times New Roman"/>
                <w:sz w:val="24"/>
                <w:szCs w:val="24"/>
                <w:lang w:val="ru-RU"/>
              </w:rPr>
            </w:pPr>
            <w:r>
              <w:rPr>
                <w:rFonts w:ascii="Times New Roman" w:hAnsi="Times New Roman" w:cs="Times New Roman"/>
                <w:sz w:val="24"/>
                <w:szCs w:val="24"/>
                <w:lang w:val="ru-RU"/>
              </w:rPr>
              <w:t>Замещающий р</w:t>
            </w:r>
            <w:r w:rsidR="00E36566" w:rsidRPr="00AE2682">
              <w:rPr>
                <w:rFonts w:ascii="Times New Roman" w:hAnsi="Times New Roman" w:cs="Times New Roman"/>
                <w:sz w:val="24"/>
                <w:szCs w:val="24"/>
                <w:lang w:val="ru-RU"/>
              </w:rPr>
              <w:t xml:space="preserve">одитель рассказывает о ребенке с эмоциями, сочувствуя ему. Родителю ребенок нравится таким, какой он есть. </w:t>
            </w:r>
            <w:r w:rsidR="00E36566">
              <w:rPr>
                <w:rFonts w:ascii="Times New Roman" w:hAnsi="Times New Roman" w:cs="Times New Roman"/>
                <w:sz w:val="24"/>
                <w:szCs w:val="24"/>
                <w:lang w:val="ru-RU"/>
              </w:rPr>
              <w:t xml:space="preserve">Он уважает индивидуальность ребенка, симпатизирует ему. </w:t>
            </w:r>
          </w:p>
        </w:tc>
      </w:tr>
      <w:tr w:rsidR="00E36566" w:rsidRPr="00AE2682" w14:paraId="2265344E" w14:textId="77777777" w:rsidTr="00084E8B">
        <w:trPr>
          <w:trHeight w:val="882"/>
        </w:trPr>
        <w:tc>
          <w:tcPr>
            <w:tcW w:w="2552" w:type="dxa"/>
          </w:tcPr>
          <w:p w14:paraId="664D5CAB" w14:textId="77777777" w:rsidR="00351C3A" w:rsidRDefault="00E36566" w:rsidP="00351C3A">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 эмоционально-негативная реакция, жалобы при р</w:t>
            </w:r>
            <w:r w:rsidR="00351C3A">
              <w:rPr>
                <w:rFonts w:ascii="Times New Roman" w:hAnsi="Times New Roman" w:cs="Times New Roman"/>
                <w:sz w:val="24"/>
                <w:szCs w:val="24"/>
                <w:lang w:val="ru-RU"/>
              </w:rPr>
              <w:t xml:space="preserve">ассказе о ребенке, отвержение </w:t>
            </w:r>
          </w:p>
          <w:p w14:paraId="1248BCB2" w14:textId="7EA3A066" w:rsidR="00E36566" w:rsidRPr="00AE2682" w:rsidRDefault="00351C3A" w:rsidP="00351C3A">
            <w:pPr>
              <w:widowControl/>
              <w:autoSpaceDE/>
              <w:autoSpaceDN/>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(- 1</w:t>
            </w:r>
            <w:r w:rsidR="00E36566" w:rsidRPr="00AE2682">
              <w:rPr>
                <w:rFonts w:ascii="Times New Roman" w:hAnsi="Times New Roman" w:cs="Times New Roman"/>
                <w:sz w:val="24"/>
                <w:szCs w:val="24"/>
                <w:lang w:val="ru-RU"/>
              </w:rPr>
              <w:t>);</w:t>
            </w:r>
          </w:p>
        </w:tc>
        <w:tc>
          <w:tcPr>
            <w:tcW w:w="7230" w:type="dxa"/>
          </w:tcPr>
          <w:p w14:paraId="0B7BAB3F" w14:textId="5270941C" w:rsidR="00E36566" w:rsidRPr="00AE2682" w:rsidRDefault="00351C3A"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Pr>
                <w:rFonts w:ascii="Times New Roman" w:hAnsi="Times New Roman" w:cs="Times New Roman"/>
                <w:sz w:val="24"/>
                <w:szCs w:val="24"/>
                <w:lang w:val="ru-RU"/>
              </w:rPr>
              <w:t>Замещающий р</w:t>
            </w:r>
            <w:r w:rsidR="00E36566" w:rsidRPr="00AE2682">
              <w:rPr>
                <w:rFonts w:ascii="Times New Roman" w:hAnsi="Times New Roman" w:cs="Times New Roman"/>
                <w:sz w:val="24"/>
                <w:szCs w:val="24"/>
                <w:lang w:val="ru-RU"/>
              </w:rPr>
              <w:t>одитель воспринимает своего ребенка плохим, неприспособленным, неудачливым, по большей части испытывает к ребенку злость, досаду.</w:t>
            </w:r>
          </w:p>
        </w:tc>
      </w:tr>
      <w:tr w:rsidR="00E36566" w:rsidRPr="00AE2682" w14:paraId="69843BA9" w14:textId="77777777" w:rsidTr="00084E8B">
        <w:trPr>
          <w:trHeight w:val="450"/>
        </w:trPr>
        <w:tc>
          <w:tcPr>
            <w:tcW w:w="2552" w:type="dxa"/>
          </w:tcPr>
          <w:p w14:paraId="1F945274"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информированность об интересах ребенка</w:t>
            </w:r>
            <w:r w:rsidRPr="00AE2682">
              <w:rPr>
                <w:rFonts w:ascii="Times New Roman" w:hAnsi="Times New Roman" w:cs="Times New Roman"/>
                <w:sz w:val="24"/>
                <w:szCs w:val="24"/>
              </w:rPr>
              <w:t xml:space="preserve"> (+1);</w:t>
            </w:r>
          </w:p>
        </w:tc>
        <w:tc>
          <w:tcPr>
            <w:tcW w:w="7230" w:type="dxa"/>
          </w:tcPr>
          <w:p w14:paraId="182BF5DF" w14:textId="20B28E73" w:rsidR="00E36566" w:rsidRPr="00AE2682" w:rsidRDefault="00351C3A"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Pr>
                <w:rFonts w:ascii="Times New Roman" w:hAnsi="Times New Roman" w:cs="Times New Roman"/>
                <w:sz w:val="24"/>
                <w:szCs w:val="24"/>
                <w:lang w:val="ru-RU"/>
              </w:rPr>
              <w:t>Замещающий р</w:t>
            </w:r>
            <w:r w:rsidR="00E36566" w:rsidRPr="00AE2682">
              <w:rPr>
                <w:rFonts w:ascii="Times New Roman" w:hAnsi="Times New Roman" w:cs="Times New Roman"/>
                <w:sz w:val="24"/>
                <w:szCs w:val="24"/>
                <w:lang w:val="ru-RU"/>
              </w:rPr>
              <w:t>одитель знает увлечения, интересы ребенка.</w:t>
            </w:r>
          </w:p>
        </w:tc>
      </w:tr>
      <w:tr w:rsidR="00E36566" w:rsidRPr="00AE2682" w14:paraId="46784D48" w14:textId="77777777" w:rsidTr="00084E8B">
        <w:trPr>
          <w:trHeight w:val="450"/>
        </w:trPr>
        <w:tc>
          <w:tcPr>
            <w:tcW w:w="2552" w:type="dxa"/>
          </w:tcPr>
          <w:p w14:paraId="0E2043E7" w14:textId="77777777" w:rsidR="00351C3A"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 проблемы семьи связывает с ребенком </w:t>
            </w:r>
          </w:p>
          <w:p w14:paraId="10F19F75" w14:textId="19DB5388" w:rsidR="00E36566"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(-1).</w:t>
            </w:r>
          </w:p>
        </w:tc>
        <w:tc>
          <w:tcPr>
            <w:tcW w:w="7230" w:type="dxa"/>
          </w:tcPr>
          <w:p w14:paraId="207F15E9" w14:textId="341EDE19" w:rsidR="00E36566" w:rsidRPr="00AE2682" w:rsidRDefault="00351C3A"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Pr>
                <w:rFonts w:ascii="Times New Roman" w:hAnsi="Times New Roman" w:cs="Times New Roman"/>
                <w:sz w:val="24"/>
                <w:szCs w:val="24"/>
                <w:lang w:val="ru-RU"/>
              </w:rPr>
              <w:t>Замещающий р</w:t>
            </w:r>
            <w:r w:rsidR="00E36566" w:rsidRPr="00AE2682">
              <w:rPr>
                <w:rFonts w:ascii="Times New Roman" w:hAnsi="Times New Roman" w:cs="Times New Roman"/>
                <w:sz w:val="24"/>
                <w:szCs w:val="24"/>
                <w:lang w:val="ru-RU"/>
              </w:rPr>
              <w:t>одитель видит причиной всех сложностей в семье ребенка, его поступки и поведение.</w:t>
            </w:r>
          </w:p>
        </w:tc>
      </w:tr>
      <w:tr w:rsidR="00E36566" w:rsidRPr="00AE2682" w14:paraId="0DF52C8D" w14:textId="77777777" w:rsidTr="00084E8B">
        <w:trPr>
          <w:trHeight w:val="234"/>
        </w:trPr>
        <w:tc>
          <w:tcPr>
            <w:tcW w:w="9782" w:type="dxa"/>
            <w:gridSpan w:val="2"/>
          </w:tcPr>
          <w:p w14:paraId="1039A17F"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b/>
                <w:sz w:val="24"/>
                <w:szCs w:val="24"/>
                <w:lang w:val="ru-RU"/>
              </w:rPr>
            </w:pPr>
            <w:r w:rsidRPr="00F129B2">
              <w:rPr>
                <w:rFonts w:ascii="Times New Roman" w:hAnsi="Times New Roman" w:cs="Times New Roman"/>
                <w:b/>
                <w:sz w:val="24"/>
                <w:szCs w:val="24"/>
                <w:lang w:val="ru-RU"/>
              </w:rPr>
              <w:t>2)</w:t>
            </w:r>
            <w:r>
              <w:rPr>
                <w:rFonts w:ascii="Times New Roman" w:hAnsi="Times New Roman" w:cs="Times New Roman"/>
                <w:b/>
                <w:sz w:val="24"/>
                <w:szCs w:val="24"/>
                <w:lang w:val="ru-RU"/>
              </w:rPr>
              <w:t xml:space="preserve"> </w:t>
            </w:r>
            <w:r w:rsidRPr="00AE2682">
              <w:rPr>
                <w:rFonts w:ascii="Times New Roman" w:hAnsi="Times New Roman" w:cs="Times New Roman"/>
                <w:b/>
                <w:sz w:val="24"/>
                <w:szCs w:val="24"/>
                <w:lang w:val="ru-RU"/>
              </w:rPr>
              <w:t>Сколько времени проводит с ребенком:</w:t>
            </w:r>
          </w:p>
        </w:tc>
      </w:tr>
      <w:tr w:rsidR="00E36566" w:rsidRPr="00AE2682" w14:paraId="229A8E06" w14:textId="77777777" w:rsidTr="005E31BD">
        <w:trPr>
          <w:trHeight w:val="230"/>
        </w:trPr>
        <w:tc>
          <w:tcPr>
            <w:tcW w:w="2552" w:type="dxa"/>
          </w:tcPr>
          <w:p w14:paraId="11BAE588"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уделяет внимание ежедневно</w:t>
            </w:r>
            <w:r w:rsidRPr="00AE2682">
              <w:rPr>
                <w:rFonts w:ascii="Times New Roman" w:hAnsi="Times New Roman" w:cs="Times New Roman"/>
                <w:sz w:val="24"/>
                <w:szCs w:val="24"/>
              </w:rPr>
              <w:t xml:space="preserve"> (+1);</w:t>
            </w:r>
          </w:p>
        </w:tc>
        <w:tc>
          <w:tcPr>
            <w:tcW w:w="7230" w:type="dxa"/>
          </w:tcPr>
          <w:p w14:paraId="4A0450BF" w14:textId="2472BA59" w:rsidR="00E36566" w:rsidRPr="00AE2682" w:rsidRDefault="00351C3A"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Pr>
                <w:rFonts w:ascii="Times New Roman" w:hAnsi="Times New Roman" w:cs="Times New Roman"/>
                <w:sz w:val="24"/>
                <w:szCs w:val="24"/>
                <w:lang w:val="ru-RU"/>
              </w:rPr>
              <w:t>Замещающий р</w:t>
            </w:r>
            <w:r w:rsidR="00E36566" w:rsidRPr="00AE2682">
              <w:rPr>
                <w:rFonts w:ascii="Times New Roman" w:hAnsi="Times New Roman" w:cs="Times New Roman"/>
                <w:sz w:val="24"/>
                <w:szCs w:val="24"/>
                <w:lang w:val="ru-RU"/>
              </w:rPr>
              <w:t>одитель ежедневно совершает совместные прогулки с ребенком, беседует с ребенком, играет, читает книги, занимается и др.</w:t>
            </w:r>
          </w:p>
        </w:tc>
      </w:tr>
      <w:tr w:rsidR="00E36566" w:rsidRPr="00AE2682" w14:paraId="644946B5" w14:textId="77777777" w:rsidTr="00084E8B">
        <w:trPr>
          <w:trHeight w:val="666"/>
        </w:trPr>
        <w:tc>
          <w:tcPr>
            <w:tcW w:w="2552" w:type="dxa"/>
          </w:tcPr>
          <w:p w14:paraId="1E473F78" w14:textId="77777777" w:rsidR="00E36566"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 активно интересуется жизнью ребенка, помогает ему (+1);</w:t>
            </w:r>
          </w:p>
        </w:tc>
        <w:tc>
          <w:tcPr>
            <w:tcW w:w="7230" w:type="dxa"/>
          </w:tcPr>
          <w:p w14:paraId="2E5A966B" w14:textId="270C4008" w:rsidR="00E36566" w:rsidRPr="00AE2682" w:rsidRDefault="00351C3A"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Pr>
                <w:rFonts w:ascii="Times New Roman" w:hAnsi="Times New Roman" w:cs="Times New Roman"/>
                <w:sz w:val="24"/>
                <w:szCs w:val="24"/>
                <w:lang w:val="ru-RU"/>
              </w:rPr>
              <w:t>Замещающий р</w:t>
            </w:r>
            <w:r w:rsidR="00E36566" w:rsidRPr="00AE2682">
              <w:rPr>
                <w:rFonts w:ascii="Times New Roman" w:hAnsi="Times New Roman" w:cs="Times New Roman"/>
                <w:sz w:val="24"/>
                <w:szCs w:val="24"/>
                <w:lang w:val="ru-RU"/>
              </w:rPr>
              <w:t>одитель знает друзей ребенка, помогает решать конфликты со сверстниками, учителями, оказывает помощь в выполнении домашних заданий.</w:t>
            </w:r>
          </w:p>
        </w:tc>
      </w:tr>
      <w:tr w:rsidR="00E36566" w:rsidRPr="00AE2682" w14:paraId="64BB98CB" w14:textId="77777777" w:rsidTr="00084E8B">
        <w:trPr>
          <w:trHeight w:val="1962"/>
        </w:trPr>
        <w:tc>
          <w:tcPr>
            <w:tcW w:w="2552" w:type="dxa"/>
          </w:tcPr>
          <w:p w14:paraId="6A2A84AA"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lastRenderedPageBreak/>
              <w:t xml:space="preserve">– </w:t>
            </w:r>
            <w:r>
              <w:rPr>
                <w:rFonts w:ascii="Times New Roman" w:hAnsi="Times New Roman" w:cs="Times New Roman"/>
                <w:sz w:val="24"/>
                <w:szCs w:val="24"/>
                <w:lang w:val="ru-RU"/>
              </w:rPr>
              <w:t>не контролирует поведение ребенка</w:t>
            </w:r>
            <w:r w:rsidRPr="00AE2682">
              <w:rPr>
                <w:rFonts w:ascii="Times New Roman" w:hAnsi="Times New Roman" w:cs="Times New Roman"/>
                <w:sz w:val="24"/>
                <w:szCs w:val="24"/>
              </w:rPr>
              <w:t xml:space="preserve"> (-1);</w:t>
            </w:r>
          </w:p>
        </w:tc>
        <w:tc>
          <w:tcPr>
            <w:tcW w:w="7230" w:type="dxa"/>
          </w:tcPr>
          <w:p w14:paraId="7C3051B5" w14:textId="79102E29" w:rsidR="00E36566" w:rsidRPr="00AE2682" w:rsidRDefault="00E36566" w:rsidP="00351C3A">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Наблюдается отсутствие запретов и предписаний, начиная от малой степени попустительства и вплоть до полной неспособности родителей совладать с чувствами детей. Здесь допускаются полная активность и самостоятельность ребенка, отсутствуют порицания и наказания. </w:t>
            </w:r>
            <w:r w:rsidR="00351C3A">
              <w:rPr>
                <w:rFonts w:ascii="Times New Roman" w:hAnsi="Times New Roman" w:cs="Times New Roman"/>
                <w:sz w:val="24"/>
                <w:szCs w:val="24"/>
                <w:lang w:val="ru-RU"/>
              </w:rPr>
              <w:t>Замещающие р</w:t>
            </w:r>
            <w:r w:rsidRPr="00AE2682">
              <w:rPr>
                <w:rFonts w:ascii="Times New Roman" w:hAnsi="Times New Roman" w:cs="Times New Roman"/>
                <w:sz w:val="24"/>
                <w:szCs w:val="24"/>
                <w:lang w:val="ru-RU"/>
              </w:rPr>
              <w:t>одители во всем идут навстречу и нередко потакают неадекватным, с позиции здравого смысла, желаниям и требованиям (капризам) детей.</w:t>
            </w:r>
          </w:p>
        </w:tc>
      </w:tr>
      <w:tr w:rsidR="00E36566" w:rsidRPr="00AE2682" w14:paraId="75454E4F" w14:textId="77777777" w:rsidTr="005E31BD">
        <w:trPr>
          <w:trHeight w:val="427"/>
        </w:trPr>
        <w:tc>
          <w:tcPr>
            <w:tcW w:w="2552" w:type="dxa"/>
          </w:tcPr>
          <w:p w14:paraId="0BE19052"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ребенок предоставлен сам себе</w:t>
            </w:r>
            <w:r w:rsidRPr="00AE2682">
              <w:rPr>
                <w:rFonts w:ascii="Times New Roman" w:hAnsi="Times New Roman" w:cs="Times New Roman"/>
                <w:sz w:val="24"/>
                <w:szCs w:val="24"/>
              </w:rPr>
              <w:t xml:space="preserve"> (-1).</w:t>
            </w:r>
          </w:p>
        </w:tc>
        <w:tc>
          <w:tcPr>
            <w:tcW w:w="7230" w:type="dxa"/>
          </w:tcPr>
          <w:p w14:paraId="676A54D5" w14:textId="0D347B59" w:rsidR="00E36566" w:rsidRPr="00924868"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Проявляется в недостатке опеки и контроля со стороны </w:t>
            </w:r>
            <w:r w:rsidR="00351C3A">
              <w:rPr>
                <w:rFonts w:ascii="Times New Roman" w:hAnsi="Times New Roman" w:cs="Times New Roman"/>
                <w:sz w:val="24"/>
                <w:szCs w:val="24"/>
                <w:lang w:val="ru-RU"/>
              </w:rPr>
              <w:t xml:space="preserve">замещающего </w:t>
            </w:r>
            <w:r w:rsidRPr="00AE2682">
              <w:rPr>
                <w:rFonts w:ascii="Times New Roman" w:hAnsi="Times New Roman" w:cs="Times New Roman"/>
                <w:sz w:val="24"/>
                <w:szCs w:val="24"/>
                <w:lang w:val="ru-RU"/>
              </w:rPr>
              <w:t>родителя, приводящего иногда к полной безнадзорности.</w:t>
            </w:r>
            <w:r>
              <w:rPr>
                <w:rFonts w:ascii="Times New Roman" w:hAnsi="Times New Roman" w:cs="Times New Roman"/>
                <w:sz w:val="24"/>
                <w:szCs w:val="24"/>
                <w:lang w:val="ru-RU"/>
              </w:rPr>
              <w:t xml:space="preserve"> Часто это сочетается с отвержением ребенка.</w:t>
            </w:r>
          </w:p>
        </w:tc>
      </w:tr>
      <w:tr w:rsidR="00E36566" w:rsidRPr="00AE2682" w14:paraId="13C58290" w14:textId="77777777" w:rsidTr="00084E8B">
        <w:trPr>
          <w:trHeight w:val="234"/>
        </w:trPr>
        <w:tc>
          <w:tcPr>
            <w:tcW w:w="9782" w:type="dxa"/>
            <w:gridSpan w:val="2"/>
          </w:tcPr>
          <w:p w14:paraId="7EDA3238" w14:textId="77777777" w:rsidR="00E36566" w:rsidRPr="00924868" w:rsidRDefault="00E36566" w:rsidP="005E31BD">
            <w:pPr>
              <w:widowControl/>
              <w:autoSpaceDE/>
              <w:autoSpaceDN/>
              <w:spacing w:after="0" w:line="240" w:lineRule="auto"/>
              <w:ind w:left="5" w:right="141" w:firstLine="150"/>
              <w:jc w:val="both"/>
              <w:rPr>
                <w:rFonts w:ascii="Times New Roman" w:hAnsi="Times New Roman" w:cs="Times New Roman"/>
                <w:b/>
                <w:sz w:val="24"/>
                <w:szCs w:val="24"/>
                <w:lang w:val="ru-RU"/>
              </w:rPr>
            </w:pPr>
            <w:r w:rsidRPr="00924868">
              <w:rPr>
                <w:rFonts w:ascii="Times New Roman" w:hAnsi="Times New Roman" w:cs="Times New Roman"/>
                <w:b/>
                <w:sz w:val="24"/>
                <w:szCs w:val="24"/>
                <w:lang w:val="ru-RU"/>
              </w:rPr>
              <w:t>3)</w:t>
            </w:r>
            <w:r>
              <w:rPr>
                <w:rFonts w:ascii="Times New Roman" w:hAnsi="Times New Roman" w:cs="Times New Roman"/>
                <w:b/>
                <w:sz w:val="24"/>
                <w:szCs w:val="24"/>
                <w:lang w:val="ru-RU"/>
              </w:rPr>
              <w:t xml:space="preserve"> </w:t>
            </w:r>
            <w:r w:rsidRPr="00924868">
              <w:rPr>
                <w:rFonts w:ascii="Times New Roman" w:hAnsi="Times New Roman" w:cs="Times New Roman"/>
                <w:b/>
                <w:sz w:val="24"/>
                <w:szCs w:val="24"/>
                <w:lang w:val="ru-RU"/>
              </w:rPr>
              <w:t>Пользуется расположением ребенка:</w:t>
            </w:r>
          </w:p>
        </w:tc>
      </w:tr>
      <w:tr w:rsidR="00E36566" w:rsidRPr="00AE2682" w14:paraId="7C5EADC7" w14:textId="77777777" w:rsidTr="00084E8B">
        <w:trPr>
          <w:trHeight w:val="450"/>
        </w:trPr>
        <w:tc>
          <w:tcPr>
            <w:tcW w:w="2552" w:type="dxa"/>
          </w:tcPr>
          <w:p w14:paraId="1B2E774D" w14:textId="77777777" w:rsidR="00E36566"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 конфликты с ребенком возникают редко (+1);</w:t>
            </w:r>
          </w:p>
        </w:tc>
        <w:tc>
          <w:tcPr>
            <w:tcW w:w="7230" w:type="dxa"/>
          </w:tcPr>
          <w:p w14:paraId="60A38629" w14:textId="77777777" w:rsidR="00E36566" w:rsidRPr="00924868"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924868">
              <w:rPr>
                <w:rFonts w:ascii="Times New Roman" w:hAnsi="Times New Roman" w:cs="Times New Roman"/>
                <w:sz w:val="24"/>
                <w:szCs w:val="24"/>
                <w:lang w:val="ru-RU"/>
              </w:rPr>
              <w:t>–</w:t>
            </w:r>
          </w:p>
        </w:tc>
      </w:tr>
      <w:tr w:rsidR="00E36566" w:rsidRPr="00AE2682" w14:paraId="1819DE1D" w14:textId="77777777" w:rsidTr="00084E8B">
        <w:trPr>
          <w:trHeight w:val="450"/>
        </w:trPr>
        <w:tc>
          <w:tcPr>
            <w:tcW w:w="2552" w:type="dxa"/>
          </w:tcPr>
          <w:p w14:paraId="573DB828"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lang w:val="ru-RU"/>
              </w:rPr>
              <w:t xml:space="preserve">– ребенок обращается за советом и помощью </w:t>
            </w:r>
            <w:r w:rsidRPr="00AE2682">
              <w:rPr>
                <w:rFonts w:ascii="Times New Roman" w:hAnsi="Times New Roman" w:cs="Times New Roman"/>
                <w:sz w:val="24"/>
                <w:szCs w:val="24"/>
              </w:rPr>
              <w:t>(+1);</w:t>
            </w:r>
          </w:p>
        </w:tc>
        <w:tc>
          <w:tcPr>
            <w:tcW w:w="7230" w:type="dxa"/>
          </w:tcPr>
          <w:p w14:paraId="75CEC2F3"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rPr>
            </w:pPr>
            <w:r w:rsidRPr="00AE2682">
              <w:rPr>
                <w:rFonts w:ascii="Times New Roman" w:hAnsi="Times New Roman" w:cs="Times New Roman"/>
                <w:sz w:val="24"/>
                <w:szCs w:val="24"/>
              </w:rPr>
              <w:t>–</w:t>
            </w:r>
          </w:p>
        </w:tc>
      </w:tr>
      <w:tr w:rsidR="00E36566" w:rsidRPr="00AE2682" w14:paraId="62C5FC8C" w14:textId="77777777" w:rsidTr="00084E8B">
        <w:trPr>
          <w:trHeight w:val="666"/>
        </w:trPr>
        <w:tc>
          <w:tcPr>
            <w:tcW w:w="2552" w:type="dxa"/>
          </w:tcPr>
          <w:p w14:paraId="336ABF80"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пользуется авторитетом у ребенка</w:t>
            </w:r>
            <w:r w:rsidRPr="00AE2682">
              <w:rPr>
                <w:rFonts w:ascii="Times New Roman" w:hAnsi="Times New Roman" w:cs="Times New Roman"/>
                <w:sz w:val="24"/>
                <w:szCs w:val="24"/>
              </w:rPr>
              <w:t xml:space="preserve"> (+1);</w:t>
            </w:r>
          </w:p>
        </w:tc>
        <w:tc>
          <w:tcPr>
            <w:tcW w:w="7230" w:type="dxa"/>
          </w:tcPr>
          <w:p w14:paraId="2141577C" w14:textId="74ECE83A"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То, что требует </w:t>
            </w:r>
            <w:r w:rsidR="00351C3A">
              <w:rPr>
                <w:rFonts w:ascii="Times New Roman" w:hAnsi="Times New Roman" w:cs="Times New Roman"/>
                <w:sz w:val="24"/>
                <w:szCs w:val="24"/>
                <w:lang w:val="ru-RU"/>
              </w:rPr>
              <w:t xml:space="preserve">замещающий </w:t>
            </w:r>
            <w:r w:rsidRPr="00AE2682">
              <w:rPr>
                <w:rFonts w:ascii="Times New Roman" w:hAnsi="Times New Roman" w:cs="Times New Roman"/>
                <w:sz w:val="24"/>
                <w:szCs w:val="24"/>
                <w:lang w:val="ru-RU"/>
              </w:rPr>
              <w:t xml:space="preserve">родитель, ребенок все неукоснительно выполняет, при этом родитель может объяснять или не объяснять свои требования. Ребенок доверяет </w:t>
            </w:r>
            <w:r w:rsidR="00351C3A">
              <w:rPr>
                <w:rFonts w:ascii="Times New Roman" w:hAnsi="Times New Roman" w:cs="Times New Roman"/>
                <w:sz w:val="24"/>
                <w:szCs w:val="24"/>
                <w:lang w:val="ru-RU"/>
              </w:rPr>
              <w:t xml:space="preserve">замещающим </w:t>
            </w:r>
            <w:r w:rsidRPr="00AE2682">
              <w:rPr>
                <w:rFonts w:ascii="Times New Roman" w:hAnsi="Times New Roman" w:cs="Times New Roman"/>
                <w:sz w:val="24"/>
                <w:szCs w:val="24"/>
                <w:lang w:val="ru-RU"/>
              </w:rPr>
              <w:t>родителям, и его отношения с ними насыщены положительными эмоциями, он может обратиться к родителям со своими детскими проблемами и интересами.</w:t>
            </w:r>
          </w:p>
        </w:tc>
      </w:tr>
      <w:tr w:rsidR="00E36566" w:rsidRPr="00AE2682" w14:paraId="7ACE00F0" w14:textId="77777777" w:rsidTr="00084E8B">
        <w:trPr>
          <w:trHeight w:val="666"/>
        </w:trPr>
        <w:tc>
          <w:tcPr>
            <w:tcW w:w="2552" w:type="dxa"/>
          </w:tcPr>
          <w:p w14:paraId="60767228" w14:textId="77777777" w:rsidR="00E36566"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 рассматривается как источник материальных благ (-1).</w:t>
            </w:r>
          </w:p>
        </w:tc>
        <w:tc>
          <w:tcPr>
            <w:tcW w:w="7230" w:type="dxa"/>
          </w:tcPr>
          <w:p w14:paraId="3B064691"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rPr>
            </w:pPr>
            <w:r w:rsidRPr="00AE2682">
              <w:rPr>
                <w:rFonts w:ascii="Times New Roman" w:hAnsi="Times New Roman" w:cs="Times New Roman"/>
                <w:sz w:val="24"/>
                <w:szCs w:val="24"/>
              </w:rPr>
              <w:t>–</w:t>
            </w:r>
          </w:p>
        </w:tc>
      </w:tr>
      <w:tr w:rsidR="00E36566" w:rsidRPr="00AE2682" w14:paraId="42254AE3" w14:textId="77777777" w:rsidTr="00084E8B">
        <w:trPr>
          <w:trHeight w:val="234"/>
        </w:trPr>
        <w:tc>
          <w:tcPr>
            <w:tcW w:w="9782" w:type="dxa"/>
            <w:gridSpan w:val="2"/>
          </w:tcPr>
          <w:p w14:paraId="4C06F657"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ru-RU"/>
              </w:rPr>
              <w:t xml:space="preserve"> Влияет на ребенка</w:t>
            </w:r>
            <w:r w:rsidRPr="00AE2682">
              <w:rPr>
                <w:rFonts w:ascii="Times New Roman" w:hAnsi="Times New Roman" w:cs="Times New Roman"/>
                <w:b/>
                <w:sz w:val="24"/>
                <w:szCs w:val="24"/>
              </w:rPr>
              <w:t>:</w:t>
            </w:r>
          </w:p>
        </w:tc>
      </w:tr>
      <w:tr w:rsidR="00E36566" w:rsidRPr="00AE2682" w14:paraId="248E0C61" w14:textId="77777777" w:rsidTr="00084E8B">
        <w:trPr>
          <w:trHeight w:val="882"/>
        </w:trPr>
        <w:tc>
          <w:tcPr>
            <w:tcW w:w="2552" w:type="dxa"/>
          </w:tcPr>
          <w:p w14:paraId="2BB6B3CB" w14:textId="77777777" w:rsidR="00E36566" w:rsidRPr="00F129B2" w:rsidRDefault="00E36566" w:rsidP="005E31BD">
            <w:pPr>
              <w:widowControl/>
              <w:autoSpaceDE/>
              <w:autoSpaceDN/>
              <w:spacing w:after="0" w:line="240" w:lineRule="auto"/>
              <w:rPr>
                <w:rFonts w:ascii="Times New Roman" w:hAnsi="Times New Roman" w:cs="Times New Roman"/>
                <w:sz w:val="24"/>
                <w:szCs w:val="24"/>
                <w:lang w:val="ru-RU"/>
              </w:rPr>
            </w:pPr>
            <w:r w:rsidRPr="00F129B2">
              <w:rPr>
                <w:rFonts w:ascii="Times New Roman" w:hAnsi="Times New Roman" w:cs="Times New Roman"/>
                <w:sz w:val="24"/>
                <w:szCs w:val="24"/>
                <w:lang w:val="ru-RU"/>
              </w:rPr>
              <w:t>– наличие общих интересов (+1);</w:t>
            </w:r>
          </w:p>
        </w:tc>
        <w:tc>
          <w:tcPr>
            <w:tcW w:w="7230" w:type="dxa"/>
          </w:tcPr>
          <w:p w14:paraId="1B1C379C" w14:textId="7EC81A6F" w:rsidR="00E36566" w:rsidRPr="00AE2682" w:rsidRDefault="00E36566" w:rsidP="00351C3A">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И </w:t>
            </w:r>
            <w:r w:rsidR="00351C3A">
              <w:rPr>
                <w:rFonts w:ascii="Times New Roman" w:hAnsi="Times New Roman" w:cs="Times New Roman"/>
                <w:sz w:val="24"/>
                <w:szCs w:val="24"/>
                <w:lang w:val="ru-RU"/>
              </w:rPr>
              <w:t xml:space="preserve">замещающий </w:t>
            </w:r>
            <w:r w:rsidRPr="00AE2682">
              <w:rPr>
                <w:rFonts w:ascii="Times New Roman" w:hAnsi="Times New Roman" w:cs="Times New Roman"/>
                <w:sz w:val="24"/>
                <w:szCs w:val="24"/>
                <w:lang w:val="ru-RU"/>
              </w:rPr>
              <w:t>родитель, и ребенок люб</w:t>
            </w:r>
            <w:r w:rsidR="00351C3A">
              <w:rPr>
                <w:rFonts w:ascii="Times New Roman" w:hAnsi="Times New Roman" w:cs="Times New Roman"/>
                <w:sz w:val="24"/>
                <w:szCs w:val="24"/>
                <w:lang w:val="ru-RU"/>
              </w:rPr>
              <w:t>я</w:t>
            </w:r>
            <w:r w:rsidRPr="00AE2682">
              <w:rPr>
                <w:rFonts w:ascii="Times New Roman" w:hAnsi="Times New Roman" w:cs="Times New Roman"/>
                <w:sz w:val="24"/>
                <w:szCs w:val="24"/>
                <w:lang w:val="ru-RU"/>
              </w:rPr>
              <w:t>т ухаживать за животными, растениями, готовить еду, кататься на роликах, коллекционир</w:t>
            </w:r>
            <w:r>
              <w:rPr>
                <w:rFonts w:ascii="Times New Roman" w:hAnsi="Times New Roman" w:cs="Times New Roman"/>
                <w:sz w:val="24"/>
                <w:szCs w:val="24"/>
                <w:lang w:val="ru-RU"/>
              </w:rPr>
              <w:t>овать, читать один жанр литера</w:t>
            </w:r>
            <w:r w:rsidRPr="00AE2682">
              <w:rPr>
                <w:rFonts w:ascii="Times New Roman" w:hAnsi="Times New Roman" w:cs="Times New Roman"/>
                <w:sz w:val="24"/>
                <w:szCs w:val="24"/>
                <w:lang w:val="ru-RU"/>
              </w:rPr>
              <w:t>туры и др.</w:t>
            </w:r>
          </w:p>
        </w:tc>
      </w:tr>
      <w:tr w:rsidR="00E36566" w:rsidRPr="00AE2682" w14:paraId="53139FD7" w14:textId="77777777" w:rsidTr="00084E8B">
        <w:trPr>
          <w:trHeight w:val="1098"/>
        </w:trPr>
        <w:tc>
          <w:tcPr>
            <w:tcW w:w="2552" w:type="dxa"/>
          </w:tcPr>
          <w:p w14:paraId="787D9B42"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наличие совместной деятельности</w:t>
            </w:r>
            <w:r w:rsidRPr="00AE2682">
              <w:rPr>
                <w:rFonts w:ascii="Times New Roman" w:hAnsi="Times New Roman" w:cs="Times New Roman"/>
                <w:sz w:val="24"/>
                <w:szCs w:val="24"/>
              </w:rPr>
              <w:t xml:space="preserve"> (+1);</w:t>
            </w:r>
          </w:p>
        </w:tc>
        <w:tc>
          <w:tcPr>
            <w:tcW w:w="7230" w:type="dxa"/>
          </w:tcPr>
          <w:p w14:paraId="05BA31C2" w14:textId="628A9ECA" w:rsidR="00E36566" w:rsidRPr="00AE2682" w:rsidRDefault="00351C3A"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Pr>
                <w:rFonts w:ascii="Times New Roman" w:hAnsi="Times New Roman" w:cs="Times New Roman"/>
                <w:sz w:val="24"/>
                <w:szCs w:val="24"/>
                <w:lang w:val="ru-RU"/>
              </w:rPr>
              <w:t>Замещающие р</w:t>
            </w:r>
            <w:r w:rsidR="00E36566" w:rsidRPr="00AE2682">
              <w:rPr>
                <w:rFonts w:ascii="Times New Roman" w:hAnsi="Times New Roman" w:cs="Times New Roman"/>
                <w:sz w:val="24"/>
                <w:szCs w:val="24"/>
                <w:lang w:val="ru-RU"/>
              </w:rPr>
              <w:t>одители и дети проводят совместно время (спортивные мероприятия, совместный просмотр познавательных, развлекательных программ, походы, прогулки, игры), при этом данные интересы и досуг вызывает совместные эмоции и сопереживания.</w:t>
            </w:r>
          </w:p>
        </w:tc>
      </w:tr>
      <w:tr w:rsidR="00E36566" w:rsidRPr="00AE2682" w14:paraId="06BF9D3F" w14:textId="77777777" w:rsidTr="00084E8B">
        <w:trPr>
          <w:trHeight w:val="450"/>
        </w:trPr>
        <w:tc>
          <w:tcPr>
            <w:tcW w:w="2552" w:type="dxa"/>
          </w:tcPr>
          <w:p w14:paraId="32E7D612" w14:textId="77777777" w:rsidR="00E36566"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 есть распределение обязанностей в семье (+1);</w:t>
            </w:r>
          </w:p>
        </w:tc>
        <w:tc>
          <w:tcPr>
            <w:tcW w:w="7230" w:type="dxa"/>
          </w:tcPr>
          <w:p w14:paraId="030C37A6"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rPr>
            </w:pPr>
            <w:r w:rsidRPr="00AE2682">
              <w:rPr>
                <w:rFonts w:ascii="Times New Roman" w:hAnsi="Times New Roman" w:cs="Times New Roman"/>
                <w:sz w:val="24"/>
                <w:szCs w:val="24"/>
              </w:rPr>
              <w:t>–</w:t>
            </w:r>
          </w:p>
        </w:tc>
      </w:tr>
      <w:tr w:rsidR="00E36566" w:rsidRPr="00AE2682" w14:paraId="2E49D8F5" w14:textId="77777777" w:rsidTr="00084E8B">
        <w:trPr>
          <w:trHeight w:val="666"/>
        </w:trPr>
        <w:tc>
          <w:tcPr>
            <w:tcW w:w="2552" w:type="dxa"/>
          </w:tcPr>
          <w:p w14:paraId="00002760" w14:textId="77777777" w:rsidR="00EB70FC"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 существуют правила, и ребенок их выполняет (+1).</w:t>
            </w:r>
          </w:p>
        </w:tc>
        <w:tc>
          <w:tcPr>
            <w:tcW w:w="7230" w:type="dxa"/>
          </w:tcPr>
          <w:p w14:paraId="20F33BCD"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rPr>
            </w:pPr>
            <w:r w:rsidRPr="00AE2682">
              <w:rPr>
                <w:rFonts w:ascii="Times New Roman" w:hAnsi="Times New Roman" w:cs="Times New Roman"/>
                <w:sz w:val="24"/>
                <w:szCs w:val="24"/>
              </w:rPr>
              <w:t>–</w:t>
            </w:r>
          </w:p>
        </w:tc>
      </w:tr>
      <w:tr w:rsidR="00E36566" w:rsidRPr="00AE2682" w14:paraId="58C25D84" w14:textId="77777777" w:rsidTr="00EB70FC">
        <w:trPr>
          <w:trHeight w:val="234"/>
        </w:trPr>
        <w:tc>
          <w:tcPr>
            <w:tcW w:w="9782" w:type="dxa"/>
            <w:gridSpan w:val="2"/>
          </w:tcPr>
          <w:p w14:paraId="6214F330" w14:textId="77777777" w:rsidR="00E36566" w:rsidRPr="00AE2682" w:rsidRDefault="00E36566" w:rsidP="00440242">
            <w:pPr>
              <w:pStyle w:val="a5"/>
              <w:numPr>
                <w:ilvl w:val="0"/>
                <w:numId w:val="31"/>
              </w:numPr>
              <w:ind w:left="5" w:right="141" w:firstLine="150"/>
              <w:jc w:val="center"/>
              <w:rPr>
                <w:b/>
                <w:sz w:val="24"/>
                <w:szCs w:val="24"/>
              </w:rPr>
            </w:pPr>
            <w:r>
              <w:rPr>
                <w:b/>
                <w:sz w:val="24"/>
                <w:szCs w:val="24"/>
                <w:lang w:val="ru-RU"/>
              </w:rPr>
              <w:t>Социальная адаптация ребенка</w:t>
            </w:r>
          </w:p>
        </w:tc>
      </w:tr>
      <w:tr w:rsidR="00E36566" w:rsidRPr="00AE2682" w14:paraId="2AA8F702" w14:textId="77777777" w:rsidTr="00EB70FC">
        <w:trPr>
          <w:trHeight w:val="131"/>
        </w:trPr>
        <w:tc>
          <w:tcPr>
            <w:tcW w:w="2552" w:type="dxa"/>
          </w:tcPr>
          <w:p w14:paraId="338A6C11" w14:textId="77777777" w:rsidR="00E36566"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Развитие навыков самообслуживания, соответствующих возрасту (+1)</w:t>
            </w:r>
          </w:p>
        </w:tc>
        <w:tc>
          <w:tcPr>
            <w:tcW w:w="7230" w:type="dxa"/>
          </w:tcPr>
          <w:p w14:paraId="60609D38"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У малышей </w:t>
            </w:r>
            <w:r w:rsidRPr="00AE2682">
              <w:rPr>
                <w:rFonts w:ascii="Times New Roman" w:hAnsi="Times New Roman" w:cs="Times New Roman"/>
                <w:b/>
                <w:sz w:val="24"/>
                <w:szCs w:val="24"/>
                <w:lang w:val="ru-RU"/>
              </w:rPr>
              <w:t xml:space="preserve">до 3 лет </w:t>
            </w:r>
            <w:r w:rsidRPr="00AE2682">
              <w:rPr>
                <w:rFonts w:ascii="Times New Roman" w:hAnsi="Times New Roman" w:cs="Times New Roman"/>
                <w:sz w:val="24"/>
                <w:szCs w:val="24"/>
                <w:lang w:val="ru-RU"/>
              </w:rPr>
              <w:t>процесс самообслуживания связан с процессами одевания, раздевания, приема пищи, а также с соблюдением элементарных правил личной гигиены (мытье рук, пользование носовым платком и т. п.).</w:t>
            </w:r>
          </w:p>
          <w:p w14:paraId="757C4D66"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Дети </w:t>
            </w:r>
            <w:r w:rsidRPr="00AE2682">
              <w:rPr>
                <w:rFonts w:ascii="Times New Roman" w:hAnsi="Times New Roman" w:cs="Times New Roman"/>
                <w:b/>
                <w:sz w:val="24"/>
                <w:szCs w:val="24"/>
                <w:lang w:val="ru-RU"/>
              </w:rPr>
              <w:t xml:space="preserve">от 1 года </w:t>
            </w:r>
            <w:r w:rsidRPr="00AE2682">
              <w:rPr>
                <w:rFonts w:ascii="Times New Roman" w:hAnsi="Times New Roman" w:cs="Times New Roman"/>
                <w:sz w:val="24"/>
                <w:szCs w:val="24"/>
                <w:lang w:val="ru-RU"/>
              </w:rPr>
              <w:t>начинают пользоваться салфеткой (с помощью взрослого), после еды благодарить взрослого (как умеют). Моет руки перед едой и по мере загрязнения, пользуется личным полотенцем, с частичной помощью взрослого съедает положенную порцию.</w:t>
            </w:r>
          </w:p>
          <w:p w14:paraId="3CB23D03"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К </w:t>
            </w:r>
            <w:r w:rsidRPr="00AE2682">
              <w:rPr>
                <w:rFonts w:ascii="Times New Roman" w:hAnsi="Times New Roman" w:cs="Times New Roman"/>
                <w:b/>
                <w:sz w:val="24"/>
                <w:szCs w:val="24"/>
                <w:lang w:val="ru-RU"/>
              </w:rPr>
              <w:t xml:space="preserve">1 году 7 месяцам </w:t>
            </w:r>
            <w:r w:rsidRPr="00AE2682">
              <w:rPr>
                <w:rFonts w:ascii="Times New Roman" w:hAnsi="Times New Roman" w:cs="Times New Roman"/>
                <w:sz w:val="24"/>
                <w:szCs w:val="24"/>
                <w:lang w:val="ru-RU"/>
              </w:rPr>
              <w:t xml:space="preserve">ребенок раздевается небольшой помощью </w:t>
            </w:r>
            <w:r w:rsidRPr="00AE2682">
              <w:rPr>
                <w:rFonts w:ascii="Times New Roman" w:hAnsi="Times New Roman" w:cs="Times New Roman"/>
                <w:sz w:val="24"/>
                <w:szCs w:val="24"/>
                <w:lang w:val="ru-RU"/>
              </w:rPr>
              <w:lastRenderedPageBreak/>
              <w:t>взрослого (снимает шапку, расстегивает сапоги или туфли, рейтузы, шорты и колготки).</w:t>
            </w:r>
          </w:p>
          <w:p w14:paraId="1CDB78C7"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К </w:t>
            </w:r>
            <w:r w:rsidRPr="00AE2682">
              <w:rPr>
                <w:rFonts w:ascii="Times New Roman" w:hAnsi="Times New Roman" w:cs="Times New Roman"/>
                <w:b/>
                <w:sz w:val="24"/>
                <w:szCs w:val="24"/>
                <w:lang w:val="ru-RU"/>
              </w:rPr>
              <w:t xml:space="preserve">2 годам </w:t>
            </w:r>
            <w:r w:rsidRPr="00AE2682">
              <w:rPr>
                <w:rFonts w:ascii="Times New Roman" w:hAnsi="Times New Roman" w:cs="Times New Roman"/>
                <w:sz w:val="24"/>
                <w:szCs w:val="24"/>
                <w:lang w:val="ru-RU"/>
              </w:rPr>
              <w:t>под контролем взрослого может выполнять отдельные действия: снимать и одевать перечисленные одежду и обувь в определенном порядке. Начинает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Учится бережно относиться к вещам. Обращать внимание на порядок в комнате.</w:t>
            </w:r>
          </w:p>
          <w:p w14:paraId="2AB53838"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Дети </w:t>
            </w:r>
            <w:r w:rsidRPr="00AE2682">
              <w:rPr>
                <w:rFonts w:ascii="Times New Roman" w:hAnsi="Times New Roman" w:cs="Times New Roman"/>
                <w:b/>
                <w:sz w:val="24"/>
                <w:szCs w:val="24"/>
                <w:lang w:val="ru-RU"/>
              </w:rPr>
              <w:t xml:space="preserve">2–3 лет </w:t>
            </w:r>
            <w:r w:rsidRPr="00AE2682">
              <w:rPr>
                <w:rFonts w:ascii="Times New Roman" w:hAnsi="Times New Roman" w:cs="Times New Roman"/>
                <w:sz w:val="24"/>
                <w:szCs w:val="24"/>
                <w:lang w:val="ru-RU"/>
              </w:rPr>
              <w:t>с помощью взрослого учатся раздеваться в определенной последовательности (расстегивают пуговицы спереди, молнии, застежки на обуви), аккуратно складывать вещи.</w:t>
            </w:r>
          </w:p>
          <w:p w14:paraId="053A9297"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b/>
                <w:sz w:val="24"/>
                <w:szCs w:val="24"/>
                <w:lang w:val="ru-RU"/>
              </w:rPr>
              <w:t xml:space="preserve">Дети с 3 до 4 лет </w:t>
            </w:r>
            <w:r w:rsidRPr="00AE2682">
              <w:rPr>
                <w:rFonts w:ascii="Times New Roman" w:hAnsi="Times New Roman" w:cs="Times New Roman"/>
                <w:sz w:val="24"/>
                <w:szCs w:val="24"/>
                <w:lang w:val="ru-RU"/>
              </w:rPr>
              <w:t>начинают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14:paraId="331660F4"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b/>
                <w:sz w:val="24"/>
                <w:szCs w:val="24"/>
                <w:lang w:val="ru-RU"/>
              </w:rPr>
              <w:t xml:space="preserve">Дети с 4 до 5 </w:t>
            </w:r>
            <w:r w:rsidRPr="00AE2682">
              <w:rPr>
                <w:rFonts w:ascii="Times New Roman" w:hAnsi="Times New Roman" w:cs="Times New Roman"/>
                <w:sz w:val="24"/>
                <w:szCs w:val="24"/>
                <w:lang w:val="ru-RU"/>
              </w:rPr>
              <w:t>лет могут вполне самостоятельно одеваться и раздеваться, аккуратно повесить вещи, мыть самостоятельно руки по мере загрязнения, есть, пользуясь вилкой и ножом. С помощью взрослого приводит одежду в порядок (чистит, просушивает). Учится самостоятельно готовить свое рабочее место и убирать его после окончания работы за столом – рисования, лепки, аппликации (мыть баночки, кисти, протирать стол и т.д.).</w:t>
            </w:r>
          </w:p>
          <w:p w14:paraId="7C925005"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b/>
                <w:sz w:val="24"/>
                <w:szCs w:val="24"/>
                <w:lang w:val="ru-RU"/>
              </w:rPr>
              <w:t xml:space="preserve">Дети с 5 до 6 лет </w:t>
            </w:r>
            <w:r w:rsidRPr="00AE2682">
              <w:rPr>
                <w:rFonts w:ascii="Times New Roman" w:hAnsi="Times New Roman" w:cs="Times New Roman"/>
                <w:sz w:val="24"/>
                <w:szCs w:val="24"/>
                <w:lang w:val="ru-RU"/>
              </w:rPr>
              <w:t>самостоятельно одеваются и раздеваются, следят за чистотой одежды, порядком в своем шкафу, бережно относятся к своим личным вещам. Ребенок должен без напоминаний взрослых чистить зубы, мыться перед сном. Дети знают, когда и как надо мыть руки, но некоторые делают это наспех. Ребенок этого возраста уже вполне умеет пользоваться ножом и вилкой.</w:t>
            </w:r>
          </w:p>
          <w:p w14:paraId="1414D8CA"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b/>
                <w:sz w:val="24"/>
                <w:szCs w:val="24"/>
                <w:lang w:val="ru-RU"/>
              </w:rPr>
              <w:t xml:space="preserve">Дети от 6 до 7 лет </w:t>
            </w:r>
            <w:r w:rsidRPr="00AE2682">
              <w:rPr>
                <w:rFonts w:ascii="Times New Roman" w:hAnsi="Times New Roman" w:cs="Times New Roman"/>
                <w:sz w:val="24"/>
                <w:szCs w:val="24"/>
                <w:lang w:val="ru-RU"/>
              </w:rPr>
              <w:t>могут самостоятельно и быстро одеваться и раздеваться, складывать одежду в шкаф, ставить на место обувь, сушить при необходимости мокрые вещи, ухаживать за обувью (мыть, протирать, чистить). Дети данного возраста могут стирать свой носовой платок, испачканные носки, ленточку, мешочек для спортивной формы, сметать с нижней полки шкафчика для обуви песок, принесенный на подошвах обуви.</w:t>
            </w:r>
          </w:p>
          <w:p w14:paraId="7ECD725B"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Дети в этом возрасте способны следить не только за своим внешним видом, но и за внешним видом своего младшего брата или сестры. Они уже вполне могут, по подсказке воспитателя, в тактичной форме предложить помощь своему братику или сестренке, подсказать, что у него или у нее не так во внешнем виде</w:t>
            </w:r>
          </w:p>
        </w:tc>
      </w:tr>
      <w:tr w:rsidR="00E36566" w:rsidRPr="00AE2682" w14:paraId="59139D78" w14:textId="77777777" w:rsidTr="00084E8B">
        <w:trPr>
          <w:trHeight w:val="520"/>
        </w:trPr>
        <w:tc>
          <w:tcPr>
            <w:tcW w:w="2552" w:type="dxa"/>
          </w:tcPr>
          <w:p w14:paraId="2F18DB93"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Посещение образовательных учреждений</w:t>
            </w:r>
            <w:r w:rsidRPr="00AE2682">
              <w:rPr>
                <w:rFonts w:ascii="Times New Roman" w:hAnsi="Times New Roman" w:cs="Times New Roman"/>
                <w:sz w:val="24"/>
                <w:szCs w:val="24"/>
              </w:rPr>
              <w:t xml:space="preserve"> (+1)</w:t>
            </w:r>
          </w:p>
        </w:tc>
        <w:tc>
          <w:tcPr>
            <w:tcW w:w="7230" w:type="dxa"/>
          </w:tcPr>
          <w:p w14:paraId="67AC53B1"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Ребенок посещает школу, детский сад.</w:t>
            </w:r>
          </w:p>
        </w:tc>
      </w:tr>
      <w:tr w:rsidR="00E36566" w:rsidRPr="00AE2682" w14:paraId="3EA45BBA" w14:textId="77777777" w:rsidTr="00084E8B">
        <w:trPr>
          <w:trHeight w:val="882"/>
        </w:trPr>
        <w:tc>
          <w:tcPr>
            <w:tcW w:w="2552" w:type="dxa"/>
          </w:tcPr>
          <w:p w14:paraId="608CDB36" w14:textId="77777777" w:rsidR="00E36566"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Посещение у</w:t>
            </w:r>
            <w:r>
              <w:rPr>
                <w:rFonts w:ascii="Times New Roman" w:hAnsi="Times New Roman" w:cs="Times New Roman"/>
                <w:sz w:val="24"/>
                <w:szCs w:val="24"/>
                <w:lang w:val="ru-RU"/>
              </w:rPr>
              <w:t>чреждений дополнительного обра</w:t>
            </w:r>
            <w:r w:rsidRPr="00AE2682">
              <w:rPr>
                <w:rFonts w:ascii="Times New Roman" w:hAnsi="Times New Roman" w:cs="Times New Roman"/>
                <w:sz w:val="24"/>
                <w:szCs w:val="24"/>
                <w:lang w:val="ru-RU"/>
              </w:rPr>
              <w:t>зования, спортивных и иных (+1)</w:t>
            </w:r>
          </w:p>
        </w:tc>
        <w:tc>
          <w:tcPr>
            <w:tcW w:w="7230" w:type="dxa"/>
          </w:tcPr>
          <w:p w14:paraId="16C27F8F"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Ребенок посещает кружки, спортивные секции и др.</w:t>
            </w:r>
          </w:p>
        </w:tc>
      </w:tr>
      <w:tr w:rsidR="00E36566" w:rsidRPr="00AE2682" w14:paraId="686428CA" w14:textId="77777777" w:rsidTr="00084E8B">
        <w:trPr>
          <w:trHeight w:val="666"/>
        </w:trPr>
        <w:tc>
          <w:tcPr>
            <w:tcW w:w="2552" w:type="dxa"/>
          </w:tcPr>
          <w:p w14:paraId="425FD30D"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lang w:val="ru-RU"/>
              </w:rPr>
              <w:t>Регулярность посещения учреждений</w:t>
            </w:r>
            <w:r w:rsidRPr="00AE2682">
              <w:rPr>
                <w:rFonts w:ascii="Times New Roman" w:hAnsi="Times New Roman" w:cs="Times New Roman"/>
                <w:sz w:val="24"/>
                <w:szCs w:val="24"/>
              </w:rPr>
              <w:t xml:space="preserve"> (+1)</w:t>
            </w:r>
          </w:p>
        </w:tc>
        <w:tc>
          <w:tcPr>
            <w:tcW w:w="7230" w:type="dxa"/>
          </w:tcPr>
          <w:p w14:paraId="71306373"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У ребенка отсутствуют пропуски в школе и детском саду, ребенок аттес</w:t>
            </w:r>
            <w:r>
              <w:rPr>
                <w:rFonts w:ascii="Times New Roman" w:hAnsi="Times New Roman" w:cs="Times New Roman"/>
                <w:sz w:val="24"/>
                <w:szCs w:val="24"/>
                <w:lang w:val="ru-RU"/>
              </w:rPr>
              <w:t>тован по всем школьным пред</w:t>
            </w:r>
            <w:r w:rsidRPr="00AE2682">
              <w:rPr>
                <w:rFonts w:ascii="Times New Roman" w:hAnsi="Times New Roman" w:cs="Times New Roman"/>
                <w:sz w:val="24"/>
                <w:szCs w:val="24"/>
                <w:lang w:val="ru-RU"/>
              </w:rPr>
              <w:t>метам.</w:t>
            </w:r>
          </w:p>
        </w:tc>
      </w:tr>
      <w:tr w:rsidR="00E36566" w:rsidRPr="00AE2682" w14:paraId="1E9320D2" w14:textId="77777777" w:rsidTr="00084E8B">
        <w:trPr>
          <w:trHeight w:val="666"/>
        </w:trPr>
        <w:tc>
          <w:tcPr>
            <w:tcW w:w="2552" w:type="dxa"/>
          </w:tcPr>
          <w:p w14:paraId="657DAA84"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Изоляция от социального окружения</w:t>
            </w:r>
            <w:r w:rsidRPr="00AE2682">
              <w:rPr>
                <w:rFonts w:ascii="Times New Roman" w:hAnsi="Times New Roman" w:cs="Times New Roman"/>
                <w:sz w:val="24"/>
                <w:szCs w:val="24"/>
              </w:rPr>
              <w:t xml:space="preserve"> (-1)</w:t>
            </w:r>
          </w:p>
        </w:tc>
        <w:tc>
          <w:tcPr>
            <w:tcW w:w="7230" w:type="dxa"/>
          </w:tcPr>
          <w:p w14:paraId="210381B1" w14:textId="77777777" w:rsidR="00E36566" w:rsidRPr="00924868"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У ребенка нет друзей, нет общения с родственниками, семья не ходит в гости. </w:t>
            </w:r>
            <w:r>
              <w:rPr>
                <w:rFonts w:ascii="Times New Roman" w:hAnsi="Times New Roman" w:cs="Times New Roman"/>
                <w:sz w:val="24"/>
                <w:szCs w:val="24"/>
                <w:lang w:val="ru-RU"/>
              </w:rPr>
              <w:t>Ребенок жалуется, что с ним никто не играет.</w:t>
            </w:r>
          </w:p>
        </w:tc>
      </w:tr>
      <w:tr w:rsidR="00E36566" w:rsidRPr="00AE2682" w14:paraId="2CCF20A9" w14:textId="77777777" w:rsidTr="00084E8B">
        <w:trPr>
          <w:trHeight w:val="234"/>
        </w:trPr>
        <w:tc>
          <w:tcPr>
            <w:tcW w:w="2552" w:type="dxa"/>
          </w:tcPr>
          <w:p w14:paraId="0D5ED0A3"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lang w:val="ru-RU"/>
              </w:rPr>
              <w:t>Курение</w:t>
            </w:r>
            <w:r w:rsidRPr="00AE2682">
              <w:rPr>
                <w:rFonts w:ascii="Times New Roman" w:hAnsi="Times New Roman" w:cs="Times New Roman"/>
                <w:sz w:val="24"/>
                <w:szCs w:val="24"/>
              </w:rPr>
              <w:t xml:space="preserve"> (-1)</w:t>
            </w:r>
          </w:p>
        </w:tc>
        <w:tc>
          <w:tcPr>
            <w:tcW w:w="7230" w:type="dxa"/>
          </w:tcPr>
          <w:p w14:paraId="0976C779"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rPr>
            </w:pPr>
            <w:r>
              <w:rPr>
                <w:rFonts w:ascii="Times New Roman" w:hAnsi="Times New Roman" w:cs="Times New Roman"/>
                <w:sz w:val="24"/>
                <w:szCs w:val="24"/>
                <w:lang w:val="ru-RU"/>
              </w:rPr>
              <w:t>Ребенок курит</w:t>
            </w:r>
            <w:r w:rsidRPr="00AE2682">
              <w:rPr>
                <w:rFonts w:ascii="Times New Roman" w:hAnsi="Times New Roman" w:cs="Times New Roman"/>
                <w:sz w:val="24"/>
                <w:szCs w:val="24"/>
              </w:rPr>
              <w:t>.</w:t>
            </w:r>
          </w:p>
        </w:tc>
      </w:tr>
      <w:tr w:rsidR="00E36566" w:rsidRPr="00AE2682" w14:paraId="00F18661" w14:textId="77777777" w:rsidTr="00084E8B">
        <w:trPr>
          <w:trHeight w:val="234"/>
        </w:trPr>
        <w:tc>
          <w:tcPr>
            <w:tcW w:w="2552" w:type="dxa"/>
          </w:tcPr>
          <w:p w14:paraId="2124B39C"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lang w:val="ru-RU"/>
              </w:rPr>
              <w:t>Алкоголизация</w:t>
            </w:r>
            <w:r w:rsidRPr="00AE2682">
              <w:rPr>
                <w:rFonts w:ascii="Times New Roman" w:hAnsi="Times New Roman" w:cs="Times New Roman"/>
                <w:sz w:val="24"/>
                <w:szCs w:val="24"/>
              </w:rPr>
              <w:t xml:space="preserve"> (-1)</w:t>
            </w:r>
          </w:p>
        </w:tc>
        <w:tc>
          <w:tcPr>
            <w:tcW w:w="7230" w:type="dxa"/>
          </w:tcPr>
          <w:p w14:paraId="180B34B3"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rPr>
            </w:pPr>
            <w:r>
              <w:rPr>
                <w:rFonts w:ascii="Times New Roman" w:hAnsi="Times New Roman" w:cs="Times New Roman"/>
                <w:sz w:val="24"/>
                <w:szCs w:val="24"/>
                <w:lang w:val="ru-RU"/>
              </w:rPr>
              <w:t>Ребенок употребляет спиртные напитки</w:t>
            </w:r>
            <w:r w:rsidRPr="00AE2682">
              <w:rPr>
                <w:rFonts w:ascii="Times New Roman" w:hAnsi="Times New Roman" w:cs="Times New Roman"/>
                <w:sz w:val="24"/>
                <w:szCs w:val="24"/>
              </w:rPr>
              <w:t>.</w:t>
            </w:r>
          </w:p>
        </w:tc>
      </w:tr>
      <w:tr w:rsidR="00E36566" w:rsidRPr="00AE2682" w14:paraId="1550AF04" w14:textId="77777777" w:rsidTr="005E31BD">
        <w:trPr>
          <w:trHeight w:val="253"/>
        </w:trPr>
        <w:tc>
          <w:tcPr>
            <w:tcW w:w="2552" w:type="dxa"/>
          </w:tcPr>
          <w:p w14:paraId="4CBCF86D"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proofErr w:type="spellStart"/>
            <w:r w:rsidRPr="00AE2682">
              <w:rPr>
                <w:rFonts w:ascii="Times New Roman" w:hAnsi="Times New Roman" w:cs="Times New Roman"/>
                <w:sz w:val="24"/>
                <w:szCs w:val="24"/>
              </w:rPr>
              <w:t>Девиантное</w:t>
            </w:r>
            <w:proofErr w:type="spellEnd"/>
            <w:r w:rsidRPr="00AE2682">
              <w:rPr>
                <w:rFonts w:ascii="Times New Roman" w:hAnsi="Times New Roman" w:cs="Times New Roman"/>
                <w:sz w:val="24"/>
                <w:szCs w:val="24"/>
              </w:rPr>
              <w:t xml:space="preserve"> </w:t>
            </w:r>
            <w:r>
              <w:rPr>
                <w:rFonts w:ascii="Times New Roman" w:hAnsi="Times New Roman" w:cs="Times New Roman"/>
                <w:sz w:val="24"/>
                <w:szCs w:val="24"/>
                <w:lang w:val="ru-RU"/>
              </w:rPr>
              <w:t>поведение</w:t>
            </w:r>
            <w:r w:rsidRPr="00AE2682">
              <w:rPr>
                <w:rFonts w:ascii="Times New Roman" w:hAnsi="Times New Roman" w:cs="Times New Roman"/>
                <w:sz w:val="24"/>
                <w:szCs w:val="24"/>
              </w:rPr>
              <w:t xml:space="preserve"> (-1)</w:t>
            </w:r>
          </w:p>
        </w:tc>
        <w:tc>
          <w:tcPr>
            <w:tcW w:w="7230" w:type="dxa"/>
          </w:tcPr>
          <w:p w14:paraId="0893487E"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Ребенок уходит из дома без разрешения родителей (в </w:t>
            </w:r>
            <w:proofErr w:type="spellStart"/>
            <w:r w:rsidRPr="00AE2682">
              <w:rPr>
                <w:rFonts w:ascii="Times New Roman" w:hAnsi="Times New Roman" w:cs="Times New Roman"/>
                <w:sz w:val="24"/>
                <w:szCs w:val="24"/>
                <w:lang w:val="ru-RU"/>
              </w:rPr>
              <w:t>т.ч</w:t>
            </w:r>
            <w:proofErr w:type="spellEnd"/>
            <w:r w:rsidRPr="00AE2682">
              <w:rPr>
                <w:rFonts w:ascii="Times New Roman" w:hAnsi="Times New Roman" w:cs="Times New Roman"/>
                <w:sz w:val="24"/>
                <w:szCs w:val="24"/>
                <w:lang w:val="ru-RU"/>
              </w:rPr>
              <w:t>. на несколько дней), занимается бродяжничеством, ворует, обманывает.</w:t>
            </w:r>
          </w:p>
        </w:tc>
      </w:tr>
      <w:tr w:rsidR="00E36566" w:rsidRPr="00AE2682" w14:paraId="486ECCE6" w14:textId="77777777" w:rsidTr="00084E8B">
        <w:trPr>
          <w:trHeight w:val="234"/>
        </w:trPr>
        <w:tc>
          <w:tcPr>
            <w:tcW w:w="9782" w:type="dxa"/>
            <w:gridSpan w:val="2"/>
          </w:tcPr>
          <w:p w14:paraId="5356EA7E" w14:textId="77777777" w:rsidR="00E36566" w:rsidRPr="005068F3" w:rsidRDefault="00E36566" w:rsidP="00440242">
            <w:pPr>
              <w:pStyle w:val="a5"/>
              <w:numPr>
                <w:ilvl w:val="0"/>
                <w:numId w:val="31"/>
              </w:numPr>
              <w:ind w:left="5" w:right="141" w:firstLine="150"/>
              <w:jc w:val="center"/>
              <w:rPr>
                <w:b/>
                <w:sz w:val="24"/>
                <w:szCs w:val="24"/>
                <w:lang w:val="ru-RU"/>
              </w:rPr>
            </w:pPr>
            <w:r>
              <w:rPr>
                <w:b/>
                <w:sz w:val="24"/>
                <w:szCs w:val="24"/>
                <w:lang w:val="ru-RU"/>
              </w:rPr>
              <w:t>Особенности общения с детьми:</w:t>
            </w:r>
          </w:p>
        </w:tc>
      </w:tr>
      <w:tr w:rsidR="00E36566" w:rsidRPr="00AE2682" w14:paraId="3B86FA99" w14:textId="77777777" w:rsidTr="00084E8B">
        <w:trPr>
          <w:trHeight w:val="2826"/>
        </w:trPr>
        <w:tc>
          <w:tcPr>
            <w:tcW w:w="2552" w:type="dxa"/>
          </w:tcPr>
          <w:p w14:paraId="5DB76753" w14:textId="77777777" w:rsidR="00E36566" w:rsidRPr="00AE2682" w:rsidRDefault="00E36566" w:rsidP="005E31BD">
            <w:pPr>
              <w:widowControl/>
              <w:autoSpaceDE/>
              <w:autoSpaceDN/>
              <w:spacing w:after="0" w:line="240" w:lineRule="auto"/>
              <w:jc w:val="both"/>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конфликтные</w:t>
            </w:r>
            <w:r w:rsidRPr="00AE2682">
              <w:rPr>
                <w:rFonts w:ascii="Times New Roman" w:hAnsi="Times New Roman" w:cs="Times New Roman"/>
                <w:sz w:val="24"/>
                <w:szCs w:val="24"/>
              </w:rPr>
              <w:t xml:space="preserve"> (-1);</w:t>
            </w:r>
          </w:p>
        </w:tc>
        <w:tc>
          <w:tcPr>
            <w:tcW w:w="7230" w:type="dxa"/>
          </w:tcPr>
          <w:p w14:paraId="6003B7D6"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Конфликтные отношения можно наблюдать в следующих реакциях детей:</w:t>
            </w:r>
          </w:p>
          <w:p w14:paraId="09B08109" w14:textId="77777777" w:rsidR="00E36566" w:rsidRPr="00AE2682" w:rsidRDefault="00E36566" w:rsidP="00440242">
            <w:pPr>
              <w:widowControl/>
              <w:numPr>
                <w:ilvl w:val="0"/>
                <w:numId w:val="30"/>
              </w:numPr>
              <w:tabs>
                <w:tab w:val="left" w:pos="289"/>
                <w:tab w:val="left" w:pos="430"/>
              </w:tabs>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оппозиция (демонстративные действия негативного характера);</w:t>
            </w:r>
          </w:p>
          <w:p w14:paraId="5352E626" w14:textId="77777777" w:rsidR="00E36566" w:rsidRPr="00AE2682" w:rsidRDefault="00E36566" w:rsidP="00440242">
            <w:pPr>
              <w:widowControl/>
              <w:numPr>
                <w:ilvl w:val="0"/>
                <w:numId w:val="30"/>
              </w:numPr>
              <w:tabs>
                <w:tab w:val="left" w:pos="289"/>
                <w:tab w:val="left" w:pos="430"/>
              </w:tabs>
              <w:autoSpaceDE/>
              <w:autoSpaceDN/>
              <w:spacing w:after="0" w:line="240" w:lineRule="auto"/>
              <w:ind w:left="5" w:right="141" w:firstLine="150"/>
              <w:jc w:val="both"/>
              <w:rPr>
                <w:rFonts w:ascii="Times New Roman" w:hAnsi="Times New Roman" w:cs="Times New Roman"/>
                <w:sz w:val="24"/>
                <w:szCs w:val="24"/>
              </w:rPr>
            </w:pPr>
            <w:r>
              <w:rPr>
                <w:rFonts w:ascii="Times New Roman" w:hAnsi="Times New Roman" w:cs="Times New Roman"/>
                <w:sz w:val="24"/>
                <w:szCs w:val="24"/>
                <w:lang w:val="ru-RU"/>
              </w:rPr>
              <w:t>отказ</w:t>
            </w:r>
            <w:r w:rsidRPr="00AE2682">
              <w:rPr>
                <w:rFonts w:ascii="Times New Roman" w:hAnsi="Times New Roman" w:cs="Times New Roman"/>
                <w:sz w:val="24"/>
                <w:szCs w:val="24"/>
              </w:rPr>
              <w:t xml:space="preserve"> (</w:t>
            </w:r>
            <w:r>
              <w:rPr>
                <w:rFonts w:ascii="Times New Roman" w:hAnsi="Times New Roman" w:cs="Times New Roman"/>
                <w:sz w:val="24"/>
                <w:szCs w:val="24"/>
                <w:lang w:val="ru-RU"/>
              </w:rPr>
              <w:t>неподчинение требованиям родителей</w:t>
            </w:r>
            <w:r w:rsidRPr="00AE2682">
              <w:rPr>
                <w:rFonts w:ascii="Times New Roman" w:hAnsi="Times New Roman" w:cs="Times New Roman"/>
                <w:sz w:val="24"/>
                <w:szCs w:val="24"/>
              </w:rPr>
              <w:t>);</w:t>
            </w:r>
          </w:p>
          <w:p w14:paraId="2E541C45" w14:textId="77777777" w:rsidR="00E36566" w:rsidRPr="00AE2682" w:rsidRDefault="00E36566" w:rsidP="00440242">
            <w:pPr>
              <w:widowControl/>
              <w:numPr>
                <w:ilvl w:val="0"/>
                <w:numId w:val="30"/>
              </w:numPr>
              <w:tabs>
                <w:tab w:val="left" w:pos="289"/>
                <w:tab w:val="left" w:pos="430"/>
              </w:tabs>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изоляция (стремление избежать нежелательных контактов с родителями, скрыть информацию и действия).</w:t>
            </w:r>
          </w:p>
          <w:p w14:paraId="6BCD3C16" w14:textId="44BCF3D8" w:rsidR="00E36566" w:rsidRPr="00286CE3"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С эмоциональной стороны </w:t>
            </w:r>
            <w:r w:rsidR="00351C3A">
              <w:rPr>
                <w:rFonts w:ascii="Times New Roman" w:hAnsi="Times New Roman" w:cs="Times New Roman"/>
                <w:sz w:val="24"/>
                <w:szCs w:val="24"/>
                <w:lang w:val="ru-RU"/>
              </w:rPr>
              <w:t xml:space="preserve">замещающий </w:t>
            </w:r>
            <w:r w:rsidRPr="00AE2682">
              <w:rPr>
                <w:rFonts w:ascii="Times New Roman" w:hAnsi="Times New Roman" w:cs="Times New Roman"/>
                <w:sz w:val="24"/>
                <w:szCs w:val="24"/>
                <w:lang w:val="ru-RU"/>
              </w:rPr>
              <w:t xml:space="preserve">родитель часто демонстрирует возникающие раздражительность, злорадство, холодность по отношению к ребенку и избегает телесного контакта. </w:t>
            </w:r>
            <w:r w:rsidRPr="00286CE3">
              <w:rPr>
                <w:rFonts w:ascii="Times New Roman" w:hAnsi="Times New Roman" w:cs="Times New Roman"/>
                <w:sz w:val="24"/>
                <w:szCs w:val="24"/>
                <w:lang w:val="ru-RU"/>
              </w:rPr>
              <w:t>Ребенок со своей стороны также демонстрирует ответное раздражение.</w:t>
            </w:r>
          </w:p>
        </w:tc>
      </w:tr>
      <w:tr w:rsidR="00E36566" w:rsidRPr="00AE2682" w14:paraId="3D2E047C" w14:textId="77777777" w:rsidTr="005E31BD">
        <w:trPr>
          <w:trHeight w:val="1000"/>
        </w:trPr>
        <w:tc>
          <w:tcPr>
            <w:tcW w:w="2552" w:type="dxa"/>
          </w:tcPr>
          <w:p w14:paraId="44489AEB" w14:textId="77777777" w:rsidR="00E36566" w:rsidRPr="00AE2682" w:rsidRDefault="00E36566" w:rsidP="00351C3A">
            <w:pPr>
              <w:widowControl/>
              <w:autoSpaceDE/>
              <w:autoSpaceDN/>
              <w:spacing w:after="0" w:line="240" w:lineRule="auto"/>
              <w:ind w:left="4"/>
              <w:rPr>
                <w:rFonts w:ascii="Times New Roman" w:hAnsi="Times New Roman" w:cs="Times New Roman"/>
                <w:sz w:val="24"/>
                <w:szCs w:val="24"/>
              </w:rPr>
            </w:pPr>
            <w:r w:rsidRPr="00286CE3">
              <w:rPr>
                <w:rFonts w:ascii="Times New Roman" w:hAnsi="Times New Roman" w:cs="Times New Roman"/>
                <w:b/>
                <w:sz w:val="24"/>
                <w:szCs w:val="24"/>
                <w:lang w:val="ru-RU"/>
              </w:rPr>
              <w:t xml:space="preserve"> </w:t>
            </w:r>
            <w:r w:rsidRPr="00AE2682">
              <w:rPr>
                <w:rFonts w:ascii="Times New Roman" w:hAnsi="Times New Roman" w:cs="Times New Roman"/>
                <w:sz w:val="24"/>
                <w:szCs w:val="24"/>
              </w:rPr>
              <w:t xml:space="preserve">– </w:t>
            </w:r>
            <w:r>
              <w:rPr>
                <w:rFonts w:ascii="Times New Roman" w:hAnsi="Times New Roman" w:cs="Times New Roman"/>
                <w:sz w:val="24"/>
                <w:szCs w:val="24"/>
                <w:lang w:val="ru-RU"/>
              </w:rPr>
              <w:t>нейтральные</w:t>
            </w:r>
            <w:r>
              <w:rPr>
                <w:rFonts w:ascii="Times New Roman" w:hAnsi="Times New Roman" w:cs="Times New Roman"/>
                <w:sz w:val="24"/>
                <w:szCs w:val="24"/>
              </w:rPr>
              <w:t xml:space="preserve"> (</w:t>
            </w:r>
            <w:proofErr w:type="spellStart"/>
            <w:r>
              <w:rPr>
                <w:rFonts w:ascii="Times New Roman" w:hAnsi="Times New Roman" w:cs="Times New Roman"/>
                <w:sz w:val="24"/>
                <w:szCs w:val="24"/>
              </w:rPr>
              <w:t>дистант</w:t>
            </w:r>
            <w:r w:rsidRPr="00AE2682">
              <w:rPr>
                <w:rFonts w:ascii="Times New Roman" w:hAnsi="Times New Roman" w:cs="Times New Roman"/>
                <w:sz w:val="24"/>
                <w:szCs w:val="24"/>
              </w:rPr>
              <w:t>ные</w:t>
            </w:r>
            <w:proofErr w:type="spellEnd"/>
            <w:r w:rsidRPr="00AE2682">
              <w:rPr>
                <w:rFonts w:ascii="Times New Roman" w:hAnsi="Times New Roman" w:cs="Times New Roman"/>
                <w:sz w:val="24"/>
                <w:szCs w:val="24"/>
              </w:rPr>
              <w:t>) (-1);</w:t>
            </w:r>
          </w:p>
        </w:tc>
        <w:tc>
          <w:tcPr>
            <w:tcW w:w="7230" w:type="dxa"/>
          </w:tcPr>
          <w:p w14:paraId="306C1352" w14:textId="2BF425E6"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Взаимодействия между ребенком и </w:t>
            </w:r>
            <w:r w:rsidR="00351C3A">
              <w:rPr>
                <w:rFonts w:ascii="Times New Roman" w:hAnsi="Times New Roman" w:cs="Times New Roman"/>
                <w:sz w:val="24"/>
                <w:szCs w:val="24"/>
                <w:lang w:val="ru-RU"/>
              </w:rPr>
              <w:t xml:space="preserve">замещающим </w:t>
            </w:r>
            <w:r w:rsidRPr="00AE2682">
              <w:rPr>
                <w:rFonts w:ascii="Times New Roman" w:hAnsi="Times New Roman" w:cs="Times New Roman"/>
                <w:sz w:val="24"/>
                <w:szCs w:val="24"/>
                <w:lang w:val="ru-RU"/>
              </w:rPr>
              <w:t xml:space="preserve">родителем характеризуется тем, что родитель отстраненный, холодный, ребенок – инициативный, «слушающий». Наблюдается избегание телесного контакта в детско-родительской диаде. Со стороны </w:t>
            </w:r>
            <w:r w:rsidR="00351C3A">
              <w:rPr>
                <w:rFonts w:ascii="Times New Roman" w:hAnsi="Times New Roman" w:cs="Times New Roman"/>
                <w:sz w:val="24"/>
                <w:szCs w:val="24"/>
                <w:lang w:val="ru-RU"/>
              </w:rPr>
              <w:t xml:space="preserve">замещающего </w:t>
            </w:r>
            <w:r w:rsidRPr="00AE2682">
              <w:rPr>
                <w:rFonts w:ascii="Times New Roman" w:hAnsi="Times New Roman" w:cs="Times New Roman"/>
                <w:sz w:val="24"/>
                <w:szCs w:val="24"/>
                <w:lang w:val="ru-RU"/>
              </w:rPr>
              <w:t>родителя – отсутствие сопереживания, холодность. Реакции родителя при неуспехе: акцентирование неудач, критика, раздражение, уничижение личности ребенка; при успехе – достаточно безразличное отношение.</w:t>
            </w:r>
          </w:p>
        </w:tc>
      </w:tr>
      <w:tr w:rsidR="00E36566" w:rsidRPr="00AE2682" w14:paraId="40A2881E" w14:textId="77777777" w:rsidTr="00084E8B">
        <w:trPr>
          <w:trHeight w:val="932"/>
        </w:trPr>
        <w:tc>
          <w:tcPr>
            <w:tcW w:w="2552" w:type="dxa"/>
          </w:tcPr>
          <w:p w14:paraId="296EDEC4"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доброжелательные</w:t>
            </w:r>
            <w:r w:rsidRPr="00AE2682">
              <w:rPr>
                <w:rFonts w:ascii="Times New Roman" w:hAnsi="Times New Roman" w:cs="Times New Roman"/>
                <w:sz w:val="24"/>
                <w:szCs w:val="24"/>
              </w:rPr>
              <w:t xml:space="preserve"> (+1).</w:t>
            </w:r>
          </w:p>
        </w:tc>
        <w:tc>
          <w:tcPr>
            <w:tcW w:w="7230" w:type="dxa"/>
          </w:tcPr>
          <w:p w14:paraId="1D64D741" w14:textId="58F9C106" w:rsidR="00E36566" w:rsidRPr="00AE2682" w:rsidRDefault="00E36566" w:rsidP="00351C3A">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При данном взаимодействии наблюдается взаимопонимание и согласованность позиций в детско-родительской диаде. Общение строится с учетом возрастных и индивидуальных особенностей ребенка. У обоих партнеров по взаимодействию есть желание поддерживать контакт, в том числе и телесный</w:t>
            </w:r>
            <w:proofErr w:type="gramStart"/>
            <w:r w:rsidRPr="00AE2682">
              <w:rPr>
                <w:rFonts w:ascii="Times New Roman" w:hAnsi="Times New Roman" w:cs="Times New Roman"/>
                <w:sz w:val="24"/>
                <w:szCs w:val="24"/>
                <w:lang w:val="ru-RU"/>
              </w:rPr>
              <w:t>.</w:t>
            </w:r>
            <w:proofErr w:type="gramEnd"/>
            <w:r w:rsidRPr="00AE2682">
              <w:rPr>
                <w:rFonts w:ascii="Times New Roman" w:hAnsi="Times New Roman" w:cs="Times New Roman"/>
                <w:sz w:val="24"/>
                <w:szCs w:val="24"/>
                <w:lang w:val="ru-RU"/>
              </w:rPr>
              <w:t xml:space="preserve"> </w:t>
            </w:r>
            <w:proofErr w:type="gramStart"/>
            <w:r w:rsidR="00351C3A">
              <w:rPr>
                <w:rFonts w:ascii="Times New Roman" w:hAnsi="Times New Roman" w:cs="Times New Roman"/>
                <w:sz w:val="24"/>
                <w:szCs w:val="24"/>
                <w:lang w:val="ru-RU"/>
              </w:rPr>
              <w:t>з</w:t>
            </w:r>
            <w:proofErr w:type="gramEnd"/>
            <w:r w:rsidR="00351C3A">
              <w:rPr>
                <w:rFonts w:ascii="Times New Roman" w:hAnsi="Times New Roman" w:cs="Times New Roman"/>
                <w:sz w:val="24"/>
                <w:szCs w:val="24"/>
                <w:lang w:val="ru-RU"/>
              </w:rPr>
              <w:t>амещающие р</w:t>
            </w:r>
            <w:r w:rsidRPr="00AE2682">
              <w:rPr>
                <w:rFonts w:ascii="Times New Roman" w:hAnsi="Times New Roman" w:cs="Times New Roman"/>
                <w:sz w:val="24"/>
                <w:szCs w:val="24"/>
                <w:lang w:val="ru-RU"/>
              </w:rPr>
              <w:t>одитель использует местоимение «мы» при взаимодействии и обращается к ребенку по имени. Как со стороны ребенка, так и со стороны родителя наблюдаются проявления эмоционального принятия и симпатии. Родитель не обвиняет ребенка в неудачах, пытаясь конструктивно разрешать трудности и демонстрируя ценностное отношение к нему. В ситуации успеха – неуспеха со стороны ребенка и со стороны родителя наблюдаются адекватные эмоциональные проявления.</w:t>
            </w:r>
          </w:p>
        </w:tc>
      </w:tr>
      <w:tr w:rsidR="00E36566" w:rsidRPr="00AE2682" w14:paraId="3A7699BA" w14:textId="77777777" w:rsidTr="00084E8B">
        <w:trPr>
          <w:trHeight w:val="289"/>
        </w:trPr>
        <w:tc>
          <w:tcPr>
            <w:tcW w:w="9782" w:type="dxa"/>
            <w:gridSpan w:val="2"/>
          </w:tcPr>
          <w:p w14:paraId="364CC6E2" w14:textId="77777777" w:rsidR="00E36566" w:rsidRPr="00C16F6D" w:rsidRDefault="00E36566" w:rsidP="00440242">
            <w:pPr>
              <w:pStyle w:val="a5"/>
              <w:numPr>
                <w:ilvl w:val="0"/>
                <w:numId w:val="31"/>
              </w:numPr>
              <w:ind w:left="5" w:right="141" w:firstLine="150"/>
              <w:jc w:val="center"/>
              <w:rPr>
                <w:b/>
                <w:sz w:val="24"/>
                <w:szCs w:val="24"/>
                <w:lang w:val="ru-RU"/>
              </w:rPr>
            </w:pPr>
            <w:r w:rsidRPr="00C16F6D">
              <w:rPr>
                <w:b/>
                <w:sz w:val="24"/>
                <w:szCs w:val="24"/>
                <w:lang w:val="ru-RU"/>
              </w:rPr>
              <w:t>Эмоционально-поведенческие особенности:</w:t>
            </w:r>
          </w:p>
        </w:tc>
      </w:tr>
      <w:tr w:rsidR="00E36566" w:rsidRPr="00AE2682" w14:paraId="227957EC" w14:textId="77777777" w:rsidTr="00084E8B">
        <w:trPr>
          <w:trHeight w:val="172"/>
        </w:trPr>
        <w:tc>
          <w:tcPr>
            <w:tcW w:w="9782" w:type="dxa"/>
            <w:gridSpan w:val="2"/>
          </w:tcPr>
          <w:p w14:paraId="72F4554D" w14:textId="77777777" w:rsidR="00E36566" w:rsidRPr="00C16F6D" w:rsidRDefault="00E36566" w:rsidP="00440242">
            <w:pPr>
              <w:pStyle w:val="a5"/>
              <w:numPr>
                <w:ilvl w:val="0"/>
                <w:numId w:val="32"/>
              </w:numPr>
              <w:ind w:left="5" w:right="141" w:firstLine="150"/>
              <w:rPr>
                <w:b/>
                <w:sz w:val="24"/>
                <w:szCs w:val="24"/>
              </w:rPr>
            </w:pPr>
            <w:r>
              <w:rPr>
                <w:b/>
                <w:sz w:val="24"/>
                <w:szCs w:val="24"/>
                <w:lang w:val="ru-RU"/>
              </w:rPr>
              <w:t>Фон настроения</w:t>
            </w:r>
            <w:r w:rsidRPr="00C16F6D">
              <w:rPr>
                <w:b/>
                <w:sz w:val="24"/>
                <w:szCs w:val="24"/>
              </w:rPr>
              <w:t>:</w:t>
            </w:r>
          </w:p>
        </w:tc>
      </w:tr>
      <w:tr w:rsidR="00E36566" w:rsidRPr="00AE2682" w14:paraId="5D4ECB26" w14:textId="77777777" w:rsidTr="00084E8B">
        <w:trPr>
          <w:trHeight w:val="666"/>
        </w:trPr>
        <w:tc>
          <w:tcPr>
            <w:tcW w:w="2552" w:type="dxa"/>
          </w:tcPr>
          <w:p w14:paraId="242EB068"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сниженный</w:t>
            </w:r>
            <w:r w:rsidRPr="00AE2682">
              <w:rPr>
                <w:rFonts w:ascii="Times New Roman" w:hAnsi="Times New Roman" w:cs="Times New Roman"/>
                <w:sz w:val="24"/>
                <w:szCs w:val="24"/>
              </w:rPr>
              <w:t xml:space="preserve"> (-1);</w:t>
            </w:r>
          </w:p>
        </w:tc>
        <w:tc>
          <w:tcPr>
            <w:tcW w:w="7230" w:type="dxa"/>
          </w:tcPr>
          <w:p w14:paraId="2E325E0C"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Ребенок вялый, заторможенный, капризный, плаксивый, подавленный, также может проявляться отсутствие желания общаться, уход в себя.</w:t>
            </w:r>
          </w:p>
        </w:tc>
      </w:tr>
      <w:tr w:rsidR="00E36566" w:rsidRPr="00AE2682" w14:paraId="3C1BADC2" w14:textId="77777777" w:rsidTr="00084E8B">
        <w:trPr>
          <w:trHeight w:val="450"/>
        </w:trPr>
        <w:tc>
          <w:tcPr>
            <w:tcW w:w="2552" w:type="dxa"/>
          </w:tcPr>
          <w:p w14:paraId="32D45403"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нейтральный</w:t>
            </w:r>
            <w:r w:rsidRPr="00AE2682">
              <w:rPr>
                <w:rFonts w:ascii="Times New Roman" w:hAnsi="Times New Roman" w:cs="Times New Roman"/>
                <w:sz w:val="24"/>
                <w:szCs w:val="24"/>
              </w:rPr>
              <w:t xml:space="preserve"> (+1);</w:t>
            </w:r>
          </w:p>
        </w:tc>
        <w:tc>
          <w:tcPr>
            <w:tcW w:w="7230" w:type="dxa"/>
          </w:tcPr>
          <w:p w14:paraId="16A7BD73"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Ребенок проявляет настроение без выраженной положительной или отрицательной окраски.</w:t>
            </w:r>
          </w:p>
        </w:tc>
      </w:tr>
      <w:tr w:rsidR="00E36566" w:rsidRPr="00AE2682" w14:paraId="4DCAE710" w14:textId="77777777" w:rsidTr="005E31BD">
        <w:trPr>
          <w:trHeight w:val="455"/>
        </w:trPr>
        <w:tc>
          <w:tcPr>
            <w:tcW w:w="2552" w:type="dxa"/>
          </w:tcPr>
          <w:p w14:paraId="0CE5C22C"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повышенный</w:t>
            </w:r>
            <w:r w:rsidRPr="00AE2682">
              <w:rPr>
                <w:rFonts w:ascii="Times New Roman" w:hAnsi="Times New Roman" w:cs="Times New Roman"/>
                <w:sz w:val="24"/>
                <w:szCs w:val="24"/>
              </w:rPr>
              <w:t xml:space="preserve"> (-1).</w:t>
            </w:r>
          </w:p>
        </w:tc>
        <w:tc>
          <w:tcPr>
            <w:tcW w:w="7230" w:type="dxa"/>
          </w:tcPr>
          <w:p w14:paraId="6556CB87"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Ребенок жизнерадостный, бодрый, оптимистичный, проявляет двигательное и речевое возбуждение.</w:t>
            </w:r>
          </w:p>
        </w:tc>
      </w:tr>
      <w:tr w:rsidR="00E36566" w:rsidRPr="00AE2682" w14:paraId="6E8AA754" w14:textId="77777777" w:rsidTr="00084E8B">
        <w:trPr>
          <w:trHeight w:val="234"/>
        </w:trPr>
        <w:tc>
          <w:tcPr>
            <w:tcW w:w="9782" w:type="dxa"/>
            <w:gridSpan w:val="2"/>
          </w:tcPr>
          <w:p w14:paraId="7C0F35AA"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ru-RU"/>
              </w:rPr>
              <w:t xml:space="preserve"> Уровень тревожности</w:t>
            </w:r>
            <w:r w:rsidRPr="00AE2682">
              <w:rPr>
                <w:rFonts w:ascii="Times New Roman" w:hAnsi="Times New Roman" w:cs="Times New Roman"/>
                <w:b/>
                <w:sz w:val="24"/>
                <w:szCs w:val="24"/>
              </w:rPr>
              <w:t>:</w:t>
            </w:r>
          </w:p>
        </w:tc>
      </w:tr>
      <w:tr w:rsidR="00E36566" w:rsidRPr="00AE2682" w14:paraId="0FE4470B" w14:textId="77777777" w:rsidTr="00084E8B">
        <w:trPr>
          <w:trHeight w:val="556"/>
        </w:trPr>
        <w:tc>
          <w:tcPr>
            <w:tcW w:w="2552" w:type="dxa"/>
          </w:tcPr>
          <w:p w14:paraId="584222FF"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ru-RU"/>
              </w:rPr>
              <w:t>адекватный ситуативный</w:t>
            </w:r>
            <w:r w:rsidRPr="00AE2682">
              <w:rPr>
                <w:rFonts w:ascii="Times New Roman" w:hAnsi="Times New Roman" w:cs="Times New Roman"/>
                <w:sz w:val="24"/>
                <w:szCs w:val="24"/>
              </w:rPr>
              <w:t xml:space="preserve"> (+1);</w:t>
            </w:r>
          </w:p>
        </w:tc>
        <w:tc>
          <w:tcPr>
            <w:tcW w:w="7230" w:type="dxa"/>
          </w:tcPr>
          <w:p w14:paraId="7C45769C"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Характеризуется ощущением напряжения, беспокойства, мрачными предчувствиями. Такое состояние возникает, когда ребенок воспринимает ситуацию как несущую в себе элементы опасности, актуальную или потенциальную угрозу. В поведении тревога проявляется в общей дезорганизации деятельности, в нарушении ее целенаправленности и продуктивности.</w:t>
            </w:r>
          </w:p>
        </w:tc>
      </w:tr>
      <w:tr w:rsidR="00E36566" w:rsidRPr="00AE2682" w14:paraId="0D7376CC" w14:textId="77777777" w:rsidTr="00084E8B">
        <w:trPr>
          <w:trHeight w:val="1746"/>
        </w:trPr>
        <w:tc>
          <w:tcPr>
            <w:tcW w:w="2552" w:type="dxa"/>
          </w:tcPr>
          <w:p w14:paraId="43863AF3"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повышенный</w:t>
            </w:r>
            <w:r w:rsidRPr="00AE2682">
              <w:rPr>
                <w:rFonts w:ascii="Times New Roman" w:hAnsi="Times New Roman" w:cs="Times New Roman"/>
                <w:sz w:val="24"/>
                <w:szCs w:val="24"/>
              </w:rPr>
              <w:t xml:space="preserve"> (-1);</w:t>
            </w:r>
          </w:p>
        </w:tc>
        <w:tc>
          <w:tcPr>
            <w:tcW w:w="7230" w:type="dxa"/>
          </w:tcPr>
          <w:p w14:paraId="0F9060D6"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У </w:t>
            </w:r>
            <w:r w:rsidRPr="00AE2682">
              <w:rPr>
                <w:rFonts w:ascii="Times New Roman" w:hAnsi="Times New Roman" w:cs="Times New Roman"/>
                <w:b/>
                <w:sz w:val="24"/>
                <w:szCs w:val="24"/>
                <w:lang w:val="ru-RU"/>
              </w:rPr>
              <w:t xml:space="preserve">дошкольников </w:t>
            </w:r>
            <w:r w:rsidRPr="00AE2682">
              <w:rPr>
                <w:rFonts w:ascii="Times New Roman" w:hAnsi="Times New Roman" w:cs="Times New Roman"/>
                <w:sz w:val="24"/>
                <w:szCs w:val="24"/>
                <w:lang w:val="ru-RU"/>
              </w:rPr>
              <w:t>проявляется в повышенном беспокойстве, плаксивости, плохом сне, аппетите, наличии страхов.</w:t>
            </w:r>
          </w:p>
          <w:p w14:paraId="30DF9C14"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У </w:t>
            </w:r>
            <w:r w:rsidRPr="00AE2682">
              <w:rPr>
                <w:rFonts w:ascii="Times New Roman" w:hAnsi="Times New Roman" w:cs="Times New Roman"/>
                <w:b/>
                <w:sz w:val="24"/>
                <w:szCs w:val="24"/>
                <w:lang w:val="ru-RU"/>
              </w:rPr>
              <w:t xml:space="preserve">школьников </w:t>
            </w:r>
            <w:r w:rsidRPr="00AE2682">
              <w:rPr>
                <w:rFonts w:ascii="Times New Roman" w:hAnsi="Times New Roman" w:cs="Times New Roman"/>
                <w:sz w:val="24"/>
                <w:szCs w:val="24"/>
                <w:lang w:val="ru-RU"/>
              </w:rPr>
              <w:t>повышенная тревожность может проявляться постоянной подавленностью, настороженностью,</w:t>
            </w:r>
            <w:r>
              <w:rPr>
                <w:rFonts w:ascii="Times New Roman" w:hAnsi="Times New Roman" w:cs="Times New Roman"/>
                <w:sz w:val="24"/>
                <w:szCs w:val="24"/>
                <w:lang w:val="ru-RU"/>
              </w:rPr>
              <w:t xml:space="preserve"> сложностью в установлении кон</w:t>
            </w:r>
            <w:r w:rsidRPr="00AE2682">
              <w:rPr>
                <w:rFonts w:ascii="Times New Roman" w:hAnsi="Times New Roman" w:cs="Times New Roman"/>
                <w:sz w:val="24"/>
                <w:szCs w:val="24"/>
                <w:lang w:val="ru-RU"/>
              </w:rPr>
              <w:t>тактов, враждебным восприятием мира, мрачным взглядом на окружающее.</w:t>
            </w:r>
          </w:p>
        </w:tc>
      </w:tr>
      <w:tr w:rsidR="00E36566" w:rsidRPr="00AE2682" w14:paraId="5CBD1666" w14:textId="77777777" w:rsidTr="00084E8B">
        <w:trPr>
          <w:trHeight w:val="234"/>
        </w:trPr>
        <w:tc>
          <w:tcPr>
            <w:tcW w:w="2552" w:type="dxa"/>
          </w:tcPr>
          <w:p w14:paraId="21A1272F"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отсутствует</w:t>
            </w:r>
            <w:r w:rsidRPr="00AE2682">
              <w:rPr>
                <w:rFonts w:ascii="Times New Roman" w:hAnsi="Times New Roman" w:cs="Times New Roman"/>
                <w:sz w:val="24"/>
                <w:szCs w:val="24"/>
              </w:rPr>
              <w:t xml:space="preserve"> (-1).</w:t>
            </w:r>
          </w:p>
        </w:tc>
        <w:tc>
          <w:tcPr>
            <w:tcW w:w="7230" w:type="dxa"/>
          </w:tcPr>
          <w:p w14:paraId="3E68FCF5"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rPr>
            </w:pPr>
            <w:r>
              <w:rPr>
                <w:rFonts w:ascii="Times New Roman" w:hAnsi="Times New Roman" w:cs="Times New Roman"/>
                <w:sz w:val="24"/>
                <w:szCs w:val="24"/>
                <w:lang w:val="ru-RU"/>
              </w:rPr>
              <w:t>Все вышеперечисленное отсутствует</w:t>
            </w:r>
            <w:r w:rsidRPr="00AE2682">
              <w:rPr>
                <w:rFonts w:ascii="Times New Roman" w:hAnsi="Times New Roman" w:cs="Times New Roman"/>
                <w:sz w:val="24"/>
                <w:szCs w:val="24"/>
              </w:rPr>
              <w:t>.</w:t>
            </w:r>
          </w:p>
        </w:tc>
      </w:tr>
      <w:tr w:rsidR="00E36566" w:rsidRPr="00AE2682" w14:paraId="761C17DE" w14:textId="77777777" w:rsidTr="00084E8B">
        <w:trPr>
          <w:trHeight w:val="234"/>
        </w:trPr>
        <w:tc>
          <w:tcPr>
            <w:tcW w:w="9782" w:type="dxa"/>
            <w:gridSpan w:val="2"/>
          </w:tcPr>
          <w:p w14:paraId="5D112743"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b/>
                <w:sz w:val="24"/>
                <w:szCs w:val="24"/>
              </w:rPr>
            </w:pPr>
            <w:r>
              <w:rPr>
                <w:rFonts w:ascii="Times New Roman" w:hAnsi="Times New Roman" w:cs="Times New Roman"/>
                <w:b/>
                <w:sz w:val="24"/>
                <w:szCs w:val="24"/>
                <w:lang w:val="ru-RU"/>
              </w:rPr>
              <w:t>3) Особенности поведения</w:t>
            </w:r>
            <w:r w:rsidRPr="00AE2682">
              <w:rPr>
                <w:rFonts w:ascii="Times New Roman" w:hAnsi="Times New Roman" w:cs="Times New Roman"/>
                <w:b/>
                <w:sz w:val="24"/>
                <w:szCs w:val="24"/>
              </w:rPr>
              <w:t>:</w:t>
            </w:r>
          </w:p>
        </w:tc>
      </w:tr>
      <w:tr w:rsidR="00E36566" w:rsidRPr="00AE2682" w14:paraId="3A198EC3" w14:textId="77777777" w:rsidTr="00084E8B">
        <w:trPr>
          <w:trHeight w:val="688"/>
        </w:trPr>
        <w:tc>
          <w:tcPr>
            <w:tcW w:w="2552" w:type="dxa"/>
          </w:tcPr>
          <w:p w14:paraId="2ECC9A62"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расторможенное</w:t>
            </w:r>
            <w:r w:rsidRPr="00AE2682">
              <w:rPr>
                <w:rFonts w:ascii="Times New Roman" w:hAnsi="Times New Roman" w:cs="Times New Roman"/>
                <w:sz w:val="24"/>
                <w:szCs w:val="24"/>
              </w:rPr>
              <w:t xml:space="preserve"> (-1);</w:t>
            </w:r>
          </w:p>
        </w:tc>
        <w:tc>
          <w:tcPr>
            <w:tcW w:w="7230" w:type="dxa"/>
          </w:tcPr>
          <w:p w14:paraId="7A4B6974"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Такие дети не могут усидеть на месте, в школе они являются постоянными «возмутителями спокойствия», и это воспринимается как хулиганство, нежелание подчиняться элементарным правилам поведения. Вни</w:t>
            </w:r>
            <w:r w:rsidR="00E81110">
              <w:rPr>
                <w:rFonts w:ascii="Times New Roman" w:hAnsi="Times New Roman" w:cs="Times New Roman"/>
                <w:sz w:val="24"/>
                <w:szCs w:val="24"/>
                <w:lang w:val="ru-RU"/>
              </w:rPr>
              <w:t xml:space="preserve">мание такого ребенка каждую </w:t>
            </w:r>
            <w:r w:rsidR="00E81110" w:rsidRPr="00351C3A">
              <w:rPr>
                <w:rFonts w:ascii="Times New Roman" w:hAnsi="Times New Roman" w:cs="Times New Roman"/>
                <w:sz w:val="24"/>
                <w:szCs w:val="24"/>
                <w:lang w:val="ru-RU"/>
              </w:rPr>
              <w:t>ми</w:t>
            </w:r>
            <w:r w:rsidRPr="00351C3A">
              <w:rPr>
                <w:rFonts w:ascii="Times New Roman" w:hAnsi="Times New Roman" w:cs="Times New Roman"/>
                <w:sz w:val="24"/>
                <w:szCs w:val="24"/>
                <w:lang w:val="ru-RU"/>
              </w:rPr>
              <w:t>нуту</w:t>
            </w:r>
            <w:r w:rsidRPr="00AE2682">
              <w:rPr>
                <w:rFonts w:ascii="Times New Roman" w:hAnsi="Times New Roman" w:cs="Times New Roman"/>
                <w:sz w:val="24"/>
                <w:szCs w:val="24"/>
                <w:lang w:val="ru-RU"/>
              </w:rPr>
              <w:t xml:space="preserve"> переключается с предмета на предмет, его жизнь идет под сопровождение: «положи на место», «оставь в покое», «не крутись», «сядь прямо» и т.д.</w:t>
            </w:r>
          </w:p>
        </w:tc>
      </w:tr>
      <w:tr w:rsidR="00E36566" w:rsidRPr="00AE2682" w14:paraId="3B01782D" w14:textId="77777777" w:rsidTr="00EB70FC">
        <w:trPr>
          <w:trHeight w:val="1314"/>
        </w:trPr>
        <w:tc>
          <w:tcPr>
            <w:tcW w:w="2552" w:type="dxa"/>
          </w:tcPr>
          <w:p w14:paraId="01869FFE" w14:textId="77777777" w:rsidR="00E36566" w:rsidRPr="00AE2682" w:rsidRDefault="00E36566" w:rsidP="005E31BD">
            <w:pPr>
              <w:widowControl/>
              <w:autoSpaceDE/>
              <w:autoSpaceDN/>
              <w:spacing w:after="0" w:line="240" w:lineRule="auto"/>
              <w:ind w:right="137"/>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скованность, закрытость</w:t>
            </w:r>
            <w:r w:rsidRPr="00AE2682">
              <w:rPr>
                <w:rFonts w:ascii="Times New Roman" w:hAnsi="Times New Roman" w:cs="Times New Roman"/>
                <w:sz w:val="24"/>
                <w:szCs w:val="24"/>
              </w:rPr>
              <w:t xml:space="preserve"> (-1);</w:t>
            </w:r>
          </w:p>
        </w:tc>
        <w:tc>
          <w:tcPr>
            <w:tcW w:w="7230" w:type="dxa"/>
          </w:tcPr>
          <w:p w14:paraId="24B47BE3"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 xml:space="preserve">Проявляется в трудностях познакомиться с новыми людьми, </w:t>
            </w:r>
            <w:r w:rsidR="00E81110">
              <w:rPr>
                <w:rFonts w:ascii="Times New Roman" w:hAnsi="Times New Roman" w:cs="Times New Roman"/>
                <w:sz w:val="24"/>
                <w:szCs w:val="24"/>
                <w:lang w:val="ru-RU"/>
              </w:rPr>
              <w:t xml:space="preserve">отрицательные эмоциональные </w:t>
            </w:r>
            <w:r w:rsidR="00E81110" w:rsidRPr="00351C3A">
              <w:rPr>
                <w:rFonts w:ascii="Times New Roman" w:hAnsi="Times New Roman" w:cs="Times New Roman"/>
                <w:sz w:val="24"/>
                <w:szCs w:val="24"/>
                <w:lang w:val="ru-RU"/>
              </w:rPr>
              <w:t>со</w:t>
            </w:r>
            <w:r w:rsidRPr="00351C3A">
              <w:rPr>
                <w:rFonts w:ascii="Times New Roman" w:hAnsi="Times New Roman" w:cs="Times New Roman"/>
                <w:sz w:val="24"/>
                <w:szCs w:val="24"/>
                <w:lang w:val="ru-RU"/>
              </w:rPr>
              <w:t>стояния</w:t>
            </w:r>
            <w:r w:rsidRPr="00AE2682">
              <w:rPr>
                <w:rFonts w:ascii="Times New Roman" w:hAnsi="Times New Roman" w:cs="Times New Roman"/>
                <w:sz w:val="24"/>
                <w:szCs w:val="24"/>
                <w:lang w:val="ru-RU"/>
              </w:rPr>
              <w:t xml:space="preserve"> в ходе общения, трудности в выражении своего мнения, излишняя сдержанность, неумелое представление себя, скованность в присутствии других людей и т.д.</w:t>
            </w:r>
          </w:p>
        </w:tc>
      </w:tr>
      <w:tr w:rsidR="00E36566" w:rsidRPr="00AE2682" w14:paraId="71BA55A3" w14:textId="77777777" w:rsidTr="00EB70FC">
        <w:trPr>
          <w:trHeight w:val="2826"/>
        </w:trPr>
        <w:tc>
          <w:tcPr>
            <w:tcW w:w="2552" w:type="dxa"/>
          </w:tcPr>
          <w:p w14:paraId="426C2AFB"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агрессивное</w:t>
            </w:r>
            <w:r w:rsidRPr="00AE2682">
              <w:rPr>
                <w:rFonts w:ascii="Times New Roman" w:hAnsi="Times New Roman" w:cs="Times New Roman"/>
                <w:sz w:val="24"/>
                <w:szCs w:val="24"/>
              </w:rPr>
              <w:t xml:space="preserve"> (-1);</w:t>
            </w:r>
          </w:p>
        </w:tc>
        <w:tc>
          <w:tcPr>
            <w:tcW w:w="7230" w:type="dxa"/>
          </w:tcPr>
          <w:p w14:paraId="4AB9AC0F"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b/>
                <w:sz w:val="24"/>
                <w:szCs w:val="24"/>
                <w:lang w:val="ru-RU"/>
              </w:rPr>
              <w:t xml:space="preserve">Дети до 3 лет: </w:t>
            </w:r>
            <w:r w:rsidRPr="00AE2682">
              <w:rPr>
                <w:rFonts w:ascii="Times New Roman" w:hAnsi="Times New Roman" w:cs="Times New Roman"/>
                <w:sz w:val="24"/>
                <w:szCs w:val="24"/>
                <w:lang w:val="ru-RU"/>
              </w:rPr>
              <w:t>могут кусаться, плеваться, толкаться, бить других, кидаться различными предметами, устраивать истерики.</w:t>
            </w:r>
          </w:p>
          <w:p w14:paraId="500AA339"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b/>
                <w:sz w:val="24"/>
                <w:szCs w:val="24"/>
                <w:lang w:val="ru-RU"/>
              </w:rPr>
              <w:t xml:space="preserve">С 3 до 5 лет: </w:t>
            </w:r>
            <w:r w:rsidRPr="00AE2682">
              <w:rPr>
                <w:rFonts w:ascii="Times New Roman" w:hAnsi="Times New Roman" w:cs="Times New Roman"/>
                <w:sz w:val="24"/>
                <w:szCs w:val="24"/>
                <w:lang w:val="ru-RU"/>
              </w:rPr>
              <w:t xml:space="preserve">могут проявлять как физическую агрессию, так и вербальную (ругаться, обзываться). </w:t>
            </w:r>
            <w:r w:rsidRPr="00AE2682">
              <w:rPr>
                <w:rFonts w:ascii="Times New Roman" w:hAnsi="Times New Roman" w:cs="Times New Roman"/>
                <w:b/>
                <w:sz w:val="24"/>
                <w:szCs w:val="24"/>
                <w:lang w:val="ru-RU"/>
              </w:rPr>
              <w:t>В 6–10 лет</w:t>
            </w:r>
            <w:r w:rsidRPr="00AE2682">
              <w:rPr>
                <w:rFonts w:ascii="Times New Roman" w:hAnsi="Times New Roman" w:cs="Times New Roman"/>
                <w:sz w:val="24"/>
                <w:szCs w:val="24"/>
                <w:lang w:val="ru-RU"/>
              </w:rPr>
              <w:t>: мальчики обычно действуют открыто через физическую агрессию. Девочки склонны к косвенной, скрытой – без прямой конфронтации. Например, через вербальное нападение – насмешки, прозвища или, наоборот, через игнорирование, молчание.</w:t>
            </w:r>
          </w:p>
          <w:p w14:paraId="4324B180"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b/>
                <w:sz w:val="24"/>
                <w:szCs w:val="24"/>
                <w:lang w:val="ru-RU"/>
              </w:rPr>
              <w:t xml:space="preserve">В более старшем и подростковом возрасте: </w:t>
            </w:r>
            <w:r w:rsidRPr="00AE2682">
              <w:rPr>
                <w:rFonts w:ascii="Times New Roman" w:hAnsi="Times New Roman" w:cs="Times New Roman"/>
                <w:sz w:val="24"/>
                <w:szCs w:val="24"/>
                <w:lang w:val="ru-RU"/>
              </w:rPr>
              <w:t>возможны любые формы агрессии.</w:t>
            </w:r>
          </w:p>
        </w:tc>
      </w:tr>
      <w:tr w:rsidR="00E36566" w:rsidRPr="00AE2682" w14:paraId="1968DEDB" w14:textId="77777777" w:rsidTr="00084E8B">
        <w:trPr>
          <w:trHeight w:val="450"/>
        </w:trPr>
        <w:tc>
          <w:tcPr>
            <w:tcW w:w="2552" w:type="dxa"/>
          </w:tcPr>
          <w:p w14:paraId="14743BC3" w14:textId="77777777" w:rsidR="00E36566" w:rsidRPr="00AE2682" w:rsidRDefault="00E36566" w:rsidP="005E31BD">
            <w:pPr>
              <w:widowControl/>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t xml:space="preserve">– </w:t>
            </w:r>
            <w:r>
              <w:rPr>
                <w:rFonts w:ascii="Times New Roman" w:hAnsi="Times New Roman" w:cs="Times New Roman"/>
                <w:sz w:val="24"/>
                <w:szCs w:val="24"/>
                <w:lang w:val="ru-RU"/>
              </w:rPr>
              <w:t>доброжелательность</w:t>
            </w:r>
            <w:r w:rsidRPr="00AE2682">
              <w:rPr>
                <w:rFonts w:ascii="Times New Roman" w:hAnsi="Times New Roman" w:cs="Times New Roman"/>
                <w:sz w:val="24"/>
                <w:szCs w:val="24"/>
              </w:rPr>
              <w:t xml:space="preserve"> (+1).</w:t>
            </w:r>
          </w:p>
        </w:tc>
        <w:tc>
          <w:tcPr>
            <w:tcW w:w="7230" w:type="dxa"/>
          </w:tcPr>
          <w:p w14:paraId="4A2570E5"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rPr>
            </w:pPr>
            <w:r w:rsidRPr="00AE2682">
              <w:rPr>
                <w:rFonts w:ascii="Times New Roman" w:hAnsi="Times New Roman" w:cs="Times New Roman"/>
                <w:sz w:val="24"/>
                <w:szCs w:val="24"/>
              </w:rPr>
              <w:t>–</w:t>
            </w:r>
          </w:p>
        </w:tc>
      </w:tr>
      <w:tr w:rsidR="00E36566" w:rsidRPr="00AE2682" w14:paraId="3DDC8694" w14:textId="77777777" w:rsidTr="00084E8B">
        <w:trPr>
          <w:trHeight w:val="234"/>
        </w:trPr>
        <w:tc>
          <w:tcPr>
            <w:tcW w:w="9782" w:type="dxa"/>
            <w:gridSpan w:val="2"/>
          </w:tcPr>
          <w:p w14:paraId="673A2CFB"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b/>
                <w:sz w:val="24"/>
                <w:szCs w:val="24"/>
              </w:rPr>
            </w:pPr>
            <w:r>
              <w:rPr>
                <w:rFonts w:ascii="Times New Roman" w:hAnsi="Times New Roman" w:cs="Times New Roman"/>
                <w:b/>
                <w:sz w:val="24"/>
                <w:szCs w:val="24"/>
                <w:lang w:val="ru-RU"/>
              </w:rPr>
              <w:t>4) Особенности контакта со специалистами</w:t>
            </w:r>
            <w:r w:rsidRPr="00AE2682">
              <w:rPr>
                <w:rFonts w:ascii="Times New Roman" w:hAnsi="Times New Roman" w:cs="Times New Roman"/>
                <w:b/>
                <w:sz w:val="24"/>
                <w:szCs w:val="24"/>
              </w:rPr>
              <w:t>:</w:t>
            </w:r>
          </w:p>
        </w:tc>
      </w:tr>
      <w:tr w:rsidR="00E36566" w:rsidRPr="00AE2682" w14:paraId="3817EFA4" w14:textId="77777777" w:rsidTr="00084E8B">
        <w:trPr>
          <w:trHeight w:val="1098"/>
        </w:trPr>
        <w:tc>
          <w:tcPr>
            <w:tcW w:w="2552" w:type="dxa"/>
          </w:tcPr>
          <w:p w14:paraId="5023BD19" w14:textId="77777777" w:rsidR="00E36566" w:rsidRPr="00AE2682" w:rsidRDefault="00E36566" w:rsidP="005E31BD">
            <w:pPr>
              <w:widowControl/>
              <w:tabs>
                <w:tab w:val="left" w:pos="284"/>
              </w:tabs>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ru-RU"/>
              </w:rPr>
              <w:t xml:space="preserve"> неадекватная замкнутость</w:t>
            </w:r>
            <w:r w:rsidRPr="00AE2682">
              <w:rPr>
                <w:rFonts w:ascii="Times New Roman" w:hAnsi="Times New Roman" w:cs="Times New Roman"/>
                <w:sz w:val="24"/>
                <w:szCs w:val="24"/>
              </w:rPr>
              <w:t>/</w:t>
            </w:r>
            <w:r>
              <w:rPr>
                <w:rFonts w:ascii="Times New Roman" w:hAnsi="Times New Roman" w:cs="Times New Roman"/>
                <w:sz w:val="24"/>
                <w:szCs w:val="24"/>
                <w:lang w:val="ru-RU"/>
              </w:rPr>
              <w:t>тревога</w:t>
            </w:r>
            <w:r w:rsidRPr="00AE2682">
              <w:rPr>
                <w:rFonts w:ascii="Times New Roman" w:hAnsi="Times New Roman" w:cs="Times New Roman"/>
                <w:sz w:val="24"/>
                <w:szCs w:val="24"/>
              </w:rPr>
              <w:t xml:space="preserve"> (-1);</w:t>
            </w:r>
          </w:p>
        </w:tc>
        <w:tc>
          <w:tcPr>
            <w:tcW w:w="7230" w:type="dxa"/>
          </w:tcPr>
          <w:p w14:paraId="061A400D"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Проявляется в трудностях установления контакта со специалистом, отрицательные эмоциональные состояния в ходе общения, трудности в выражении своего мнения, излишняя сдержанность, неумелое представление себя и т.д.</w:t>
            </w:r>
          </w:p>
        </w:tc>
      </w:tr>
      <w:tr w:rsidR="00E36566" w:rsidRPr="00AE2682" w14:paraId="5A150C25" w14:textId="77777777" w:rsidTr="00084E8B">
        <w:trPr>
          <w:trHeight w:val="1098"/>
        </w:trPr>
        <w:tc>
          <w:tcPr>
            <w:tcW w:w="2552" w:type="dxa"/>
          </w:tcPr>
          <w:p w14:paraId="095133E8" w14:textId="77777777" w:rsidR="00E36566" w:rsidRPr="00AE2682" w:rsidRDefault="00E36566" w:rsidP="005E31BD">
            <w:pPr>
              <w:widowControl/>
              <w:tabs>
                <w:tab w:val="left" w:pos="284"/>
              </w:tabs>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неадекватное дружелюбие</w:t>
            </w:r>
            <w:r w:rsidRPr="00AE2682">
              <w:rPr>
                <w:rFonts w:ascii="Times New Roman" w:hAnsi="Times New Roman" w:cs="Times New Roman"/>
                <w:sz w:val="24"/>
                <w:szCs w:val="24"/>
              </w:rPr>
              <w:t xml:space="preserve"> (-1);</w:t>
            </w:r>
          </w:p>
        </w:tc>
        <w:tc>
          <w:tcPr>
            <w:tcW w:w="7230" w:type="dxa"/>
          </w:tcPr>
          <w:p w14:paraId="0B411025"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Ребенок проявляет социально желательное, приятное, любовное поведение без учета ситуации – стремление удовлетворить требования других быть положительным и поддерживать положительные отношения.</w:t>
            </w:r>
          </w:p>
        </w:tc>
      </w:tr>
      <w:tr w:rsidR="00E36566" w:rsidRPr="00AE2682" w14:paraId="61E786B0" w14:textId="77777777" w:rsidTr="005E31BD">
        <w:trPr>
          <w:trHeight w:val="2479"/>
        </w:trPr>
        <w:tc>
          <w:tcPr>
            <w:tcW w:w="2552" w:type="dxa"/>
          </w:tcPr>
          <w:p w14:paraId="747FC3D3" w14:textId="77777777" w:rsidR="00E36566" w:rsidRPr="00AE2682" w:rsidRDefault="00E36566" w:rsidP="005E31BD">
            <w:pPr>
              <w:widowControl/>
              <w:tabs>
                <w:tab w:val="left" w:pos="284"/>
              </w:tabs>
              <w:autoSpaceDE/>
              <w:autoSpaceDN/>
              <w:spacing w:after="0" w:line="240" w:lineRule="auto"/>
              <w:rPr>
                <w:rFonts w:ascii="Times New Roman" w:hAnsi="Times New Roman" w:cs="Times New Roman"/>
                <w:sz w:val="24"/>
                <w:szCs w:val="24"/>
              </w:rPr>
            </w:pPr>
            <w:r w:rsidRPr="00AE2682">
              <w:rPr>
                <w:rFonts w:ascii="Times New Roman" w:hAnsi="Times New Roman" w:cs="Times New Roman"/>
                <w:sz w:val="24"/>
                <w:szCs w:val="24"/>
              </w:rPr>
              <w:lastRenderedPageBreak/>
              <w:t xml:space="preserve">– </w:t>
            </w:r>
            <w:r>
              <w:rPr>
                <w:rFonts w:ascii="Times New Roman" w:hAnsi="Times New Roman" w:cs="Times New Roman"/>
                <w:sz w:val="24"/>
                <w:szCs w:val="24"/>
                <w:lang w:val="ru-RU"/>
              </w:rPr>
              <w:t>протестные реакции</w:t>
            </w:r>
            <w:r w:rsidRPr="00AE2682">
              <w:rPr>
                <w:rFonts w:ascii="Times New Roman" w:hAnsi="Times New Roman" w:cs="Times New Roman"/>
                <w:sz w:val="24"/>
                <w:szCs w:val="24"/>
              </w:rPr>
              <w:t xml:space="preserve"> (-1);</w:t>
            </w:r>
          </w:p>
        </w:tc>
        <w:tc>
          <w:tcPr>
            <w:tcW w:w="7230" w:type="dxa"/>
          </w:tcPr>
          <w:p w14:paraId="6488746E"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lang w:val="ru-RU"/>
              </w:rPr>
            </w:pPr>
            <w:r w:rsidRPr="00AE2682">
              <w:rPr>
                <w:rFonts w:ascii="Times New Roman" w:hAnsi="Times New Roman" w:cs="Times New Roman"/>
                <w:sz w:val="24"/>
                <w:szCs w:val="24"/>
                <w:lang w:val="ru-RU"/>
              </w:rPr>
              <w:t>Реакции протеста бывают пассивными и активными. Пассивные реакции протеста – это замаскированная враждебность, недовольство, обида на взрослого, который вызвал такую реакцию, утрата прежнего эмоционального контакта и стремление</w:t>
            </w:r>
            <w:r>
              <w:rPr>
                <w:rFonts w:ascii="Times New Roman" w:hAnsi="Times New Roman" w:cs="Times New Roman"/>
                <w:sz w:val="24"/>
                <w:szCs w:val="24"/>
                <w:lang w:val="ru-RU"/>
              </w:rPr>
              <w:t xml:space="preserve"> </w:t>
            </w:r>
            <w:r w:rsidRPr="00AE2682">
              <w:rPr>
                <w:rFonts w:ascii="Times New Roman" w:hAnsi="Times New Roman" w:cs="Times New Roman"/>
                <w:sz w:val="24"/>
                <w:szCs w:val="24"/>
                <w:lang w:val="ru-RU"/>
              </w:rPr>
              <w:t>избегать общен</w:t>
            </w:r>
            <w:r w:rsidR="00E81110">
              <w:rPr>
                <w:rFonts w:ascii="Times New Roman" w:hAnsi="Times New Roman" w:cs="Times New Roman"/>
                <w:sz w:val="24"/>
                <w:szCs w:val="24"/>
                <w:lang w:val="ru-RU"/>
              </w:rPr>
              <w:t xml:space="preserve">ия с ним. Активные реакции </w:t>
            </w:r>
            <w:r w:rsidR="00E81110" w:rsidRPr="00351C3A">
              <w:rPr>
                <w:rFonts w:ascii="Times New Roman" w:hAnsi="Times New Roman" w:cs="Times New Roman"/>
                <w:sz w:val="24"/>
                <w:szCs w:val="24"/>
                <w:lang w:val="ru-RU"/>
              </w:rPr>
              <w:t>про</w:t>
            </w:r>
            <w:r w:rsidRPr="00351C3A">
              <w:rPr>
                <w:rFonts w:ascii="Times New Roman" w:hAnsi="Times New Roman" w:cs="Times New Roman"/>
                <w:sz w:val="24"/>
                <w:szCs w:val="24"/>
                <w:lang w:val="ru-RU"/>
              </w:rPr>
              <w:t>теста</w:t>
            </w:r>
            <w:r w:rsidRPr="00AE2682">
              <w:rPr>
                <w:rFonts w:ascii="Times New Roman" w:hAnsi="Times New Roman" w:cs="Times New Roman"/>
                <w:sz w:val="24"/>
                <w:szCs w:val="24"/>
                <w:lang w:val="ru-RU"/>
              </w:rPr>
              <w:t xml:space="preserve"> проявляются в виде непослушания, грубости, вызывающего и даже агрессивного поведения в ответ на конфликт, неправильные методы воспитания, наказания, упреки, оскорбления.</w:t>
            </w:r>
          </w:p>
        </w:tc>
      </w:tr>
      <w:tr w:rsidR="00E36566" w:rsidRPr="00AE2682" w14:paraId="4E17A77B" w14:textId="77777777" w:rsidTr="00084E8B">
        <w:trPr>
          <w:trHeight w:val="450"/>
        </w:trPr>
        <w:tc>
          <w:tcPr>
            <w:tcW w:w="2552" w:type="dxa"/>
          </w:tcPr>
          <w:p w14:paraId="0A26E8E7" w14:textId="77777777" w:rsidR="00E36566" w:rsidRPr="00AE2682" w:rsidRDefault="00E36566" w:rsidP="005E31BD">
            <w:pPr>
              <w:widowControl/>
              <w:autoSpaceDE/>
              <w:autoSpaceDN/>
              <w:spacing w:after="0" w:line="240" w:lineRule="auto"/>
              <w:rPr>
                <w:rFonts w:ascii="Times New Roman" w:hAnsi="Times New Roman" w:cs="Times New Roman"/>
                <w:sz w:val="24"/>
                <w:szCs w:val="24"/>
                <w:lang w:val="ru-RU"/>
              </w:rPr>
            </w:pPr>
            <w:r w:rsidRPr="00AE2682">
              <w:rPr>
                <w:rFonts w:ascii="Times New Roman" w:hAnsi="Times New Roman" w:cs="Times New Roman"/>
                <w:sz w:val="24"/>
                <w:szCs w:val="24"/>
                <w:lang w:val="ru-RU"/>
              </w:rPr>
              <w:t>– готовность к контакту и взаимодействию (+1).</w:t>
            </w:r>
          </w:p>
        </w:tc>
        <w:tc>
          <w:tcPr>
            <w:tcW w:w="7230" w:type="dxa"/>
          </w:tcPr>
          <w:p w14:paraId="11C1AD07" w14:textId="77777777" w:rsidR="00E36566" w:rsidRPr="00AE2682" w:rsidRDefault="00E36566" w:rsidP="005E31BD">
            <w:pPr>
              <w:widowControl/>
              <w:autoSpaceDE/>
              <w:autoSpaceDN/>
              <w:spacing w:after="0" w:line="240" w:lineRule="auto"/>
              <w:ind w:left="5" w:right="141" w:firstLine="150"/>
              <w:jc w:val="both"/>
              <w:rPr>
                <w:rFonts w:ascii="Times New Roman" w:hAnsi="Times New Roman" w:cs="Times New Roman"/>
                <w:sz w:val="24"/>
                <w:szCs w:val="24"/>
              </w:rPr>
            </w:pPr>
            <w:r w:rsidRPr="00AE2682">
              <w:rPr>
                <w:rFonts w:ascii="Times New Roman" w:hAnsi="Times New Roman" w:cs="Times New Roman"/>
                <w:sz w:val="24"/>
                <w:szCs w:val="24"/>
              </w:rPr>
              <w:t>–</w:t>
            </w:r>
          </w:p>
        </w:tc>
      </w:tr>
    </w:tbl>
    <w:p w14:paraId="7C80ED86" w14:textId="77777777" w:rsidR="00B618D8" w:rsidRDefault="00B618D8" w:rsidP="00B618D8">
      <w:pPr>
        <w:spacing w:after="0"/>
        <w:ind w:firstLine="709"/>
        <w:jc w:val="center"/>
        <w:rPr>
          <w:rFonts w:ascii="Times New Roman" w:hAnsi="Times New Roman" w:cs="Times New Roman"/>
          <w:b/>
          <w:sz w:val="26"/>
          <w:szCs w:val="26"/>
        </w:rPr>
      </w:pPr>
    </w:p>
    <w:p w14:paraId="792537B2" w14:textId="77777777" w:rsidR="00B618D8" w:rsidRDefault="00E36566" w:rsidP="00B618D8">
      <w:pPr>
        <w:spacing w:after="0"/>
        <w:ind w:firstLine="709"/>
        <w:jc w:val="center"/>
        <w:rPr>
          <w:rFonts w:ascii="Times New Roman" w:hAnsi="Times New Roman" w:cs="Times New Roman"/>
          <w:b/>
          <w:sz w:val="26"/>
          <w:szCs w:val="26"/>
        </w:rPr>
      </w:pPr>
      <w:r w:rsidRPr="005E31BD">
        <w:rPr>
          <w:rFonts w:ascii="Times New Roman" w:hAnsi="Times New Roman" w:cs="Times New Roman"/>
          <w:b/>
          <w:sz w:val="26"/>
          <w:szCs w:val="26"/>
        </w:rPr>
        <w:t xml:space="preserve">Краткая характеристика методики </w:t>
      </w:r>
    </w:p>
    <w:p w14:paraId="23D697FC" w14:textId="77777777" w:rsidR="00B618D8" w:rsidRDefault="00E36566" w:rsidP="00B618D8">
      <w:pPr>
        <w:spacing w:after="0"/>
        <w:ind w:firstLine="709"/>
        <w:jc w:val="center"/>
        <w:rPr>
          <w:rFonts w:ascii="Times New Roman" w:hAnsi="Times New Roman" w:cs="Times New Roman"/>
          <w:b/>
          <w:sz w:val="26"/>
          <w:szCs w:val="26"/>
        </w:rPr>
      </w:pPr>
      <w:r w:rsidRPr="005E31BD">
        <w:rPr>
          <w:rFonts w:ascii="Times New Roman" w:hAnsi="Times New Roman" w:cs="Times New Roman"/>
          <w:b/>
          <w:sz w:val="26"/>
          <w:szCs w:val="26"/>
        </w:rPr>
        <w:t>«Показатели нуждаемости семьи в сопровождении»</w:t>
      </w:r>
    </w:p>
    <w:p w14:paraId="7A915CCF" w14:textId="77777777" w:rsidR="00E36566" w:rsidRPr="005E31BD" w:rsidRDefault="00E36566" w:rsidP="00B618D8">
      <w:pPr>
        <w:spacing w:after="0"/>
        <w:jc w:val="both"/>
        <w:rPr>
          <w:rFonts w:ascii="Times New Roman" w:hAnsi="Times New Roman" w:cs="Times New Roman"/>
          <w:b/>
          <w:sz w:val="26"/>
          <w:szCs w:val="26"/>
        </w:rPr>
      </w:pPr>
      <w:r w:rsidRPr="005E31BD">
        <w:rPr>
          <w:rFonts w:ascii="Times New Roman" w:hAnsi="Times New Roman" w:cs="Times New Roman"/>
          <w:sz w:val="26"/>
          <w:szCs w:val="26"/>
        </w:rPr>
        <w:t xml:space="preserve">(далее - </w:t>
      </w:r>
      <w:hyperlink w:anchor="Технологическая_карта_подростки" w:history="1">
        <w:r w:rsidRPr="000D2957">
          <w:rPr>
            <w:rStyle w:val="af"/>
            <w:rFonts w:ascii="Times New Roman" w:eastAsia="Palatino Linotype" w:hAnsi="Times New Roman" w:cs="Times New Roman"/>
            <w:sz w:val="26"/>
            <w:szCs w:val="26"/>
          </w:rPr>
          <w:t>«Технологическая карта» (</w:t>
        </w:r>
        <w:r w:rsidR="003A1C43" w:rsidRPr="000D2957">
          <w:rPr>
            <w:rStyle w:val="af"/>
            <w:rFonts w:ascii="Times New Roman" w:hAnsi="Times New Roman" w:cs="Times New Roman"/>
            <w:sz w:val="26"/>
            <w:szCs w:val="26"/>
          </w:rPr>
          <w:t xml:space="preserve">замещающие семьи, </w:t>
        </w:r>
        <w:r w:rsidR="00683EBD" w:rsidRPr="000D2957">
          <w:rPr>
            <w:rStyle w:val="af"/>
            <w:rFonts w:ascii="Times New Roman" w:hAnsi="Times New Roman" w:cs="Times New Roman"/>
            <w:sz w:val="26"/>
            <w:szCs w:val="26"/>
          </w:rPr>
          <w:t xml:space="preserve">воспитывающие </w:t>
        </w:r>
        <w:r w:rsidR="003A1C43" w:rsidRPr="000D2957">
          <w:rPr>
            <w:rStyle w:val="af"/>
            <w:rFonts w:ascii="Times New Roman" w:hAnsi="Times New Roman" w:cs="Times New Roman"/>
            <w:sz w:val="26"/>
            <w:szCs w:val="26"/>
          </w:rPr>
          <w:t>подростков</w:t>
        </w:r>
      </w:hyperlink>
      <w:r w:rsidRPr="005E31BD">
        <w:rPr>
          <w:rFonts w:ascii="Times New Roman" w:eastAsia="Palatino Linotype" w:hAnsi="Times New Roman" w:cs="Times New Roman"/>
          <w:sz w:val="26"/>
          <w:szCs w:val="26"/>
        </w:rPr>
        <w:t>)</w:t>
      </w:r>
      <w:r w:rsidR="000D2957">
        <w:rPr>
          <w:rFonts w:ascii="Times New Roman" w:eastAsia="Palatino Linotype" w:hAnsi="Times New Roman" w:cs="Times New Roman"/>
          <w:sz w:val="26"/>
          <w:szCs w:val="26"/>
        </w:rPr>
        <w:t>,</w:t>
      </w:r>
      <w:r w:rsidRPr="005E31BD">
        <w:rPr>
          <w:rFonts w:ascii="Times New Roman" w:eastAsia="Palatino Linotype" w:hAnsi="Times New Roman" w:cs="Times New Roman"/>
          <w:sz w:val="26"/>
          <w:szCs w:val="26"/>
        </w:rPr>
        <w:t xml:space="preserve"> </w:t>
      </w:r>
      <w:hyperlink w:anchor="Технологическая_карта_сиблинги" w:history="1">
        <w:r w:rsidRPr="000D2957">
          <w:rPr>
            <w:rStyle w:val="af"/>
            <w:rFonts w:ascii="Times New Roman" w:eastAsia="Palatino Linotype" w:hAnsi="Times New Roman" w:cs="Times New Roman"/>
            <w:sz w:val="26"/>
            <w:szCs w:val="26"/>
          </w:rPr>
          <w:t>«Технологическая карта» (</w:t>
        </w:r>
        <w:r w:rsidR="003A1C43" w:rsidRPr="000D2957">
          <w:rPr>
            <w:rStyle w:val="af"/>
            <w:rFonts w:ascii="Times New Roman" w:hAnsi="Times New Roman" w:cs="Times New Roman"/>
            <w:sz w:val="26"/>
            <w:szCs w:val="26"/>
          </w:rPr>
          <w:t>замещающие семьи, воспитывающие сиблингов</w:t>
        </w:r>
      </w:hyperlink>
      <w:r w:rsidRPr="005E31BD">
        <w:rPr>
          <w:rFonts w:ascii="Times New Roman" w:eastAsia="Palatino Linotype" w:hAnsi="Times New Roman" w:cs="Times New Roman"/>
          <w:sz w:val="26"/>
          <w:szCs w:val="26"/>
        </w:rPr>
        <w:t>)</w:t>
      </w:r>
      <w:r w:rsidR="000D2957">
        <w:rPr>
          <w:rFonts w:ascii="Times New Roman" w:eastAsia="Palatino Linotype" w:hAnsi="Times New Roman" w:cs="Times New Roman"/>
          <w:sz w:val="26"/>
          <w:szCs w:val="26"/>
        </w:rPr>
        <w:t>,</w:t>
      </w:r>
      <w:r w:rsidRPr="005E31BD">
        <w:rPr>
          <w:rFonts w:ascii="Times New Roman" w:eastAsia="Palatino Linotype" w:hAnsi="Times New Roman" w:cs="Times New Roman"/>
          <w:sz w:val="26"/>
          <w:szCs w:val="26"/>
        </w:rPr>
        <w:t xml:space="preserve"> </w:t>
      </w:r>
      <w:hyperlink w:anchor="Технологическая_карта_ОВЗ" w:history="1">
        <w:r w:rsidRPr="000D2957">
          <w:rPr>
            <w:rStyle w:val="af"/>
            <w:rFonts w:ascii="Times New Roman" w:eastAsia="Palatino Linotype" w:hAnsi="Times New Roman" w:cs="Times New Roman"/>
            <w:sz w:val="26"/>
            <w:szCs w:val="26"/>
          </w:rPr>
          <w:t>«Технологическая карта» (</w:t>
        </w:r>
        <w:r w:rsidR="003A1C43" w:rsidRPr="000D2957">
          <w:rPr>
            <w:rStyle w:val="af"/>
            <w:rFonts w:ascii="Times New Roman" w:hAnsi="Times New Roman" w:cs="Times New Roman"/>
            <w:sz w:val="26"/>
            <w:szCs w:val="26"/>
          </w:rPr>
          <w:t>замещающие семьи, воспитывающие детей с ОВЗ и инвалидностью</w:t>
        </w:r>
      </w:hyperlink>
      <w:r w:rsidRPr="005E31BD">
        <w:rPr>
          <w:rFonts w:ascii="Times New Roman" w:eastAsia="Palatino Linotype" w:hAnsi="Times New Roman" w:cs="Times New Roman"/>
          <w:sz w:val="26"/>
          <w:szCs w:val="26"/>
        </w:rPr>
        <w:t>)</w:t>
      </w:r>
      <w:r w:rsidR="000D2957">
        <w:rPr>
          <w:rFonts w:ascii="Times New Roman" w:eastAsia="Palatino Linotype" w:hAnsi="Times New Roman" w:cs="Times New Roman"/>
          <w:sz w:val="26"/>
          <w:szCs w:val="26"/>
        </w:rPr>
        <w:t>.</w:t>
      </w:r>
    </w:p>
    <w:p w14:paraId="35A26F3B" w14:textId="61E95B64" w:rsidR="00E36566" w:rsidRPr="005E31BD" w:rsidRDefault="00E36566" w:rsidP="005E31BD">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 xml:space="preserve">Методика предназначена для определения категории риска семьи, социально-психологического состояния семьи, отслеживания социально-психологических изменений в семье, в семьях со сложными категориями детей: подростки, </w:t>
      </w:r>
      <w:proofErr w:type="spellStart"/>
      <w:r w:rsidRPr="005E31BD">
        <w:rPr>
          <w:rFonts w:ascii="Times New Roman" w:hAnsi="Times New Roman" w:cs="Times New Roman"/>
          <w:sz w:val="26"/>
          <w:szCs w:val="26"/>
        </w:rPr>
        <w:t>сиблинги</w:t>
      </w:r>
      <w:proofErr w:type="spellEnd"/>
      <w:r w:rsidRPr="005E31BD">
        <w:rPr>
          <w:rFonts w:ascii="Times New Roman" w:hAnsi="Times New Roman" w:cs="Times New Roman"/>
          <w:sz w:val="26"/>
          <w:szCs w:val="26"/>
        </w:rPr>
        <w:t xml:space="preserve">, дети с ОВЗ и инвалидностью. Данную карту заполняет куратор семьи во время </w:t>
      </w:r>
      <w:r w:rsidR="00051F2B">
        <w:rPr>
          <w:rFonts w:ascii="Times New Roman" w:hAnsi="Times New Roman" w:cs="Times New Roman"/>
          <w:sz w:val="26"/>
          <w:szCs w:val="26"/>
        </w:rPr>
        <w:t>п</w:t>
      </w:r>
      <w:r w:rsidRPr="005E31BD">
        <w:rPr>
          <w:rFonts w:ascii="Times New Roman" w:hAnsi="Times New Roman" w:cs="Times New Roman"/>
          <w:sz w:val="26"/>
          <w:szCs w:val="26"/>
        </w:rPr>
        <w:t xml:space="preserve">одготовительного этапа сопровождения и на </w:t>
      </w:r>
      <w:r w:rsidR="00051F2B">
        <w:rPr>
          <w:rFonts w:ascii="Times New Roman" w:hAnsi="Times New Roman" w:cs="Times New Roman"/>
          <w:sz w:val="26"/>
          <w:szCs w:val="26"/>
        </w:rPr>
        <w:t>з</w:t>
      </w:r>
      <w:r w:rsidRPr="005E31BD">
        <w:rPr>
          <w:rFonts w:ascii="Times New Roman" w:hAnsi="Times New Roman" w:cs="Times New Roman"/>
          <w:sz w:val="26"/>
          <w:szCs w:val="26"/>
        </w:rPr>
        <w:t>аключительном этапе, как оценка нуждаемости семьи в социально-психологическом сопровождении. Ее преимуществом является простота заполнения и отсутствие специальных психологических методик для диагностики, требующих дополнительной подготовки специалистов по социальной работе.</w:t>
      </w:r>
    </w:p>
    <w:p w14:paraId="3391F1FE" w14:textId="69AC9254" w:rsidR="00E36566" w:rsidRPr="005E31BD" w:rsidRDefault="00E36566" w:rsidP="005E31BD">
      <w:pPr>
        <w:spacing w:after="0"/>
        <w:ind w:firstLine="709"/>
        <w:jc w:val="both"/>
        <w:rPr>
          <w:rFonts w:ascii="Times New Roman" w:hAnsi="Times New Roman" w:cs="Times New Roman"/>
          <w:sz w:val="26"/>
          <w:szCs w:val="26"/>
        </w:rPr>
      </w:pPr>
      <w:r w:rsidRPr="00351C3A">
        <w:rPr>
          <w:rFonts w:ascii="Times New Roman" w:hAnsi="Times New Roman" w:cs="Times New Roman"/>
          <w:sz w:val="26"/>
          <w:szCs w:val="26"/>
        </w:rPr>
        <w:t xml:space="preserve">В методике «Показатели нуждаемости семьи в сопровождении» приводятся примерные перечни факторов, оказывающих негативное влияние на семейную ситуацию, в соответствии с категорией ребенка и уровнем сопровождения. Эти перечни были составлены на основании результатов эмпирических исследований и </w:t>
      </w:r>
      <w:r w:rsidRPr="00A943FD">
        <w:rPr>
          <w:rFonts w:ascii="Times New Roman" w:hAnsi="Times New Roman" w:cs="Times New Roman"/>
          <w:sz w:val="26"/>
          <w:szCs w:val="26"/>
        </w:rPr>
        <w:t>многолетней практики работы с семьями. По</w:t>
      </w:r>
      <w:r w:rsidR="00E81110" w:rsidRPr="00A943FD">
        <w:rPr>
          <w:rFonts w:ascii="Times New Roman" w:hAnsi="Times New Roman" w:cs="Times New Roman"/>
          <w:sz w:val="26"/>
          <w:szCs w:val="26"/>
        </w:rPr>
        <w:t>скольку сложные категории детей-</w:t>
      </w:r>
      <w:r w:rsidRPr="00A943FD">
        <w:rPr>
          <w:rFonts w:ascii="Times New Roman" w:hAnsi="Times New Roman" w:cs="Times New Roman"/>
          <w:sz w:val="26"/>
          <w:szCs w:val="26"/>
        </w:rPr>
        <w:t>сирот</w:t>
      </w:r>
      <w:r w:rsidR="00351C3A" w:rsidRPr="00A943FD">
        <w:rPr>
          <w:rFonts w:ascii="Times New Roman" w:hAnsi="Times New Roman" w:cs="Times New Roman"/>
          <w:sz w:val="26"/>
          <w:szCs w:val="26"/>
        </w:rPr>
        <w:t xml:space="preserve"> </w:t>
      </w:r>
      <w:r w:rsidRPr="00A943FD">
        <w:rPr>
          <w:rFonts w:ascii="Times New Roman" w:hAnsi="Times New Roman" w:cs="Times New Roman"/>
          <w:sz w:val="26"/>
          <w:szCs w:val="26"/>
        </w:rPr>
        <w:t>были выделены на основании трудностей их семейного жизнеустройства, то</w:t>
      </w:r>
      <w:r w:rsidRPr="00351C3A">
        <w:rPr>
          <w:rFonts w:ascii="Times New Roman" w:hAnsi="Times New Roman" w:cs="Times New Roman"/>
          <w:sz w:val="26"/>
          <w:szCs w:val="26"/>
        </w:rPr>
        <w:t xml:space="preserve"> в группах детей-сирот с ОВЗ, инвалидностью, а также сиблингов оказались дети от 0 до 18 лет, чьи потребности в интеграции в семью, взросления в ней, личностного развития, социализации необходимо учитывать при сопровождении. В группе детей старшего возраста сопровождение в большей степени сконцентрировано на проблемах подросткового возраста, влияния пубертатного кризиса на функционирование семьи.</w:t>
      </w:r>
      <w:r w:rsidRPr="005E31BD">
        <w:rPr>
          <w:rFonts w:ascii="Times New Roman" w:hAnsi="Times New Roman" w:cs="Times New Roman"/>
          <w:sz w:val="26"/>
          <w:szCs w:val="26"/>
        </w:rPr>
        <w:t xml:space="preserve"> </w:t>
      </w:r>
    </w:p>
    <w:p w14:paraId="00FD62A9" w14:textId="06361F6D" w:rsidR="00E36566" w:rsidRPr="005E31BD" w:rsidRDefault="00E36566" w:rsidP="005E31BD">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 xml:space="preserve">Примерные перечни факторов охватывают проблемы, которые возникают в семьях на протяжении всего временного континуума замещающей семейной заботы, от входа ребенка в семью до его выхода. Данные перечни позволяют куратору, специалистам команды сопровождения идентифицировать проблемы семьи с уровнем сопровождения, определить конкретную нуждаемость семьи в </w:t>
      </w:r>
      <w:r w:rsidRPr="005E31BD">
        <w:rPr>
          <w:rFonts w:ascii="Times New Roman" w:hAnsi="Times New Roman" w:cs="Times New Roman"/>
          <w:sz w:val="26"/>
          <w:szCs w:val="26"/>
        </w:rPr>
        <w:lastRenderedPageBreak/>
        <w:t xml:space="preserve">мероприятиях. Каждый фактор может имеет определенную степень влияния на функционирование семьи, тяжесть которой оценивается по трехбалльной шкале. Эта степень учитывается при расчете интенсивности сопровождения. Интенсивность сопровождения определяется сугубо индивидуально в каждом отдельном случае и может сильно варьироваться в зависимости от ситуации в семье, но даже при низкой степени интенсивности </w:t>
      </w:r>
      <w:r w:rsidR="0070592C">
        <w:rPr>
          <w:rFonts w:ascii="Times New Roman" w:hAnsi="Times New Roman" w:cs="Times New Roman"/>
          <w:sz w:val="26"/>
          <w:szCs w:val="26"/>
        </w:rPr>
        <w:t>замещающие родители</w:t>
      </w:r>
      <w:r w:rsidRPr="005E31BD">
        <w:rPr>
          <w:rFonts w:ascii="Times New Roman" w:hAnsi="Times New Roman" w:cs="Times New Roman"/>
          <w:sz w:val="26"/>
          <w:szCs w:val="26"/>
        </w:rPr>
        <w:t xml:space="preserve"> должны обладать уверенностью, что в любой момент они могут обратиться в организацию, осуществляющую сопровождение.</w:t>
      </w:r>
    </w:p>
    <w:p w14:paraId="13BEA884" w14:textId="77777777" w:rsidR="00E36566" w:rsidRPr="005E31BD" w:rsidRDefault="00E36566" w:rsidP="005E31BD">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 xml:space="preserve">В Индивидуальной программе сопровождения определяется и степень «ресурсности» семьи для осуществления успешной замещающей семейной заботы на основании примерного перечня ее «ресурсов». Перечни ресурсов разработаны в соответствии с категорией семьи и уровнем сопровождения. Полученные данные </w:t>
      </w:r>
      <w:proofErr w:type="spellStart"/>
      <w:r w:rsidRPr="005E31BD">
        <w:rPr>
          <w:rFonts w:ascii="Times New Roman" w:hAnsi="Times New Roman" w:cs="Times New Roman"/>
          <w:sz w:val="26"/>
          <w:szCs w:val="26"/>
        </w:rPr>
        <w:t>рискогенности</w:t>
      </w:r>
      <w:proofErr w:type="spellEnd"/>
      <w:r w:rsidRPr="005E31BD">
        <w:rPr>
          <w:rFonts w:ascii="Times New Roman" w:hAnsi="Times New Roman" w:cs="Times New Roman"/>
          <w:sz w:val="26"/>
          <w:szCs w:val="26"/>
        </w:rPr>
        <w:t xml:space="preserve"> (факты, оказывающие негативное влияние на функционирование замещающей семьи) и ресурсности семьи заносятся в индивидуальную программу сопровождения.</w:t>
      </w:r>
    </w:p>
    <w:p w14:paraId="14538F7F" w14:textId="77777777" w:rsidR="00E36566" w:rsidRPr="005E31BD" w:rsidRDefault="00E36566" w:rsidP="005E31BD">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Время, не</w:t>
      </w:r>
      <w:r w:rsidR="005E31BD">
        <w:rPr>
          <w:rFonts w:ascii="Times New Roman" w:hAnsi="Times New Roman" w:cs="Times New Roman"/>
          <w:sz w:val="26"/>
          <w:szCs w:val="26"/>
        </w:rPr>
        <w:t xml:space="preserve">обходимое для заполнения карты </w:t>
      </w:r>
      <w:r w:rsidRPr="005E31BD">
        <w:rPr>
          <w:rFonts w:ascii="Times New Roman" w:hAnsi="Times New Roman" w:cs="Times New Roman"/>
          <w:sz w:val="26"/>
          <w:szCs w:val="26"/>
        </w:rPr>
        <w:t>составляет 15–20 минут.</w:t>
      </w:r>
    </w:p>
    <w:p w14:paraId="64B4BB50" w14:textId="77777777" w:rsidR="00E36566" w:rsidRPr="005E31BD" w:rsidRDefault="00E36566" w:rsidP="005E31BD">
      <w:pPr>
        <w:spacing w:after="0"/>
        <w:ind w:firstLine="709"/>
        <w:jc w:val="both"/>
        <w:rPr>
          <w:rFonts w:ascii="Times New Roman" w:hAnsi="Times New Roman" w:cs="Times New Roman"/>
          <w:b/>
          <w:sz w:val="26"/>
          <w:szCs w:val="26"/>
        </w:rPr>
      </w:pPr>
      <w:r w:rsidRPr="005E31BD">
        <w:rPr>
          <w:rFonts w:ascii="Times New Roman" w:hAnsi="Times New Roman" w:cs="Times New Roman"/>
          <w:b/>
          <w:sz w:val="26"/>
          <w:szCs w:val="26"/>
        </w:rPr>
        <w:t>Обработка результатов и интерпретация.</w:t>
      </w:r>
    </w:p>
    <w:p w14:paraId="0482C8CA" w14:textId="34D77E03" w:rsidR="00E36566" w:rsidRPr="005E31BD" w:rsidRDefault="00E36566" w:rsidP="005E31BD">
      <w:pPr>
        <w:spacing w:after="0"/>
        <w:ind w:firstLine="709"/>
        <w:jc w:val="both"/>
        <w:rPr>
          <w:rFonts w:ascii="Times New Roman" w:hAnsi="Times New Roman" w:cs="Times New Roman"/>
          <w:sz w:val="26"/>
          <w:szCs w:val="26"/>
        </w:rPr>
      </w:pPr>
      <w:r w:rsidRPr="005E31BD">
        <w:rPr>
          <w:rFonts w:ascii="Times New Roman" w:hAnsi="Times New Roman" w:cs="Times New Roman"/>
          <w:sz w:val="26"/>
          <w:szCs w:val="26"/>
        </w:rPr>
        <w:t xml:space="preserve">Ответы оцениваются в баллах, также описанных в карте, легко обрабатываются. Каждый критерий, представленный в бланке Технологической карты, оценивается в баллах от 0 до 3 в зависимости от интенсивности и выраженности параметра. Далее определяется сумма баллов по всей Технологической карте. На основании суммарного балла определяется уровень сопровождения замещающей семьи. Низкий уровень интенсивности сопровождения соответствует </w:t>
      </w:r>
      <w:r w:rsidR="00B40B3C">
        <w:rPr>
          <w:rFonts w:ascii="Times New Roman" w:hAnsi="Times New Roman" w:cs="Times New Roman"/>
          <w:sz w:val="26"/>
          <w:szCs w:val="26"/>
        </w:rPr>
        <w:t>м</w:t>
      </w:r>
      <w:r w:rsidRPr="005E31BD">
        <w:rPr>
          <w:rFonts w:ascii="Times New Roman" w:hAnsi="Times New Roman" w:cs="Times New Roman"/>
          <w:sz w:val="26"/>
          <w:szCs w:val="26"/>
        </w:rPr>
        <w:t xml:space="preserve">ониторинговому </w:t>
      </w:r>
      <w:r w:rsidR="000C728B">
        <w:rPr>
          <w:rFonts w:ascii="Times New Roman" w:hAnsi="Times New Roman" w:cs="Times New Roman"/>
          <w:sz w:val="26"/>
          <w:szCs w:val="26"/>
        </w:rPr>
        <w:t>виду</w:t>
      </w:r>
      <w:r w:rsidRPr="005E31BD">
        <w:rPr>
          <w:rFonts w:ascii="Times New Roman" w:hAnsi="Times New Roman" w:cs="Times New Roman"/>
          <w:sz w:val="26"/>
          <w:szCs w:val="26"/>
        </w:rPr>
        <w:t xml:space="preserve"> сопровождения, </w:t>
      </w:r>
      <w:r w:rsidR="00B40B3C">
        <w:rPr>
          <w:rFonts w:ascii="Times New Roman" w:hAnsi="Times New Roman" w:cs="Times New Roman"/>
          <w:sz w:val="26"/>
          <w:szCs w:val="26"/>
        </w:rPr>
        <w:t>с</w:t>
      </w:r>
      <w:r w:rsidRPr="005E31BD">
        <w:rPr>
          <w:rFonts w:ascii="Times New Roman" w:hAnsi="Times New Roman" w:cs="Times New Roman"/>
          <w:sz w:val="26"/>
          <w:szCs w:val="26"/>
        </w:rPr>
        <w:t xml:space="preserve">редний – </w:t>
      </w:r>
      <w:r w:rsidR="00B40B3C">
        <w:rPr>
          <w:rFonts w:ascii="Times New Roman" w:hAnsi="Times New Roman" w:cs="Times New Roman"/>
          <w:sz w:val="26"/>
          <w:szCs w:val="26"/>
        </w:rPr>
        <w:t>а</w:t>
      </w:r>
      <w:r w:rsidRPr="005E31BD">
        <w:rPr>
          <w:rFonts w:ascii="Times New Roman" w:hAnsi="Times New Roman" w:cs="Times New Roman"/>
          <w:sz w:val="26"/>
          <w:szCs w:val="26"/>
        </w:rPr>
        <w:t xml:space="preserve">ктивному </w:t>
      </w:r>
      <w:r w:rsidR="000C728B">
        <w:rPr>
          <w:rFonts w:ascii="Times New Roman" w:hAnsi="Times New Roman" w:cs="Times New Roman"/>
          <w:sz w:val="26"/>
          <w:szCs w:val="26"/>
        </w:rPr>
        <w:t>виду</w:t>
      </w:r>
      <w:r w:rsidRPr="005E31BD">
        <w:rPr>
          <w:rFonts w:ascii="Times New Roman" w:hAnsi="Times New Roman" w:cs="Times New Roman"/>
          <w:sz w:val="26"/>
          <w:szCs w:val="26"/>
        </w:rPr>
        <w:t xml:space="preserve"> сопровождения, </w:t>
      </w:r>
      <w:r w:rsidR="00B40B3C">
        <w:rPr>
          <w:rFonts w:ascii="Times New Roman" w:hAnsi="Times New Roman" w:cs="Times New Roman"/>
          <w:sz w:val="26"/>
          <w:szCs w:val="26"/>
        </w:rPr>
        <w:t>в</w:t>
      </w:r>
      <w:r w:rsidRPr="005E31BD">
        <w:rPr>
          <w:rFonts w:ascii="Times New Roman" w:hAnsi="Times New Roman" w:cs="Times New Roman"/>
          <w:sz w:val="26"/>
          <w:szCs w:val="26"/>
        </w:rPr>
        <w:t xml:space="preserve">ысокий – </w:t>
      </w:r>
      <w:r w:rsidR="00B40B3C">
        <w:rPr>
          <w:rFonts w:ascii="Times New Roman" w:hAnsi="Times New Roman" w:cs="Times New Roman"/>
          <w:sz w:val="26"/>
          <w:szCs w:val="26"/>
        </w:rPr>
        <w:t>к</w:t>
      </w:r>
      <w:r w:rsidRPr="005E31BD">
        <w:rPr>
          <w:rFonts w:ascii="Times New Roman" w:hAnsi="Times New Roman" w:cs="Times New Roman"/>
          <w:sz w:val="26"/>
          <w:szCs w:val="26"/>
        </w:rPr>
        <w:t xml:space="preserve">ризисному </w:t>
      </w:r>
      <w:r w:rsidR="000C728B">
        <w:rPr>
          <w:rFonts w:ascii="Times New Roman" w:hAnsi="Times New Roman" w:cs="Times New Roman"/>
          <w:sz w:val="26"/>
          <w:szCs w:val="26"/>
        </w:rPr>
        <w:t>виду</w:t>
      </w:r>
      <w:r w:rsidRPr="005E31BD">
        <w:rPr>
          <w:rFonts w:ascii="Times New Roman" w:hAnsi="Times New Roman" w:cs="Times New Roman"/>
          <w:sz w:val="26"/>
          <w:szCs w:val="26"/>
        </w:rPr>
        <w:t xml:space="preserve">. </w:t>
      </w:r>
    </w:p>
    <w:p w14:paraId="285DAB93" w14:textId="77777777" w:rsidR="00E36566" w:rsidRDefault="00E36566" w:rsidP="00E36566">
      <w:pPr>
        <w:spacing w:after="0"/>
        <w:ind w:firstLine="708"/>
        <w:jc w:val="both"/>
        <w:rPr>
          <w:rFonts w:ascii="Times New Roman" w:hAnsi="Times New Roman" w:cs="Times New Roman"/>
          <w:sz w:val="24"/>
          <w:szCs w:val="24"/>
        </w:rPr>
      </w:pPr>
    </w:p>
    <w:p w14:paraId="2C8BF71A" w14:textId="77777777" w:rsidR="003A1C43" w:rsidRDefault="003A1C43">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0936BFA" w14:textId="77777777" w:rsidR="003A1C43" w:rsidRPr="005E31BD" w:rsidRDefault="00E36566" w:rsidP="00E36566">
      <w:pPr>
        <w:widowControl w:val="0"/>
        <w:tabs>
          <w:tab w:val="left" w:pos="567"/>
        </w:tabs>
        <w:autoSpaceDE w:val="0"/>
        <w:autoSpaceDN w:val="0"/>
        <w:spacing w:after="0" w:line="240" w:lineRule="auto"/>
        <w:ind w:firstLine="709"/>
        <w:jc w:val="center"/>
        <w:rPr>
          <w:rFonts w:ascii="Times New Roman" w:eastAsia="Times New Roman" w:hAnsi="Times New Roman" w:cs="Times New Roman"/>
          <w:b/>
          <w:sz w:val="26"/>
          <w:szCs w:val="26"/>
        </w:rPr>
      </w:pPr>
      <w:r w:rsidRPr="005E31BD">
        <w:rPr>
          <w:rFonts w:ascii="Times New Roman" w:eastAsia="Times New Roman" w:hAnsi="Times New Roman" w:cs="Times New Roman"/>
          <w:b/>
          <w:sz w:val="26"/>
          <w:szCs w:val="26"/>
        </w:rPr>
        <w:lastRenderedPageBreak/>
        <w:t>«</w:t>
      </w:r>
      <w:bookmarkStart w:id="5" w:name="Технологическая_карта_подростки"/>
      <w:r w:rsidRPr="005E31BD">
        <w:rPr>
          <w:rFonts w:ascii="Times New Roman" w:eastAsia="Times New Roman" w:hAnsi="Times New Roman" w:cs="Times New Roman"/>
          <w:b/>
          <w:sz w:val="26"/>
          <w:szCs w:val="26"/>
        </w:rPr>
        <w:t>Технологическая карта</w:t>
      </w:r>
      <w:bookmarkEnd w:id="5"/>
      <w:r w:rsidRPr="005E31BD">
        <w:rPr>
          <w:rFonts w:ascii="Times New Roman" w:eastAsia="Times New Roman" w:hAnsi="Times New Roman" w:cs="Times New Roman"/>
          <w:b/>
          <w:sz w:val="26"/>
          <w:szCs w:val="26"/>
        </w:rPr>
        <w:t xml:space="preserve">» </w:t>
      </w:r>
    </w:p>
    <w:p w14:paraId="02A20CE6" w14:textId="77777777" w:rsidR="00E36566" w:rsidRPr="005E31BD" w:rsidRDefault="00E36566" w:rsidP="00E36566">
      <w:pPr>
        <w:widowControl w:val="0"/>
        <w:tabs>
          <w:tab w:val="left" w:pos="567"/>
        </w:tabs>
        <w:autoSpaceDE w:val="0"/>
        <w:autoSpaceDN w:val="0"/>
        <w:spacing w:after="0" w:line="240" w:lineRule="auto"/>
        <w:ind w:firstLine="709"/>
        <w:jc w:val="center"/>
        <w:rPr>
          <w:rFonts w:ascii="Times New Roman" w:eastAsia="Times New Roman" w:hAnsi="Times New Roman" w:cs="Times New Roman"/>
          <w:b/>
          <w:sz w:val="26"/>
          <w:szCs w:val="26"/>
        </w:rPr>
      </w:pPr>
      <w:r w:rsidRPr="005E31BD">
        <w:rPr>
          <w:rFonts w:ascii="Times New Roman" w:eastAsia="Times New Roman" w:hAnsi="Times New Roman" w:cs="Times New Roman"/>
          <w:b/>
          <w:sz w:val="26"/>
          <w:szCs w:val="26"/>
        </w:rPr>
        <w:t>(</w:t>
      </w:r>
      <w:r w:rsidR="003A1C43" w:rsidRPr="005E31BD">
        <w:rPr>
          <w:rFonts w:ascii="Times New Roman" w:hAnsi="Times New Roman" w:cs="Times New Roman"/>
          <w:sz w:val="26"/>
          <w:szCs w:val="26"/>
        </w:rPr>
        <w:t>замещающие семьи, воспитывающие подростков</w:t>
      </w:r>
      <w:r w:rsidRPr="005E31BD">
        <w:rPr>
          <w:rFonts w:ascii="Times New Roman" w:eastAsia="Times New Roman" w:hAnsi="Times New Roman" w:cs="Times New Roman"/>
          <w:b/>
          <w:sz w:val="26"/>
          <w:szCs w:val="26"/>
        </w:rPr>
        <w:t>)</w:t>
      </w:r>
    </w:p>
    <w:tbl>
      <w:tblPr>
        <w:tblStyle w:val="11"/>
        <w:tblW w:w="9640" w:type="dxa"/>
        <w:tblInd w:w="-147" w:type="dxa"/>
        <w:tblLook w:val="04A0" w:firstRow="1" w:lastRow="0" w:firstColumn="1" w:lastColumn="0" w:noHBand="0" w:noVBand="1"/>
      </w:tblPr>
      <w:tblGrid>
        <w:gridCol w:w="458"/>
        <w:gridCol w:w="7339"/>
        <w:gridCol w:w="490"/>
        <w:gridCol w:w="423"/>
        <w:gridCol w:w="423"/>
        <w:gridCol w:w="507"/>
      </w:tblGrid>
      <w:tr w:rsidR="00E36566" w:rsidRPr="003A1C43" w14:paraId="3B77E84F" w14:textId="77777777" w:rsidTr="00E36566">
        <w:tc>
          <w:tcPr>
            <w:tcW w:w="458" w:type="dxa"/>
            <w:shd w:val="clear" w:color="auto" w:fill="D9D9D9" w:themeFill="background1" w:themeFillShade="D9"/>
          </w:tcPr>
          <w:p w14:paraId="1DD57413" w14:textId="77777777" w:rsidR="00E36566" w:rsidRPr="003A1C43" w:rsidRDefault="00E36566" w:rsidP="003A1C43">
            <w:pPr>
              <w:widowControl w:val="0"/>
              <w:autoSpaceDE w:val="0"/>
              <w:autoSpaceDN w:val="0"/>
              <w:spacing w:after="0"/>
              <w:jc w:val="center"/>
              <w:rPr>
                <w:rFonts w:eastAsia="Times New Roman"/>
                <w:b/>
                <w:sz w:val="22"/>
                <w:szCs w:val="22"/>
              </w:rPr>
            </w:pPr>
            <w:r w:rsidRPr="003A1C43">
              <w:rPr>
                <w:rFonts w:eastAsia="Times New Roman"/>
                <w:b/>
                <w:sz w:val="22"/>
                <w:szCs w:val="22"/>
              </w:rPr>
              <w:t>№</w:t>
            </w:r>
          </w:p>
        </w:tc>
        <w:tc>
          <w:tcPr>
            <w:tcW w:w="7339" w:type="dxa"/>
            <w:shd w:val="clear" w:color="auto" w:fill="D9D9D9" w:themeFill="background1" w:themeFillShade="D9"/>
          </w:tcPr>
          <w:p w14:paraId="20D2D04D" w14:textId="77777777" w:rsidR="00E36566" w:rsidRPr="003A1C43" w:rsidRDefault="00E36566" w:rsidP="003A1C43">
            <w:pPr>
              <w:widowControl w:val="0"/>
              <w:tabs>
                <w:tab w:val="left" w:pos="2559"/>
              </w:tabs>
              <w:autoSpaceDE w:val="0"/>
              <w:autoSpaceDN w:val="0"/>
              <w:spacing w:after="0"/>
              <w:ind w:left="61" w:right="52"/>
              <w:jc w:val="center"/>
              <w:rPr>
                <w:rFonts w:eastAsia="Times New Roman"/>
                <w:b/>
                <w:sz w:val="22"/>
                <w:szCs w:val="22"/>
              </w:rPr>
            </w:pPr>
            <w:r w:rsidRPr="003A1C43">
              <w:rPr>
                <w:rFonts w:eastAsia="Times New Roman"/>
                <w:b/>
                <w:sz w:val="22"/>
                <w:szCs w:val="22"/>
              </w:rPr>
              <w:t xml:space="preserve">Критерий </w:t>
            </w:r>
          </w:p>
          <w:p w14:paraId="528DEAD2" w14:textId="77777777" w:rsidR="00E36566" w:rsidRPr="003A1C43" w:rsidRDefault="00E36566" w:rsidP="003A1C43">
            <w:pPr>
              <w:widowControl w:val="0"/>
              <w:autoSpaceDE w:val="0"/>
              <w:autoSpaceDN w:val="0"/>
              <w:spacing w:after="0"/>
              <w:jc w:val="center"/>
              <w:rPr>
                <w:rFonts w:eastAsia="Times New Roman"/>
                <w:b/>
                <w:sz w:val="22"/>
                <w:szCs w:val="22"/>
              </w:rPr>
            </w:pPr>
          </w:p>
        </w:tc>
        <w:tc>
          <w:tcPr>
            <w:tcW w:w="1843" w:type="dxa"/>
            <w:gridSpan w:val="4"/>
            <w:shd w:val="clear" w:color="auto" w:fill="D9D9D9" w:themeFill="background1" w:themeFillShade="D9"/>
          </w:tcPr>
          <w:p w14:paraId="297653C1" w14:textId="77777777" w:rsidR="00E36566" w:rsidRPr="003A1C43" w:rsidRDefault="00E36566" w:rsidP="003A1C43">
            <w:pPr>
              <w:widowControl w:val="0"/>
              <w:autoSpaceDE w:val="0"/>
              <w:autoSpaceDN w:val="0"/>
              <w:spacing w:after="0"/>
              <w:jc w:val="center"/>
              <w:rPr>
                <w:rFonts w:eastAsia="Times New Roman"/>
                <w:b/>
                <w:sz w:val="22"/>
                <w:szCs w:val="22"/>
              </w:rPr>
            </w:pPr>
            <w:r w:rsidRPr="003A1C43">
              <w:rPr>
                <w:rFonts w:eastAsia="Times New Roman"/>
                <w:b/>
                <w:sz w:val="22"/>
                <w:szCs w:val="22"/>
              </w:rPr>
              <w:t xml:space="preserve">Степень </w:t>
            </w:r>
            <w:r w:rsidRPr="003A1C43">
              <w:rPr>
                <w:rFonts w:eastAsia="Times New Roman"/>
                <w:b/>
                <w:spacing w:val="-1"/>
                <w:sz w:val="22"/>
                <w:szCs w:val="22"/>
              </w:rPr>
              <w:t xml:space="preserve">выраженности </w:t>
            </w:r>
            <w:r w:rsidRPr="003A1C43">
              <w:rPr>
                <w:rFonts w:eastAsia="Times New Roman"/>
                <w:b/>
                <w:sz w:val="22"/>
                <w:szCs w:val="22"/>
              </w:rPr>
              <w:t>проблем</w:t>
            </w:r>
          </w:p>
        </w:tc>
      </w:tr>
      <w:tr w:rsidR="00E36566" w:rsidRPr="003A1C43" w14:paraId="119E3697" w14:textId="77777777" w:rsidTr="00E36566">
        <w:tc>
          <w:tcPr>
            <w:tcW w:w="458" w:type="dxa"/>
          </w:tcPr>
          <w:p w14:paraId="0217E656"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69EC173B" w14:textId="1AF487A3" w:rsidR="00E36566" w:rsidRPr="003A1C43" w:rsidRDefault="00E36566" w:rsidP="00B40B3C">
            <w:pPr>
              <w:widowControl w:val="0"/>
              <w:autoSpaceDE w:val="0"/>
              <w:autoSpaceDN w:val="0"/>
              <w:spacing w:after="0"/>
              <w:jc w:val="both"/>
              <w:rPr>
                <w:rFonts w:eastAsia="Times New Roman"/>
                <w:sz w:val="22"/>
                <w:szCs w:val="22"/>
              </w:rPr>
            </w:pPr>
            <w:r w:rsidRPr="003A1C43">
              <w:rPr>
                <w:rFonts w:eastAsia="Times New Roman"/>
                <w:sz w:val="22"/>
                <w:szCs w:val="22"/>
              </w:rPr>
              <w:t xml:space="preserve">Трудности адаптации к семейным ролям и правилам у членов семьи и </w:t>
            </w:r>
            <w:r w:rsidR="00B40B3C">
              <w:rPr>
                <w:rFonts w:eastAsia="Times New Roman"/>
                <w:sz w:val="22"/>
                <w:szCs w:val="22"/>
              </w:rPr>
              <w:t>подопечного</w:t>
            </w:r>
            <w:r w:rsidRPr="003A1C43">
              <w:rPr>
                <w:rFonts w:eastAsia="Times New Roman"/>
                <w:sz w:val="22"/>
                <w:szCs w:val="22"/>
              </w:rPr>
              <w:t xml:space="preserve"> подростка</w:t>
            </w:r>
          </w:p>
        </w:tc>
        <w:tc>
          <w:tcPr>
            <w:tcW w:w="490" w:type="dxa"/>
          </w:tcPr>
          <w:p w14:paraId="21440FC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4B1EDC0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79EBC6F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653DDEE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332307A2" w14:textId="77777777" w:rsidTr="00E36566">
        <w:tc>
          <w:tcPr>
            <w:tcW w:w="458" w:type="dxa"/>
          </w:tcPr>
          <w:p w14:paraId="7DA1086E"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25CD7267" w14:textId="77777777" w:rsidR="00E36566" w:rsidRPr="003A1C43" w:rsidRDefault="00E36566" w:rsidP="003A1C43">
            <w:pPr>
              <w:widowControl w:val="0"/>
              <w:autoSpaceDE w:val="0"/>
              <w:autoSpaceDN w:val="0"/>
              <w:spacing w:after="0"/>
              <w:jc w:val="both"/>
              <w:rPr>
                <w:rFonts w:eastAsia="Times New Roman"/>
                <w:sz w:val="22"/>
                <w:szCs w:val="22"/>
              </w:rPr>
            </w:pPr>
            <w:r w:rsidRPr="003A1C43">
              <w:rPr>
                <w:rFonts w:eastAsia="Times New Roman"/>
                <w:sz w:val="22"/>
                <w:szCs w:val="22"/>
              </w:rPr>
              <w:t>Нарушение ролевой структуры семьи (замещающий родитель вынужден выполнять функции несвойственной ему семейной роли)</w:t>
            </w:r>
          </w:p>
        </w:tc>
        <w:tc>
          <w:tcPr>
            <w:tcW w:w="490" w:type="dxa"/>
          </w:tcPr>
          <w:p w14:paraId="55AA986F"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0CA6AAF3"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70F8F0D6"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193C234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96AA428" w14:textId="77777777" w:rsidTr="00E36566">
        <w:tc>
          <w:tcPr>
            <w:tcW w:w="458" w:type="dxa"/>
          </w:tcPr>
          <w:p w14:paraId="61E89057"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31F6462E" w14:textId="77777777" w:rsidR="00E36566" w:rsidRPr="003A1C43" w:rsidRDefault="00E36566" w:rsidP="003A1C43">
            <w:pPr>
              <w:widowControl w:val="0"/>
              <w:autoSpaceDE w:val="0"/>
              <w:autoSpaceDN w:val="0"/>
              <w:spacing w:after="0"/>
              <w:jc w:val="both"/>
              <w:rPr>
                <w:rFonts w:eastAsia="Times New Roman"/>
                <w:sz w:val="22"/>
                <w:szCs w:val="22"/>
              </w:rPr>
            </w:pPr>
            <w:r w:rsidRPr="003A1C43">
              <w:rPr>
                <w:rFonts w:eastAsia="Times New Roman"/>
                <w:sz w:val="22"/>
                <w:szCs w:val="22"/>
              </w:rPr>
              <w:t>Частота конфликтов в семье</w:t>
            </w:r>
          </w:p>
        </w:tc>
        <w:tc>
          <w:tcPr>
            <w:tcW w:w="490" w:type="dxa"/>
          </w:tcPr>
          <w:p w14:paraId="4FEF0DC1"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20EF840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1FA99F8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49597F04"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6AE67D33" w14:textId="77777777" w:rsidTr="00E36566">
        <w:tc>
          <w:tcPr>
            <w:tcW w:w="458" w:type="dxa"/>
          </w:tcPr>
          <w:p w14:paraId="5B2854FE"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35517289" w14:textId="6F778993" w:rsidR="00E36566" w:rsidRPr="00B40B3C" w:rsidRDefault="00E36566" w:rsidP="00B40B3C">
            <w:pPr>
              <w:widowControl w:val="0"/>
              <w:autoSpaceDE w:val="0"/>
              <w:autoSpaceDN w:val="0"/>
              <w:spacing w:after="0"/>
              <w:jc w:val="both"/>
              <w:rPr>
                <w:rFonts w:eastAsia="Times New Roman"/>
                <w:sz w:val="22"/>
                <w:szCs w:val="22"/>
              </w:rPr>
            </w:pPr>
            <w:r w:rsidRPr="00B40B3C">
              <w:rPr>
                <w:rFonts w:eastAsia="Times New Roman"/>
                <w:sz w:val="22"/>
                <w:szCs w:val="22"/>
              </w:rPr>
              <w:t xml:space="preserve">Высокие ожидания членов семьи и </w:t>
            </w:r>
            <w:r w:rsidR="00B40B3C">
              <w:rPr>
                <w:rFonts w:eastAsia="Times New Roman"/>
                <w:sz w:val="22"/>
                <w:szCs w:val="22"/>
              </w:rPr>
              <w:t>подопечного</w:t>
            </w:r>
            <w:r w:rsidRPr="00B40B3C">
              <w:rPr>
                <w:rFonts w:eastAsia="Times New Roman"/>
                <w:sz w:val="22"/>
                <w:szCs w:val="22"/>
              </w:rPr>
              <w:t xml:space="preserve"> подростка друг от друга</w:t>
            </w:r>
          </w:p>
        </w:tc>
        <w:tc>
          <w:tcPr>
            <w:tcW w:w="490" w:type="dxa"/>
          </w:tcPr>
          <w:p w14:paraId="10A3B894" w14:textId="77777777" w:rsidR="00E36566" w:rsidRPr="00B40B3C" w:rsidRDefault="00E36566" w:rsidP="003A1C43">
            <w:pPr>
              <w:widowControl w:val="0"/>
              <w:autoSpaceDE w:val="0"/>
              <w:autoSpaceDN w:val="0"/>
              <w:spacing w:after="0"/>
              <w:jc w:val="center"/>
              <w:rPr>
                <w:rFonts w:eastAsia="Times New Roman"/>
                <w:sz w:val="22"/>
                <w:szCs w:val="22"/>
              </w:rPr>
            </w:pPr>
            <w:r w:rsidRPr="00B40B3C">
              <w:rPr>
                <w:rFonts w:eastAsia="Times New Roman"/>
                <w:sz w:val="22"/>
                <w:szCs w:val="22"/>
              </w:rPr>
              <w:t>0</w:t>
            </w:r>
          </w:p>
        </w:tc>
        <w:tc>
          <w:tcPr>
            <w:tcW w:w="423" w:type="dxa"/>
          </w:tcPr>
          <w:p w14:paraId="73ECD231" w14:textId="77777777" w:rsidR="00E36566" w:rsidRPr="00B40B3C" w:rsidRDefault="00E36566" w:rsidP="003A1C43">
            <w:pPr>
              <w:widowControl w:val="0"/>
              <w:autoSpaceDE w:val="0"/>
              <w:autoSpaceDN w:val="0"/>
              <w:spacing w:after="0"/>
              <w:jc w:val="center"/>
              <w:rPr>
                <w:rFonts w:eastAsia="Times New Roman"/>
                <w:sz w:val="22"/>
                <w:szCs w:val="22"/>
              </w:rPr>
            </w:pPr>
            <w:r w:rsidRPr="00B40B3C">
              <w:rPr>
                <w:rFonts w:eastAsia="Times New Roman"/>
                <w:sz w:val="22"/>
                <w:szCs w:val="22"/>
              </w:rPr>
              <w:t>1</w:t>
            </w:r>
          </w:p>
        </w:tc>
        <w:tc>
          <w:tcPr>
            <w:tcW w:w="423" w:type="dxa"/>
          </w:tcPr>
          <w:p w14:paraId="5F488621" w14:textId="77777777" w:rsidR="00E36566" w:rsidRPr="00B40B3C" w:rsidRDefault="00E36566" w:rsidP="003A1C43">
            <w:pPr>
              <w:widowControl w:val="0"/>
              <w:autoSpaceDE w:val="0"/>
              <w:autoSpaceDN w:val="0"/>
              <w:spacing w:after="0"/>
              <w:jc w:val="center"/>
              <w:rPr>
                <w:rFonts w:eastAsia="Times New Roman"/>
                <w:sz w:val="22"/>
                <w:szCs w:val="22"/>
              </w:rPr>
            </w:pPr>
            <w:r w:rsidRPr="00B40B3C">
              <w:rPr>
                <w:rFonts w:eastAsia="Times New Roman"/>
                <w:sz w:val="22"/>
                <w:szCs w:val="22"/>
              </w:rPr>
              <w:t>2</w:t>
            </w:r>
          </w:p>
        </w:tc>
        <w:tc>
          <w:tcPr>
            <w:tcW w:w="507" w:type="dxa"/>
          </w:tcPr>
          <w:p w14:paraId="7C4E8237" w14:textId="77777777" w:rsidR="00E36566" w:rsidRPr="003A1C43" w:rsidRDefault="00E36566" w:rsidP="003A1C43">
            <w:pPr>
              <w:widowControl w:val="0"/>
              <w:autoSpaceDE w:val="0"/>
              <w:autoSpaceDN w:val="0"/>
              <w:spacing w:after="0"/>
              <w:jc w:val="center"/>
              <w:rPr>
                <w:rFonts w:eastAsia="Times New Roman"/>
                <w:sz w:val="22"/>
                <w:szCs w:val="22"/>
              </w:rPr>
            </w:pPr>
            <w:r w:rsidRPr="00B40B3C">
              <w:rPr>
                <w:rFonts w:eastAsia="Times New Roman"/>
                <w:sz w:val="22"/>
                <w:szCs w:val="22"/>
              </w:rPr>
              <w:t>3</w:t>
            </w:r>
          </w:p>
        </w:tc>
      </w:tr>
      <w:tr w:rsidR="00E36566" w:rsidRPr="003A1C43" w14:paraId="2E5EF937" w14:textId="77777777" w:rsidTr="00E36566">
        <w:tc>
          <w:tcPr>
            <w:tcW w:w="458" w:type="dxa"/>
          </w:tcPr>
          <w:p w14:paraId="275E0C3C"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5E081344" w14:textId="77777777" w:rsidR="00E36566" w:rsidRPr="003A1C43" w:rsidRDefault="00E36566" w:rsidP="003A1C43">
            <w:pPr>
              <w:widowControl w:val="0"/>
              <w:autoSpaceDE w:val="0"/>
              <w:autoSpaceDN w:val="0"/>
              <w:spacing w:after="0"/>
              <w:jc w:val="both"/>
              <w:rPr>
                <w:rFonts w:eastAsia="Times New Roman"/>
                <w:sz w:val="22"/>
                <w:szCs w:val="22"/>
              </w:rPr>
            </w:pPr>
            <w:r w:rsidRPr="003A1C43">
              <w:rPr>
                <w:rFonts w:eastAsia="Times New Roman"/>
                <w:sz w:val="22"/>
                <w:szCs w:val="22"/>
              </w:rPr>
              <w:t>Запутанные коммуникации внутри семьи (случаи обмана, воровства, нарушения личных границ)</w:t>
            </w:r>
          </w:p>
        </w:tc>
        <w:tc>
          <w:tcPr>
            <w:tcW w:w="490" w:type="dxa"/>
          </w:tcPr>
          <w:p w14:paraId="76D7FDC1"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572EBE16"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373F3E44"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10447C3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4E1AB0A1" w14:textId="77777777" w:rsidTr="00E36566">
        <w:tc>
          <w:tcPr>
            <w:tcW w:w="458" w:type="dxa"/>
          </w:tcPr>
          <w:p w14:paraId="0C8B90A5"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6138BF5D" w14:textId="77777777" w:rsidR="00E36566" w:rsidRPr="003A1C43" w:rsidRDefault="00E36566" w:rsidP="003A1C43">
            <w:pPr>
              <w:widowControl w:val="0"/>
              <w:autoSpaceDE w:val="0"/>
              <w:autoSpaceDN w:val="0"/>
              <w:spacing w:after="0"/>
              <w:jc w:val="both"/>
              <w:rPr>
                <w:rFonts w:eastAsia="Times New Roman"/>
                <w:sz w:val="22"/>
                <w:szCs w:val="22"/>
              </w:rPr>
            </w:pPr>
            <w:r w:rsidRPr="003A1C43">
              <w:rPr>
                <w:rFonts w:eastAsia="Times New Roman"/>
                <w:sz w:val="22"/>
                <w:szCs w:val="22"/>
              </w:rPr>
              <w:t>Яркие эмоциональные реакции между членами семьи</w:t>
            </w:r>
          </w:p>
        </w:tc>
        <w:tc>
          <w:tcPr>
            <w:tcW w:w="490" w:type="dxa"/>
          </w:tcPr>
          <w:p w14:paraId="5912402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2C35060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0935ABF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6B12DFA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18081407" w14:textId="77777777" w:rsidTr="00E36566">
        <w:tc>
          <w:tcPr>
            <w:tcW w:w="458" w:type="dxa"/>
          </w:tcPr>
          <w:p w14:paraId="70F6FBB5"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4E234C2F" w14:textId="35057538" w:rsidR="00E36566" w:rsidRPr="003A1C43" w:rsidRDefault="00E36566" w:rsidP="00B40B3C">
            <w:pPr>
              <w:widowControl w:val="0"/>
              <w:autoSpaceDE w:val="0"/>
              <w:autoSpaceDN w:val="0"/>
              <w:spacing w:after="0"/>
              <w:jc w:val="both"/>
              <w:rPr>
                <w:rFonts w:eastAsia="Times New Roman"/>
                <w:sz w:val="22"/>
                <w:szCs w:val="22"/>
              </w:rPr>
            </w:pPr>
            <w:r w:rsidRPr="003A1C43">
              <w:rPr>
                <w:rFonts w:eastAsia="Times New Roman"/>
                <w:sz w:val="22"/>
                <w:szCs w:val="22"/>
              </w:rPr>
              <w:t xml:space="preserve">Переживания членами семьи, </w:t>
            </w:r>
            <w:r w:rsidR="00B40B3C">
              <w:rPr>
                <w:rFonts w:eastAsia="Times New Roman"/>
                <w:spacing w:val="-3"/>
                <w:sz w:val="22"/>
                <w:szCs w:val="22"/>
              </w:rPr>
              <w:t>подопечным</w:t>
            </w:r>
            <w:r w:rsidRPr="003A1C43">
              <w:rPr>
                <w:rFonts w:eastAsia="Times New Roman"/>
                <w:spacing w:val="-3"/>
                <w:sz w:val="22"/>
                <w:szCs w:val="22"/>
              </w:rPr>
              <w:t xml:space="preserve"> </w:t>
            </w:r>
            <w:r w:rsidRPr="003A1C43">
              <w:rPr>
                <w:rFonts w:eastAsia="Times New Roman"/>
                <w:sz w:val="22"/>
                <w:szCs w:val="22"/>
              </w:rPr>
              <w:t>подростком психологической</w:t>
            </w:r>
            <w:r w:rsidRPr="003A1C43">
              <w:rPr>
                <w:rFonts w:eastAsia="Times New Roman"/>
                <w:spacing w:val="-2"/>
                <w:sz w:val="22"/>
                <w:szCs w:val="22"/>
              </w:rPr>
              <w:t xml:space="preserve"> </w:t>
            </w:r>
            <w:r w:rsidRPr="003A1C43">
              <w:rPr>
                <w:rFonts w:eastAsia="Times New Roman"/>
                <w:sz w:val="22"/>
                <w:szCs w:val="22"/>
              </w:rPr>
              <w:t>травмы</w:t>
            </w:r>
          </w:p>
        </w:tc>
        <w:tc>
          <w:tcPr>
            <w:tcW w:w="490" w:type="dxa"/>
          </w:tcPr>
          <w:p w14:paraId="3B2E839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027BDE0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65016AA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0265D77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5D013E43" w14:textId="77777777" w:rsidTr="00E36566">
        <w:tc>
          <w:tcPr>
            <w:tcW w:w="458" w:type="dxa"/>
          </w:tcPr>
          <w:p w14:paraId="08F50693"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3B09D818" w14:textId="6D195118" w:rsidR="00E36566" w:rsidRPr="003A1C43" w:rsidRDefault="00E36566" w:rsidP="00B40B3C">
            <w:pPr>
              <w:widowControl w:val="0"/>
              <w:autoSpaceDE w:val="0"/>
              <w:autoSpaceDN w:val="0"/>
              <w:spacing w:after="0"/>
              <w:jc w:val="both"/>
              <w:rPr>
                <w:rFonts w:eastAsia="Times New Roman"/>
                <w:sz w:val="22"/>
                <w:szCs w:val="22"/>
              </w:rPr>
            </w:pPr>
            <w:r w:rsidRPr="003A1C43">
              <w:rPr>
                <w:rFonts w:eastAsia="Times New Roman"/>
                <w:sz w:val="22"/>
                <w:szCs w:val="22"/>
              </w:rPr>
              <w:t xml:space="preserve">Стремление членов семьи к </w:t>
            </w:r>
            <w:r w:rsidRPr="003A1C43">
              <w:rPr>
                <w:rFonts w:eastAsia="Times New Roman"/>
                <w:spacing w:val="-1"/>
                <w:sz w:val="22"/>
                <w:szCs w:val="22"/>
              </w:rPr>
              <w:t xml:space="preserve">исключению </w:t>
            </w:r>
            <w:r w:rsidR="00B40B3C">
              <w:rPr>
                <w:rFonts w:eastAsia="Times New Roman"/>
                <w:sz w:val="22"/>
                <w:szCs w:val="22"/>
              </w:rPr>
              <w:t>подопечного</w:t>
            </w:r>
            <w:r w:rsidRPr="003A1C43">
              <w:rPr>
                <w:rFonts w:eastAsia="Times New Roman"/>
                <w:sz w:val="22"/>
                <w:szCs w:val="22"/>
              </w:rPr>
              <w:t xml:space="preserve"> подростка из</w:t>
            </w:r>
            <w:r w:rsidRPr="003A1C43">
              <w:rPr>
                <w:rFonts w:eastAsia="Times New Roman"/>
                <w:spacing w:val="-5"/>
                <w:sz w:val="22"/>
                <w:szCs w:val="22"/>
              </w:rPr>
              <w:t xml:space="preserve"> </w:t>
            </w:r>
            <w:r w:rsidRPr="003A1C43">
              <w:rPr>
                <w:rFonts w:eastAsia="Times New Roman"/>
                <w:sz w:val="22"/>
                <w:szCs w:val="22"/>
              </w:rPr>
              <w:t>семейной системы</w:t>
            </w:r>
          </w:p>
        </w:tc>
        <w:tc>
          <w:tcPr>
            <w:tcW w:w="490" w:type="dxa"/>
          </w:tcPr>
          <w:p w14:paraId="03B3EE62"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28CCDB0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55FB6293"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280182B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35CD5A33" w14:textId="77777777" w:rsidTr="00E36566">
        <w:tc>
          <w:tcPr>
            <w:tcW w:w="458" w:type="dxa"/>
          </w:tcPr>
          <w:p w14:paraId="13BE739F"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0C666817" w14:textId="53C113FD" w:rsidR="00E36566" w:rsidRPr="003A1C43" w:rsidRDefault="00E36566" w:rsidP="00B40B3C">
            <w:pPr>
              <w:widowControl w:val="0"/>
              <w:autoSpaceDE w:val="0"/>
              <w:autoSpaceDN w:val="0"/>
              <w:spacing w:after="0"/>
              <w:jc w:val="both"/>
              <w:rPr>
                <w:rFonts w:eastAsia="Times New Roman"/>
                <w:sz w:val="22"/>
                <w:szCs w:val="22"/>
              </w:rPr>
            </w:pPr>
            <w:r w:rsidRPr="003A1C43">
              <w:rPr>
                <w:rFonts w:eastAsia="Times New Roman"/>
                <w:sz w:val="22"/>
                <w:szCs w:val="22"/>
              </w:rPr>
              <w:t xml:space="preserve">Трудности взаимодействия с биологическими родственниками </w:t>
            </w:r>
            <w:r w:rsidR="00B40B3C">
              <w:rPr>
                <w:rFonts w:eastAsia="Times New Roman"/>
                <w:sz w:val="22"/>
                <w:szCs w:val="22"/>
              </w:rPr>
              <w:t>подопечного</w:t>
            </w:r>
            <w:r w:rsidRPr="003A1C43">
              <w:rPr>
                <w:rFonts w:eastAsia="Times New Roman"/>
                <w:sz w:val="22"/>
                <w:szCs w:val="22"/>
              </w:rPr>
              <w:t xml:space="preserve"> подростка</w:t>
            </w:r>
          </w:p>
        </w:tc>
        <w:tc>
          <w:tcPr>
            <w:tcW w:w="490" w:type="dxa"/>
          </w:tcPr>
          <w:p w14:paraId="4FB3FF3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4752B80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4B6B80BF"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7636F7C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38C742E" w14:textId="77777777" w:rsidTr="00E36566">
        <w:tc>
          <w:tcPr>
            <w:tcW w:w="458" w:type="dxa"/>
          </w:tcPr>
          <w:p w14:paraId="220A3191"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7C1C55BF" w14:textId="77777777" w:rsidR="00E36566" w:rsidRPr="003A1C43" w:rsidRDefault="00E36566" w:rsidP="003A1C43">
            <w:pPr>
              <w:widowControl w:val="0"/>
              <w:autoSpaceDE w:val="0"/>
              <w:autoSpaceDN w:val="0"/>
              <w:spacing w:after="0"/>
              <w:jc w:val="both"/>
              <w:rPr>
                <w:rFonts w:eastAsia="Times New Roman"/>
                <w:sz w:val="22"/>
                <w:szCs w:val="22"/>
              </w:rPr>
            </w:pPr>
            <w:r w:rsidRPr="003A1C43">
              <w:rPr>
                <w:rFonts w:eastAsia="Times New Roman"/>
                <w:sz w:val="22"/>
                <w:szCs w:val="22"/>
              </w:rPr>
              <w:t>Трудности удовлетворения потребности в эмоциональной близости в отношениях между опекуном и подопечным подростком</w:t>
            </w:r>
          </w:p>
        </w:tc>
        <w:tc>
          <w:tcPr>
            <w:tcW w:w="490" w:type="dxa"/>
          </w:tcPr>
          <w:p w14:paraId="66128AE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7068A0C1"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78EBF336"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0EDE5C6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C5A89E4" w14:textId="77777777" w:rsidTr="00E36566">
        <w:tc>
          <w:tcPr>
            <w:tcW w:w="458" w:type="dxa"/>
          </w:tcPr>
          <w:p w14:paraId="3E51AD20"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5E6B891A" w14:textId="77777777" w:rsidR="00E36566" w:rsidRPr="003A1C43" w:rsidRDefault="00E36566" w:rsidP="003A1C43">
            <w:pPr>
              <w:widowControl w:val="0"/>
              <w:tabs>
                <w:tab w:val="left" w:pos="604"/>
                <w:tab w:val="left" w:pos="2399"/>
                <w:tab w:val="left" w:pos="4528"/>
              </w:tabs>
              <w:autoSpaceDE w:val="0"/>
              <w:autoSpaceDN w:val="0"/>
              <w:spacing w:after="0"/>
              <w:ind w:left="29" w:right="50"/>
              <w:jc w:val="both"/>
              <w:rPr>
                <w:rFonts w:eastAsia="Times New Roman"/>
                <w:sz w:val="22"/>
                <w:szCs w:val="22"/>
              </w:rPr>
            </w:pPr>
            <w:r w:rsidRPr="003A1C43">
              <w:rPr>
                <w:rFonts w:eastAsia="Times New Roman"/>
                <w:sz w:val="22"/>
                <w:szCs w:val="22"/>
              </w:rPr>
              <w:t>Недостаточная чувствительность опекуна к состоянию подопечного подростка</w:t>
            </w:r>
          </w:p>
        </w:tc>
        <w:tc>
          <w:tcPr>
            <w:tcW w:w="490" w:type="dxa"/>
          </w:tcPr>
          <w:p w14:paraId="5E779A8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2D706FC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4D7D28B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558FE53F"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5B1D6421" w14:textId="77777777" w:rsidTr="00E36566">
        <w:tc>
          <w:tcPr>
            <w:tcW w:w="458" w:type="dxa"/>
          </w:tcPr>
          <w:p w14:paraId="0868A7CE"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31FA3140" w14:textId="77777777" w:rsidR="00E36566" w:rsidRPr="003A1C43"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Трудности</w:t>
            </w:r>
            <w:r w:rsidRPr="003A1C43">
              <w:rPr>
                <w:rFonts w:eastAsia="Times New Roman"/>
                <w:spacing w:val="55"/>
                <w:sz w:val="22"/>
                <w:szCs w:val="22"/>
              </w:rPr>
              <w:t xml:space="preserve"> </w:t>
            </w:r>
            <w:r w:rsidRPr="003A1C43">
              <w:rPr>
                <w:rFonts w:eastAsia="Times New Roman"/>
                <w:sz w:val="22"/>
                <w:szCs w:val="22"/>
              </w:rPr>
              <w:t>адаптации родителя к новому возрастному статусу подростка</w:t>
            </w:r>
          </w:p>
        </w:tc>
        <w:tc>
          <w:tcPr>
            <w:tcW w:w="490" w:type="dxa"/>
          </w:tcPr>
          <w:p w14:paraId="66402C8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46FA284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05E87D8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43241A9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18DDDD8" w14:textId="77777777" w:rsidTr="00E36566">
        <w:tc>
          <w:tcPr>
            <w:tcW w:w="458" w:type="dxa"/>
          </w:tcPr>
          <w:p w14:paraId="11972C32"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6F872459" w14:textId="77777777" w:rsidR="00E36566" w:rsidRPr="003A1C43" w:rsidRDefault="00E36566" w:rsidP="003A1C43">
            <w:pPr>
              <w:widowControl w:val="0"/>
              <w:autoSpaceDE w:val="0"/>
              <w:autoSpaceDN w:val="0"/>
              <w:spacing w:after="0"/>
              <w:ind w:left="29"/>
              <w:jc w:val="both"/>
              <w:rPr>
                <w:rFonts w:eastAsia="Times New Roman"/>
                <w:sz w:val="22"/>
                <w:szCs w:val="22"/>
              </w:rPr>
            </w:pPr>
            <w:proofErr w:type="spellStart"/>
            <w:r w:rsidRPr="003A1C43">
              <w:rPr>
                <w:rFonts w:eastAsia="Times New Roman"/>
                <w:sz w:val="22"/>
                <w:szCs w:val="22"/>
              </w:rPr>
              <w:t>Инфантилизация</w:t>
            </w:r>
            <w:proofErr w:type="spellEnd"/>
            <w:r w:rsidRPr="003A1C43">
              <w:rPr>
                <w:rFonts w:eastAsia="Times New Roman"/>
                <w:sz w:val="22"/>
                <w:szCs w:val="22"/>
              </w:rPr>
              <w:t xml:space="preserve"> подопечного подростка (игнорирование потребностей</w:t>
            </w:r>
            <w:r w:rsidRPr="003A1C43">
              <w:rPr>
                <w:rFonts w:eastAsia="Times New Roman"/>
                <w:spacing w:val="-20"/>
                <w:sz w:val="22"/>
                <w:szCs w:val="22"/>
              </w:rPr>
              <w:t xml:space="preserve"> </w:t>
            </w:r>
            <w:r w:rsidRPr="003A1C43">
              <w:rPr>
                <w:rFonts w:eastAsia="Times New Roman"/>
                <w:sz w:val="22"/>
                <w:szCs w:val="22"/>
              </w:rPr>
              <w:t>взросления)</w:t>
            </w:r>
          </w:p>
        </w:tc>
        <w:tc>
          <w:tcPr>
            <w:tcW w:w="490" w:type="dxa"/>
          </w:tcPr>
          <w:p w14:paraId="2E8A4E4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0AEA2C5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54B4266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1E320F9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34E15842" w14:textId="77777777" w:rsidTr="00E36566">
        <w:tc>
          <w:tcPr>
            <w:tcW w:w="458" w:type="dxa"/>
          </w:tcPr>
          <w:p w14:paraId="3A8458D9"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02514B36" w14:textId="4358B785" w:rsidR="00E36566" w:rsidRPr="003A1C43" w:rsidRDefault="00E36566" w:rsidP="00B40B3C">
            <w:pPr>
              <w:widowControl w:val="0"/>
              <w:tabs>
                <w:tab w:val="left" w:pos="716"/>
                <w:tab w:val="left" w:pos="2932"/>
              </w:tabs>
              <w:autoSpaceDE w:val="0"/>
              <w:autoSpaceDN w:val="0"/>
              <w:spacing w:after="0"/>
              <w:ind w:left="29" w:right="99"/>
              <w:jc w:val="both"/>
              <w:rPr>
                <w:rFonts w:eastAsia="Times New Roman"/>
                <w:sz w:val="22"/>
                <w:szCs w:val="22"/>
              </w:rPr>
            </w:pPr>
            <w:r w:rsidRPr="003A1C43">
              <w:rPr>
                <w:rFonts w:eastAsia="Times New Roman"/>
                <w:sz w:val="22"/>
                <w:szCs w:val="22"/>
              </w:rPr>
              <w:t xml:space="preserve">Убежденность опекуна в своей невозможности справиться с воспитанием </w:t>
            </w:r>
            <w:r w:rsidR="00B40B3C">
              <w:rPr>
                <w:rFonts w:eastAsia="Times New Roman"/>
                <w:sz w:val="22"/>
                <w:szCs w:val="22"/>
              </w:rPr>
              <w:t>подопечного</w:t>
            </w:r>
            <w:r w:rsidRPr="003A1C43">
              <w:rPr>
                <w:rFonts w:eastAsia="Times New Roman"/>
                <w:sz w:val="22"/>
                <w:szCs w:val="22"/>
              </w:rPr>
              <w:t xml:space="preserve"> подростка</w:t>
            </w:r>
          </w:p>
        </w:tc>
        <w:tc>
          <w:tcPr>
            <w:tcW w:w="490" w:type="dxa"/>
          </w:tcPr>
          <w:p w14:paraId="03BF156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54A518D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5CB7BE33"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100898F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458E2DF2" w14:textId="77777777" w:rsidTr="00E36566">
        <w:tc>
          <w:tcPr>
            <w:tcW w:w="458" w:type="dxa"/>
          </w:tcPr>
          <w:p w14:paraId="4403A09C"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5A356932" w14:textId="3D20391C" w:rsidR="00E36566" w:rsidRPr="003A1C43" w:rsidRDefault="00E36566" w:rsidP="00B40B3C">
            <w:pPr>
              <w:widowControl w:val="0"/>
              <w:autoSpaceDE w:val="0"/>
              <w:autoSpaceDN w:val="0"/>
              <w:spacing w:after="0"/>
              <w:ind w:left="29" w:right="48"/>
              <w:jc w:val="both"/>
              <w:rPr>
                <w:rFonts w:eastAsia="Times New Roman"/>
                <w:sz w:val="22"/>
                <w:szCs w:val="22"/>
              </w:rPr>
            </w:pPr>
            <w:r w:rsidRPr="003A1C43">
              <w:rPr>
                <w:rFonts w:eastAsia="Times New Roman"/>
                <w:sz w:val="22"/>
                <w:szCs w:val="22"/>
              </w:rPr>
              <w:t xml:space="preserve">Низкий социометрический статус </w:t>
            </w:r>
            <w:r w:rsidR="00B40B3C">
              <w:rPr>
                <w:rFonts w:eastAsia="Times New Roman"/>
                <w:spacing w:val="-3"/>
                <w:sz w:val="22"/>
                <w:szCs w:val="22"/>
              </w:rPr>
              <w:t>подопечного</w:t>
            </w:r>
            <w:r w:rsidRPr="003A1C43">
              <w:rPr>
                <w:rFonts w:eastAsia="Times New Roman"/>
                <w:spacing w:val="-3"/>
                <w:sz w:val="22"/>
                <w:szCs w:val="22"/>
              </w:rPr>
              <w:t xml:space="preserve"> </w:t>
            </w:r>
            <w:r w:rsidRPr="003A1C43">
              <w:rPr>
                <w:rFonts w:eastAsia="Times New Roman"/>
                <w:sz w:val="22"/>
                <w:szCs w:val="22"/>
              </w:rPr>
              <w:t>подростка в замещающей</w:t>
            </w:r>
            <w:r w:rsidRPr="003A1C43">
              <w:rPr>
                <w:rFonts w:eastAsia="Times New Roman"/>
                <w:spacing w:val="-3"/>
                <w:sz w:val="22"/>
                <w:szCs w:val="22"/>
              </w:rPr>
              <w:t xml:space="preserve"> </w:t>
            </w:r>
            <w:r w:rsidRPr="003A1C43">
              <w:rPr>
                <w:rFonts w:eastAsia="Times New Roman"/>
                <w:sz w:val="22"/>
                <w:szCs w:val="22"/>
              </w:rPr>
              <w:t>семье</w:t>
            </w:r>
          </w:p>
        </w:tc>
        <w:tc>
          <w:tcPr>
            <w:tcW w:w="490" w:type="dxa"/>
          </w:tcPr>
          <w:p w14:paraId="4E118BE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1231674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0C54BFE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2A52CCF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0B32DD7" w14:textId="77777777" w:rsidTr="00E36566">
        <w:tc>
          <w:tcPr>
            <w:tcW w:w="458" w:type="dxa"/>
          </w:tcPr>
          <w:p w14:paraId="7A856D4F"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6BBF6C14" w14:textId="77777777" w:rsidR="00E36566" w:rsidRPr="003A1C43" w:rsidRDefault="00E36566" w:rsidP="003A1C43">
            <w:pPr>
              <w:widowControl w:val="0"/>
              <w:tabs>
                <w:tab w:val="left" w:pos="504"/>
                <w:tab w:val="left" w:pos="1978"/>
                <w:tab w:val="left" w:pos="3767"/>
                <w:tab w:val="left" w:pos="4143"/>
                <w:tab w:val="left" w:pos="4987"/>
              </w:tabs>
              <w:autoSpaceDE w:val="0"/>
              <w:autoSpaceDN w:val="0"/>
              <w:spacing w:after="0"/>
              <w:ind w:left="29"/>
              <w:jc w:val="both"/>
              <w:rPr>
                <w:rFonts w:eastAsia="Times New Roman"/>
                <w:sz w:val="22"/>
                <w:szCs w:val="22"/>
              </w:rPr>
            </w:pPr>
            <w:r w:rsidRPr="003A1C43">
              <w:rPr>
                <w:rFonts w:eastAsia="Times New Roman"/>
                <w:sz w:val="22"/>
                <w:szCs w:val="22"/>
              </w:rPr>
              <w:t>Недоверие к подопечному подростку, программирование негативных</w:t>
            </w:r>
            <w:r w:rsidRPr="003A1C43">
              <w:rPr>
                <w:rFonts w:eastAsia="Times New Roman"/>
                <w:spacing w:val="-15"/>
                <w:sz w:val="22"/>
                <w:szCs w:val="22"/>
              </w:rPr>
              <w:t xml:space="preserve"> </w:t>
            </w:r>
            <w:r w:rsidRPr="003A1C43">
              <w:rPr>
                <w:rFonts w:eastAsia="Times New Roman"/>
                <w:sz w:val="22"/>
                <w:szCs w:val="22"/>
              </w:rPr>
              <w:t>сценариев</w:t>
            </w:r>
          </w:p>
        </w:tc>
        <w:tc>
          <w:tcPr>
            <w:tcW w:w="490" w:type="dxa"/>
          </w:tcPr>
          <w:p w14:paraId="29A22930"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4D12DBE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678AC8A4"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52401D5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34D63A1D" w14:textId="77777777" w:rsidTr="00E36566">
        <w:tc>
          <w:tcPr>
            <w:tcW w:w="458" w:type="dxa"/>
          </w:tcPr>
          <w:p w14:paraId="74F2354B"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0AF37430" w14:textId="158F5555" w:rsidR="00E36566" w:rsidRPr="003A1C43" w:rsidRDefault="00E36566" w:rsidP="00B40B3C">
            <w:pPr>
              <w:widowControl w:val="0"/>
              <w:autoSpaceDE w:val="0"/>
              <w:autoSpaceDN w:val="0"/>
              <w:spacing w:after="0"/>
              <w:ind w:left="29"/>
              <w:jc w:val="both"/>
              <w:rPr>
                <w:rFonts w:eastAsia="Times New Roman"/>
                <w:sz w:val="22"/>
                <w:szCs w:val="22"/>
              </w:rPr>
            </w:pPr>
            <w:r w:rsidRPr="003A1C43">
              <w:rPr>
                <w:rFonts w:eastAsia="Times New Roman"/>
                <w:sz w:val="22"/>
                <w:szCs w:val="22"/>
              </w:rPr>
              <w:t xml:space="preserve">Недостаточность родительских компетенций для воспитания </w:t>
            </w:r>
            <w:r w:rsidR="00B40B3C">
              <w:rPr>
                <w:rFonts w:eastAsia="Times New Roman"/>
                <w:sz w:val="22"/>
                <w:szCs w:val="22"/>
              </w:rPr>
              <w:t>подопечного</w:t>
            </w:r>
            <w:r w:rsidRPr="003A1C43">
              <w:rPr>
                <w:rFonts w:eastAsia="Times New Roman"/>
                <w:sz w:val="22"/>
                <w:szCs w:val="22"/>
              </w:rPr>
              <w:t xml:space="preserve"> подростка</w:t>
            </w:r>
          </w:p>
        </w:tc>
        <w:tc>
          <w:tcPr>
            <w:tcW w:w="490" w:type="dxa"/>
          </w:tcPr>
          <w:p w14:paraId="38BD10B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4836BD3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7706533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48B3CD42"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12A4A3E9" w14:textId="77777777" w:rsidTr="00E36566">
        <w:tc>
          <w:tcPr>
            <w:tcW w:w="458" w:type="dxa"/>
          </w:tcPr>
          <w:p w14:paraId="19803BE9"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67871729" w14:textId="0599D219" w:rsidR="00E36566" w:rsidRPr="003A1C43" w:rsidRDefault="00E36566" w:rsidP="00B40B3C">
            <w:pPr>
              <w:widowControl w:val="0"/>
              <w:autoSpaceDE w:val="0"/>
              <w:autoSpaceDN w:val="0"/>
              <w:spacing w:after="0"/>
              <w:ind w:left="29"/>
              <w:jc w:val="both"/>
              <w:rPr>
                <w:rFonts w:eastAsia="Times New Roman"/>
                <w:sz w:val="22"/>
                <w:szCs w:val="22"/>
              </w:rPr>
            </w:pPr>
            <w:r w:rsidRPr="003A1C43">
              <w:rPr>
                <w:rFonts w:eastAsia="Times New Roman"/>
                <w:sz w:val="22"/>
                <w:szCs w:val="22"/>
              </w:rPr>
              <w:t xml:space="preserve">Эмоциональное выгорание у </w:t>
            </w:r>
            <w:r w:rsidR="00B40B3C">
              <w:rPr>
                <w:rFonts w:eastAsia="Times New Roman"/>
                <w:sz w:val="22"/>
                <w:szCs w:val="22"/>
              </w:rPr>
              <w:t>замещающего родителя</w:t>
            </w:r>
          </w:p>
        </w:tc>
        <w:tc>
          <w:tcPr>
            <w:tcW w:w="490" w:type="dxa"/>
          </w:tcPr>
          <w:p w14:paraId="44905E9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718A2A8F"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5C8FB060"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0F6E399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2B18B0BE" w14:textId="77777777" w:rsidTr="00E36566">
        <w:tc>
          <w:tcPr>
            <w:tcW w:w="458" w:type="dxa"/>
          </w:tcPr>
          <w:p w14:paraId="5130E8C0"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5C5DF60C" w14:textId="77777777" w:rsidR="00E36566" w:rsidRPr="003A1C43"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Эмоционально-негативная реакция, жалобы при рассказе о подростке, отвержение</w:t>
            </w:r>
          </w:p>
        </w:tc>
        <w:tc>
          <w:tcPr>
            <w:tcW w:w="490" w:type="dxa"/>
          </w:tcPr>
          <w:p w14:paraId="1BB52492"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0F48B25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72EE30A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36CE8031"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B3FD23F" w14:textId="77777777" w:rsidTr="00E36566">
        <w:tc>
          <w:tcPr>
            <w:tcW w:w="458" w:type="dxa"/>
          </w:tcPr>
          <w:p w14:paraId="6D4133CD"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796D23F3" w14:textId="3FEFE857" w:rsidR="00E36566" w:rsidRPr="003A1C43" w:rsidRDefault="00E36566" w:rsidP="00B40B3C">
            <w:pPr>
              <w:widowControl w:val="0"/>
              <w:autoSpaceDE w:val="0"/>
              <w:autoSpaceDN w:val="0"/>
              <w:spacing w:after="0"/>
              <w:ind w:left="29"/>
              <w:jc w:val="both"/>
              <w:rPr>
                <w:rFonts w:eastAsia="Times New Roman"/>
                <w:sz w:val="22"/>
                <w:szCs w:val="22"/>
              </w:rPr>
            </w:pPr>
            <w:r w:rsidRPr="003A1C43">
              <w:rPr>
                <w:rFonts w:eastAsia="Times New Roman"/>
                <w:sz w:val="22"/>
                <w:szCs w:val="22"/>
              </w:rPr>
              <w:t xml:space="preserve">Риск пренебрежения нуждами </w:t>
            </w:r>
            <w:r w:rsidR="00B40B3C">
              <w:rPr>
                <w:rFonts w:eastAsia="Times New Roman"/>
                <w:spacing w:val="-1"/>
                <w:sz w:val="22"/>
                <w:szCs w:val="22"/>
              </w:rPr>
              <w:t>подопечного</w:t>
            </w:r>
            <w:r w:rsidRPr="003A1C43">
              <w:rPr>
                <w:rFonts w:eastAsia="Times New Roman"/>
                <w:spacing w:val="-1"/>
                <w:sz w:val="22"/>
                <w:szCs w:val="22"/>
              </w:rPr>
              <w:t xml:space="preserve"> </w:t>
            </w:r>
            <w:r w:rsidRPr="003A1C43">
              <w:rPr>
                <w:rFonts w:eastAsia="Times New Roman"/>
                <w:sz w:val="22"/>
                <w:szCs w:val="22"/>
              </w:rPr>
              <w:t>подростка, агрессия по отношению к</w:t>
            </w:r>
            <w:r w:rsidRPr="003A1C43">
              <w:rPr>
                <w:rFonts w:eastAsia="Times New Roman"/>
                <w:spacing w:val="-10"/>
                <w:sz w:val="22"/>
                <w:szCs w:val="22"/>
              </w:rPr>
              <w:t xml:space="preserve"> </w:t>
            </w:r>
            <w:r w:rsidRPr="003A1C43">
              <w:rPr>
                <w:rFonts w:eastAsia="Times New Roman"/>
                <w:sz w:val="22"/>
                <w:szCs w:val="22"/>
              </w:rPr>
              <w:t>нему</w:t>
            </w:r>
          </w:p>
        </w:tc>
        <w:tc>
          <w:tcPr>
            <w:tcW w:w="490" w:type="dxa"/>
          </w:tcPr>
          <w:p w14:paraId="6B091171"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55EF191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50A300C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18623960"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68EC6B8" w14:textId="77777777" w:rsidTr="00E36566">
        <w:tc>
          <w:tcPr>
            <w:tcW w:w="458" w:type="dxa"/>
          </w:tcPr>
          <w:p w14:paraId="2A718179"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5F80B67A" w14:textId="77777777" w:rsidR="00E36566" w:rsidRPr="003A1C43" w:rsidRDefault="00E36566" w:rsidP="003A1C43">
            <w:pPr>
              <w:widowControl w:val="0"/>
              <w:autoSpaceDE w:val="0"/>
              <w:autoSpaceDN w:val="0"/>
              <w:spacing w:after="0"/>
              <w:ind w:left="29"/>
              <w:jc w:val="both"/>
              <w:rPr>
                <w:rFonts w:eastAsia="Times New Roman"/>
                <w:sz w:val="22"/>
                <w:szCs w:val="22"/>
              </w:rPr>
            </w:pPr>
            <w:proofErr w:type="spellStart"/>
            <w:r w:rsidRPr="003A1C43">
              <w:rPr>
                <w:rFonts w:eastAsia="Times New Roman"/>
                <w:spacing w:val="-4"/>
                <w:sz w:val="22"/>
                <w:szCs w:val="22"/>
              </w:rPr>
              <w:t>Гипер</w:t>
            </w:r>
            <w:proofErr w:type="spellEnd"/>
            <w:r w:rsidRPr="003A1C43">
              <w:rPr>
                <w:rFonts w:eastAsia="Times New Roman"/>
                <w:spacing w:val="-4"/>
                <w:sz w:val="22"/>
                <w:szCs w:val="22"/>
              </w:rPr>
              <w:t xml:space="preserve">- </w:t>
            </w:r>
            <w:r w:rsidRPr="003A1C43">
              <w:rPr>
                <w:rFonts w:eastAsia="Times New Roman"/>
                <w:sz w:val="22"/>
                <w:szCs w:val="22"/>
              </w:rPr>
              <w:t xml:space="preserve">или </w:t>
            </w:r>
            <w:proofErr w:type="spellStart"/>
            <w:r w:rsidRPr="003A1C43">
              <w:rPr>
                <w:rFonts w:eastAsia="Times New Roman"/>
                <w:sz w:val="22"/>
                <w:szCs w:val="22"/>
              </w:rPr>
              <w:t>гипо</w:t>
            </w:r>
            <w:proofErr w:type="spellEnd"/>
            <w:r w:rsidRPr="003A1C43">
              <w:rPr>
                <w:rFonts w:eastAsia="Times New Roman"/>
                <w:sz w:val="22"/>
                <w:szCs w:val="22"/>
              </w:rPr>
              <w:t>- контроль за поведением подростков</w:t>
            </w:r>
          </w:p>
        </w:tc>
        <w:tc>
          <w:tcPr>
            <w:tcW w:w="490" w:type="dxa"/>
          </w:tcPr>
          <w:p w14:paraId="67E55703"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6447EF1F"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36AD5AB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337E123F"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49DC95EA" w14:textId="77777777" w:rsidTr="00E36566">
        <w:tc>
          <w:tcPr>
            <w:tcW w:w="458" w:type="dxa"/>
          </w:tcPr>
          <w:p w14:paraId="2E6A2D6D"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3A5D8B5C" w14:textId="77777777" w:rsidR="00E36566" w:rsidRPr="003A1C43" w:rsidRDefault="00E36566" w:rsidP="003A1C43">
            <w:pPr>
              <w:widowControl w:val="0"/>
              <w:autoSpaceDE w:val="0"/>
              <w:autoSpaceDN w:val="0"/>
              <w:spacing w:after="0"/>
              <w:ind w:left="29"/>
              <w:jc w:val="both"/>
              <w:rPr>
                <w:rFonts w:eastAsia="Times New Roman"/>
                <w:spacing w:val="-4"/>
                <w:sz w:val="22"/>
                <w:szCs w:val="22"/>
              </w:rPr>
            </w:pPr>
            <w:r w:rsidRPr="003A1C43">
              <w:rPr>
                <w:rFonts w:eastAsia="Times New Roman"/>
                <w:sz w:val="22"/>
                <w:szCs w:val="22"/>
              </w:rPr>
              <w:t>Несогласованность между родителями в применении воспитательных мер</w:t>
            </w:r>
          </w:p>
        </w:tc>
        <w:tc>
          <w:tcPr>
            <w:tcW w:w="490" w:type="dxa"/>
          </w:tcPr>
          <w:p w14:paraId="31B81D51"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7F497E8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41889DB2"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3116919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351FEE5" w14:textId="77777777" w:rsidTr="00E36566">
        <w:tc>
          <w:tcPr>
            <w:tcW w:w="458" w:type="dxa"/>
          </w:tcPr>
          <w:p w14:paraId="2E700B19"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1B6696CD" w14:textId="50BB1B45" w:rsidR="00E36566" w:rsidRPr="003A1C43" w:rsidRDefault="00E36566" w:rsidP="00B40B3C">
            <w:pPr>
              <w:widowControl w:val="0"/>
              <w:autoSpaceDE w:val="0"/>
              <w:autoSpaceDN w:val="0"/>
              <w:spacing w:after="0"/>
              <w:ind w:left="29" w:right="48"/>
              <w:jc w:val="both"/>
              <w:rPr>
                <w:rFonts w:eastAsia="Times New Roman"/>
                <w:sz w:val="22"/>
                <w:szCs w:val="22"/>
              </w:rPr>
            </w:pPr>
            <w:r w:rsidRPr="003A1C43">
              <w:rPr>
                <w:rFonts w:eastAsia="Times New Roman"/>
                <w:sz w:val="22"/>
                <w:szCs w:val="22"/>
              </w:rPr>
              <w:t xml:space="preserve">Отвержение </w:t>
            </w:r>
            <w:r w:rsidR="00B40B3C">
              <w:rPr>
                <w:rFonts w:eastAsia="Times New Roman"/>
                <w:sz w:val="22"/>
                <w:szCs w:val="22"/>
              </w:rPr>
              <w:t>подопечным</w:t>
            </w:r>
            <w:r w:rsidRPr="003A1C43">
              <w:rPr>
                <w:rFonts w:eastAsia="Times New Roman"/>
                <w:sz w:val="22"/>
                <w:szCs w:val="22"/>
              </w:rPr>
              <w:t xml:space="preserve"> подростком замещающей семьи или ее отдельных членов</w:t>
            </w:r>
          </w:p>
        </w:tc>
        <w:tc>
          <w:tcPr>
            <w:tcW w:w="490" w:type="dxa"/>
          </w:tcPr>
          <w:p w14:paraId="49B3EC5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167EDCD0"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1BE9E02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7649ABD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4F79846E" w14:textId="77777777" w:rsidTr="00E36566">
        <w:tc>
          <w:tcPr>
            <w:tcW w:w="458" w:type="dxa"/>
          </w:tcPr>
          <w:p w14:paraId="7BAC5C0C"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1E5435CB" w14:textId="7300843E" w:rsidR="00E36566" w:rsidRPr="003A1C43" w:rsidRDefault="00E36566" w:rsidP="00B40B3C">
            <w:pPr>
              <w:widowControl w:val="0"/>
              <w:autoSpaceDE w:val="0"/>
              <w:autoSpaceDN w:val="0"/>
              <w:spacing w:after="0"/>
              <w:ind w:left="29" w:right="48"/>
              <w:jc w:val="both"/>
              <w:rPr>
                <w:rFonts w:eastAsia="Times New Roman"/>
                <w:sz w:val="22"/>
                <w:szCs w:val="22"/>
              </w:rPr>
            </w:pPr>
            <w:r w:rsidRPr="003A1C43">
              <w:rPr>
                <w:rFonts w:eastAsia="Times New Roman"/>
                <w:sz w:val="22"/>
                <w:szCs w:val="22"/>
              </w:rPr>
              <w:t xml:space="preserve">Трудности формирования взаимоотношений между кровными и </w:t>
            </w:r>
            <w:r w:rsidR="00B40B3C">
              <w:rPr>
                <w:rFonts w:eastAsia="Times New Roman"/>
                <w:sz w:val="22"/>
                <w:szCs w:val="22"/>
              </w:rPr>
              <w:t>подопечными</w:t>
            </w:r>
            <w:r w:rsidRPr="003A1C43">
              <w:rPr>
                <w:rFonts w:eastAsia="Times New Roman"/>
                <w:sz w:val="22"/>
                <w:szCs w:val="22"/>
              </w:rPr>
              <w:t xml:space="preserve"> детьми</w:t>
            </w:r>
          </w:p>
        </w:tc>
        <w:tc>
          <w:tcPr>
            <w:tcW w:w="490" w:type="dxa"/>
          </w:tcPr>
          <w:p w14:paraId="1FA079D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6A6F5026"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4B62A53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2269CA10"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EB1F2FD" w14:textId="77777777" w:rsidTr="00E36566">
        <w:tc>
          <w:tcPr>
            <w:tcW w:w="458" w:type="dxa"/>
          </w:tcPr>
          <w:p w14:paraId="03DA47C8"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680072A2" w14:textId="77777777" w:rsidR="00E36566" w:rsidRPr="003A1C43"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Выраженные протестные реакции у подростка</w:t>
            </w:r>
          </w:p>
        </w:tc>
        <w:tc>
          <w:tcPr>
            <w:tcW w:w="490" w:type="dxa"/>
          </w:tcPr>
          <w:p w14:paraId="743AACC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0A035F22"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3E65532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5034A530"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59860625" w14:textId="77777777" w:rsidTr="00E36566">
        <w:tc>
          <w:tcPr>
            <w:tcW w:w="458" w:type="dxa"/>
          </w:tcPr>
          <w:p w14:paraId="5BC39180"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78B1C12D" w14:textId="77777777" w:rsidR="00E36566"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Негативный эмоциональный фон настроения подростка</w:t>
            </w:r>
          </w:p>
          <w:p w14:paraId="564CC7D8" w14:textId="77777777" w:rsidR="00084E8B" w:rsidRPr="003A1C43" w:rsidRDefault="00084E8B" w:rsidP="003A1C43">
            <w:pPr>
              <w:widowControl w:val="0"/>
              <w:autoSpaceDE w:val="0"/>
              <w:autoSpaceDN w:val="0"/>
              <w:spacing w:after="0"/>
              <w:ind w:left="29"/>
              <w:jc w:val="both"/>
              <w:rPr>
                <w:rFonts w:eastAsia="Times New Roman"/>
                <w:sz w:val="22"/>
                <w:szCs w:val="22"/>
              </w:rPr>
            </w:pPr>
          </w:p>
        </w:tc>
        <w:tc>
          <w:tcPr>
            <w:tcW w:w="490" w:type="dxa"/>
          </w:tcPr>
          <w:p w14:paraId="5A9B83E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lastRenderedPageBreak/>
              <w:t>0</w:t>
            </w:r>
          </w:p>
        </w:tc>
        <w:tc>
          <w:tcPr>
            <w:tcW w:w="423" w:type="dxa"/>
          </w:tcPr>
          <w:p w14:paraId="1B203E5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3F04480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224C05C4"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69FAF34" w14:textId="77777777" w:rsidTr="00E36566">
        <w:tc>
          <w:tcPr>
            <w:tcW w:w="458" w:type="dxa"/>
          </w:tcPr>
          <w:p w14:paraId="05A6A066"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64640C32" w14:textId="77777777" w:rsidR="00E36566" w:rsidRPr="003A1C43"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Нарушения поведения у подростка (конфликт с законом, употребление ПАВ и т.д.)</w:t>
            </w:r>
          </w:p>
        </w:tc>
        <w:tc>
          <w:tcPr>
            <w:tcW w:w="490" w:type="dxa"/>
            <w:vAlign w:val="center"/>
          </w:tcPr>
          <w:p w14:paraId="6D34BB4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vAlign w:val="center"/>
          </w:tcPr>
          <w:p w14:paraId="1B012F7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vAlign w:val="center"/>
          </w:tcPr>
          <w:p w14:paraId="1787BE22"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vAlign w:val="center"/>
          </w:tcPr>
          <w:p w14:paraId="4D95CB2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37000082" w14:textId="77777777" w:rsidTr="00E36566">
        <w:tc>
          <w:tcPr>
            <w:tcW w:w="458" w:type="dxa"/>
          </w:tcPr>
          <w:p w14:paraId="3711000F"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223C12B2" w14:textId="72C7B49A" w:rsidR="00E36566" w:rsidRPr="003A1C43" w:rsidRDefault="00E36566" w:rsidP="00B40B3C">
            <w:pPr>
              <w:widowControl w:val="0"/>
              <w:autoSpaceDE w:val="0"/>
              <w:autoSpaceDN w:val="0"/>
              <w:spacing w:after="0"/>
              <w:ind w:left="29"/>
              <w:jc w:val="both"/>
              <w:rPr>
                <w:rFonts w:eastAsia="Times New Roman"/>
                <w:sz w:val="22"/>
                <w:szCs w:val="22"/>
              </w:rPr>
            </w:pPr>
            <w:r w:rsidRPr="003A1C43">
              <w:rPr>
                <w:rFonts w:eastAsia="Times New Roman"/>
                <w:sz w:val="22"/>
                <w:szCs w:val="22"/>
              </w:rPr>
              <w:t xml:space="preserve">Трудности адаптации </w:t>
            </w:r>
            <w:r w:rsidR="00B40B3C">
              <w:rPr>
                <w:rFonts w:eastAsia="Times New Roman"/>
                <w:sz w:val="22"/>
                <w:szCs w:val="22"/>
              </w:rPr>
              <w:t>подопечного</w:t>
            </w:r>
            <w:r w:rsidRPr="003A1C43">
              <w:rPr>
                <w:rFonts w:eastAsia="Times New Roman"/>
                <w:sz w:val="22"/>
                <w:szCs w:val="22"/>
              </w:rPr>
              <w:t xml:space="preserve"> подростка </w:t>
            </w:r>
            <w:r w:rsidRPr="003A1C43">
              <w:rPr>
                <w:rFonts w:eastAsia="Times New Roman"/>
                <w:spacing w:val="-17"/>
                <w:sz w:val="22"/>
                <w:szCs w:val="22"/>
              </w:rPr>
              <w:t xml:space="preserve">в </w:t>
            </w:r>
            <w:r w:rsidRPr="003A1C43">
              <w:rPr>
                <w:rFonts w:eastAsia="Times New Roman"/>
                <w:sz w:val="22"/>
                <w:szCs w:val="22"/>
              </w:rPr>
              <w:t>образовательной</w:t>
            </w:r>
            <w:r w:rsidRPr="003A1C43">
              <w:rPr>
                <w:rFonts w:eastAsia="Times New Roman"/>
                <w:spacing w:val="-2"/>
                <w:sz w:val="22"/>
                <w:szCs w:val="22"/>
              </w:rPr>
              <w:t xml:space="preserve"> </w:t>
            </w:r>
            <w:r w:rsidRPr="003A1C43">
              <w:rPr>
                <w:rFonts w:eastAsia="Times New Roman"/>
                <w:sz w:val="22"/>
                <w:szCs w:val="22"/>
              </w:rPr>
              <w:t>организации</w:t>
            </w:r>
          </w:p>
        </w:tc>
        <w:tc>
          <w:tcPr>
            <w:tcW w:w="490" w:type="dxa"/>
          </w:tcPr>
          <w:p w14:paraId="75A608EF"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7DB1A39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22DDF84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388A9196"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6E79666D" w14:textId="77777777" w:rsidTr="00E36566">
        <w:tc>
          <w:tcPr>
            <w:tcW w:w="458" w:type="dxa"/>
          </w:tcPr>
          <w:p w14:paraId="16204CFA"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7035CCD0" w14:textId="675B5C94" w:rsidR="00E36566" w:rsidRPr="003A1C43"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 xml:space="preserve">Трудности обучения </w:t>
            </w:r>
            <w:r w:rsidR="00B40B3C">
              <w:rPr>
                <w:rFonts w:eastAsia="Times New Roman"/>
                <w:sz w:val="22"/>
                <w:szCs w:val="22"/>
              </w:rPr>
              <w:t>подопечного</w:t>
            </w:r>
            <w:r w:rsidR="00B40B3C" w:rsidRPr="003A1C43">
              <w:rPr>
                <w:rFonts w:eastAsia="Times New Roman"/>
                <w:sz w:val="22"/>
                <w:szCs w:val="22"/>
              </w:rPr>
              <w:t xml:space="preserve"> </w:t>
            </w:r>
            <w:r w:rsidRPr="003A1C43">
              <w:rPr>
                <w:rFonts w:eastAsia="Times New Roman"/>
                <w:sz w:val="22"/>
                <w:szCs w:val="22"/>
              </w:rPr>
              <w:t>подростка</w:t>
            </w:r>
          </w:p>
        </w:tc>
        <w:tc>
          <w:tcPr>
            <w:tcW w:w="490" w:type="dxa"/>
          </w:tcPr>
          <w:p w14:paraId="5AFF380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0C15571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29BB9C9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1D7361B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645DA5C8" w14:textId="77777777" w:rsidTr="00E36566">
        <w:tc>
          <w:tcPr>
            <w:tcW w:w="458" w:type="dxa"/>
          </w:tcPr>
          <w:p w14:paraId="425B4A79"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4344ECEF" w14:textId="3D722C18" w:rsidR="00E36566" w:rsidRPr="003A1C43"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 xml:space="preserve">Агрессивное поведение </w:t>
            </w:r>
            <w:r w:rsidR="00B40B3C">
              <w:rPr>
                <w:rFonts w:eastAsia="Times New Roman"/>
                <w:sz w:val="22"/>
                <w:szCs w:val="22"/>
              </w:rPr>
              <w:t>подопечного</w:t>
            </w:r>
            <w:r w:rsidR="00B40B3C" w:rsidRPr="003A1C43">
              <w:rPr>
                <w:rFonts w:eastAsia="Times New Roman"/>
                <w:sz w:val="22"/>
                <w:szCs w:val="22"/>
              </w:rPr>
              <w:t xml:space="preserve"> </w:t>
            </w:r>
            <w:r w:rsidRPr="003A1C43">
              <w:rPr>
                <w:rFonts w:eastAsia="Times New Roman"/>
                <w:sz w:val="22"/>
                <w:szCs w:val="22"/>
              </w:rPr>
              <w:t>подростка</w:t>
            </w:r>
          </w:p>
        </w:tc>
        <w:tc>
          <w:tcPr>
            <w:tcW w:w="490" w:type="dxa"/>
          </w:tcPr>
          <w:p w14:paraId="464252A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7969DBF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6D28398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3B3466EF"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33CF6840" w14:textId="77777777" w:rsidTr="00E36566">
        <w:tc>
          <w:tcPr>
            <w:tcW w:w="458" w:type="dxa"/>
          </w:tcPr>
          <w:p w14:paraId="77ADC404"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6045CFE7" w14:textId="77777777" w:rsidR="00E36566" w:rsidRPr="003A1C43" w:rsidRDefault="00E36566" w:rsidP="003A1C43">
            <w:pPr>
              <w:widowControl w:val="0"/>
              <w:autoSpaceDE w:val="0"/>
              <w:autoSpaceDN w:val="0"/>
              <w:spacing w:after="0"/>
              <w:ind w:left="29" w:right="51"/>
              <w:jc w:val="both"/>
              <w:rPr>
                <w:rFonts w:eastAsia="Times New Roman"/>
                <w:sz w:val="22"/>
                <w:szCs w:val="22"/>
              </w:rPr>
            </w:pPr>
            <w:proofErr w:type="spellStart"/>
            <w:r w:rsidRPr="003A1C43">
              <w:rPr>
                <w:rFonts w:eastAsia="Times New Roman"/>
                <w:sz w:val="22"/>
                <w:szCs w:val="22"/>
              </w:rPr>
              <w:t>Аутоагрессия</w:t>
            </w:r>
            <w:proofErr w:type="spellEnd"/>
            <w:r w:rsidRPr="003A1C43">
              <w:rPr>
                <w:rFonts w:eastAsia="Times New Roman"/>
                <w:sz w:val="22"/>
                <w:szCs w:val="22"/>
              </w:rPr>
              <w:t xml:space="preserve"> (</w:t>
            </w:r>
            <w:proofErr w:type="spellStart"/>
            <w:r w:rsidRPr="003A1C43">
              <w:rPr>
                <w:rFonts w:eastAsia="Times New Roman"/>
                <w:sz w:val="22"/>
                <w:szCs w:val="22"/>
              </w:rPr>
              <w:t>самотравматизация</w:t>
            </w:r>
            <w:proofErr w:type="spellEnd"/>
            <w:r w:rsidRPr="003A1C43">
              <w:rPr>
                <w:rFonts w:eastAsia="Times New Roman"/>
                <w:sz w:val="22"/>
                <w:szCs w:val="22"/>
              </w:rPr>
              <w:t>, наличие суицидальных мыслей, намерений) у подростка</w:t>
            </w:r>
          </w:p>
        </w:tc>
        <w:tc>
          <w:tcPr>
            <w:tcW w:w="490" w:type="dxa"/>
          </w:tcPr>
          <w:p w14:paraId="7145B3E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1A135660"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72E54FD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62355A20"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0E2D21B0" w14:textId="77777777" w:rsidTr="00E36566">
        <w:tc>
          <w:tcPr>
            <w:tcW w:w="458" w:type="dxa"/>
          </w:tcPr>
          <w:p w14:paraId="36DF24EF"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2998BBD1" w14:textId="77777777" w:rsidR="00E36566" w:rsidRPr="003A1C43" w:rsidRDefault="00E36566" w:rsidP="003A1C43">
            <w:pPr>
              <w:widowControl w:val="0"/>
              <w:autoSpaceDE w:val="0"/>
              <w:autoSpaceDN w:val="0"/>
              <w:spacing w:after="0"/>
              <w:ind w:left="29" w:right="51"/>
              <w:jc w:val="both"/>
              <w:rPr>
                <w:rFonts w:eastAsia="Times New Roman"/>
                <w:sz w:val="22"/>
                <w:szCs w:val="22"/>
              </w:rPr>
            </w:pPr>
            <w:r w:rsidRPr="003A1C43">
              <w:rPr>
                <w:rFonts w:eastAsia="Times New Roman"/>
                <w:spacing w:val="-4"/>
                <w:sz w:val="22"/>
                <w:szCs w:val="22"/>
              </w:rPr>
              <w:t xml:space="preserve">Низкий </w:t>
            </w:r>
            <w:r w:rsidRPr="003A1C43">
              <w:rPr>
                <w:rFonts w:eastAsia="Times New Roman"/>
                <w:sz w:val="22"/>
                <w:szCs w:val="22"/>
              </w:rPr>
              <w:t xml:space="preserve"> уровень </w:t>
            </w:r>
            <w:proofErr w:type="spellStart"/>
            <w:r w:rsidRPr="003A1C43">
              <w:rPr>
                <w:rFonts w:eastAsia="Times New Roman"/>
                <w:sz w:val="22"/>
                <w:szCs w:val="22"/>
              </w:rPr>
              <w:t>саморегуляции</w:t>
            </w:r>
            <w:proofErr w:type="spellEnd"/>
            <w:r w:rsidRPr="003A1C43">
              <w:rPr>
                <w:rFonts w:eastAsia="Times New Roman"/>
                <w:sz w:val="22"/>
                <w:szCs w:val="22"/>
              </w:rPr>
              <w:t xml:space="preserve"> подростка</w:t>
            </w:r>
          </w:p>
        </w:tc>
        <w:tc>
          <w:tcPr>
            <w:tcW w:w="490" w:type="dxa"/>
          </w:tcPr>
          <w:p w14:paraId="636A165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77E80A81"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1BE7DD3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291E659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1A152B6E" w14:textId="77777777" w:rsidTr="00E36566">
        <w:tc>
          <w:tcPr>
            <w:tcW w:w="458" w:type="dxa"/>
          </w:tcPr>
          <w:p w14:paraId="747214C2"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57933CAD" w14:textId="77777777" w:rsidR="00E36566" w:rsidRPr="003A1C43" w:rsidRDefault="00E36566" w:rsidP="003A1C43">
            <w:pPr>
              <w:widowControl w:val="0"/>
              <w:autoSpaceDE w:val="0"/>
              <w:autoSpaceDN w:val="0"/>
              <w:spacing w:after="0"/>
              <w:ind w:left="29" w:right="51"/>
              <w:jc w:val="both"/>
              <w:rPr>
                <w:rFonts w:eastAsia="Times New Roman"/>
                <w:sz w:val="22"/>
                <w:szCs w:val="22"/>
              </w:rPr>
            </w:pPr>
            <w:r w:rsidRPr="003A1C43">
              <w:rPr>
                <w:rFonts w:eastAsia="Times New Roman"/>
                <w:sz w:val="22"/>
                <w:szCs w:val="22"/>
              </w:rPr>
              <w:t xml:space="preserve">Близкие контакты подростка с </w:t>
            </w:r>
            <w:proofErr w:type="spellStart"/>
            <w:r w:rsidRPr="003A1C43">
              <w:rPr>
                <w:rFonts w:eastAsia="Times New Roman"/>
                <w:sz w:val="22"/>
                <w:szCs w:val="22"/>
              </w:rPr>
              <w:t>делинквентным</w:t>
            </w:r>
            <w:proofErr w:type="spellEnd"/>
            <w:r w:rsidRPr="003A1C43">
              <w:rPr>
                <w:rFonts w:eastAsia="Times New Roman"/>
                <w:sz w:val="22"/>
                <w:szCs w:val="22"/>
              </w:rPr>
              <w:t xml:space="preserve"> окружением</w:t>
            </w:r>
          </w:p>
        </w:tc>
        <w:tc>
          <w:tcPr>
            <w:tcW w:w="490" w:type="dxa"/>
          </w:tcPr>
          <w:p w14:paraId="468BAFC2"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77E2896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48BF26A3"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683A27C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4E388BE3" w14:textId="77777777" w:rsidTr="00E36566">
        <w:tc>
          <w:tcPr>
            <w:tcW w:w="458" w:type="dxa"/>
          </w:tcPr>
          <w:p w14:paraId="392FD388"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7AD2E790" w14:textId="77777777" w:rsidR="00E36566" w:rsidRPr="003A1C43"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Трудности формирования позитивных установок на трудовую занятость (мотивация к труду, кружки, секции и т.п.)</w:t>
            </w:r>
          </w:p>
        </w:tc>
        <w:tc>
          <w:tcPr>
            <w:tcW w:w="490" w:type="dxa"/>
          </w:tcPr>
          <w:p w14:paraId="080A7361"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13F911A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5526FD1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53C88238"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6D433109" w14:textId="77777777" w:rsidTr="00E36566">
        <w:tc>
          <w:tcPr>
            <w:tcW w:w="458" w:type="dxa"/>
          </w:tcPr>
          <w:p w14:paraId="6A5B72BB" w14:textId="77777777" w:rsidR="00E36566" w:rsidRPr="003A1C43" w:rsidRDefault="00E36566" w:rsidP="00440242">
            <w:pPr>
              <w:widowControl w:val="0"/>
              <w:numPr>
                <w:ilvl w:val="0"/>
                <w:numId w:val="35"/>
              </w:numPr>
              <w:autoSpaceDE w:val="0"/>
              <w:autoSpaceDN w:val="0"/>
              <w:spacing w:after="0" w:line="240" w:lineRule="auto"/>
              <w:ind w:left="309"/>
              <w:jc w:val="both"/>
              <w:rPr>
                <w:rFonts w:eastAsia="Times New Roman"/>
                <w:b/>
                <w:sz w:val="22"/>
                <w:szCs w:val="22"/>
              </w:rPr>
            </w:pPr>
          </w:p>
        </w:tc>
        <w:tc>
          <w:tcPr>
            <w:tcW w:w="7339" w:type="dxa"/>
          </w:tcPr>
          <w:p w14:paraId="514D6605" w14:textId="039F95D3" w:rsidR="00E36566" w:rsidRPr="003A1C43"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 xml:space="preserve">Трудности профессионального самоопределения </w:t>
            </w:r>
            <w:r w:rsidR="00B40B3C">
              <w:rPr>
                <w:rFonts w:eastAsia="Times New Roman"/>
                <w:sz w:val="22"/>
                <w:szCs w:val="22"/>
              </w:rPr>
              <w:t>подопечного</w:t>
            </w:r>
            <w:r w:rsidR="00B40B3C" w:rsidRPr="003A1C43">
              <w:rPr>
                <w:rFonts w:eastAsia="Times New Roman"/>
                <w:sz w:val="22"/>
                <w:szCs w:val="22"/>
              </w:rPr>
              <w:t xml:space="preserve"> </w:t>
            </w:r>
            <w:r w:rsidRPr="003A1C43">
              <w:rPr>
                <w:rFonts w:eastAsia="Times New Roman"/>
                <w:sz w:val="22"/>
                <w:szCs w:val="22"/>
              </w:rPr>
              <w:t>подростка:</w:t>
            </w:r>
          </w:p>
        </w:tc>
        <w:tc>
          <w:tcPr>
            <w:tcW w:w="490" w:type="dxa"/>
          </w:tcPr>
          <w:p w14:paraId="214FB1D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423" w:type="dxa"/>
          </w:tcPr>
          <w:p w14:paraId="0966981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c>
          <w:tcPr>
            <w:tcW w:w="423" w:type="dxa"/>
          </w:tcPr>
          <w:p w14:paraId="3FE678E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2</w:t>
            </w:r>
          </w:p>
        </w:tc>
        <w:tc>
          <w:tcPr>
            <w:tcW w:w="507" w:type="dxa"/>
          </w:tcPr>
          <w:p w14:paraId="07B95D76"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3</w:t>
            </w:r>
          </w:p>
        </w:tc>
      </w:tr>
      <w:tr w:rsidR="00E36566" w:rsidRPr="003A1C43" w14:paraId="468F6378" w14:textId="77777777" w:rsidTr="00E36566">
        <w:tc>
          <w:tcPr>
            <w:tcW w:w="7797" w:type="dxa"/>
            <w:gridSpan w:val="2"/>
            <w:shd w:val="clear" w:color="auto" w:fill="D9D9D9" w:themeFill="background1" w:themeFillShade="D9"/>
          </w:tcPr>
          <w:p w14:paraId="45BD16D0" w14:textId="77777777" w:rsidR="00E36566" w:rsidRPr="003A1C43" w:rsidRDefault="00E36566" w:rsidP="003A1C43">
            <w:pPr>
              <w:widowControl w:val="0"/>
              <w:autoSpaceDE w:val="0"/>
              <w:autoSpaceDN w:val="0"/>
              <w:spacing w:after="0"/>
              <w:rPr>
                <w:rFonts w:eastAsia="Times New Roman"/>
                <w:i/>
                <w:sz w:val="22"/>
                <w:szCs w:val="22"/>
              </w:rPr>
            </w:pPr>
            <w:r w:rsidRPr="003A1C43">
              <w:rPr>
                <w:rFonts w:eastAsia="Times New Roman"/>
                <w:b/>
                <w:i/>
                <w:sz w:val="22"/>
                <w:szCs w:val="22"/>
              </w:rPr>
              <w:t>Средний балл выраженности проблем</w:t>
            </w:r>
            <w:r w:rsidRPr="003A1C43">
              <w:rPr>
                <w:rFonts w:eastAsia="Times New Roman"/>
                <w:b/>
                <w:sz w:val="22"/>
                <w:szCs w:val="22"/>
              </w:rPr>
              <w:t xml:space="preserve">                                         ИТОГО:</w:t>
            </w:r>
          </w:p>
        </w:tc>
        <w:tc>
          <w:tcPr>
            <w:tcW w:w="1843" w:type="dxa"/>
            <w:gridSpan w:val="4"/>
            <w:shd w:val="clear" w:color="auto" w:fill="D9D9D9" w:themeFill="background1" w:themeFillShade="D9"/>
          </w:tcPr>
          <w:p w14:paraId="0220FCD0" w14:textId="77777777" w:rsidR="00E36566" w:rsidRPr="003A1C43" w:rsidRDefault="00E36566" w:rsidP="003A1C43">
            <w:pPr>
              <w:widowControl w:val="0"/>
              <w:autoSpaceDE w:val="0"/>
              <w:autoSpaceDN w:val="0"/>
              <w:spacing w:after="0"/>
              <w:rPr>
                <w:rFonts w:eastAsia="Times New Roman"/>
                <w:sz w:val="22"/>
                <w:szCs w:val="22"/>
              </w:rPr>
            </w:pPr>
          </w:p>
        </w:tc>
      </w:tr>
    </w:tbl>
    <w:p w14:paraId="05E7DD5F" w14:textId="77777777" w:rsidR="00E36566" w:rsidRPr="005E31BD" w:rsidRDefault="00E36566" w:rsidP="00E36566">
      <w:pPr>
        <w:widowControl w:val="0"/>
        <w:autoSpaceDE w:val="0"/>
        <w:autoSpaceDN w:val="0"/>
        <w:spacing w:after="0" w:line="240" w:lineRule="auto"/>
        <w:ind w:left="240" w:firstLine="468"/>
        <w:rPr>
          <w:rFonts w:ascii="Times New Roman" w:eastAsia="Times New Roman" w:hAnsi="Times New Roman" w:cs="Times New Roman"/>
          <w:b/>
          <w:i/>
          <w:sz w:val="26"/>
          <w:szCs w:val="26"/>
        </w:rPr>
      </w:pPr>
      <w:r w:rsidRPr="005E31BD">
        <w:rPr>
          <w:rFonts w:ascii="Times New Roman" w:eastAsia="Times New Roman" w:hAnsi="Times New Roman" w:cs="Times New Roman"/>
          <w:b/>
          <w:i/>
          <w:sz w:val="26"/>
          <w:szCs w:val="26"/>
        </w:rPr>
        <w:t>Уровень интенсивности сопровождения:</w:t>
      </w:r>
    </w:p>
    <w:p w14:paraId="2B2449C6" w14:textId="77777777" w:rsidR="00E36566" w:rsidRPr="005E31BD" w:rsidRDefault="00E36566" w:rsidP="00440242">
      <w:pPr>
        <w:widowControl w:val="0"/>
        <w:numPr>
          <w:ilvl w:val="2"/>
          <w:numId w:val="33"/>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Низкий — до 35</w:t>
      </w:r>
      <w:r w:rsidRPr="005E31BD">
        <w:rPr>
          <w:rFonts w:ascii="Times New Roman" w:eastAsia="Times New Roman" w:hAnsi="Times New Roman" w:cs="Times New Roman"/>
          <w:spacing w:val="-1"/>
          <w:sz w:val="26"/>
          <w:szCs w:val="26"/>
        </w:rPr>
        <w:t xml:space="preserve"> </w:t>
      </w:r>
      <w:r w:rsidRPr="005E31BD">
        <w:rPr>
          <w:rFonts w:ascii="Times New Roman" w:eastAsia="Times New Roman" w:hAnsi="Times New Roman" w:cs="Times New Roman"/>
          <w:sz w:val="26"/>
          <w:szCs w:val="26"/>
        </w:rPr>
        <w:t>баллов</w:t>
      </w:r>
    </w:p>
    <w:p w14:paraId="2A2EF69D" w14:textId="77777777" w:rsidR="00E36566" w:rsidRPr="005E31BD" w:rsidRDefault="00E36566" w:rsidP="00440242">
      <w:pPr>
        <w:widowControl w:val="0"/>
        <w:numPr>
          <w:ilvl w:val="2"/>
          <w:numId w:val="33"/>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Средний — от 36 до 70</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66B7BC06" w14:textId="77777777" w:rsidR="00E36566" w:rsidRPr="005E31BD" w:rsidRDefault="00E36566" w:rsidP="00440242">
      <w:pPr>
        <w:widowControl w:val="0"/>
        <w:numPr>
          <w:ilvl w:val="2"/>
          <w:numId w:val="33"/>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Высокий — от 71 до 105</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31B52DF6" w14:textId="77777777" w:rsidR="00E36566" w:rsidRPr="005E31BD" w:rsidRDefault="00E36566" w:rsidP="00E36566">
      <w:pPr>
        <w:widowControl w:val="0"/>
        <w:tabs>
          <w:tab w:val="left" w:pos="1373"/>
          <w:tab w:val="left" w:pos="1374"/>
        </w:tabs>
        <w:autoSpaceDE w:val="0"/>
        <w:autoSpaceDN w:val="0"/>
        <w:spacing w:after="0" w:line="240" w:lineRule="auto"/>
        <w:ind w:left="976"/>
        <w:rPr>
          <w:rFonts w:ascii="Times New Roman" w:eastAsia="Times New Roman" w:hAnsi="Times New Roman" w:cs="Times New Roman"/>
          <w:sz w:val="26"/>
          <w:szCs w:val="26"/>
        </w:rPr>
      </w:pPr>
    </w:p>
    <w:p w14:paraId="0EB112E8" w14:textId="77777777" w:rsidR="00E36566" w:rsidRPr="005E31BD" w:rsidRDefault="00E36566" w:rsidP="00E36566">
      <w:pPr>
        <w:widowControl w:val="0"/>
        <w:autoSpaceDE w:val="0"/>
        <w:autoSpaceDN w:val="0"/>
        <w:spacing w:after="0" w:line="240" w:lineRule="auto"/>
        <w:jc w:val="center"/>
        <w:rPr>
          <w:rFonts w:ascii="Times New Roman" w:eastAsia="Times New Roman" w:hAnsi="Times New Roman" w:cs="Times New Roman"/>
          <w:b/>
          <w:sz w:val="26"/>
          <w:szCs w:val="26"/>
        </w:rPr>
      </w:pPr>
      <w:r w:rsidRPr="005E31BD">
        <w:rPr>
          <w:rFonts w:ascii="Times New Roman" w:eastAsia="Times New Roman" w:hAnsi="Times New Roman" w:cs="Times New Roman"/>
          <w:b/>
          <w:sz w:val="26"/>
          <w:szCs w:val="26"/>
        </w:rPr>
        <w:t xml:space="preserve">Сильные стороны семьи (ресурсы) </w:t>
      </w:r>
    </w:p>
    <w:p w14:paraId="3A2F0E45" w14:textId="77777777" w:rsidR="00E36566" w:rsidRPr="005E31BD" w:rsidRDefault="00E36566" w:rsidP="00E36566">
      <w:pPr>
        <w:widowControl w:val="0"/>
        <w:autoSpaceDE w:val="0"/>
        <w:autoSpaceDN w:val="0"/>
        <w:spacing w:after="0" w:line="240" w:lineRule="auto"/>
        <w:ind w:firstLine="708"/>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0 баллов — данный показатель отсутствует; 1 балл — данный показатель имеет место</w:t>
      </w:r>
    </w:p>
    <w:tbl>
      <w:tblPr>
        <w:tblStyle w:val="11"/>
        <w:tblW w:w="9640" w:type="dxa"/>
        <w:tblInd w:w="-147" w:type="dxa"/>
        <w:tblLook w:val="04A0" w:firstRow="1" w:lastRow="0" w:firstColumn="1" w:lastColumn="0" w:noHBand="0" w:noVBand="1"/>
      </w:tblPr>
      <w:tblGrid>
        <w:gridCol w:w="458"/>
        <w:gridCol w:w="8048"/>
        <w:gridCol w:w="567"/>
        <w:gridCol w:w="567"/>
      </w:tblGrid>
      <w:tr w:rsidR="00E36566" w:rsidRPr="003A1C43" w14:paraId="26964AB4" w14:textId="77777777" w:rsidTr="00E36566">
        <w:tc>
          <w:tcPr>
            <w:tcW w:w="458" w:type="dxa"/>
            <w:shd w:val="clear" w:color="auto" w:fill="D9D9D9" w:themeFill="background1" w:themeFillShade="D9"/>
          </w:tcPr>
          <w:p w14:paraId="3A434B8D" w14:textId="77777777" w:rsidR="00E36566" w:rsidRPr="003A1C43" w:rsidRDefault="00E36566" w:rsidP="003A1C43">
            <w:pPr>
              <w:widowControl w:val="0"/>
              <w:autoSpaceDE w:val="0"/>
              <w:autoSpaceDN w:val="0"/>
              <w:spacing w:after="0"/>
              <w:jc w:val="center"/>
              <w:rPr>
                <w:rFonts w:eastAsia="Times New Roman"/>
                <w:b/>
                <w:sz w:val="22"/>
                <w:szCs w:val="22"/>
              </w:rPr>
            </w:pPr>
            <w:r w:rsidRPr="003A1C43">
              <w:rPr>
                <w:rFonts w:eastAsia="Times New Roman"/>
                <w:b/>
                <w:sz w:val="22"/>
                <w:szCs w:val="22"/>
              </w:rPr>
              <w:t>№</w:t>
            </w:r>
          </w:p>
        </w:tc>
        <w:tc>
          <w:tcPr>
            <w:tcW w:w="8048" w:type="dxa"/>
            <w:shd w:val="clear" w:color="auto" w:fill="D9D9D9" w:themeFill="background1" w:themeFillShade="D9"/>
          </w:tcPr>
          <w:p w14:paraId="42B63BEF" w14:textId="77777777" w:rsidR="00E36566" w:rsidRPr="003A1C43" w:rsidRDefault="00E36566" w:rsidP="003A1C43">
            <w:pPr>
              <w:widowControl w:val="0"/>
              <w:tabs>
                <w:tab w:val="left" w:pos="2559"/>
              </w:tabs>
              <w:autoSpaceDE w:val="0"/>
              <w:autoSpaceDN w:val="0"/>
              <w:spacing w:after="0"/>
              <w:ind w:left="61" w:right="52"/>
              <w:jc w:val="center"/>
              <w:rPr>
                <w:rFonts w:eastAsia="Times New Roman"/>
                <w:b/>
                <w:sz w:val="22"/>
                <w:szCs w:val="22"/>
              </w:rPr>
            </w:pPr>
            <w:r w:rsidRPr="003A1C43">
              <w:rPr>
                <w:rFonts w:eastAsia="Times New Roman"/>
                <w:b/>
                <w:sz w:val="22"/>
                <w:szCs w:val="22"/>
              </w:rPr>
              <w:t xml:space="preserve">Критерий </w:t>
            </w:r>
          </w:p>
        </w:tc>
        <w:tc>
          <w:tcPr>
            <w:tcW w:w="1134" w:type="dxa"/>
            <w:gridSpan w:val="2"/>
            <w:shd w:val="clear" w:color="auto" w:fill="D9D9D9" w:themeFill="background1" w:themeFillShade="D9"/>
          </w:tcPr>
          <w:p w14:paraId="64262640" w14:textId="77777777" w:rsidR="00E36566" w:rsidRPr="003A1C43" w:rsidRDefault="00E36566" w:rsidP="003A1C43">
            <w:pPr>
              <w:widowControl w:val="0"/>
              <w:autoSpaceDE w:val="0"/>
              <w:autoSpaceDN w:val="0"/>
              <w:spacing w:after="0"/>
              <w:jc w:val="center"/>
              <w:rPr>
                <w:rFonts w:eastAsia="Times New Roman"/>
                <w:b/>
                <w:sz w:val="22"/>
                <w:szCs w:val="22"/>
              </w:rPr>
            </w:pPr>
            <w:r w:rsidRPr="003A1C43">
              <w:rPr>
                <w:rFonts w:eastAsia="Times New Roman"/>
                <w:b/>
                <w:sz w:val="22"/>
                <w:szCs w:val="22"/>
              </w:rPr>
              <w:t>Оценка</w:t>
            </w:r>
          </w:p>
        </w:tc>
      </w:tr>
      <w:tr w:rsidR="00E36566" w:rsidRPr="003A1C43" w14:paraId="7B55C3CB" w14:textId="77777777" w:rsidTr="00E36566">
        <w:tc>
          <w:tcPr>
            <w:tcW w:w="458" w:type="dxa"/>
          </w:tcPr>
          <w:p w14:paraId="6EBCB2FB"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582B2DFC" w14:textId="77777777" w:rsidR="00E36566" w:rsidRPr="003A1C43" w:rsidRDefault="00E36566" w:rsidP="003A1C43">
            <w:pPr>
              <w:widowControl w:val="0"/>
              <w:autoSpaceDE w:val="0"/>
              <w:autoSpaceDN w:val="0"/>
              <w:spacing w:after="0"/>
              <w:ind w:left="29"/>
              <w:rPr>
                <w:rFonts w:eastAsia="Times New Roman"/>
                <w:sz w:val="22"/>
                <w:szCs w:val="22"/>
              </w:rPr>
            </w:pPr>
            <w:r w:rsidRPr="003A1C43">
              <w:rPr>
                <w:rFonts w:eastAsia="Times New Roman"/>
                <w:sz w:val="22"/>
                <w:szCs w:val="22"/>
              </w:rPr>
              <w:t>Стабильность жизненной ситуации семьи</w:t>
            </w:r>
          </w:p>
        </w:tc>
        <w:tc>
          <w:tcPr>
            <w:tcW w:w="567" w:type="dxa"/>
          </w:tcPr>
          <w:p w14:paraId="0B8FFE7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2E2277A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70E4E44B" w14:textId="77777777" w:rsidTr="00E36566">
        <w:tc>
          <w:tcPr>
            <w:tcW w:w="458" w:type="dxa"/>
          </w:tcPr>
          <w:p w14:paraId="2445396F"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0EB92660" w14:textId="77777777" w:rsidR="00E36566" w:rsidRPr="003A1C43" w:rsidRDefault="00E36566" w:rsidP="003A1C43">
            <w:pPr>
              <w:widowControl w:val="0"/>
              <w:autoSpaceDE w:val="0"/>
              <w:autoSpaceDN w:val="0"/>
              <w:spacing w:after="0"/>
              <w:ind w:left="29" w:right="42"/>
              <w:jc w:val="both"/>
              <w:rPr>
                <w:rFonts w:eastAsia="Times New Roman"/>
                <w:sz w:val="22"/>
                <w:szCs w:val="22"/>
              </w:rPr>
            </w:pPr>
            <w:r w:rsidRPr="003A1C43">
              <w:rPr>
                <w:rFonts w:eastAsia="Times New Roman"/>
                <w:sz w:val="22"/>
                <w:szCs w:val="22"/>
              </w:rPr>
              <w:t>Достаточный уровень стрессоустойчивости семьи</w:t>
            </w:r>
          </w:p>
        </w:tc>
        <w:tc>
          <w:tcPr>
            <w:tcW w:w="567" w:type="dxa"/>
          </w:tcPr>
          <w:p w14:paraId="7001FC8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17429899"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33BD1FDC" w14:textId="77777777" w:rsidTr="00E36566">
        <w:tc>
          <w:tcPr>
            <w:tcW w:w="458" w:type="dxa"/>
          </w:tcPr>
          <w:p w14:paraId="181712BA"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48361840" w14:textId="06730275" w:rsidR="00E36566" w:rsidRPr="003A1C43" w:rsidRDefault="00E36566" w:rsidP="003A1C43">
            <w:pPr>
              <w:widowControl w:val="0"/>
              <w:autoSpaceDE w:val="0"/>
              <w:autoSpaceDN w:val="0"/>
              <w:spacing w:after="0"/>
              <w:ind w:left="29" w:right="42"/>
              <w:jc w:val="both"/>
              <w:rPr>
                <w:rFonts w:eastAsia="Times New Roman"/>
                <w:sz w:val="22"/>
                <w:szCs w:val="22"/>
              </w:rPr>
            </w:pPr>
            <w:r w:rsidRPr="003A1C43">
              <w:rPr>
                <w:rFonts w:eastAsia="Times New Roman"/>
                <w:sz w:val="22"/>
                <w:szCs w:val="22"/>
              </w:rPr>
              <w:t xml:space="preserve">Способность справиться со стрессом после принятия </w:t>
            </w:r>
            <w:r w:rsidR="00B40B3C">
              <w:rPr>
                <w:rFonts w:eastAsia="Times New Roman"/>
                <w:sz w:val="22"/>
                <w:szCs w:val="22"/>
              </w:rPr>
              <w:t>подопечного</w:t>
            </w:r>
            <w:r w:rsidR="00B40B3C" w:rsidRPr="003A1C43">
              <w:rPr>
                <w:rFonts w:eastAsia="Times New Roman"/>
                <w:sz w:val="22"/>
                <w:szCs w:val="22"/>
              </w:rPr>
              <w:t xml:space="preserve"> </w:t>
            </w:r>
            <w:r w:rsidRPr="003A1C43">
              <w:rPr>
                <w:rFonts w:eastAsia="Times New Roman"/>
                <w:sz w:val="22"/>
                <w:szCs w:val="22"/>
              </w:rPr>
              <w:t>подростка</w:t>
            </w:r>
          </w:p>
        </w:tc>
        <w:tc>
          <w:tcPr>
            <w:tcW w:w="567" w:type="dxa"/>
          </w:tcPr>
          <w:p w14:paraId="5E4D2F4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521CBE4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531489B1" w14:textId="77777777" w:rsidTr="00E36566">
        <w:tc>
          <w:tcPr>
            <w:tcW w:w="458" w:type="dxa"/>
          </w:tcPr>
          <w:p w14:paraId="797C01E0"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2560EF1B" w14:textId="5D0B682E" w:rsidR="00E36566" w:rsidRPr="003A1C43" w:rsidRDefault="00E36566" w:rsidP="003A1C43">
            <w:pPr>
              <w:widowControl w:val="0"/>
              <w:autoSpaceDE w:val="0"/>
              <w:autoSpaceDN w:val="0"/>
              <w:spacing w:after="0"/>
              <w:ind w:left="29" w:right="42"/>
              <w:jc w:val="both"/>
              <w:rPr>
                <w:rFonts w:eastAsia="Times New Roman"/>
                <w:sz w:val="22"/>
                <w:szCs w:val="22"/>
              </w:rPr>
            </w:pPr>
            <w:r w:rsidRPr="003A1C43">
              <w:rPr>
                <w:rFonts w:eastAsia="Times New Roman"/>
                <w:sz w:val="22"/>
                <w:szCs w:val="22"/>
              </w:rPr>
              <w:t xml:space="preserve">Адекватность мотивов приема ребенка задачам воспитания </w:t>
            </w:r>
            <w:r w:rsidR="00B40B3C">
              <w:rPr>
                <w:rFonts w:eastAsia="Times New Roman"/>
                <w:sz w:val="22"/>
                <w:szCs w:val="22"/>
              </w:rPr>
              <w:t>подопечного</w:t>
            </w:r>
            <w:r w:rsidR="00B40B3C" w:rsidRPr="003A1C43">
              <w:rPr>
                <w:rFonts w:eastAsia="Times New Roman"/>
                <w:sz w:val="22"/>
                <w:szCs w:val="22"/>
              </w:rPr>
              <w:t xml:space="preserve"> </w:t>
            </w:r>
            <w:r w:rsidRPr="003A1C43">
              <w:rPr>
                <w:rFonts w:eastAsia="Times New Roman"/>
                <w:sz w:val="22"/>
                <w:szCs w:val="22"/>
              </w:rPr>
              <w:t>подростка</w:t>
            </w:r>
          </w:p>
        </w:tc>
        <w:tc>
          <w:tcPr>
            <w:tcW w:w="567" w:type="dxa"/>
          </w:tcPr>
          <w:p w14:paraId="12C194AF"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2771C80E"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577111AC" w14:textId="77777777" w:rsidTr="00E36566">
        <w:tc>
          <w:tcPr>
            <w:tcW w:w="458" w:type="dxa"/>
          </w:tcPr>
          <w:p w14:paraId="55F32583"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6BF3071A" w14:textId="77777777" w:rsidR="00E36566" w:rsidRPr="003A1C43" w:rsidRDefault="00E36566" w:rsidP="003A1C43">
            <w:pPr>
              <w:widowControl w:val="0"/>
              <w:autoSpaceDE w:val="0"/>
              <w:autoSpaceDN w:val="0"/>
              <w:spacing w:after="0"/>
              <w:ind w:left="29" w:right="42"/>
              <w:jc w:val="both"/>
              <w:rPr>
                <w:rFonts w:eastAsia="Times New Roman"/>
                <w:sz w:val="22"/>
                <w:szCs w:val="22"/>
              </w:rPr>
            </w:pPr>
            <w:r w:rsidRPr="003A1C43">
              <w:rPr>
                <w:rFonts w:eastAsia="Times New Roman"/>
                <w:sz w:val="22"/>
                <w:szCs w:val="22"/>
              </w:rPr>
              <w:t>Согласованность и открытость ожиданий членов семьи друг от друга, их способности приспосабливаться к новым ролям, возникающим в процессе семейного</w:t>
            </w:r>
            <w:r w:rsidRPr="003A1C43">
              <w:rPr>
                <w:rFonts w:eastAsia="Times New Roman"/>
                <w:spacing w:val="-2"/>
                <w:sz w:val="22"/>
                <w:szCs w:val="22"/>
              </w:rPr>
              <w:t xml:space="preserve"> </w:t>
            </w:r>
            <w:r w:rsidRPr="003A1C43">
              <w:rPr>
                <w:rFonts w:eastAsia="Times New Roman"/>
                <w:sz w:val="22"/>
                <w:szCs w:val="22"/>
              </w:rPr>
              <w:t>функционирования</w:t>
            </w:r>
          </w:p>
        </w:tc>
        <w:tc>
          <w:tcPr>
            <w:tcW w:w="567" w:type="dxa"/>
          </w:tcPr>
          <w:p w14:paraId="65645B9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561AA677"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24E555F1" w14:textId="77777777" w:rsidTr="00E36566">
        <w:tc>
          <w:tcPr>
            <w:tcW w:w="458" w:type="dxa"/>
          </w:tcPr>
          <w:p w14:paraId="27BFE9A6"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087349F1" w14:textId="5505E1E2" w:rsidR="00E36566" w:rsidRPr="003A1C43" w:rsidRDefault="00E36566" w:rsidP="003A1C43">
            <w:pPr>
              <w:widowControl w:val="0"/>
              <w:autoSpaceDE w:val="0"/>
              <w:autoSpaceDN w:val="0"/>
              <w:spacing w:after="0"/>
              <w:ind w:left="29"/>
              <w:jc w:val="both"/>
              <w:rPr>
                <w:rFonts w:eastAsia="Times New Roman"/>
                <w:sz w:val="22"/>
                <w:szCs w:val="22"/>
              </w:rPr>
            </w:pPr>
            <w:r w:rsidRPr="003A1C43">
              <w:rPr>
                <w:rFonts w:eastAsia="Times New Roman"/>
                <w:sz w:val="22"/>
                <w:szCs w:val="22"/>
              </w:rPr>
              <w:t xml:space="preserve">Способность семьи к </w:t>
            </w:r>
            <w:proofErr w:type="spellStart"/>
            <w:r w:rsidRPr="003A1C43">
              <w:rPr>
                <w:rFonts w:eastAsia="Times New Roman"/>
                <w:sz w:val="22"/>
                <w:szCs w:val="22"/>
              </w:rPr>
              <w:t>переструктурированию</w:t>
            </w:r>
            <w:proofErr w:type="spellEnd"/>
            <w:r w:rsidRPr="003A1C43">
              <w:rPr>
                <w:rFonts w:eastAsia="Times New Roman"/>
                <w:sz w:val="22"/>
                <w:szCs w:val="22"/>
              </w:rPr>
              <w:t xml:space="preserve"> с целью включения </w:t>
            </w:r>
            <w:r w:rsidR="00B40B3C">
              <w:rPr>
                <w:rFonts w:eastAsia="Times New Roman"/>
                <w:sz w:val="22"/>
                <w:szCs w:val="22"/>
              </w:rPr>
              <w:t>подопечного</w:t>
            </w:r>
            <w:r w:rsidR="00B40B3C" w:rsidRPr="003A1C43">
              <w:rPr>
                <w:rFonts w:eastAsia="Times New Roman"/>
                <w:sz w:val="22"/>
                <w:szCs w:val="22"/>
              </w:rPr>
              <w:t xml:space="preserve"> </w:t>
            </w:r>
            <w:r w:rsidRPr="003A1C43">
              <w:rPr>
                <w:rFonts w:eastAsia="Times New Roman"/>
                <w:sz w:val="22"/>
                <w:szCs w:val="22"/>
              </w:rPr>
              <w:t>ребенка в семейную систему</w:t>
            </w:r>
          </w:p>
        </w:tc>
        <w:tc>
          <w:tcPr>
            <w:tcW w:w="567" w:type="dxa"/>
          </w:tcPr>
          <w:p w14:paraId="49E864B6"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736C82D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3DAF8126" w14:textId="77777777" w:rsidTr="00E36566">
        <w:tc>
          <w:tcPr>
            <w:tcW w:w="458" w:type="dxa"/>
          </w:tcPr>
          <w:p w14:paraId="0D1EC98F"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71271F9B" w14:textId="77777777" w:rsidR="00E36566" w:rsidRPr="003A1C43" w:rsidRDefault="00E36566" w:rsidP="003A1C43">
            <w:pPr>
              <w:widowControl w:val="0"/>
              <w:autoSpaceDE w:val="0"/>
              <w:autoSpaceDN w:val="0"/>
              <w:spacing w:after="0"/>
              <w:ind w:left="29"/>
              <w:rPr>
                <w:rFonts w:eastAsia="Times New Roman"/>
                <w:sz w:val="22"/>
                <w:szCs w:val="22"/>
              </w:rPr>
            </w:pPr>
            <w:r w:rsidRPr="003A1C43">
              <w:rPr>
                <w:rFonts w:eastAsia="Times New Roman"/>
                <w:sz w:val="22"/>
                <w:szCs w:val="22"/>
              </w:rPr>
              <w:t>Наличие эффективной поддерживающей сети</w:t>
            </w:r>
          </w:p>
        </w:tc>
        <w:tc>
          <w:tcPr>
            <w:tcW w:w="567" w:type="dxa"/>
          </w:tcPr>
          <w:p w14:paraId="04F4610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2E3B8D7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010CD767" w14:textId="77777777" w:rsidTr="00E36566">
        <w:tc>
          <w:tcPr>
            <w:tcW w:w="458" w:type="dxa"/>
          </w:tcPr>
          <w:p w14:paraId="10FA6400"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70DB1BA1" w14:textId="77777777" w:rsidR="00E36566" w:rsidRPr="003A1C43" w:rsidRDefault="00E36566" w:rsidP="003A1C43">
            <w:pPr>
              <w:widowControl w:val="0"/>
              <w:autoSpaceDE w:val="0"/>
              <w:autoSpaceDN w:val="0"/>
              <w:spacing w:after="0"/>
              <w:ind w:left="29"/>
              <w:rPr>
                <w:rFonts w:eastAsia="Times New Roman"/>
                <w:sz w:val="22"/>
                <w:szCs w:val="22"/>
              </w:rPr>
            </w:pPr>
            <w:r w:rsidRPr="003A1C43">
              <w:rPr>
                <w:rFonts w:eastAsia="Times New Roman"/>
                <w:sz w:val="22"/>
                <w:szCs w:val="22"/>
              </w:rPr>
              <w:t>Наличие успешного опыта преодоления семейных кризисов в истории семьи</w:t>
            </w:r>
          </w:p>
        </w:tc>
        <w:tc>
          <w:tcPr>
            <w:tcW w:w="567" w:type="dxa"/>
          </w:tcPr>
          <w:p w14:paraId="20BFE23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7C55C253"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1F8C9802" w14:textId="77777777" w:rsidTr="00E36566">
        <w:tc>
          <w:tcPr>
            <w:tcW w:w="458" w:type="dxa"/>
          </w:tcPr>
          <w:p w14:paraId="64B03799"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5751D6BA" w14:textId="77777777" w:rsidR="00E36566" w:rsidRPr="003A1C43" w:rsidRDefault="00E36566" w:rsidP="003A1C43">
            <w:pPr>
              <w:widowControl w:val="0"/>
              <w:autoSpaceDE w:val="0"/>
              <w:autoSpaceDN w:val="0"/>
              <w:spacing w:after="0"/>
              <w:ind w:left="29"/>
              <w:rPr>
                <w:rFonts w:eastAsia="Times New Roman"/>
                <w:sz w:val="22"/>
                <w:szCs w:val="22"/>
              </w:rPr>
            </w:pPr>
            <w:r w:rsidRPr="003A1C43">
              <w:rPr>
                <w:rFonts w:eastAsia="Times New Roman"/>
                <w:sz w:val="22"/>
                <w:szCs w:val="22"/>
              </w:rPr>
              <w:t xml:space="preserve">Способность родителей совместно решать проблемы семьи, наличие у них единых подходов к воспитанию ребенка </w:t>
            </w:r>
          </w:p>
        </w:tc>
        <w:tc>
          <w:tcPr>
            <w:tcW w:w="567" w:type="dxa"/>
          </w:tcPr>
          <w:p w14:paraId="79A78352"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2A65D441"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5D6F7397" w14:textId="77777777" w:rsidTr="00E36566">
        <w:tc>
          <w:tcPr>
            <w:tcW w:w="458" w:type="dxa"/>
          </w:tcPr>
          <w:p w14:paraId="6FB048C2"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58E437FB" w14:textId="77777777" w:rsidR="00E36566" w:rsidRPr="003A1C43" w:rsidRDefault="00E36566" w:rsidP="003A1C43">
            <w:pPr>
              <w:widowControl w:val="0"/>
              <w:autoSpaceDE w:val="0"/>
              <w:autoSpaceDN w:val="0"/>
              <w:spacing w:after="0"/>
              <w:ind w:left="29"/>
              <w:rPr>
                <w:rFonts w:eastAsia="Times New Roman"/>
                <w:sz w:val="22"/>
                <w:szCs w:val="22"/>
              </w:rPr>
            </w:pPr>
            <w:r w:rsidRPr="003A1C43">
              <w:rPr>
                <w:rFonts w:eastAsia="Times New Roman"/>
                <w:sz w:val="22"/>
                <w:szCs w:val="22"/>
              </w:rPr>
              <w:t>Успешный опыт воспитания подростков</w:t>
            </w:r>
          </w:p>
        </w:tc>
        <w:tc>
          <w:tcPr>
            <w:tcW w:w="567" w:type="dxa"/>
          </w:tcPr>
          <w:p w14:paraId="46447B9D"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4C47114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3D93D80E" w14:textId="77777777" w:rsidTr="00E36566">
        <w:tc>
          <w:tcPr>
            <w:tcW w:w="458" w:type="dxa"/>
          </w:tcPr>
          <w:p w14:paraId="17B23FAD"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2C417ED4" w14:textId="77777777" w:rsidR="00E36566" w:rsidRPr="003A1C43" w:rsidRDefault="00E36566" w:rsidP="003A1C43">
            <w:pPr>
              <w:widowControl w:val="0"/>
              <w:autoSpaceDE w:val="0"/>
              <w:autoSpaceDN w:val="0"/>
              <w:spacing w:after="0"/>
              <w:ind w:left="29"/>
              <w:rPr>
                <w:rFonts w:eastAsia="Times New Roman"/>
                <w:sz w:val="22"/>
                <w:szCs w:val="22"/>
              </w:rPr>
            </w:pPr>
            <w:r w:rsidRPr="003A1C43">
              <w:rPr>
                <w:rFonts w:eastAsia="Times New Roman"/>
                <w:sz w:val="22"/>
                <w:szCs w:val="22"/>
              </w:rPr>
              <w:t>Уверенность замещающего родителя в будущем своей семьи</w:t>
            </w:r>
          </w:p>
        </w:tc>
        <w:tc>
          <w:tcPr>
            <w:tcW w:w="567" w:type="dxa"/>
          </w:tcPr>
          <w:p w14:paraId="67AB6095"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34A51E9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65AE5B88" w14:textId="77777777" w:rsidTr="00E36566">
        <w:tc>
          <w:tcPr>
            <w:tcW w:w="458" w:type="dxa"/>
          </w:tcPr>
          <w:p w14:paraId="6BD47051"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4FE5CE75" w14:textId="77777777" w:rsidR="00E36566" w:rsidRPr="003A1C43" w:rsidRDefault="00E36566" w:rsidP="003A1C43">
            <w:pPr>
              <w:widowControl w:val="0"/>
              <w:autoSpaceDE w:val="0"/>
              <w:autoSpaceDN w:val="0"/>
              <w:spacing w:after="0"/>
              <w:ind w:left="29"/>
              <w:rPr>
                <w:rFonts w:eastAsia="Times New Roman"/>
                <w:sz w:val="22"/>
                <w:szCs w:val="22"/>
              </w:rPr>
            </w:pPr>
            <w:r w:rsidRPr="003A1C43">
              <w:rPr>
                <w:rFonts w:eastAsia="Times New Roman"/>
                <w:sz w:val="22"/>
                <w:szCs w:val="22"/>
              </w:rPr>
              <w:t>Уверенность у подопечного подростка в будущем своей семьи</w:t>
            </w:r>
          </w:p>
        </w:tc>
        <w:tc>
          <w:tcPr>
            <w:tcW w:w="567" w:type="dxa"/>
          </w:tcPr>
          <w:p w14:paraId="3E2E423C"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0FAFC893"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1D79885E" w14:textId="77777777" w:rsidTr="00E36566">
        <w:tc>
          <w:tcPr>
            <w:tcW w:w="458" w:type="dxa"/>
          </w:tcPr>
          <w:p w14:paraId="6CFA7015"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5EAAC33F" w14:textId="77777777" w:rsidR="00E36566" w:rsidRPr="003A1C43" w:rsidRDefault="00E36566" w:rsidP="003A1C43">
            <w:pPr>
              <w:widowControl w:val="0"/>
              <w:autoSpaceDE w:val="0"/>
              <w:autoSpaceDN w:val="0"/>
              <w:spacing w:after="0"/>
              <w:ind w:left="29"/>
              <w:rPr>
                <w:rFonts w:eastAsia="Times New Roman"/>
                <w:sz w:val="22"/>
                <w:szCs w:val="22"/>
              </w:rPr>
            </w:pPr>
            <w:r w:rsidRPr="003A1C43">
              <w:rPr>
                <w:rFonts w:eastAsia="Times New Roman"/>
                <w:sz w:val="22"/>
                <w:szCs w:val="22"/>
              </w:rPr>
              <w:t>Сформировавшаяся идентификация с замещающей семьей у подростка</w:t>
            </w:r>
          </w:p>
        </w:tc>
        <w:tc>
          <w:tcPr>
            <w:tcW w:w="567" w:type="dxa"/>
          </w:tcPr>
          <w:p w14:paraId="58113E33"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288BFD1A"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6F050671" w14:textId="77777777" w:rsidTr="00E36566">
        <w:tc>
          <w:tcPr>
            <w:tcW w:w="458" w:type="dxa"/>
          </w:tcPr>
          <w:p w14:paraId="5A714148" w14:textId="77777777" w:rsidR="00E36566" w:rsidRPr="003A1C43" w:rsidRDefault="00E36566" w:rsidP="00440242">
            <w:pPr>
              <w:widowControl w:val="0"/>
              <w:numPr>
                <w:ilvl w:val="0"/>
                <w:numId w:val="36"/>
              </w:numPr>
              <w:autoSpaceDE w:val="0"/>
              <w:autoSpaceDN w:val="0"/>
              <w:spacing w:after="0" w:line="240" w:lineRule="auto"/>
              <w:ind w:left="309"/>
              <w:jc w:val="both"/>
              <w:rPr>
                <w:rFonts w:eastAsia="Times New Roman"/>
                <w:b/>
                <w:sz w:val="22"/>
                <w:szCs w:val="22"/>
              </w:rPr>
            </w:pPr>
          </w:p>
        </w:tc>
        <w:tc>
          <w:tcPr>
            <w:tcW w:w="8048" w:type="dxa"/>
          </w:tcPr>
          <w:p w14:paraId="45E25DC5" w14:textId="77777777" w:rsidR="00E36566" w:rsidRPr="003A1C43" w:rsidRDefault="00E36566" w:rsidP="003A1C43">
            <w:pPr>
              <w:widowControl w:val="0"/>
              <w:autoSpaceDE w:val="0"/>
              <w:autoSpaceDN w:val="0"/>
              <w:spacing w:after="0"/>
              <w:ind w:left="29"/>
              <w:rPr>
                <w:rFonts w:eastAsia="Times New Roman"/>
                <w:sz w:val="22"/>
                <w:szCs w:val="22"/>
              </w:rPr>
            </w:pPr>
            <w:r w:rsidRPr="003A1C43">
              <w:rPr>
                <w:rFonts w:eastAsia="Times New Roman"/>
                <w:sz w:val="22"/>
                <w:szCs w:val="22"/>
              </w:rPr>
              <w:t>Наличие значимого взрослого, оказывающего положительное влияние</w:t>
            </w:r>
          </w:p>
        </w:tc>
        <w:tc>
          <w:tcPr>
            <w:tcW w:w="567" w:type="dxa"/>
          </w:tcPr>
          <w:p w14:paraId="183416A6"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0</w:t>
            </w:r>
          </w:p>
        </w:tc>
        <w:tc>
          <w:tcPr>
            <w:tcW w:w="567" w:type="dxa"/>
          </w:tcPr>
          <w:p w14:paraId="2155AE1B" w14:textId="77777777" w:rsidR="00E36566" w:rsidRPr="003A1C43" w:rsidRDefault="00E36566" w:rsidP="003A1C43">
            <w:pPr>
              <w:widowControl w:val="0"/>
              <w:autoSpaceDE w:val="0"/>
              <w:autoSpaceDN w:val="0"/>
              <w:spacing w:after="0"/>
              <w:jc w:val="center"/>
              <w:rPr>
                <w:rFonts w:eastAsia="Times New Roman"/>
                <w:sz w:val="22"/>
                <w:szCs w:val="22"/>
              </w:rPr>
            </w:pPr>
            <w:r w:rsidRPr="003A1C43">
              <w:rPr>
                <w:rFonts w:eastAsia="Times New Roman"/>
                <w:sz w:val="22"/>
                <w:szCs w:val="22"/>
              </w:rPr>
              <w:t>1</w:t>
            </w:r>
          </w:p>
        </w:tc>
      </w:tr>
      <w:tr w:rsidR="00E36566" w:rsidRPr="003A1C43" w14:paraId="6B58AC54" w14:textId="77777777" w:rsidTr="00E36566">
        <w:tc>
          <w:tcPr>
            <w:tcW w:w="8506" w:type="dxa"/>
            <w:gridSpan w:val="2"/>
            <w:shd w:val="clear" w:color="auto" w:fill="D9D9D9" w:themeFill="background1" w:themeFillShade="D9"/>
          </w:tcPr>
          <w:p w14:paraId="2ED50594" w14:textId="77777777" w:rsidR="00E36566" w:rsidRPr="003A1C43" w:rsidRDefault="00E36566" w:rsidP="003A1C43">
            <w:pPr>
              <w:widowControl w:val="0"/>
              <w:autoSpaceDE w:val="0"/>
              <w:autoSpaceDN w:val="0"/>
              <w:spacing w:after="0"/>
              <w:rPr>
                <w:rFonts w:eastAsia="Times New Roman"/>
                <w:i/>
                <w:sz w:val="22"/>
                <w:szCs w:val="22"/>
              </w:rPr>
            </w:pPr>
            <w:r w:rsidRPr="003A1C43">
              <w:rPr>
                <w:rFonts w:eastAsia="Times New Roman"/>
                <w:b/>
                <w:i/>
                <w:sz w:val="22"/>
                <w:szCs w:val="22"/>
              </w:rPr>
              <w:t>Средний балл выраженности проблем</w:t>
            </w:r>
            <w:r w:rsidRPr="003A1C43">
              <w:rPr>
                <w:rFonts w:eastAsia="Times New Roman"/>
                <w:b/>
                <w:sz w:val="22"/>
                <w:szCs w:val="22"/>
              </w:rPr>
              <w:t xml:space="preserve">                                                     ИТОГО:</w:t>
            </w:r>
          </w:p>
        </w:tc>
        <w:tc>
          <w:tcPr>
            <w:tcW w:w="1134" w:type="dxa"/>
            <w:gridSpan w:val="2"/>
            <w:shd w:val="clear" w:color="auto" w:fill="D9D9D9" w:themeFill="background1" w:themeFillShade="D9"/>
          </w:tcPr>
          <w:p w14:paraId="3D43C13A" w14:textId="77777777" w:rsidR="00E36566" w:rsidRPr="003A1C43" w:rsidRDefault="00E36566" w:rsidP="003A1C43">
            <w:pPr>
              <w:widowControl w:val="0"/>
              <w:autoSpaceDE w:val="0"/>
              <w:autoSpaceDN w:val="0"/>
              <w:spacing w:after="0"/>
              <w:rPr>
                <w:rFonts w:eastAsia="Times New Roman"/>
                <w:sz w:val="22"/>
                <w:szCs w:val="22"/>
              </w:rPr>
            </w:pPr>
          </w:p>
        </w:tc>
      </w:tr>
    </w:tbl>
    <w:p w14:paraId="43D7FFB0" w14:textId="77777777" w:rsidR="00E36566" w:rsidRPr="005E31BD" w:rsidRDefault="00E36566" w:rsidP="00E36566">
      <w:pPr>
        <w:widowControl w:val="0"/>
        <w:autoSpaceDE w:val="0"/>
        <w:autoSpaceDN w:val="0"/>
        <w:spacing w:after="0" w:line="240" w:lineRule="auto"/>
        <w:ind w:left="240" w:firstLine="468"/>
        <w:rPr>
          <w:rFonts w:ascii="Times New Roman" w:eastAsia="Times New Roman" w:hAnsi="Times New Roman" w:cs="Times New Roman"/>
          <w:b/>
          <w:i/>
          <w:sz w:val="26"/>
          <w:szCs w:val="26"/>
        </w:rPr>
      </w:pPr>
      <w:r w:rsidRPr="005E31BD">
        <w:rPr>
          <w:rFonts w:ascii="Times New Roman" w:eastAsia="Times New Roman" w:hAnsi="Times New Roman" w:cs="Times New Roman"/>
          <w:b/>
          <w:i/>
          <w:sz w:val="26"/>
          <w:szCs w:val="26"/>
        </w:rPr>
        <w:t>Уровень ресурсности семьи:</w:t>
      </w:r>
    </w:p>
    <w:p w14:paraId="5078CF70" w14:textId="77777777" w:rsidR="00E36566" w:rsidRPr="005E31BD" w:rsidRDefault="00E36566" w:rsidP="00440242">
      <w:pPr>
        <w:widowControl w:val="0"/>
        <w:numPr>
          <w:ilvl w:val="2"/>
          <w:numId w:val="34"/>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Низкий — до 4</w:t>
      </w:r>
      <w:r w:rsidRPr="005E31BD">
        <w:rPr>
          <w:rFonts w:ascii="Times New Roman" w:eastAsia="Times New Roman" w:hAnsi="Times New Roman" w:cs="Times New Roman"/>
          <w:spacing w:val="-1"/>
          <w:sz w:val="26"/>
          <w:szCs w:val="26"/>
        </w:rPr>
        <w:t xml:space="preserve"> </w:t>
      </w:r>
      <w:r w:rsidRPr="005E31BD">
        <w:rPr>
          <w:rFonts w:ascii="Times New Roman" w:eastAsia="Times New Roman" w:hAnsi="Times New Roman" w:cs="Times New Roman"/>
          <w:sz w:val="26"/>
          <w:szCs w:val="26"/>
        </w:rPr>
        <w:t>баллов</w:t>
      </w:r>
    </w:p>
    <w:p w14:paraId="45BAE6FC" w14:textId="77777777" w:rsidR="00E36566" w:rsidRPr="005E31BD" w:rsidRDefault="00E36566" w:rsidP="00440242">
      <w:pPr>
        <w:widowControl w:val="0"/>
        <w:numPr>
          <w:ilvl w:val="2"/>
          <w:numId w:val="34"/>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Средний — от 5 до 10</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2E3C2F95" w14:textId="77777777" w:rsidR="003A1C43" w:rsidRPr="005E31BD" w:rsidRDefault="00E36566" w:rsidP="00440242">
      <w:pPr>
        <w:widowControl w:val="0"/>
        <w:numPr>
          <w:ilvl w:val="2"/>
          <w:numId w:val="34"/>
        </w:numPr>
        <w:tabs>
          <w:tab w:val="left" w:pos="1373"/>
          <w:tab w:val="left" w:pos="1374"/>
        </w:tabs>
        <w:autoSpaceDE w:val="0"/>
        <w:autoSpaceDN w:val="0"/>
        <w:spacing w:after="160" w:line="259"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Высокий — от 11 до 14</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r w:rsidR="003A1C43" w:rsidRPr="005E31BD">
        <w:rPr>
          <w:rFonts w:ascii="Times New Roman" w:eastAsia="Times New Roman" w:hAnsi="Times New Roman" w:cs="Times New Roman"/>
          <w:sz w:val="26"/>
          <w:szCs w:val="26"/>
        </w:rPr>
        <w:br w:type="page"/>
      </w:r>
    </w:p>
    <w:p w14:paraId="55FA3F65" w14:textId="77777777" w:rsidR="003A1C43" w:rsidRPr="005E31BD" w:rsidRDefault="00E36566" w:rsidP="00E36566">
      <w:pPr>
        <w:widowControl w:val="0"/>
        <w:autoSpaceDE w:val="0"/>
        <w:autoSpaceDN w:val="0"/>
        <w:spacing w:after="0" w:line="240" w:lineRule="auto"/>
        <w:ind w:firstLine="709"/>
        <w:jc w:val="center"/>
        <w:rPr>
          <w:rFonts w:ascii="Times New Roman" w:eastAsia="Times New Roman" w:hAnsi="Times New Roman" w:cs="Times New Roman"/>
          <w:b/>
          <w:sz w:val="26"/>
          <w:szCs w:val="26"/>
        </w:rPr>
      </w:pPr>
      <w:r w:rsidRPr="005E31BD">
        <w:rPr>
          <w:rFonts w:ascii="Times New Roman" w:eastAsia="Times New Roman" w:hAnsi="Times New Roman" w:cs="Times New Roman"/>
          <w:b/>
          <w:sz w:val="26"/>
          <w:szCs w:val="26"/>
        </w:rPr>
        <w:lastRenderedPageBreak/>
        <w:t>«</w:t>
      </w:r>
      <w:bookmarkStart w:id="6" w:name="Технологическая_карта_сиблинги"/>
      <w:r w:rsidRPr="005E31BD">
        <w:rPr>
          <w:rFonts w:ascii="Times New Roman" w:eastAsia="Times New Roman" w:hAnsi="Times New Roman" w:cs="Times New Roman"/>
          <w:b/>
          <w:sz w:val="26"/>
          <w:szCs w:val="26"/>
        </w:rPr>
        <w:t>Технологическая карта</w:t>
      </w:r>
      <w:bookmarkEnd w:id="6"/>
      <w:r w:rsidRPr="005E31BD">
        <w:rPr>
          <w:rFonts w:ascii="Times New Roman" w:eastAsia="Times New Roman" w:hAnsi="Times New Roman" w:cs="Times New Roman"/>
          <w:b/>
          <w:sz w:val="26"/>
          <w:szCs w:val="26"/>
        </w:rPr>
        <w:t xml:space="preserve">» </w:t>
      </w:r>
    </w:p>
    <w:p w14:paraId="7C5EDE7A" w14:textId="77777777" w:rsidR="00E36566" w:rsidRPr="005E31BD" w:rsidRDefault="00E36566" w:rsidP="00E36566">
      <w:pPr>
        <w:widowControl w:val="0"/>
        <w:autoSpaceDE w:val="0"/>
        <w:autoSpaceDN w:val="0"/>
        <w:spacing w:after="0" w:line="240" w:lineRule="auto"/>
        <w:ind w:firstLine="709"/>
        <w:jc w:val="center"/>
        <w:rPr>
          <w:rFonts w:ascii="Times New Roman" w:eastAsia="Times New Roman" w:hAnsi="Times New Roman" w:cs="Times New Roman"/>
          <w:b/>
          <w:sz w:val="26"/>
          <w:szCs w:val="26"/>
        </w:rPr>
      </w:pPr>
      <w:r w:rsidRPr="005E31BD">
        <w:rPr>
          <w:rFonts w:ascii="Times New Roman" w:eastAsia="Times New Roman" w:hAnsi="Times New Roman" w:cs="Times New Roman"/>
          <w:b/>
          <w:sz w:val="26"/>
          <w:szCs w:val="26"/>
        </w:rPr>
        <w:t>(</w:t>
      </w:r>
      <w:r w:rsidR="003A1C43" w:rsidRPr="005E31BD">
        <w:rPr>
          <w:rFonts w:ascii="Times New Roman" w:hAnsi="Times New Roman" w:cs="Times New Roman"/>
          <w:sz w:val="26"/>
          <w:szCs w:val="26"/>
        </w:rPr>
        <w:t>замещающие семьи, воспитывающие сиблингов</w:t>
      </w:r>
      <w:r w:rsidRPr="005E31BD">
        <w:rPr>
          <w:rFonts w:ascii="Times New Roman" w:eastAsia="Times New Roman" w:hAnsi="Times New Roman" w:cs="Times New Roman"/>
          <w:b/>
          <w:sz w:val="26"/>
          <w:szCs w:val="26"/>
        </w:rPr>
        <w:t>)</w:t>
      </w:r>
    </w:p>
    <w:tbl>
      <w:tblPr>
        <w:tblStyle w:val="a6"/>
        <w:tblW w:w="9487" w:type="dxa"/>
        <w:tblLook w:val="04A0" w:firstRow="1" w:lastRow="0" w:firstColumn="1" w:lastColumn="0" w:noHBand="0" w:noVBand="1"/>
      </w:tblPr>
      <w:tblGrid>
        <w:gridCol w:w="438"/>
        <w:gridCol w:w="7354"/>
        <w:gridCol w:w="425"/>
        <w:gridCol w:w="425"/>
        <w:gridCol w:w="425"/>
        <w:gridCol w:w="420"/>
      </w:tblGrid>
      <w:tr w:rsidR="00E36566" w:rsidRPr="003A1C43" w14:paraId="2E36DCF7" w14:textId="77777777" w:rsidTr="003A1C43">
        <w:tc>
          <w:tcPr>
            <w:tcW w:w="421" w:type="dxa"/>
            <w:shd w:val="clear" w:color="auto" w:fill="D9D9D9" w:themeFill="background1" w:themeFillShade="D9"/>
          </w:tcPr>
          <w:p w14:paraId="5E89F7E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r w:rsidRPr="003A1C43">
              <w:rPr>
                <w:rFonts w:ascii="Times New Roman" w:eastAsia="Times New Roman" w:hAnsi="Times New Roman" w:cs="Times New Roman"/>
                <w:b/>
              </w:rPr>
              <w:t>№</w:t>
            </w:r>
          </w:p>
        </w:tc>
        <w:tc>
          <w:tcPr>
            <w:tcW w:w="7371" w:type="dxa"/>
            <w:shd w:val="clear" w:color="auto" w:fill="D9D9D9" w:themeFill="background1" w:themeFillShade="D9"/>
          </w:tcPr>
          <w:p w14:paraId="6DF7AC2F" w14:textId="77777777" w:rsidR="00E36566" w:rsidRPr="003A1C43" w:rsidRDefault="00E36566" w:rsidP="003A1C43">
            <w:pPr>
              <w:widowControl w:val="0"/>
              <w:tabs>
                <w:tab w:val="left" w:pos="2559"/>
              </w:tabs>
              <w:autoSpaceDE w:val="0"/>
              <w:autoSpaceDN w:val="0"/>
              <w:spacing w:after="0"/>
              <w:ind w:left="61" w:right="52"/>
              <w:jc w:val="center"/>
              <w:rPr>
                <w:rFonts w:ascii="Times New Roman" w:eastAsia="Times New Roman" w:hAnsi="Times New Roman" w:cs="Times New Roman"/>
                <w:b/>
              </w:rPr>
            </w:pPr>
            <w:r w:rsidRPr="003A1C43">
              <w:rPr>
                <w:rFonts w:ascii="Times New Roman" w:eastAsia="Times New Roman" w:hAnsi="Times New Roman" w:cs="Times New Roman"/>
                <w:b/>
              </w:rPr>
              <w:t xml:space="preserve">Критерий </w:t>
            </w:r>
          </w:p>
          <w:p w14:paraId="5195766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p>
        </w:tc>
        <w:tc>
          <w:tcPr>
            <w:tcW w:w="1695" w:type="dxa"/>
            <w:gridSpan w:val="4"/>
            <w:shd w:val="clear" w:color="auto" w:fill="D9D9D9" w:themeFill="background1" w:themeFillShade="D9"/>
          </w:tcPr>
          <w:p w14:paraId="6DECBDB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r w:rsidRPr="003A1C43">
              <w:rPr>
                <w:rFonts w:ascii="Times New Roman" w:eastAsia="Times New Roman" w:hAnsi="Times New Roman" w:cs="Times New Roman"/>
                <w:b/>
              </w:rPr>
              <w:t xml:space="preserve">Степень </w:t>
            </w:r>
            <w:r w:rsidRPr="003A1C43">
              <w:rPr>
                <w:rFonts w:ascii="Times New Roman" w:eastAsia="Times New Roman" w:hAnsi="Times New Roman" w:cs="Times New Roman"/>
                <w:b/>
                <w:spacing w:val="-1"/>
              </w:rPr>
              <w:t xml:space="preserve">выраженности </w:t>
            </w:r>
            <w:r w:rsidRPr="003A1C43">
              <w:rPr>
                <w:rFonts w:ascii="Times New Roman" w:eastAsia="Times New Roman" w:hAnsi="Times New Roman" w:cs="Times New Roman"/>
                <w:b/>
              </w:rPr>
              <w:t>проблем</w:t>
            </w:r>
          </w:p>
        </w:tc>
      </w:tr>
      <w:tr w:rsidR="00E36566" w:rsidRPr="003A1C43" w14:paraId="03751F49" w14:textId="77777777" w:rsidTr="003A1C43">
        <w:tc>
          <w:tcPr>
            <w:tcW w:w="421" w:type="dxa"/>
          </w:tcPr>
          <w:p w14:paraId="09C7AE4D"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4C7666C9" w14:textId="4340203A"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Трудности адаптации к семейным ролям и правилам у членов семьи и </w:t>
            </w:r>
            <w:r w:rsidR="00B40B3C" w:rsidRPr="00B40B3C">
              <w:rPr>
                <w:rFonts w:ascii="Times New Roman" w:eastAsia="Times New Roman" w:hAnsi="Times New Roman" w:cs="Times New Roman"/>
              </w:rPr>
              <w:t>подопечн</w:t>
            </w:r>
            <w:r w:rsidR="00B40B3C">
              <w:rPr>
                <w:rFonts w:ascii="Times New Roman" w:eastAsia="Times New Roman" w:hAnsi="Times New Roman" w:cs="Times New Roman"/>
              </w:rPr>
              <w:t>ых</w:t>
            </w:r>
            <w:r w:rsidR="00B40B3C" w:rsidRPr="00B40B3C">
              <w:rPr>
                <w:rFonts w:ascii="Times New Roman" w:eastAsia="Times New Roman" w:hAnsi="Times New Roman" w:cs="Times New Roman"/>
              </w:rPr>
              <w:t xml:space="preserve"> </w:t>
            </w:r>
            <w:r w:rsidRPr="003A1C43">
              <w:rPr>
                <w:rFonts w:ascii="Times New Roman" w:eastAsia="Times New Roman" w:hAnsi="Times New Roman" w:cs="Times New Roman"/>
              </w:rPr>
              <w:t>сиблингов</w:t>
            </w:r>
          </w:p>
        </w:tc>
        <w:tc>
          <w:tcPr>
            <w:tcW w:w="425" w:type="dxa"/>
            <w:vAlign w:val="center"/>
          </w:tcPr>
          <w:p w14:paraId="75520A4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676231A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3D17629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452DA73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7578EBA1" w14:textId="77777777" w:rsidTr="003A1C43">
        <w:tc>
          <w:tcPr>
            <w:tcW w:w="421" w:type="dxa"/>
          </w:tcPr>
          <w:p w14:paraId="3F3DE460"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446EFAD6"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Наличие коалиции у сиблингов, ее интенсивность</w:t>
            </w:r>
          </w:p>
        </w:tc>
        <w:tc>
          <w:tcPr>
            <w:tcW w:w="425" w:type="dxa"/>
            <w:vAlign w:val="center"/>
          </w:tcPr>
          <w:p w14:paraId="7099B3E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5397FF7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09310C0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39A7CD3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2B881140" w14:textId="77777777" w:rsidTr="003A1C43">
        <w:tc>
          <w:tcPr>
            <w:tcW w:w="421" w:type="dxa"/>
          </w:tcPr>
          <w:p w14:paraId="3AF47D38"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50749F64" w14:textId="13E9BD03"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Конфликт</w:t>
            </w:r>
            <w:r w:rsidRPr="003A1C43">
              <w:rPr>
                <w:rFonts w:ascii="Times New Roman" w:eastAsia="Times New Roman" w:hAnsi="Times New Roman" w:cs="Times New Roman"/>
                <w:spacing w:val="57"/>
              </w:rPr>
              <w:t xml:space="preserve"> </w:t>
            </w:r>
            <w:r w:rsidRPr="003A1C43">
              <w:rPr>
                <w:rFonts w:ascii="Times New Roman" w:eastAsia="Times New Roman" w:hAnsi="Times New Roman" w:cs="Times New Roman"/>
              </w:rPr>
              <w:t>в связи с изменением ролей в</w:t>
            </w:r>
            <w:r w:rsidRPr="003A1C43">
              <w:rPr>
                <w:rFonts w:ascii="Times New Roman" w:eastAsia="Times New Roman" w:hAnsi="Times New Roman" w:cs="Times New Roman"/>
                <w:spacing w:val="44"/>
              </w:rPr>
              <w:t xml:space="preserve"> </w:t>
            </w:r>
            <w:r w:rsidRPr="003A1C43">
              <w:rPr>
                <w:rFonts w:ascii="Times New Roman" w:eastAsia="Times New Roman" w:hAnsi="Times New Roman" w:cs="Times New Roman"/>
              </w:rPr>
              <w:t xml:space="preserve">подсистеме </w:t>
            </w:r>
            <w:r w:rsidR="00B40B3C">
              <w:rPr>
                <w:rFonts w:ascii="Times New Roman" w:eastAsia="Times New Roman" w:hAnsi="Times New Roman" w:cs="Times New Roman"/>
              </w:rPr>
              <w:t>подопечных</w:t>
            </w:r>
            <w:r w:rsidRPr="003A1C43">
              <w:rPr>
                <w:rFonts w:ascii="Times New Roman" w:eastAsia="Times New Roman" w:hAnsi="Times New Roman" w:cs="Times New Roman"/>
              </w:rPr>
              <w:t xml:space="preserve"> </w:t>
            </w:r>
            <w:proofErr w:type="spellStart"/>
            <w:r w:rsidRPr="003A1C43">
              <w:rPr>
                <w:rFonts w:ascii="Times New Roman" w:eastAsia="Times New Roman" w:hAnsi="Times New Roman" w:cs="Times New Roman"/>
              </w:rPr>
              <w:t>сиблингов</w:t>
            </w:r>
            <w:proofErr w:type="spellEnd"/>
            <w:r w:rsidRPr="003A1C43">
              <w:rPr>
                <w:rFonts w:ascii="Times New Roman" w:eastAsia="Times New Roman" w:hAnsi="Times New Roman" w:cs="Times New Roman"/>
              </w:rPr>
              <w:t xml:space="preserve"> (старший </w:t>
            </w:r>
            <w:proofErr w:type="spellStart"/>
            <w:r w:rsidRPr="003A1C43">
              <w:rPr>
                <w:rFonts w:ascii="Times New Roman" w:eastAsia="Times New Roman" w:hAnsi="Times New Roman" w:cs="Times New Roman"/>
              </w:rPr>
              <w:t>сиблинг</w:t>
            </w:r>
            <w:proofErr w:type="spellEnd"/>
            <w:r w:rsidRPr="003A1C43">
              <w:rPr>
                <w:rFonts w:ascii="Times New Roman" w:eastAsia="Times New Roman" w:hAnsi="Times New Roman" w:cs="Times New Roman"/>
              </w:rPr>
              <w:t xml:space="preserve"> выступает в роли родителя в отношении</w:t>
            </w:r>
            <w:r w:rsidRPr="003A1C43">
              <w:rPr>
                <w:rFonts w:ascii="Times New Roman" w:eastAsia="Times New Roman" w:hAnsi="Times New Roman" w:cs="Times New Roman"/>
                <w:spacing w:val="-5"/>
              </w:rPr>
              <w:t xml:space="preserve"> </w:t>
            </w:r>
            <w:r w:rsidRPr="003A1C43">
              <w:rPr>
                <w:rFonts w:ascii="Times New Roman" w:eastAsia="Times New Roman" w:hAnsi="Times New Roman" w:cs="Times New Roman"/>
              </w:rPr>
              <w:t>младших)</w:t>
            </w:r>
          </w:p>
        </w:tc>
        <w:tc>
          <w:tcPr>
            <w:tcW w:w="425" w:type="dxa"/>
            <w:vAlign w:val="center"/>
          </w:tcPr>
          <w:p w14:paraId="2513953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7B4F7F2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33CDA26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72DD36B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744BE20E" w14:textId="77777777" w:rsidTr="003A1C43">
        <w:tc>
          <w:tcPr>
            <w:tcW w:w="421" w:type="dxa"/>
          </w:tcPr>
          <w:p w14:paraId="1E0A7BED"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1340E501"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Частота конфликтов в семье</w:t>
            </w:r>
          </w:p>
        </w:tc>
        <w:tc>
          <w:tcPr>
            <w:tcW w:w="425" w:type="dxa"/>
            <w:vAlign w:val="center"/>
          </w:tcPr>
          <w:p w14:paraId="3B9E09C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38EA6D9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147B003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4DC406F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6D2F6FC" w14:textId="77777777" w:rsidTr="003A1C43">
        <w:tc>
          <w:tcPr>
            <w:tcW w:w="421" w:type="dxa"/>
          </w:tcPr>
          <w:p w14:paraId="1E2C395C"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21A14515"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Неправильная организация семейного пространства для интеграции (включения в структуру семьи) сиблингов</w:t>
            </w:r>
          </w:p>
        </w:tc>
        <w:tc>
          <w:tcPr>
            <w:tcW w:w="425" w:type="dxa"/>
            <w:vAlign w:val="center"/>
          </w:tcPr>
          <w:p w14:paraId="42E3F51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3E3F6C7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2231190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5098F3E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22D4BC3" w14:textId="77777777" w:rsidTr="003A1C43">
        <w:tc>
          <w:tcPr>
            <w:tcW w:w="421" w:type="dxa"/>
          </w:tcPr>
          <w:p w14:paraId="3659EF40"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333C2B97"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Запутанные коммуникации внутри семьи (случаи обмана, воровства, нарушения личных границ)</w:t>
            </w:r>
          </w:p>
        </w:tc>
        <w:tc>
          <w:tcPr>
            <w:tcW w:w="425" w:type="dxa"/>
            <w:vAlign w:val="center"/>
          </w:tcPr>
          <w:p w14:paraId="2661025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72A2BBA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680715B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72DA0CE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62E86AE3" w14:textId="77777777" w:rsidTr="003A1C43">
        <w:tc>
          <w:tcPr>
            <w:tcW w:w="421" w:type="dxa"/>
          </w:tcPr>
          <w:p w14:paraId="0EC055E1"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03AB4AA5"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Не дифференцированное отношение к </w:t>
            </w:r>
            <w:proofErr w:type="spellStart"/>
            <w:r w:rsidRPr="003A1C43">
              <w:rPr>
                <w:rFonts w:ascii="Times New Roman" w:eastAsia="Times New Roman" w:hAnsi="Times New Roman" w:cs="Times New Roman"/>
              </w:rPr>
              <w:t>сиблингам</w:t>
            </w:r>
            <w:proofErr w:type="spellEnd"/>
            <w:r w:rsidRPr="003A1C43">
              <w:rPr>
                <w:rFonts w:ascii="Times New Roman" w:eastAsia="Times New Roman" w:hAnsi="Times New Roman" w:cs="Times New Roman"/>
              </w:rPr>
              <w:t xml:space="preserve"> у членов семьи (воспринимают сиблингов только как группу, не выделяя их личностных особенностей)</w:t>
            </w:r>
          </w:p>
        </w:tc>
        <w:tc>
          <w:tcPr>
            <w:tcW w:w="425" w:type="dxa"/>
            <w:vAlign w:val="center"/>
          </w:tcPr>
          <w:p w14:paraId="5D5B4E5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12DA4F5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5C231C6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4A05FDD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442CE623" w14:textId="77777777" w:rsidTr="003A1C43">
        <w:tc>
          <w:tcPr>
            <w:tcW w:w="421" w:type="dxa"/>
          </w:tcPr>
          <w:p w14:paraId="09596660"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45B93788" w14:textId="3CB81D4F"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Стремление членов семьи к </w:t>
            </w:r>
            <w:r w:rsidRPr="003A1C43">
              <w:rPr>
                <w:rFonts w:ascii="Times New Roman" w:eastAsia="Times New Roman" w:hAnsi="Times New Roman" w:cs="Times New Roman"/>
                <w:spacing w:val="-1"/>
              </w:rPr>
              <w:t xml:space="preserve">исключению </w:t>
            </w:r>
            <w:r w:rsidR="00B40B3C">
              <w:rPr>
                <w:rFonts w:ascii="Times New Roman" w:eastAsia="Times New Roman" w:hAnsi="Times New Roman" w:cs="Times New Roman"/>
              </w:rPr>
              <w:t>подопечных</w:t>
            </w:r>
            <w:r w:rsidRPr="003A1C43">
              <w:rPr>
                <w:rFonts w:ascii="Times New Roman" w:eastAsia="Times New Roman" w:hAnsi="Times New Roman" w:cs="Times New Roman"/>
              </w:rPr>
              <w:t xml:space="preserve"> сиблингов (кого-то из сиблингов) из</w:t>
            </w:r>
            <w:r w:rsidRPr="003A1C43">
              <w:rPr>
                <w:rFonts w:ascii="Times New Roman" w:eastAsia="Times New Roman" w:hAnsi="Times New Roman" w:cs="Times New Roman"/>
                <w:spacing w:val="-5"/>
              </w:rPr>
              <w:t xml:space="preserve"> </w:t>
            </w:r>
            <w:r w:rsidRPr="003A1C43">
              <w:rPr>
                <w:rFonts w:ascii="Times New Roman" w:eastAsia="Times New Roman" w:hAnsi="Times New Roman" w:cs="Times New Roman"/>
              </w:rPr>
              <w:t>семейной системы</w:t>
            </w:r>
          </w:p>
        </w:tc>
        <w:tc>
          <w:tcPr>
            <w:tcW w:w="425" w:type="dxa"/>
            <w:vAlign w:val="center"/>
          </w:tcPr>
          <w:p w14:paraId="6D94414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6B986D8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51AF755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5335709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73CA8B5D" w14:textId="77777777" w:rsidTr="003A1C43">
        <w:tc>
          <w:tcPr>
            <w:tcW w:w="421" w:type="dxa"/>
          </w:tcPr>
          <w:p w14:paraId="098596AC"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64F202AC" w14:textId="648B60E9"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Переживания членами семьи, </w:t>
            </w:r>
            <w:proofErr w:type="spellStart"/>
            <w:r w:rsidRPr="003A1C43">
              <w:rPr>
                <w:rFonts w:ascii="Times New Roman" w:eastAsia="Times New Roman" w:hAnsi="Times New Roman" w:cs="Times New Roman"/>
              </w:rPr>
              <w:t>сиблингами</w:t>
            </w:r>
            <w:proofErr w:type="spellEnd"/>
            <w:r w:rsidRPr="003A1C43">
              <w:rPr>
                <w:rFonts w:ascii="Times New Roman" w:eastAsia="Times New Roman" w:hAnsi="Times New Roman" w:cs="Times New Roman"/>
              </w:rPr>
              <w:t xml:space="preserve"> (кем-то из </w:t>
            </w:r>
            <w:proofErr w:type="spellStart"/>
            <w:r w:rsidRPr="003A1C43">
              <w:rPr>
                <w:rFonts w:ascii="Times New Roman" w:eastAsia="Times New Roman" w:hAnsi="Times New Roman" w:cs="Times New Roman"/>
              </w:rPr>
              <w:t>сиблингов</w:t>
            </w:r>
            <w:proofErr w:type="spellEnd"/>
            <w:r w:rsidRPr="003A1C43">
              <w:rPr>
                <w:rFonts w:ascii="Times New Roman" w:eastAsia="Times New Roman" w:hAnsi="Times New Roman" w:cs="Times New Roman"/>
              </w:rPr>
              <w:t>) психологической травмы</w:t>
            </w:r>
          </w:p>
        </w:tc>
        <w:tc>
          <w:tcPr>
            <w:tcW w:w="425" w:type="dxa"/>
            <w:vAlign w:val="center"/>
          </w:tcPr>
          <w:p w14:paraId="335D778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23C0016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1802106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223C064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D493C28" w14:textId="77777777" w:rsidTr="003A1C43">
        <w:tc>
          <w:tcPr>
            <w:tcW w:w="421" w:type="dxa"/>
          </w:tcPr>
          <w:p w14:paraId="3C51755B"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1C100698" w14:textId="63B4D260"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Трудности взаимодействия с </w:t>
            </w:r>
            <w:r w:rsidRPr="003A1C43">
              <w:rPr>
                <w:rFonts w:ascii="Times New Roman" w:eastAsia="Times New Roman" w:hAnsi="Times New Roman" w:cs="Times New Roman"/>
                <w:spacing w:val="-1"/>
              </w:rPr>
              <w:t xml:space="preserve">биологическими </w:t>
            </w:r>
            <w:r w:rsidRPr="003A1C43">
              <w:rPr>
                <w:rFonts w:ascii="Times New Roman" w:eastAsia="Times New Roman" w:hAnsi="Times New Roman" w:cs="Times New Roman"/>
              </w:rPr>
              <w:t xml:space="preserve">родственниками </w:t>
            </w:r>
            <w:r w:rsidR="00B40B3C">
              <w:rPr>
                <w:rFonts w:ascii="Times New Roman" w:eastAsia="Times New Roman" w:hAnsi="Times New Roman" w:cs="Times New Roman"/>
              </w:rPr>
              <w:t>подопечных</w:t>
            </w:r>
            <w:r w:rsidRPr="003A1C43">
              <w:rPr>
                <w:rFonts w:ascii="Times New Roman" w:eastAsia="Times New Roman" w:hAnsi="Times New Roman" w:cs="Times New Roman"/>
                <w:spacing w:val="-3"/>
              </w:rPr>
              <w:t xml:space="preserve"> </w:t>
            </w:r>
            <w:r w:rsidRPr="003A1C43">
              <w:rPr>
                <w:rFonts w:ascii="Times New Roman" w:eastAsia="Times New Roman" w:hAnsi="Times New Roman" w:cs="Times New Roman"/>
              </w:rPr>
              <w:t>сиблингов</w:t>
            </w:r>
          </w:p>
        </w:tc>
        <w:tc>
          <w:tcPr>
            <w:tcW w:w="425" w:type="dxa"/>
            <w:vAlign w:val="center"/>
          </w:tcPr>
          <w:p w14:paraId="2DD9A33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1157AFC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6BFF389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392BB84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48F87D7" w14:textId="77777777" w:rsidTr="003A1C43">
        <w:tc>
          <w:tcPr>
            <w:tcW w:w="421" w:type="dxa"/>
          </w:tcPr>
          <w:p w14:paraId="5D95A57E"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50FAC03E"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Недостаточность </w:t>
            </w:r>
            <w:r w:rsidRPr="003A1C43">
              <w:rPr>
                <w:rFonts w:ascii="Times New Roman" w:eastAsia="Times New Roman" w:hAnsi="Times New Roman" w:cs="Times New Roman"/>
                <w:spacing w:val="-1"/>
              </w:rPr>
              <w:t xml:space="preserve">родительских </w:t>
            </w:r>
            <w:r w:rsidRPr="003A1C43">
              <w:rPr>
                <w:rFonts w:ascii="Times New Roman" w:eastAsia="Times New Roman" w:hAnsi="Times New Roman" w:cs="Times New Roman"/>
              </w:rPr>
              <w:t>компетенции для воспитания</w:t>
            </w:r>
            <w:r w:rsidRPr="003A1C43">
              <w:rPr>
                <w:rFonts w:ascii="Times New Roman" w:eastAsia="Times New Roman" w:hAnsi="Times New Roman" w:cs="Times New Roman"/>
                <w:spacing w:val="-4"/>
              </w:rPr>
              <w:t xml:space="preserve"> </w:t>
            </w:r>
            <w:r w:rsidRPr="003A1C43">
              <w:rPr>
                <w:rFonts w:ascii="Times New Roman" w:eastAsia="Times New Roman" w:hAnsi="Times New Roman" w:cs="Times New Roman"/>
              </w:rPr>
              <w:t>сиблингов</w:t>
            </w:r>
          </w:p>
        </w:tc>
        <w:tc>
          <w:tcPr>
            <w:tcW w:w="425" w:type="dxa"/>
            <w:vAlign w:val="center"/>
          </w:tcPr>
          <w:p w14:paraId="3EADF2D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32495C8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436E57C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7B2AD08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751D5C34" w14:textId="77777777" w:rsidTr="003A1C43">
        <w:tc>
          <w:tcPr>
            <w:tcW w:w="421" w:type="dxa"/>
          </w:tcPr>
          <w:p w14:paraId="015B1C0D"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1F4FC324" w14:textId="2881F921" w:rsidR="00E36566" w:rsidRPr="003A1C43" w:rsidRDefault="00E36566" w:rsidP="00B40B3C">
            <w:pPr>
              <w:widowControl w:val="0"/>
              <w:autoSpaceDE w:val="0"/>
              <w:autoSpaceDN w:val="0"/>
              <w:spacing w:after="0"/>
              <w:jc w:val="both"/>
              <w:rPr>
                <w:rFonts w:ascii="Times New Roman" w:eastAsia="Times New Roman" w:hAnsi="Times New Roman" w:cs="Times New Roman"/>
              </w:rPr>
            </w:pPr>
            <w:proofErr w:type="spellStart"/>
            <w:r w:rsidRPr="003A1C43">
              <w:rPr>
                <w:rFonts w:ascii="Times New Roman" w:eastAsia="Times New Roman" w:hAnsi="Times New Roman" w:cs="Times New Roman"/>
              </w:rPr>
              <w:t>Гипер</w:t>
            </w:r>
            <w:proofErr w:type="spellEnd"/>
            <w:r w:rsidRPr="003A1C43">
              <w:rPr>
                <w:rFonts w:ascii="Times New Roman" w:eastAsia="Times New Roman" w:hAnsi="Times New Roman" w:cs="Times New Roman"/>
              </w:rPr>
              <w:t xml:space="preserve">- или </w:t>
            </w:r>
            <w:proofErr w:type="spellStart"/>
            <w:r w:rsidRPr="003A1C43">
              <w:rPr>
                <w:rFonts w:ascii="Times New Roman" w:eastAsia="Times New Roman" w:hAnsi="Times New Roman" w:cs="Times New Roman"/>
              </w:rPr>
              <w:t>гипо</w:t>
            </w:r>
            <w:proofErr w:type="spellEnd"/>
            <w:r w:rsidRPr="003A1C43">
              <w:rPr>
                <w:rFonts w:ascii="Times New Roman" w:eastAsia="Times New Roman" w:hAnsi="Times New Roman" w:cs="Times New Roman"/>
              </w:rPr>
              <w:t xml:space="preserve">- контроль </w:t>
            </w:r>
            <w:r w:rsidR="00B40B3C">
              <w:rPr>
                <w:rFonts w:ascii="Times New Roman" w:eastAsia="Times New Roman" w:hAnsi="Times New Roman" w:cs="Times New Roman"/>
              </w:rPr>
              <w:t>над</w:t>
            </w:r>
            <w:r w:rsidRPr="003A1C43">
              <w:rPr>
                <w:rFonts w:ascii="Times New Roman" w:eastAsia="Times New Roman" w:hAnsi="Times New Roman" w:cs="Times New Roman"/>
              </w:rPr>
              <w:t xml:space="preserve"> поведением сиблингов</w:t>
            </w:r>
          </w:p>
        </w:tc>
        <w:tc>
          <w:tcPr>
            <w:tcW w:w="425" w:type="dxa"/>
            <w:vAlign w:val="center"/>
          </w:tcPr>
          <w:p w14:paraId="51FDFA3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1774256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5DCB71F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0DF647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66E62149" w14:textId="77777777" w:rsidTr="003A1C43">
        <w:tc>
          <w:tcPr>
            <w:tcW w:w="421" w:type="dxa"/>
          </w:tcPr>
          <w:p w14:paraId="02671B39"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488C1593" w14:textId="7CFD76BC"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Риск пренебрежения нуждами </w:t>
            </w:r>
            <w:r w:rsidR="00B40B3C">
              <w:rPr>
                <w:rFonts w:ascii="Times New Roman" w:eastAsia="Times New Roman" w:hAnsi="Times New Roman" w:cs="Times New Roman"/>
              </w:rPr>
              <w:t>подопечных</w:t>
            </w:r>
            <w:r w:rsidRPr="003A1C43">
              <w:rPr>
                <w:rFonts w:ascii="Times New Roman" w:eastAsia="Times New Roman" w:hAnsi="Times New Roman" w:cs="Times New Roman"/>
              </w:rPr>
              <w:t xml:space="preserve"> сиблингов (кого-то из сиблингов), агрессия по отношению к ним (нему)</w:t>
            </w:r>
          </w:p>
        </w:tc>
        <w:tc>
          <w:tcPr>
            <w:tcW w:w="425" w:type="dxa"/>
            <w:vAlign w:val="center"/>
          </w:tcPr>
          <w:p w14:paraId="4124874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3166048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31C8C48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7E2830D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6609E59B" w14:textId="77777777" w:rsidTr="003A1C43">
        <w:tc>
          <w:tcPr>
            <w:tcW w:w="421" w:type="dxa"/>
          </w:tcPr>
          <w:p w14:paraId="2597D97E"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4D7F86CC" w14:textId="01CA5FD6"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Эмоциональное выгорание у </w:t>
            </w:r>
            <w:r w:rsidR="00B40B3C">
              <w:rPr>
                <w:rFonts w:ascii="Times New Roman" w:eastAsia="Times New Roman" w:hAnsi="Times New Roman" w:cs="Times New Roman"/>
              </w:rPr>
              <w:t>замещающего родителя</w:t>
            </w:r>
          </w:p>
        </w:tc>
        <w:tc>
          <w:tcPr>
            <w:tcW w:w="425" w:type="dxa"/>
            <w:vAlign w:val="center"/>
          </w:tcPr>
          <w:p w14:paraId="306319A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64DBD17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5FFFAC1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E7A548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0BAFE75C" w14:textId="77777777" w:rsidTr="003A1C43">
        <w:tc>
          <w:tcPr>
            <w:tcW w:w="421" w:type="dxa"/>
          </w:tcPr>
          <w:p w14:paraId="24BA636C"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1D84E03B" w14:textId="710E777D"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Убежденность </w:t>
            </w:r>
            <w:r w:rsidR="00B40B3C">
              <w:rPr>
                <w:rFonts w:ascii="Times New Roman" w:eastAsia="Times New Roman" w:hAnsi="Times New Roman" w:cs="Times New Roman"/>
              </w:rPr>
              <w:t>замещающего родителя</w:t>
            </w:r>
            <w:r w:rsidRPr="003A1C43">
              <w:rPr>
                <w:rFonts w:ascii="Times New Roman" w:eastAsia="Times New Roman" w:hAnsi="Times New Roman" w:cs="Times New Roman"/>
              </w:rPr>
              <w:t xml:space="preserve"> в своей невозможности справиться с воспитанием сиблингов</w:t>
            </w:r>
          </w:p>
        </w:tc>
        <w:tc>
          <w:tcPr>
            <w:tcW w:w="425" w:type="dxa"/>
            <w:vAlign w:val="center"/>
          </w:tcPr>
          <w:p w14:paraId="0D9B018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0E96D74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4BCCEDC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0FCB776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07A3C737" w14:textId="77777777" w:rsidTr="003A1C43">
        <w:tc>
          <w:tcPr>
            <w:tcW w:w="421" w:type="dxa"/>
          </w:tcPr>
          <w:p w14:paraId="764B7874"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4858F7A5" w14:textId="77777777" w:rsidR="00E36566" w:rsidRPr="003A1C43" w:rsidRDefault="00E36566" w:rsidP="003A1C43">
            <w:pPr>
              <w:widowControl w:val="0"/>
              <w:tabs>
                <w:tab w:val="left" w:pos="1862"/>
              </w:tabs>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 xml:space="preserve">Конкуренция между </w:t>
            </w:r>
            <w:proofErr w:type="spellStart"/>
            <w:r w:rsidRPr="003A1C43">
              <w:rPr>
                <w:rFonts w:ascii="Times New Roman" w:eastAsia="Times New Roman" w:hAnsi="Times New Roman" w:cs="Times New Roman"/>
              </w:rPr>
              <w:t>сиблингами</w:t>
            </w:r>
            <w:proofErr w:type="spellEnd"/>
            <w:r w:rsidRPr="003A1C43">
              <w:rPr>
                <w:rFonts w:ascii="Times New Roman" w:eastAsia="Times New Roman" w:hAnsi="Times New Roman" w:cs="Times New Roman"/>
              </w:rPr>
              <w:t xml:space="preserve"> </w:t>
            </w:r>
          </w:p>
        </w:tc>
        <w:tc>
          <w:tcPr>
            <w:tcW w:w="425" w:type="dxa"/>
            <w:vAlign w:val="center"/>
          </w:tcPr>
          <w:p w14:paraId="1821586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52480FC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319201E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49601F7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4615F69C" w14:textId="77777777" w:rsidTr="003A1C43">
        <w:tc>
          <w:tcPr>
            <w:tcW w:w="421" w:type="dxa"/>
          </w:tcPr>
          <w:p w14:paraId="311E3830"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6F5E4D8B"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 xml:space="preserve">Конкуренция между </w:t>
            </w:r>
            <w:proofErr w:type="spellStart"/>
            <w:r w:rsidRPr="003A1C43">
              <w:rPr>
                <w:rFonts w:ascii="Times New Roman" w:eastAsia="Times New Roman" w:hAnsi="Times New Roman" w:cs="Times New Roman"/>
              </w:rPr>
              <w:t>сиблингами</w:t>
            </w:r>
            <w:proofErr w:type="spellEnd"/>
            <w:r w:rsidRPr="003A1C43">
              <w:rPr>
                <w:rFonts w:ascii="Times New Roman" w:eastAsia="Times New Roman" w:hAnsi="Times New Roman" w:cs="Times New Roman"/>
              </w:rPr>
              <w:t xml:space="preserve"> и кровными детьми</w:t>
            </w:r>
          </w:p>
        </w:tc>
        <w:tc>
          <w:tcPr>
            <w:tcW w:w="425" w:type="dxa"/>
            <w:vAlign w:val="center"/>
          </w:tcPr>
          <w:p w14:paraId="0FD1D1F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7F70F65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2BA6C93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3880F3C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74BBCDE6" w14:textId="77777777" w:rsidTr="003A1C43">
        <w:tc>
          <w:tcPr>
            <w:tcW w:w="421" w:type="dxa"/>
          </w:tcPr>
          <w:p w14:paraId="53A2912B"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1EA7F7F0"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Трудности адаптации сиблингов в образовательной организации</w:t>
            </w:r>
          </w:p>
        </w:tc>
        <w:tc>
          <w:tcPr>
            <w:tcW w:w="425" w:type="dxa"/>
            <w:vAlign w:val="center"/>
          </w:tcPr>
          <w:p w14:paraId="2CDF797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1442DA4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63BD147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7C7BD7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49BA4E62" w14:textId="77777777" w:rsidTr="003A1C43">
        <w:tc>
          <w:tcPr>
            <w:tcW w:w="421" w:type="dxa"/>
          </w:tcPr>
          <w:p w14:paraId="63D6EAB0"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46F63EC6"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Трудности обучения у сиблингов (кого-то из сиблингов)</w:t>
            </w:r>
          </w:p>
        </w:tc>
        <w:tc>
          <w:tcPr>
            <w:tcW w:w="425" w:type="dxa"/>
            <w:vAlign w:val="center"/>
          </w:tcPr>
          <w:p w14:paraId="6FD30DC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0EC4F2C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34A166A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2EECB3C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E52F5DE" w14:textId="77777777" w:rsidTr="003A1C43">
        <w:tc>
          <w:tcPr>
            <w:tcW w:w="421" w:type="dxa"/>
          </w:tcPr>
          <w:p w14:paraId="0B5DE510"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2C295A06" w14:textId="77777777" w:rsidR="00E36566" w:rsidRPr="003A1C43" w:rsidRDefault="00E36566" w:rsidP="003A1C43">
            <w:pPr>
              <w:widowControl w:val="0"/>
              <w:autoSpaceDE w:val="0"/>
              <w:autoSpaceDN w:val="0"/>
              <w:spacing w:after="0"/>
              <w:ind w:right="50"/>
              <w:rPr>
                <w:rFonts w:ascii="Times New Roman" w:eastAsia="Times New Roman" w:hAnsi="Times New Roman" w:cs="Times New Roman"/>
              </w:rPr>
            </w:pPr>
            <w:r w:rsidRPr="003A1C43">
              <w:rPr>
                <w:rFonts w:ascii="Times New Roman" w:eastAsia="Times New Roman" w:hAnsi="Times New Roman" w:cs="Times New Roman"/>
              </w:rPr>
              <w:t>Поиск</w:t>
            </w:r>
            <w:r w:rsidRPr="003A1C43">
              <w:rPr>
                <w:rFonts w:ascii="Times New Roman" w:eastAsia="Times New Roman" w:hAnsi="Times New Roman" w:cs="Times New Roman"/>
              </w:rPr>
              <w:tab/>
              <w:t xml:space="preserve">«базы» привязанности у сиблингов (кого-то из сиблингов) в </w:t>
            </w:r>
            <w:r w:rsidRPr="003A1C43">
              <w:rPr>
                <w:rFonts w:ascii="Times New Roman" w:eastAsia="Times New Roman" w:hAnsi="Times New Roman" w:cs="Times New Roman"/>
                <w:spacing w:val="-3"/>
              </w:rPr>
              <w:t xml:space="preserve">социально </w:t>
            </w:r>
            <w:r w:rsidRPr="003A1C43">
              <w:rPr>
                <w:rFonts w:ascii="Times New Roman" w:eastAsia="Times New Roman" w:hAnsi="Times New Roman" w:cs="Times New Roman"/>
              </w:rPr>
              <w:t>неблагополучном</w:t>
            </w:r>
            <w:r w:rsidRPr="003A1C43">
              <w:rPr>
                <w:rFonts w:ascii="Times New Roman" w:eastAsia="Times New Roman" w:hAnsi="Times New Roman" w:cs="Times New Roman"/>
                <w:spacing w:val="-1"/>
              </w:rPr>
              <w:t xml:space="preserve"> </w:t>
            </w:r>
            <w:r w:rsidRPr="003A1C43">
              <w:rPr>
                <w:rFonts w:ascii="Times New Roman" w:eastAsia="Times New Roman" w:hAnsi="Times New Roman" w:cs="Times New Roman"/>
              </w:rPr>
              <w:t>окружении</w:t>
            </w:r>
          </w:p>
        </w:tc>
        <w:tc>
          <w:tcPr>
            <w:tcW w:w="425" w:type="dxa"/>
            <w:vAlign w:val="center"/>
          </w:tcPr>
          <w:p w14:paraId="496F6F6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5311600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5C9D49A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191E669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7E1B7EF7" w14:textId="77777777" w:rsidTr="003A1C43">
        <w:tc>
          <w:tcPr>
            <w:tcW w:w="421" w:type="dxa"/>
          </w:tcPr>
          <w:p w14:paraId="0FAF09E9" w14:textId="77777777" w:rsidR="00E36566" w:rsidRPr="003A1C43" w:rsidRDefault="00E36566" w:rsidP="00440242">
            <w:pPr>
              <w:widowControl w:val="0"/>
              <w:numPr>
                <w:ilvl w:val="0"/>
                <w:numId w:val="44"/>
              </w:numPr>
              <w:autoSpaceDE w:val="0"/>
              <w:autoSpaceDN w:val="0"/>
              <w:spacing w:after="0" w:line="240" w:lineRule="auto"/>
              <w:ind w:left="22" w:firstLine="0"/>
              <w:jc w:val="both"/>
              <w:rPr>
                <w:rFonts w:ascii="Times New Roman" w:eastAsia="Times New Roman" w:hAnsi="Times New Roman" w:cs="Times New Roman"/>
                <w:b/>
              </w:rPr>
            </w:pPr>
          </w:p>
        </w:tc>
        <w:tc>
          <w:tcPr>
            <w:tcW w:w="7371" w:type="dxa"/>
          </w:tcPr>
          <w:p w14:paraId="491BF554" w14:textId="01A9C7FA" w:rsidR="00E36566" w:rsidRPr="003A1C43" w:rsidRDefault="00E36566" w:rsidP="00B40B3C">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 xml:space="preserve">Нарушения поведения у </w:t>
            </w:r>
            <w:r w:rsidR="00B40B3C">
              <w:rPr>
                <w:rFonts w:ascii="Times New Roman" w:eastAsia="Times New Roman" w:hAnsi="Times New Roman" w:cs="Times New Roman"/>
              </w:rPr>
              <w:t>подопечных</w:t>
            </w:r>
            <w:r w:rsidRPr="003A1C43">
              <w:rPr>
                <w:rFonts w:ascii="Times New Roman" w:eastAsia="Times New Roman" w:hAnsi="Times New Roman" w:cs="Times New Roman"/>
              </w:rPr>
              <w:t xml:space="preserve"> сиблингов (кого-то из сиблингов) (конфликт с законом, употребление ПАВ и т.д.)</w:t>
            </w:r>
          </w:p>
        </w:tc>
        <w:tc>
          <w:tcPr>
            <w:tcW w:w="425" w:type="dxa"/>
            <w:vAlign w:val="center"/>
          </w:tcPr>
          <w:p w14:paraId="509F6E8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0F5F46A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5526047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2E86A2A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5E06BC3" w14:textId="77777777" w:rsidTr="003A1C43">
        <w:tc>
          <w:tcPr>
            <w:tcW w:w="421" w:type="dxa"/>
          </w:tcPr>
          <w:p w14:paraId="7FE2CBCD" w14:textId="77777777" w:rsidR="00E36566" w:rsidRPr="003A1C43" w:rsidRDefault="00E36566" w:rsidP="00440242">
            <w:pPr>
              <w:widowControl w:val="0"/>
              <w:numPr>
                <w:ilvl w:val="0"/>
                <w:numId w:val="44"/>
              </w:numPr>
              <w:autoSpaceDE w:val="0"/>
              <w:autoSpaceDN w:val="0"/>
              <w:spacing w:after="0" w:line="240" w:lineRule="auto"/>
              <w:ind w:left="309"/>
              <w:jc w:val="both"/>
              <w:rPr>
                <w:rFonts w:ascii="Times New Roman" w:eastAsia="Times New Roman" w:hAnsi="Times New Roman" w:cs="Times New Roman"/>
                <w:b/>
              </w:rPr>
            </w:pPr>
          </w:p>
        </w:tc>
        <w:tc>
          <w:tcPr>
            <w:tcW w:w="7371" w:type="dxa"/>
          </w:tcPr>
          <w:p w14:paraId="3AB18443" w14:textId="701704E7"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Агрессивное поведение </w:t>
            </w:r>
            <w:r w:rsidR="00B40B3C">
              <w:rPr>
                <w:rFonts w:ascii="Times New Roman" w:eastAsia="Times New Roman" w:hAnsi="Times New Roman" w:cs="Times New Roman"/>
              </w:rPr>
              <w:t>подопечных</w:t>
            </w:r>
            <w:r w:rsidRPr="003A1C43">
              <w:rPr>
                <w:rFonts w:ascii="Times New Roman" w:eastAsia="Times New Roman" w:hAnsi="Times New Roman" w:cs="Times New Roman"/>
              </w:rPr>
              <w:t xml:space="preserve"> сиблингов (кого-то из сиблингов)</w:t>
            </w:r>
          </w:p>
        </w:tc>
        <w:tc>
          <w:tcPr>
            <w:tcW w:w="425" w:type="dxa"/>
            <w:vAlign w:val="center"/>
          </w:tcPr>
          <w:p w14:paraId="472BE3D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79D19A3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7915C5E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5357443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90D261A" w14:textId="77777777" w:rsidTr="003A1C43">
        <w:tc>
          <w:tcPr>
            <w:tcW w:w="421" w:type="dxa"/>
          </w:tcPr>
          <w:p w14:paraId="1D92EEC2" w14:textId="77777777" w:rsidR="00E36566" w:rsidRPr="003A1C43" w:rsidRDefault="00E36566" w:rsidP="00440242">
            <w:pPr>
              <w:widowControl w:val="0"/>
              <w:numPr>
                <w:ilvl w:val="0"/>
                <w:numId w:val="44"/>
              </w:numPr>
              <w:autoSpaceDE w:val="0"/>
              <w:autoSpaceDN w:val="0"/>
              <w:spacing w:after="0" w:line="240" w:lineRule="auto"/>
              <w:ind w:left="309"/>
              <w:jc w:val="both"/>
              <w:rPr>
                <w:rFonts w:ascii="Times New Roman" w:eastAsia="Times New Roman" w:hAnsi="Times New Roman" w:cs="Times New Roman"/>
                <w:b/>
              </w:rPr>
            </w:pPr>
          </w:p>
        </w:tc>
        <w:tc>
          <w:tcPr>
            <w:tcW w:w="7371" w:type="dxa"/>
          </w:tcPr>
          <w:p w14:paraId="28DE56EE" w14:textId="16D48D73" w:rsidR="00E36566" w:rsidRPr="003A1C43" w:rsidRDefault="00E36566" w:rsidP="00B40B3C">
            <w:pPr>
              <w:widowControl w:val="0"/>
              <w:autoSpaceDE w:val="0"/>
              <w:autoSpaceDN w:val="0"/>
              <w:spacing w:after="0"/>
              <w:ind w:right="51"/>
              <w:jc w:val="both"/>
              <w:rPr>
                <w:rFonts w:ascii="Times New Roman" w:eastAsia="Times New Roman" w:hAnsi="Times New Roman" w:cs="Times New Roman"/>
              </w:rPr>
            </w:pPr>
            <w:proofErr w:type="spellStart"/>
            <w:r w:rsidRPr="003A1C43">
              <w:rPr>
                <w:rFonts w:ascii="Times New Roman" w:eastAsia="Times New Roman" w:hAnsi="Times New Roman" w:cs="Times New Roman"/>
              </w:rPr>
              <w:t>Аутоагрессия</w:t>
            </w:r>
            <w:proofErr w:type="spellEnd"/>
            <w:r w:rsidRPr="003A1C43">
              <w:rPr>
                <w:rFonts w:ascii="Times New Roman" w:eastAsia="Times New Roman" w:hAnsi="Times New Roman" w:cs="Times New Roman"/>
              </w:rPr>
              <w:t xml:space="preserve"> (</w:t>
            </w:r>
            <w:proofErr w:type="spellStart"/>
            <w:r w:rsidRPr="003A1C43">
              <w:rPr>
                <w:rFonts w:ascii="Times New Roman" w:eastAsia="Times New Roman" w:hAnsi="Times New Roman" w:cs="Times New Roman"/>
              </w:rPr>
              <w:t>самотравматизация</w:t>
            </w:r>
            <w:proofErr w:type="spellEnd"/>
            <w:r w:rsidRPr="003A1C43">
              <w:rPr>
                <w:rFonts w:ascii="Times New Roman" w:eastAsia="Times New Roman" w:hAnsi="Times New Roman" w:cs="Times New Roman"/>
              </w:rPr>
              <w:t xml:space="preserve">, наличие суицидальных мыслей, намерений) у </w:t>
            </w:r>
            <w:r w:rsidR="00B40B3C">
              <w:rPr>
                <w:rFonts w:ascii="Times New Roman" w:eastAsia="Times New Roman" w:hAnsi="Times New Roman" w:cs="Times New Roman"/>
              </w:rPr>
              <w:t>подопечных</w:t>
            </w:r>
            <w:r w:rsidRPr="003A1C43">
              <w:rPr>
                <w:rFonts w:ascii="Times New Roman" w:eastAsia="Times New Roman" w:hAnsi="Times New Roman" w:cs="Times New Roman"/>
              </w:rPr>
              <w:t xml:space="preserve"> сиблингов (кого-то из сиблингов)</w:t>
            </w:r>
          </w:p>
        </w:tc>
        <w:tc>
          <w:tcPr>
            <w:tcW w:w="425" w:type="dxa"/>
            <w:vAlign w:val="center"/>
          </w:tcPr>
          <w:p w14:paraId="74B9A2C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10A5AC1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3EC7D07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1294299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EA0A163" w14:textId="77777777" w:rsidTr="003A1C43">
        <w:tc>
          <w:tcPr>
            <w:tcW w:w="421" w:type="dxa"/>
          </w:tcPr>
          <w:p w14:paraId="687BAAE1" w14:textId="77777777" w:rsidR="00E36566" w:rsidRPr="003A1C43" w:rsidRDefault="00E36566" w:rsidP="00440242">
            <w:pPr>
              <w:widowControl w:val="0"/>
              <w:numPr>
                <w:ilvl w:val="0"/>
                <w:numId w:val="44"/>
              </w:numPr>
              <w:autoSpaceDE w:val="0"/>
              <w:autoSpaceDN w:val="0"/>
              <w:spacing w:after="0" w:line="240" w:lineRule="auto"/>
              <w:ind w:left="309"/>
              <w:jc w:val="both"/>
              <w:rPr>
                <w:rFonts w:ascii="Times New Roman" w:eastAsia="Times New Roman" w:hAnsi="Times New Roman" w:cs="Times New Roman"/>
                <w:b/>
              </w:rPr>
            </w:pPr>
          </w:p>
        </w:tc>
        <w:tc>
          <w:tcPr>
            <w:tcW w:w="7371" w:type="dxa"/>
          </w:tcPr>
          <w:p w14:paraId="6B57681B"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Выраженные протестные реакции у сиблингов (у кого-то из </w:t>
            </w:r>
            <w:proofErr w:type="spellStart"/>
            <w:r w:rsidRPr="003A1C43">
              <w:rPr>
                <w:rFonts w:ascii="Times New Roman" w:eastAsia="Times New Roman" w:hAnsi="Times New Roman" w:cs="Times New Roman"/>
              </w:rPr>
              <w:t>сиблингов</w:t>
            </w:r>
            <w:proofErr w:type="spellEnd"/>
            <w:r w:rsidRPr="003A1C43">
              <w:rPr>
                <w:rFonts w:ascii="Times New Roman" w:eastAsia="Times New Roman" w:hAnsi="Times New Roman" w:cs="Times New Roman"/>
              </w:rPr>
              <w:t>) (</w:t>
            </w:r>
            <w:proofErr w:type="spellStart"/>
            <w:r w:rsidRPr="003A1C43">
              <w:rPr>
                <w:rFonts w:ascii="Times New Roman" w:eastAsia="Times New Roman" w:hAnsi="Times New Roman" w:cs="Times New Roman"/>
              </w:rPr>
              <w:t>энкопрез</w:t>
            </w:r>
            <w:proofErr w:type="spellEnd"/>
            <w:r w:rsidRPr="003A1C43">
              <w:rPr>
                <w:rFonts w:ascii="Times New Roman" w:eastAsia="Times New Roman" w:hAnsi="Times New Roman" w:cs="Times New Roman"/>
              </w:rPr>
              <w:t>, агрессивное, разрушительное поведение)</w:t>
            </w:r>
          </w:p>
        </w:tc>
        <w:tc>
          <w:tcPr>
            <w:tcW w:w="425" w:type="dxa"/>
            <w:vAlign w:val="center"/>
          </w:tcPr>
          <w:p w14:paraId="1341C30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5CE2C61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02D7550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19E699A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9418A93" w14:textId="77777777" w:rsidTr="003A1C43">
        <w:tc>
          <w:tcPr>
            <w:tcW w:w="421" w:type="dxa"/>
          </w:tcPr>
          <w:p w14:paraId="335C3306" w14:textId="77777777" w:rsidR="00E36566" w:rsidRPr="003A1C43" w:rsidRDefault="00E36566" w:rsidP="00440242">
            <w:pPr>
              <w:widowControl w:val="0"/>
              <w:numPr>
                <w:ilvl w:val="0"/>
                <w:numId w:val="44"/>
              </w:numPr>
              <w:autoSpaceDE w:val="0"/>
              <w:autoSpaceDN w:val="0"/>
              <w:spacing w:after="0" w:line="240" w:lineRule="auto"/>
              <w:ind w:left="309"/>
              <w:jc w:val="both"/>
              <w:rPr>
                <w:rFonts w:ascii="Times New Roman" w:eastAsia="Times New Roman" w:hAnsi="Times New Roman" w:cs="Times New Roman"/>
                <w:b/>
              </w:rPr>
            </w:pPr>
          </w:p>
        </w:tc>
        <w:tc>
          <w:tcPr>
            <w:tcW w:w="7371" w:type="dxa"/>
          </w:tcPr>
          <w:p w14:paraId="731E41C5" w14:textId="77777777" w:rsidR="00E36566" w:rsidRPr="003A1C43" w:rsidRDefault="00E36566" w:rsidP="003A1C43">
            <w:pPr>
              <w:widowControl w:val="0"/>
              <w:autoSpaceDE w:val="0"/>
              <w:autoSpaceDN w:val="0"/>
              <w:spacing w:after="0"/>
              <w:ind w:right="51"/>
              <w:jc w:val="both"/>
              <w:rPr>
                <w:rFonts w:ascii="Times New Roman" w:eastAsia="Times New Roman" w:hAnsi="Times New Roman" w:cs="Times New Roman"/>
              </w:rPr>
            </w:pPr>
            <w:r w:rsidRPr="003A1C43">
              <w:rPr>
                <w:rFonts w:ascii="Times New Roman" w:eastAsia="Times New Roman" w:hAnsi="Times New Roman" w:cs="Times New Roman"/>
              </w:rPr>
              <w:t>Трудности формирования позитивных установок на трудовую занятость у сиблингов (мотивация к труду, кружки, секции и т.п.)</w:t>
            </w:r>
          </w:p>
        </w:tc>
        <w:tc>
          <w:tcPr>
            <w:tcW w:w="425" w:type="dxa"/>
            <w:vAlign w:val="center"/>
          </w:tcPr>
          <w:p w14:paraId="6ACE258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25" w:type="dxa"/>
            <w:vAlign w:val="center"/>
          </w:tcPr>
          <w:p w14:paraId="01830C7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1B81989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55C748D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3FA85D0" w14:textId="77777777" w:rsidTr="003A1C43">
        <w:tc>
          <w:tcPr>
            <w:tcW w:w="421" w:type="dxa"/>
          </w:tcPr>
          <w:p w14:paraId="426E0950" w14:textId="77777777" w:rsidR="00E36566" w:rsidRPr="003A1C43" w:rsidRDefault="00E36566" w:rsidP="00440242">
            <w:pPr>
              <w:widowControl w:val="0"/>
              <w:numPr>
                <w:ilvl w:val="0"/>
                <w:numId w:val="44"/>
              </w:numPr>
              <w:autoSpaceDE w:val="0"/>
              <w:autoSpaceDN w:val="0"/>
              <w:spacing w:after="0" w:line="240" w:lineRule="auto"/>
              <w:ind w:left="309"/>
              <w:jc w:val="both"/>
              <w:rPr>
                <w:rFonts w:ascii="Times New Roman" w:eastAsia="Times New Roman" w:hAnsi="Times New Roman" w:cs="Times New Roman"/>
                <w:b/>
              </w:rPr>
            </w:pPr>
          </w:p>
        </w:tc>
        <w:tc>
          <w:tcPr>
            <w:tcW w:w="7371" w:type="dxa"/>
          </w:tcPr>
          <w:p w14:paraId="126808B9" w14:textId="7B68BE45"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Отвержение </w:t>
            </w:r>
            <w:r w:rsidR="00B40B3C">
              <w:rPr>
                <w:rFonts w:ascii="Times New Roman" w:eastAsia="Times New Roman" w:hAnsi="Times New Roman" w:cs="Times New Roman"/>
              </w:rPr>
              <w:t>подопечными</w:t>
            </w:r>
            <w:r w:rsidRPr="003A1C43">
              <w:rPr>
                <w:rFonts w:ascii="Times New Roman" w:eastAsia="Times New Roman" w:hAnsi="Times New Roman" w:cs="Times New Roman"/>
              </w:rPr>
              <w:t xml:space="preserve"> </w:t>
            </w:r>
            <w:proofErr w:type="spellStart"/>
            <w:r w:rsidRPr="003A1C43">
              <w:rPr>
                <w:rFonts w:ascii="Times New Roman" w:eastAsia="Times New Roman" w:hAnsi="Times New Roman" w:cs="Times New Roman"/>
                <w:spacing w:val="-3"/>
              </w:rPr>
              <w:t>сиблингами</w:t>
            </w:r>
            <w:proofErr w:type="spellEnd"/>
            <w:r w:rsidRPr="003A1C43">
              <w:rPr>
                <w:rFonts w:ascii="Times New Roman" w:eastAsia="Times New Roman" w:hAnsi="Times New Roman" w:cs="Times New Roman"/>
                <w:spacing w:val="-3"/>
              </w:rPr>
              <w:t xml:space="preserve"> </w:t>
            </w:r>
            <w:r w:rsidRPr="003A1C43">
              <w:rPr>
                <w:rFonts w:ascii="Times New Roman" w:eastAsia="Times New Roman" w:hAnsi="Times New Roman" w:cs="Times New Roman"/>
              </w:rPr>
              <w:t xml:space="preserve">замещающей семьи или ее </w:t>
            </w:r>
            <w:r w:rsidRPr="003A1C43">
              <w:rPr>
                <w:rFonts w:ascii="Times New Roman" w:eastAsia="Times New Roman" w:hAnsi="Times New Roman" w:cs="Times New Roman"/>
              </w:rPr>
              <w:lastRenderedPageBreak/>
              <w:t>отдельных</w:t>
            </w:r>
            <w:r w:rsidRPr="003A1C43">
              <w:rPr>
                <w:rFonts w:ascii="Times New Roman" w:eastAsia="Times New Roman" w:hAnsi="Times New Roman" w:cs="Times New Roman"/>
                <w:spacing w:val="-9"/>
              </w:rPr>
              <w:t xml:space="preserve"> </w:t>
            </w:r>
            <w:r w:rsidRPr="003A1C43">
              <w:rPr>
                <w:rFonts w:ascii="Times New Roman" w:eastAsia="Times New Roman" w:hAnsi="Times New Roman" w:cs="Times New Roman"/>
              </w:rPr>
              <w:t>членов</w:t>
            </w:r>
          </w:p>
        </w:tc>
        <w:tc>
          <w:tcPr>
            <w:tcW w:w="425" w:type="dxa"/>
            <w:vAlign w:val="center"/>
          </w:tcPr>
          <w:p w14:paraId="3C235FB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lastRenderedPageBreak/>
              <w:t>0</w:t>
            </w:r>
          </w:p>
        </w:tc>
        <w:tc>
          <w:tcPr>
            <w:tcW w:w="425" w:type="dxa"/>
            <w:vAlign w:val="center"/>
          </w:tcPr>
          <w:p w14:paraId="341B1C3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425" w:type="dxa"/>
            <w:vAlign w:val="center"/>
          </w:tcPr>
          <w:p w14:paraId="0F170B3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0215A8D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2BEAE4C2" w14:textId="77777777" w:rsidTr="003A1C43">
        <w:tc>
          <w:tcPr>
            <w:tcW w:w="7792" w:type="dxa"/>
            <w:gridSpan w:val="2"/>
            <w:shd w:val="clear" w:color="auto" w:fill="D9D9D9" w:themeFill="background1" w:themeFillShade="D9"/>
          </w:tcPr>
          <w:p w14:paraId="0CEC4A45" w14:textId="77777777" w:rsidR="00E36566" w:rsidRPr="003A1C43" w:rsidRDefault="00E36566" w:rsidP="003A1C43">
            <w:pPr>
              <w:widowControl w:val="0"/>
              <w:autoSpaceDE w:val="0"/>
              <w:autoSpaceDN w:val="0"/>
              <w:spacing w:after="0"/>
              <w:rPr>
                <w:rFonts w:ascii="Times New Roman" w:eastAsia="Times New Roman" w:hAnsi="Times New Roman" w:cs="Times New Roman"/>
                <w:i/>
              </w:rPr>
            </w:pPr>
            <w:r w:rsidRPr="003A1C43">
              <w:rPr>
                <w:rFonts w:ascii="Times New Roman" w:eastAsia="Times New Roman" w:hAnsi="Times New Roman" w:cs="Times New Roman"/>
                <w:b/>
                <w:i/>
              </w:rPr>
              <w:lastRenderedPageBreak/>
              <w:t>Средний балл выраженности проблем</w:t>
            </w:r>
            <w:r w:rsidRPr="003A1C43">
              <w:rPr>
                <w:rFonts w:ascii="Times New Roman" w:eastAsia="Times New Roman" w:hAnsi="Times New Roman" w:cs="Times New Roman"/>
                <w:b/>
              </w:rPr>
              <w:t xml:space="preserve">                                    ИТОГО:</w:t>
            </w:r>
          </w:p>
        </w:tc>
        <w:tc>
          <w:tcPr>
            <w:tcW w:w="1695" w:type="dxa"/>
            <w:gridSpan w:val="4"/>
            <w:shd w:val="clear" w:color="auto" w:fill="D9D9D9" w:themeFill="background1" w:themeFillShade="D9"/>
          </w:tcPr>
          <w:p w14:paraId="5FE9EB0B"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p>
        </w:tc>
      </w:tr>
    </w:tbl>
    <w:p w14:paraId="6D569F32" w14:textId="77777777" w:rsidR="00E36566" w:rsidRPr="005E31BD" w:rsidRDefault="00E36566" w:rsidP="00E36566">
      <w:pPr>
        <w:widowControl w:val="0"/>
        <w:autoSpaceDE w:val="0"/>
        <w:autoSpaceDN w:val="0"/>
        <w:spacing w:after="0" w:line="240" w:lineRule="auto"/>
        <w:ind w:left="240" w:firstLine="468"/>
        <w:rPr>
          <w:rFonts w:ascii="Times New Roman" w:eastAsia="Times New Roman" w:hAnsi="Times New Roman" w:cs="Times New Roman"/>
          <w:b/>
          <w:i/>
          <w:sz w:val="26"/>
          <w:szCs w:val="26"/>
        </w:rPr>
      </w:pPr>
      <w:r w:rsidRPr="005E31BD">
        <w:rPr>
          <w:rFonts w:ascii="Times New Roman" w:eastAsia="Times New Roman" w:hAnsi="Times New Roman" w:cs="Times New Roman"/>
          <w:b/>
          <w:i/>
          <w:sz w:val="26"/>
          <w:szCs w:val="26"/>
        </w:rPr>
        <w:t>Уровень интенсивности сопровождения:</w:t>
      </w:r>
    </w:p>
    <w:p w14:paraId="2F262E43" w14:textId="77777777" w:rsidR="00E36566" w:rsidRPr="005E31BD" w:rsidRDefault="00E36566" w:rsidP="00440242">
      <w:pPr>
        <w:widowControl w:val="0"/>
        <w:numPr>
          <w:ilvl w:val="2"/>
          <w:numId w:val="42"/>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Низкий — до 34</w:t>
      </w:r>
      <w:r w:rsidRPr="005E31BD">
        <w:rPr>
          <w:rFonts w:ascii="Times New Roman" w:eastAsia="Times New Roman" w:hAnsi="Times New Roman" w:cs="Times New Roman"/>
          <w:spacing w:val="-1"/>
          <w:sz w:val="26"/>
          <w:szCs w:val="26"/>
        </w:rPr>
        <w:t xml:space="preserve"> </w:t>
      </w:r>
      <w:r w:rsidRPr="005E31BD">
        <w:rPr>
          <w:rFonts w:ascii="Times New Roman" w:eastAsia="Times New Roman" w:hAnsi="Times New Roman" w:cs="Times New Roman"/>
          <w:sz w:val="26"/>
          <w:szCs w:val="26"/>
        </w:rPr>
        <w:t>баллов</w:t>
      </w:r>
    </w:p>
    <w:p w14:paraId="66C985CC" w14:textId="77777777" w:rsidR="00E36566" w:rsidRPr="005E31BD" w:rsidRDefault="00E36566" w:rsidP="00440242">
      <w:pPr>
        <w:widowControl w:val="0"/>
        <w:numPr>
          <w:ilvl w:val="2"/>
          <w:numId w:val="42"/>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Средний — от 35 до 68</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5C1ECB8F" w14:textId="77777777" w:rsidR="00E36566" w:rsidRPr="005E31BD" w:rsidRDefault="00E36566" w:rsidP="00440242">
      <w:pPr>
        <w:widowControl w:val="0"/>
        <w:numPr>
          <w:ilvl w:val="2"/>
          <w:numId w:val="42"/>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Высокий — от 67 до 102</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24740EBC" w14:textId="77777777" w:rsidR="00E36566" w:rsidRPr="005E31BD" w:rsidRDefault="00E36566" w:rsidP="00E36566">
      <w:pPr>
        <w:widowControl w:val="0"/>
        <w:tabs>
          <w:tab w:val="left" w:pos="1373"/>
          <w:tab w:val="left" w:pos="1374"/>
        </w:tabs>
        <w:autoSpaceDE w:val="0"/>
        <w:autoSpaceDN w:val="0"/>
        <w:spacing w:after="0" w:line="240" w:lineRule="auto"/>
        <w:ind w:left="976"/>
        <w:rPr>
          <w:rFonts w:ascii="Times New Roman" w:eastAsia="Times New Roman" w:hAnsi="Times New Roman" w:cs="Times New Roman"/>
          <w:sz w:val="26"/>
          <w:szCs w:val="26"/>
        </w:rPr>
      </w:pPr>
    </w:p>
    <w:p w14:paraId="1365F759" w14:textId="77777777" w:rsidR="00E36566" w:rsidRPr="005E31BD" w:rsidRDefault="00E36566" w:rsidP="00E36566">
      <w:pPr>
        <w:widowControl w:val="0"/>
        <w:autoSpaceDE w:val="0"/>
        <w:autoSpaceDN w:val="0"/>
        <w:spacing w:after="0" w:line="240" w:lineRule="auto"/>
        <w:jc w:val="center"/>
        <w:rPr>
          <w:rFonts w:ascii="Times New Roman" w:eastAsia="Times New Roman" w:hAnsi="Times New Roman" w:cs="Times New Roman"/>
          <w:b/>
          <w:sz w:val="26"/>
          <w:szCs w:val="26"/>
        </w:rPr>
      </w:pPr>
      <w:r w:rsidRPr="005E31BD">
        <w:rPr>
          <w:rFonts w:ascii="Times New Roman" w:eastAsia="Times New Roman" w:hAnsi="Times New Roman" w:cs="Times New Roman"/>
          <w:b/>
          <w:sz w:val="26"/>
          <w:szCs w:val="26"/>
        </w:rPr>
        <w:t>Сильные стороны семьи (ресурсы)</w:t>
      </w:r>
    </w:p>
    <w:p w14:paraId="49CEDBE3" w14:textId="77777777" w:rsidR="00E36566" w:rsidRPr="005E31BD" w:rsidRDefault="00E36566" w:rsidP="00E36566">
      <w:pPr>
        <w:widowControl w:val="0"/>
        <w:autoSpaceDE w:val="0"/>
        <w:autoSpaceDN w:val="0"/>
        <w:spacing w:after="0" w:line="240" w:lineRule="auto"/>
        <w:jc w:val="center"/>
        <w:rPr>
          <w:rFonts w:ascii="Times New Roman" w:eastAsia="Times New Roman" w:hAnsi="Times New Roman" w:cs="Times New Roman"/>
          <w:b/>
          <w:sz w:val="26"/>
          <w:szCs w:val="26"/>
        </w:rPr>
      </w:pPr>
    </w:p>
    <w:p w14:paraId="1FD6630A" w14:textId="77777777" w:rsidR="00E36566" w:rsidRPr="005E31BD" w:rsidRDefault="00E36566" w:rsidP="00F17F93">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0 баллов — данный показатель отсутствует; 1 балл — данный показатель имеет место</w:t>
      </w:r>
    </w:p>
    <w:tbl>
      <w:tblPr>
        <w:tblStyle w:val="a6"/>
        <w:tblW w:w="9463" w:type="dxa"/>
        <w:tblLook w:val="04A0" w:firstRow="1" w:lastRow="0" w:firstColumn="1" w:lastColumn="0" w:noHBand="0" w:noVBand="1"/>
      </w:tblPr>
      <w:tblGrid>
        <w:gridCol w:w="562"/>
        <w:gridCol w:w="7773"/>
        <w:gridCol w:w="553"/>
        <w:gridCol w:w="561"/>
        <w:gridCol w:w="14"/>
      </w:tblGrid>
      <w:tr w:rsidR="00E36566" w:rsidRPr="003A1C43" w14:paraId="790AABD2" w14:textId="77777777" w:rsidTr="005E31BD">
        <w:trPr>
          <w:gridAfter w:val="1"/>
          <w:wAfter w:w="14" w:type="dxa"/>
        </w:trPr>
        <w:tc>
          <w:tcPr>
            <w:tcW w:w="562" w:type="dxa"/>
            <w:shd w:val="clear" w:color="auto" w:fill="D9D9D9" w:themeFill="background1" w:themeFillShade="D9"/>
          </w:tcPr>
          <w:p w14:paraId="7EA24CB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r w:rsidRPr="003A1C43">
              <w:rPr>
                <w:rFonts w:ascii="Times New Roman" w:eastAsia="Times New Roman" w:hAnsi="Times New Roman" w:cs="Times New Roman"/>
                <w:b/>
              </w:rPr>
              <w:t>№</w:t>
            </w:r>
          </w:p>
        </w:tc>
        <w:tc>
          <w:tcPr>
            <w:tcW w:w="7773" w:type="dxa"/>
            <w:shd w:val="clear" w:color="auto" w:fill="D9D9D9" w:themeFill="background1" w:themeFillShade="D9"/>
          </w:tcPr>
          <w:p w14:paraId="33664A19" w14:textId="77777777" w:rsidR="00E36566" w:rsidRPr="003A1C43" w:rsidRDefault="00E36566" w:rsidP="003A1C43">
            <w:pPr>
              <w:widowControl w:val="0"/>
              <w:tabs>
                <w:tab w:val="left" w:pos="2559"/>
              </w:tabs>
              <w:autoSpaceDE w:val="0"/>
              <w:autoSpaceDN w:val="0"/>
              <w:spacing w:after="0"/>
              <w:ind w:left="61" w:right="52"/>
              <w:jc w:val="center"/>
              <w:rPr>
                <w:rFonts w:ascii="Times New Roman" w:eastAsia="Times New Roman" w:hAnsi="Times New Roman" w:cs="Times New Roman"/>
                <w:b/>
              </w:rPr>
            </w:pPr>
            <w:r w:rsidRPr="003A1C43">
              <w:rPr>
                <w:rFonts w:ascii="Times New Roman" w:eastAsia="Times New Roman" w:hAnsi="Times New Roman" w:cs="Times New Roman"/>
                <w:b/>
              </w:rPr>
              <w:t xml:space="preserve">Критерий </w:t>
            </w:r>
          </w:p>
        </w:tc>
        <w:tc>
          <w:tcPr>
            <w:tcW w:w="1114" w:type="dxa"/>
            <w:gridSpan w:val="2"/>
            <w:shd w:val="clear" w:color="auto" w:fill="D9D9D9" w:themeFill="background1" w:themeFillShade="D9"/>
          </w:tcPr>
          <w:p w14:paraId="7635625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r w:rsidRPr="003A1C43">
              <w:rPr>
                <w:rFonts w:ascii="Times New Roman" w:eastAsia="Times New Roman" w:hAnsi="Times New Roman" w:cs="Times New Roman"/>
                <w:b/>
              </w:rPr>
              <w:t>Оценка</w:t>
            </w:r>
          </w:p>
        </w:tc>
      </w:tr>
      <w:tr w:rsidR="00E36566" w:rsidRPr="003A1C43" w14:paraId="757F95A5" w14:textId="77777777" w:rsidTr="005E31BD">
        <w:trPr>
          <w:gridAfter w:val="1"/>
          <w:wAfter w:w="14" w:type="dxa"/>
        </w:trPr>
        <w:tc>
          <w:tcPr>
            <w:tcW w:w="562" w:type="dxa"/>
          </w:tcPr>
          <w:p w14:paraId="296EA02F" w14:textId="77777777" w:rsidR="00E36566" w:rsidRPr="003A1C43" w:rsidRDefault="00E36566" w:rsidP="00440242">
            <w:pPr>
              <w:widowControl w:val="0"/>
              <w:numPr>
                <w:ilvl w:val="0"/>
                <w:numId w:val="43"/>
              </w:numPr>
              <w:autoSpaceDE w:val="0"/>
              <w:autoSpaceDN w:val="0"/>
              <w:spacing w:after="0" w:line="240" w:lineRule="auto"/>
              <w:ind w:left="-120" w:firstLine="22"/>
              <w:jc w:val="both"/>
              <w:rPr>
                <w:rFonts w:ascii="Times New Roman" w:eastAsia="Times New Roman" w:hAnsi="Times New Roman" w:cs="Times New Roman"/>
                <w:b/>
              </w:rPr>
            </w:pPr>
          </w:p>
        </w:tc>
        <w:tc>
          <w:tcPr>
            <w:tcW w:w="7773" w:type="dxa"/>
          </w:tcPr>
          <w:p w14:paraId="1403FF85" w14:textId="77777777" w:rsidR="00E36566" w:rsidRPr="003A1C43" w:rsidRDefault="00E36566" w:rsidP="003A1C43">
            <w:pPr>
              <w:widowControl w:val="0"/>
              <w:autoSpaceDE w:val="0"/>
              <w:autoSpaceDN w:val="0"/>
              <w:spacing w:after="0"/>
              <w:ind w:left="29"/>
              <w:rPr>
                <w:rFonts w:ascii="Times New Roman" w:eastAsia="Times New Roman" w:hAnsi="Times New Roman" w:cs="Times New Roman"/>
              </w:rPr>
            </w:pPr>
            <w:r w:rsidRPr="003A1C43">
              <w:rPr>
                <w:rFonts w:ascii="Times New Roman" w:eastAsia="Times New Roman" w:hAnsi="Times New Roman" w:cs="Times New Roman"/>
              </w:rPr>
              <w:t>Стабильность жизненной ситуации семьи</w:t>
            </w:r>
          </w:p>
        </w:tc>
        <w:tc>
          <w:tcPr>
            <w:tcW w:w="553" w:type="dxa"/>
            <w:vAlign w:val="center"/>
          </w:tcPr>
          <w:p w14:paraId="786E5FF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3D65627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6256ED0D" w14:textId="77777777" w:rsidTr="005E31BD">
        <w:trPr>
          <w:gridAfter w:val="1"/>
          <w:wAfter w:w="14" w:type="dxa"/>
        </w:trPr>
        <w:tc>
          <w:tcPr>
            <w:tcW w:w="562" w:type="dxa"/>
          </w:tcPr>
          <w:p w14:paraId="3A9CC50A"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2B3FF244"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Достаточный уровень стрессоустойчивости семьи</w:t>
            </w:r>
          </w:p>
        </w:tc>
        <w:tc>
          <w:tcPr>
            <w:tcW w:w="553" w:type="dxa"/>
            <w:vAlign w:val="center"/>
          </w:tcPr>
          <w:p w14:paraId="4F3DE82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1500FF8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1FE1AD80" w14:textId="77777777" w:rsidTr="005E31BD">
        <w:trPr>
          <w:gridAfter w:val="1"/>
          <w:wAfter w:w="14" w:type="dxa"/>
        </w:trPr>
        <w:tc>
          <w:tcPr>
            <w:tcW w:w="562" w:type="dxa"/>
          </w:tcPr>
          <w:p w14:paraId="3BD0E8DC"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5882114B" w14:textId="532E8DB7" w:rsidR="00E36566" w:rsidRPr="003A1C43" w:rsidRDefault="00E36566" w:rsidP="00B40B3C">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 xml:space="preserve">Способность справиться со стрессом приема после принятия </w:t>
            </w:r>
            <w:r w:rsidR="00B40B3C">
              <w:rPr>
                <w:rFonts w:ascii="Times New Roman" w:eastAsia="Times New Roman" w:hAnsi="Times New Roman" w:cs="Times New Roman"/>
              </w:rPr>
              <w:t>подопечных</w:t>
            </w:r>
            <w:r w:rsidRPr="003A1C43">
              <w:rPr>
                <w:rFonts w:ascii="Times New Roman" w:eastAsia="Times New Roman" w:hAnsi="Times New Roman" w:cs="Times New Roman"/>
              </w:rPr>
              <w:t xml:space="preserve"> сиблингов</w:t>
            </w:r>
          </w:p>
        </w:tc>
        <w:tc>
          <w:tcPr>
            <w:tcW w:w="553" w:type="dxa"/>
            <w:vAlign w:val="center"/>
          </w:tcPr>
          <w:p w14:paraId="10DE4E2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3B68005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2E6310FC" w14:textId="77777777" w:rsidTr="005E31BD">
        <w:trPr>
          <w:gridAfter w:val="1"/>
          <w:wAfter w:w="14" w:type="dxa"/>
        </w:trPr>
        <w:tc>
          <w:tcPr>
            <w:tcW w:w="562" w:type="dxa"/>
          </w:tcPr>
          <w:p w14:paraId="2FC9BB34"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691F7A1A" w14:textId="711A331F"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 xml:space="preserve">Адекватность мотивов приема ребенка задачам воспитания </w:t>
            </w:r>
            <w:r w:rsidR="00B40B3C">
              <w:rPr>
                <w:rFonts w:ascii="Times New Roman" w:eastAsia="Times New Roman" w:hAnsi="Times New Roman" w:cs="Times New Roman"/>
              </w:rPr>
              <w:t>подопечных</w:t>
            </w:r>
            <w:r w:rsidR="00B40B3C" w:rsidRPr="003A1C43">
              <w:rPr>
                <w:rFonts w:ascii="Times New Roman" w:eastAsia="Times New Roman" w:hAnsi="Times New Roman" w:cs="Times New Roman"/>
              </w:rPr>
              <w:t xml:space="preserve"> </w:t>
            </w:r>
            <w:r w:rsidRPr="003A1C43">
              <w:rPr>
                <w:rFonts w:ascii="Times New Roman" w:eastAsia="Times New Roman" w:hAnsi="Times New Roman" w:cs="Times New Roman"/>
              </w:rPr>
              <w:t>сиблингов</w:t>
            </w:r>
          </w:p>
        </w:tc>
        <w:tc>
          <w:tcPr>
            <w:tcW w:w="553" w:type="dxa"/>
            <w:vAlign w:val="center"/>
          </w:tcPr>
          <w:p w14:paraId="779C2AD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3D24231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6CDAB927" w14:textId="77777777" w:rsidTr="005E31BD">
        <w:trPr>
          <w:gridAfter w:val="1"/>
          <w:wAfter w:w="14" w:type="dxa"/>
        </w:trPr>
        <w:tc>
          <w:tcPr>
            <w:tcW w:w="562" w:type="dxa"/>
          </w:tcPr>
          <w:p w14:paraId="298F4F0B"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79D81503"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Согласованность и открытость ожиданий членов семьи друг от друга, их способности приспосабливаться к новым ролям, возникающим в процессе семейного</w:t>
            </w:r>
            <w:r w:rsidRPr="003A1C43">
              <w:rPr>
                <w:rFonts w:ascii="Times New Roman" w:eastAsia="Times New Roman" w:hAnsi="Times New Roman" w:cs="Times New Roman"/>
                <w:spacing w:val="-2"/>
              </w:rPr>
              <w:t xml:space="preserve"> </w:t>
            </w:r>
            <w:r w:rsidRPr="003A1C43">
              <w:rPr>
                <w:rFonts w:ascii="Times New Roman" w:eastAsia="Times New Roman" w:hAnsi="Times New Roman" w:cs="Times New Roman"/>
              </w:rPr>
              <w:t>функционирования</w:t>
            </w:r>
          </w:p>
        </w:tc>
        <w:tc>
          <w:tcPr>
            <w:tcW w:w="553" w:type="dxa"/>
            <w:vAlign w:val="center"/>
          </w:tcPr>
          <w:p w14:paraId="71AB00E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484DD46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7EDEECC8" w14:textId="77777777" w:rsidTr="005E31BD">
        <w:trPr>
          <w:gridAfter w:val="1"/>
          <w:wAfter w:w="14" w:type="dxa"/>
        </w:trPr>
        <w:tc>
          <w:tcPr>
            <w:tcW w:w="562" w:type="dxa"/>
          </w:tcPr>
          <w:p w14:paraId="1DFDF46C"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32969266" w14:textId="7541D34C"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 xml:space="preserve">Способность семьи к </w:t>
            </w:r>
            <w:proofErr w:type="spellStart"/>
            <w:r w:rsidRPr="003A1C43">
              <w:rPr>
                <w:rFonts w:ascii="Times New Roman" w:eastAsia="Times New Roman" w:hAnsi="Times New Roman" w:cs="Times New Roman"/>
              </w:rPr>
              <w:t>переструктурированию</w:t>
            </w:r>
            <w:proofErr w:type="spellEnd"/>
            <w:r w:rsidRPr="003A1C43">
              <w:rPr>
                <w:rFonts w:ascii="Times New Roman" w:eastAsia="Times New Roman" w:hAnsi="Times New Roman" w:cs="Times New Roman"/>
              </w:rPr>
              <w:t xml:space="preserve"> с целью включения </w:t>
            </w:r>
            <w:r w:rsidR="00B40B3C">
              <w:rPr>
                <w:rFonts w:ascii="Times New Roman" w:eastAsia="Times New Roman" w:hAnsi="Times New Roman" w:cs="Times New Roman"/>
              </w:rPr>
              <w:t>подопечных</w:t>
            </w:r>
            <w:r w:rsidR="00B40B3C" w:rsidRPr="003A1C43">
              <w:rPr>
                <w:rFonts w:ascii="Times New Roman" w:eastAsia="Times New Roman" w:hAnsi="Times New Roman" w:cs="Times New Roman"/>
              </w:rPr>
              <w:t xml:space="preserve"> </w:t>
            </w:r>
            <w:r w:rsidRPr="003A1C43">
              <w:rPr>
                <w:rFonts w:ascii="Times New Roman" w:eastAsia="Times New Roman" w:hAnsi="Times New Roman" w:cs="Times New Roman"/>
              </w:rPr>
              <w:t>сиблингов в семейную систему</w:t>
            </w:r>
          </w:p>
        </w:tc>
        <w:tc>
          <w:tcPr>
            <w:tcW w:w="553" w:type="dxa"/>
            <w:vAlign w:val="center"/>
          </w:tcPr>
          <w:p w14:paraId="557B319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722B36B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7B8D659F" w14:textId="77777777" w:rsidTr="005E31BD">
        <w:trPr>
          <w:gridAfter w:val="1"/>
          <w:wAfter w:w="14" w:type="dxa"/>
        </w:trPr>
        <w:tc>
          <w:tcPr>
            <w:tcW w:w="562" w:type="dxa"/>
          </w:tcPr>
          <w:p w14:paraId="492EC0D9"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21A918FB"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Наличие эффективной поддерживающей сети</w:t>
            </w:r>
          </w:p>
        </w:tc>
        <w:tc>
          <w:tcPr>
            <w:tcW w:w="553" w:type="dxa"/>
            <w:vAlign w:val="center"/>
          </w:tcPr>
          <w:p w14:paraId="6F3007F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20AF2E3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442CA2C2" w14:textId="77777777" w:rsidTr="005E31BD">
        <w:trPr>
          <w:gridAfter w:val="1"/>
          <w:wAfter w:w="14" w:type="dxa"/>
        </w:trPr>
        <w:tc>
          <w:tcPr>
            <w:tcW w:w="562" w:type="dxa"/>
          </w:tcPr>
          <w:p w14:paraId="7A807CF2"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2E46373E"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Наличие успешного опыта преодоления семейных кризисов в истории семьи</w:t>
            </w:r>
          </w:p>
        </w:tc>
        <w:tc>
          <w:tcPr>
            <w:tcW w:w="553" w:type="dxa"/>
            <w:vAlign w:val="center"/>
          </w:tcPr>
          <w:p w14:paraId="56C20B9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6D43269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1180F6DC" w14:textId="77777777" w:rsidTr="005E31BD">
        <w:trPr>
          <w:gridAfter w:val="1"/>
          <w:wAfter w:w="14" w:type="dxa"/>
        </w:trPr>
        <w:tc>
          <w:tcPr>
            <w:tcW w:w="562" w:type="dxa"/>
          </w:tcPr>
          <w:p w14:paraId="7F6CCAF5"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0BB31B15" w14:textId="7F9CB11E" w:rsidR="00E36566" w:rsidRPr="003A1C43" w:rsidRDefault="00E36566" w:rsidP="003A1C43">
            <w:pPr>
              <w:widowControl w:val="0"/>
              <w:autoSpaceDE w:val="0"/>
              <w:autoSpaceDN w:val="0"/>
              <w:spacing w:after="0"/>
              <w:ind w:right="44"/>
              <w:jc w:val="both"/>
              <w:rPr>
                <w:rFonts w:ascii="Times New Roman" w:eastAsia="Times New Roman" w:hAnsi="Times New Roman" w:cs="Times New Roman"/>
              </w:rPr>
            </w:pPr>
            <w:r w:rsidRPr="003A1C43">
              <w:rPr>
                <w:rFonts w:ascii="Times New Roman" w:eastAsia="Times New Roman" w:hAnsi="Times New Roman" w:cs="Times New Roman"/>
              </w:rPr>
              <w:t xml:space="preserve">Способность </w:t>
            </w:r>
            <w:r w:rsidR="00B40B3C">
              <w:rPr>
                <w:rFonts w:ascii="Times New Roman" w:eastAsia="Times New Roman" w:hAnsi="Times New Roman" w:cs="Times New Roman"/>
              </w:rPr>
              <w:t xml:space="preserve">замещающих </w:t>
            </w:r>
            <w:r w:rsidRPr="003A1C43">
              <w:rPr>
                <w:rFonts w:ascii="Times New Roman" w:eastAsia="Times New Roman" w:hAnsi="Times New Roman" w:cs="Times New Roman"/>
              </w:rPr>
              <w:t>родителей совместно решать проблемы семьи, наличие у них единых подходов к воспитанию сиблингов</w:t>
            </w:r>
          </w:p>
        </w:tc>
        <w:tc>
          <w:tcPr>
            <w:tcW w:w="553" w:type="dxa"/>
            <w:vAlign w:val="center"/>
          </w:tcPr>
          <w:p w14:paraId="7122B4B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5B7ACFC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073E4D85" w14:textId="77777777" w:rsidTr="005E31BD">
        <w:trPr>
          <w:gridAfter w:val="1"/>
          <w:wAfter w:w="14" w:type="dxa"/>
        </w:trPr>
        <w:tc>
          <w:tcPr>
            <w:tcW w:w="562" w:type="dxa"/>
          </w:tcPr>
          <w:p w14:paraId="1B8AFDF0"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3E3C9384"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 xml:space="preserve">Возможность выделить собственное пространство каждому </w:t>
            </w:r>
            <w:proofErr w:type="spellStart"/>
            <w:r w:rsidRPr="003A1C43">
              <w:rPr>
                <w:rFonts w:ascii="Times New Roman" w:eastAsia="Times New Roman" w:hAnsi="Times New Roman" w:cs="Times New Roman"/>
              </w:rPr>
              <w:t>сиблингу</w:t>
            </w:r>
            <w:proofErr w:type="spellEnd"/>
            <w:r w:rsidRPr="003A1C43">
              <w:rPr>
                <w:rFonts w:ascii="Times New Roman" w:eastAsia="Times New Roman" w:hAnsi="Times New Roman" w:cs="Times New Roman"/>
              </w:rPr>
              <w:t xml:space="preserve"> в семье</w:t>
            </w:r>
          </w:p>
        </w:tc>
        <w:tc>
          <w:tcPr>
            <w:tcW w:w="553" w:type="dxa"/>
            <w:vAlign w:val="center"/>
          </w:tcPr>
          <w:p w14:paraId="34F3F2B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0DB22B9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6A1E269C" w14:textId="77777777" w:rsidTr="005E31BD">
        <w:trPr>
          <w:gridAfter w:val="1"/>
          <w:wAfter w:w="14" w:type="dxa"/>
        </w:trPr>
        <w:tc>
          <w:tcPr>
            <w:tcW w:w="562" w:type="dxa"/>
          </w:tcPr>
          <w:p w14:paraId="7C3093BF"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6EA0FB92"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Успешный опыт воспитания в семьей сиблингов</w:t>
            </w:r>
          </w:p>
        </w:tc>
        <w:tc>
          <w:tcPr>
            <w:tcW w:w="553" w:type="dxa"/>
            <w:vAlign w:val="center"/>
          </w:tcPr>
          <w:p w14:paraId="30E0138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1F5A669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701B1D43" w14:textId="77777777" w:rsidTr="005E31BD">
        <w:trPr>
          <w:gridAfter w:val="1"/>
          <w:wAfter w:w="14" w:type="dxa"/>
        </w:trPr>
        <w:tc>
          <w:tcPr>
            <w:tcW w:w="562" w:type="dxa"/>
          </w:tcPr>
          <w:p w14:paraId="21BC2FA0"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4B7BD7C1"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Уверенность замещающего родителя в будущем своей семьи</w:t>
            </w:r>
          </w:p>
        </w:tc>
        <w:tc>
          <w:tcPr>
            <w:tcW w:w="553" w:type="dxa"/>
            <w:vAlign w:val="center"/>
          </w:tcPr>
          <w:p w14:paraId="6910DDA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4714480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550C34E1" w14:textId="77777777" w:rsidTr="005E31BD">
        <w:trPr>
          <w:gridAfter w:val="1"/>
          <w:wAfter w:w="14" w:type="dxa"/>
        </w:trPr>
        <w:tc>
          <w:tcPr>
            <w:tcW w:w="562" w:type="dxa"/>
          </w:tcPr>
          <w:p w14:paraId="5B3E7771"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06791DAB"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Уверенность у подопечных сиблингов в будущем своей семьи</w:t>
            </w:r>
          </w:p>
        </w:tc>
        <w:tc>
          <w:tcPr>
            <w:tcW w:w="553" w:type="dxa"/>
            <w:vAlign w:val="center"/>
          </w:tcPr>
          <w:p w14:paraId="6F73E70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4C72394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16F363EB" w14:textId="77777777" w:rsidTr="005E31BD">
        <w:trPr>
          <w:gridAfter w:val="1"/>
          <w:wAfter w:w="14" w:type="dxa"/>
        </w:trPr>
        <w:tc>
          <w:tcPr>
            <w:tcW w:w="562" w:type="dxa"/>
          </w:tcPr>
          <w:p w14:paraId="50557EA5" w14:textId="77777777" w:rsidR="00E36566" w:rsidRPr="003A1C43" w:rsidRDefault="00E36566" w:rsidP="00440242">
            <w:pPr>
              <w:widowControl w:val="0"/>
              <w:numPr>
                <w:ilvl w:val="0"/>
                <w:numId w:val="43"/>
              </w:numPr>
              <w:autoSpaceDE w:val="0"/>
              <w:autoSpaceDN w:val="0"/>
              <w:spacing w:after="0" w:line="240" w:lineRule="auto"/>
              <w:ind w:left="309"/>
              <w:jc w:val="both"/>
              <w:rPr>
                <w:rFonts w:ascii="Times New Roman" w:eastAsia="Times New Roman" w:hAnsi="Times New Roman" w:cs="Times New Roman"/>
                <w:b/>
              </w:rPr>
            </w:pPr>
          </w:p>
        </w:tc>
        <w:tc>
          <w:tcPr>
            <w:tcW w:w="7773" w:type="dxa"/>
          </w:tcPr>
          <w:p w14:paraId="7AE850C9"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 xml:space="preserve">Сформировавшаяся идентификация с замещающей семьей у старшего </w:t>
            </w:r>
            <w:proofErr w:type="spellStart"/>
            <w:r w:rsidRPr="003A1C43">
              <w:rPr>
                <w:rFonts w:ascii="Times New Roman" w:eastAsia="Times New Roman" w:hAnsi="Times New Roman" w:cs="Times New Roman"/>
              </w:rPr>
              <w:t>сиблинга</w:t>
            </w:r>
            <w:proofErr w:type="spellEnd"/>
          </w:p>
        </w:tc>
        <w:tc>
          <w:tcPr>
            <w:tcW w:w="553" w:type="dxa"/>
            <w:vAlign w:val="center"/>
          </w:tcPr>
          <w:p w14:paraId="3D702ED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1" w:type="dxa"/>
            <w:vAlign w:val="center"/>
          </w:tcPr>
          <w:p w14:paraId="13C2102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55E5E8FB" w14:textId="77777777" w:rsidTr="005E31BD">
        <w:tc>
          <w:tcPr>
            <w:tcW w:w="8335" w:type="dxa"/>
            <w:gridSpan w:val="2"/>
            <w:shd w:val="clear" w:color="auto" w:fill="D9D9D9" w:themeFill="background1" w:themeFillShade="D9"/>
          </w:tcPr>
          <w:p w14:paraId="124CF27C" w14:textId="77777777" w:rsidR="00E36566" w:rsidRPr="003A1C43" w:rsidRDefault="00E36566" w:rsidP="003A1C43">
            <w:pPr>
              <w:widowControl w:val="0"/>
              <w:autoSpaceDE w:val="0"/>
              <w:autoSpaceDN w:val="0"/>
              <w:spacing w:after="0"/>
              <w:rPr>
                <w:rFonts w:ascii="Times New Roman" w:eastAsia="Times New Roman" w:hAnsi="Times New Roman" w:cs="Times New Roman"/>
                <w:i/>
              </w:rPr>
            </w:pPr>
            <w:r w:rsidRPr="003A1C43">
              <w:rPr>
                <w:rFonts w:ascii="Times New Roman" w:eastAsia="Times New Roman" w:hAnsi="Times New Roman" w:cs="Times New Roman"/>
                <w:b/>
                <w:i/>
              </w:rPr>
              <w:t>Средний балл выраженности проблем</w:t>
            </w:r>
            <w:r w:rsidRPr="003A1C43">
              <w:rPr>
                <w:rFonts w:ascii="Times New Roman" w:eastAsia="Times New Roman" w:hAnsi="Times New Roman" w:cs="Times New Roman"/>
                <w:b/>
              </w:rPr>
              <w:t xml:space="preserve">                                                ИТОГО:</w:t>
            </w:r>
          </w:p>
        </w:tc>
        <w:tc>
          <w:tcPr>
            <w:tcW w:w="1128" w:type="dxa"/>
            <w:gridSpan w:val="3"/>
            <w:shd w:val="clear" w:color="auto" w:fill="D9D9D9" w:themeFill="background1" w:themeFillShade="D9"/>
          </w:tcPr>
          <w:p w14:paraId="2CFF36CC"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p>
        </w:tc>
      </w:tr>
    </w:tbl>
    <w:p w14:paraId="7027B9DA" w14:textId="77777777" w:rsidR="00E36566" w:rsidRPr="005E31BD" w:rsidRDefault="00E36566" w:rsidP="00E36566">
      <w:pPr>
        <w:widowControl w:val="0"/>
        <w:autoSpaceDE w:val="0"/>
        <w:autoSpaceDN w:val="0"/>
        <w:spacing w:after="0" w:line="240" w:lineRule="auto"/>
        <w:ind w:left="240" w:firstLine="468"/>
        <w:rPr>
          <w:rFonts w:ascii="Times New Roman" w:eastAsia="Times New Roman" w:hAnsi="Times New Roman" w:cs="Times New Roman"/>
          <w:b/>
          <w:i/>
          <w:sz w:val="26"/>
          <w:szCs w:val="26"/>
        </w:rPr>
      </w:pPr>
      <w:r w:rsidRPr="005E31BD">
        <w:rPr>
          <w:rFonts w:ascii="Times New Roman" w:eastAsia="Times New Roman" w:hAnsi="Times New Roman" w:cs="Times New Roman"/>
          <w:b/>
          <w:i/>
          <w:sz w:val="26"/>
          <w:szCs w:val="26"/>
        </w:rPr>
        <w:t>Уровень ресурсности семьи:</w:t>
      </w:r>
    </w:p>
    <w:p w14:paraId="3F11C3C7" w14:textId="77777777" w:rsidR="00E36566" w:rsidRPr="005E31BD" w:rsidRDefault="00E36566" w:rsidP="00440242">
      <w:pPr>
        <w:widowControl w:val="0"/>
        <w:numPr>
          <w:ilvl w:val="2"/>
          <w:numId w:val="41"/>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Низкий — до 4</w:t>
      </w:r>
      <w:r w:rsidRPr="005E31BD">
        <w:rPr>
          <w:rFonts w:ascii="Times New Roman" w:eastAsia="Times New Roman" w:hAnsi="Times New Roman" w:cs="Times New Roman"/>
          <w:spacing w:val="-1"/>
          <w:sz w:val="26"/>
          <w:szCs w:val="26"/>
        </w:rPr>
        <w:t xml:space="preserve"> </w:t>
      </w:r>
      <w:r w:rsidRPr="005E31BD">
        <w:rPr>
          <w:rFonts w:ascii="Times New Roman" w:eastAsia="Times New Roman" w:hAnsi="Times New Roman" w:cs="Times New Roman"/>
          <w:sz w:val="26"/>
          <w:szCs w:val="26"/>
        </w:rPr>
        <w:t>баллов</w:t>
      </w:r>
    </w:p>
    <w:p w14:paraId="27906C35" w14:textId="77777777" w:rsidR="00E36566" w:rsidRPr="005E31BD" w:rsidRDefault="00E36566" w:rsidP="00440242">
      <w:pPr>
        <w:widowControl w:val="0"/>
        <w:numPr>
          <w:ilvl w:val="2"/>
          <w:numId w:val="41"/>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Средний — от 5 до 10</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6A93E898" w14:textId="77777777" w:rsidR="00E36566" w:rsidRPr="005E31BD" w:rsidRDefault="00E36566" w:rsidP="00440242">
      <w:pPr>
        <w:widowControl w:val="0"/>
        <w:numPr>
          <w:ilvl w:val="2"/>
          <w:numId w:val="41"/>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Высокий — от 11 до 14</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474F0A07" w14:textId="77777777" w:rsidR="00E36566" w:rsidRPr="00AE2682" w:rsidRDefault="00E36566" w:rsidP="00E36566">
      <w:pPr>
        <w:spacing w:after="0"/>
        <w:ind w:firstLine="708"/>
        <w:jc w:val="both"/>
        <w:rPr>
          <w:rFonts w:ascii="Times New Roman" w:hAnsi="Times New Roman" w:cs="Times New Roman"/>
          <w:sz w:val="24"/>
          <w:szCs w:val="24"/>
        </w:rPr>
      </w:pPr>
    </w:p>
    <w:p w14:paraId="3E407D38" w14:textId="77777777" w:rsidR="003A1C43" w:rsidRDefault="003A1C43">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B109C8B" w14:textId="77777777" w:rsidR="003A1C43" w:rsidRPr="005E31BD" w:rsidRDefault="00E36566" w:rsidP="00E36566">
      <w:pPr>
        <w:widowControl w:val="0"/>
        <w:autoSpaceDE w:val="0"/>
        <w:autoSpaceDN w:val="0"/>
        <w:spacing w:after="0" w:line="240" w:lineRule="auto"/>
        <w:jc w:val="center"/>
        <w:rPr>
          <w:rFonts w:ascii="Times New Roman" w:eastAsia="Times New Roman" w:hAnsi="Times New Roman" w:cs="Times New Roman"/>
          <w:b/>
          <w:sz w:val="26"/>
          <w:szCs w:val="26"/>
        </w:rPr>
      </w:pPr>
      <w:r w:rsidRPr="005E31BD">
        <w:rPr>
          <w:rFonts w:ascii="Times New Roman" w:eastAsia="Times New Roman" w:hAnsi="Times New Roman" w:cs="Times New Roman"/>
          <w:b/>
          <w:sz w:val="26"/>
          <w:szCs w:val="26"/>
        </w:rPr>
        <w:lastRenderedPageBreak/>
        <w:t>«</w:t>
      </w:r>
      <w:bookmarkStart w:id="7" w:name="Технологическая_карта_ОВЗ"/>
      <w:r w:rsidRPr="005E31BD">
        <w:rPr>
          <w:rFonts w:ascii="Times New Roman" w:eastAsia="Times New Roman" w:hAnsi="Times New Roman" w:cs="Times New Roman"/>
          <w:b/>
          <w:sz w:val="26"/>
          <w:szCs w:val="26"/>
        </w:rPr>
        <w:t>Технологическая карта</w:t>
      </w:r>
      <w:bookmarkEnd w:id="7"/>
      <w:r w:rsidRPr="005E31BD">
        <w:rPr>
          <w:rFonts w:ascii="Times New Roman" w:eastAsia="Times New Roman" w:hAnsi="Times New Roman" w:cs="Times New Roman"/>
          <w:b/>
          <w:sz w:val="26"/>
          <w:szCs w:val="26"/>
        </w:rPr>
        <w:t xml:space="preserve">» </w:t>
      </w:r>
    </w:p>
    <w:p w14:paraId="57525A1C" w14:textId="77777777" w:rsidR="00E36566" w:rsidRPr="005E31BD" w:rsidRDefault="00E36566" w:rsidP="00E36566">
      <w:pPr>
        <w:widowControl w:val="0"/>
        <w:autoSpaceDE w:val="0"/>
        <w:autoSpaceDN w:val="0"/>
        <w:spacing w:after="0" w:line="240" w:lineRule="auto"/>
        <w:jc w:val="center"/>
        <w:rPr>
          <w:rFonts w:ascii="Times New Roman" w:eastAsia="Times New Roman" w:hAnsi="Times New Roman" w:cs="Times New Roman"/>
          <w:b/>
          <w:sz w:val="26"/>
          <w:szCs w:val="26"/>
        </w:rPr>
      </w:pPr>
      <w:r w:rsidRPr="005E31BD">
        <w:rPr>
          <w:rFonts w:ascii="Times New Roman" w:eastAsia="Times New Roman" w:hAnsi="Times New Roman" w:cs="Times New Roman"/>
          <w:b/>
          <w:sz w:val="26"/>
          <w:szCs w:val="26"/>
        </w:rPr>
        <w:t>(</w:t>
      </w:r>
      <w:r w:rsidR="003A1C43" w:rsidRPr="005E31BD">
        <w:rPr>
          <w:rFonts w:ascii="Times New Roman" w:hAnsi="Times New Roman" w:cs="Times New Roman"/>
          <w:sz w:val="26"/>
          <w:szCs w:val="26"/>
        </w:rPr>
        <w:t>замещающие семьи, воспитывающие детей с ОВЗ и инвалидностью</w:t>
      </w:r>
      <w:r w:rsidRPr="005E31BD">
        <w:rPr>
          <w:rFonts w:ascii="Times New Roman" w:eastAsia="Times New Roman" w:hAnsi="Times New Roman" w:cs="Times New Roman"/>
          <w:b/>
          <w:sz w:val="26"/>
          <w:szCs w:val="26"/>
        </w:rPr>
        <w:t>)</w:t>
      </w:r>
    </w:p>
    <w:tbl>
      <w:tblPr>
        <w:tblStyle w:val="22"/>
        <w:tblW w:w="9640" w:type="dxa"/>
        <w:tblInd w:w="-147" w:type="dxa"/>
        <w:tblLayout w:type="fixed"/>
        <w:tblLook w:val="04A0" w:firstRow="1" w:lastRow="0" w:firstColumn="1" w:lastColumn="0" w:noHBand="0" w:noVBand="1"/>
      </w:tblPr>
      <w:tblGrid>
        <w:gridCol w:w="458"/>
        <w:gridCol w:w="7339"/>
        <w:gridCol w:w="459"/>
        <w:gridCol w:w="459"/>
        <w:gridCol w:w="505"/>
        <w:gridCol w:w="420"/>
      </w:tblGrid>
      <w:tr w:rsidR="00E36566" w:rsidRPr="003A1C43" w14:paraId="1234D5C7" w14:textId="77777777" w:rsidTr="00E36566">
        <w:tc>
          <w:tcPr>
            <w:tcW w:w="458" w:type="dxa"/>
            <w:shd w:val="clear" w:color="auto" w:fill="D9D9D9" w:themeFill="background1" w:themeFillShade="D9"/>
          </w:tcPr>
          <w:p w14:paraId="0D57C74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r w:rsidRPr="003A1C43">
              <w:rPr>
                <w:rFonts w:ascii="Times New Roman" w:eastAsia="Times New Roman" w:hAnsi="Times New Roman" w:cs="Times New Roman"/>
                <w:b/>
              </w:rPr>
              <w:t>№</w:t>
            </w:r>
          </w:p>
        </w:tc>
        <w:tc>
          <w:tcPr>
            <w:tcW w:w="7339" w:type="dxa"/>
            <w:shd w:val="clear" w:color="auto" w:fill="D9D9D9" w:themeFill="background1" w:themeFillShade="D9"/>
          </w:tcPr>
          <w:p w14:paraId="7B85BAB9" w14:textId="77777777" w:rsidR="00E36566" w:rsidRPr="003A1C43" w:rsidRDefault="00E36566" w:rsidP="003A1C43">
            <w:pPr>
              <w:widowControl w:val="0"/>
              <w:tabs>
                <w:tab w:val="left" w:pos="2559"/>
              </w:tabs>
              <w:autoSpaceDE w:val="0"/>
              <w:autoSpaceDN w:val="0"/>
              <w:spacing w:after="0"/>
              <w:ind w:left="61" w:right="52"/>
              <w:jc w:val="center"/>
              <w:rPr>
                <w:rFonts w:ascii="Times New Roman" w:eastAsia="Times New Roman" w:hAnsi="Times New Roman" w:cs="Times New Roman"/>
                <w:b/>
              </w:rPr>
            </w:pPr>
            <w:r w:rsidRPr="003A1C43">
              <w:rPr>
                <w:rFonts w:ascii="Times New Roman" w:eastAsia="Times New Roman" w:hAnsi="Times New Roman" w:cs="Times New Roman"/>
                <w:b/>
              </w:rPr>
              <w:t xml:space="preserve">Критерий </w:t>
            </w:r>
          </w:p>
          <w:p w14:paraId="54593EA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p>
        </w:tc>
        <w:tc>
          <w:tcPr>
            <w:tcW w:w="1843" w:type="dxa"/>
            <w:gridSpan w:val="4"/>
            <w:shd w:val="clear" w:color="auto" w:fill="D9D9D9" w:themeFill="background1" w:themeFillShade="D9"/>
          </w:tcPr>
          <w:p w14:paraId="7EC622E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r w:rsidRPr="003A1C43">
              <w:rPr>
                <w:rFonts w:ascii="Times New Roman" w:eastAsia="Times New Roman" w:hAnsi="Times New Roman" w:cs="Times New Roman"/>
                <w:b/>
              </w:rPr>
              <w:t xml:space="preserve">Степень </w:t>
            </w:r>
            <w:r w:rsidRPr="003A1C43">
              <w:rPr>
                <w:rFonts w:ascii="Times New Roman" w:eastAsia="Times New Roman" w:hAnsi="Times New Roman" w:cs="Times New Roman"/>
                <w:b/>
                <w:spacing w:val="-1"/>
              </w:rPr>
              <w:t xml:space="preserve">выраженности </w:t>
            </w:r>
            <w:r w:rsidRPr="003A1C43">
              <w:rPr>
                <w:rFonts w:ascii="Times New Roman" w:eastAsia="Times New Roman" w:hAnsi="Times New Roman" w:cs="Times New Roman"/>
                <w:b/>
              </w:rPr>
              <w:t>проблем</w:t>
            </w:r>
          </w:p>
        </w:tc>
      </w:tr>
      <w:tr w:rsidR="00E36566" w:rsidRPr="003A1C43" w14:paraId="403DE545" w14:textId="77777777" w:rsidTr="00E36566">
        <w:tc>
          <w:tcPr>
            <w:tcW w:w="458" w:type="dxa"/>
          </w:tcPr>
          <w:p w14:paraId="0FF9E413"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00AF69E6" w14:textId="015BB024"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Отрицательная реакция семьи на ограничение возможностей  здоровья </w:t>
            </w:r>
            <w:r w:rsidR="00B40B3C">
              <w:rPr>
                <w:rFonts w:ascii="Times New Roman" w:eastAsia="Times New Roman" w:hAnsi="Times New Roman" w:cs="Times New Roman"/>
              </w:rPr>
              <w:t>подопечного</w:t>
            </w:r>
            <w:r w:rsidR="00B40B3C" w:rsidRPr="003A1C43">
              <w:rPr>
                <w:rFonts w:ascii="Times New Roman" w:eastAsia="Times New Roman" w:hAnsi="Times New Roman" w:cs="Times New Roman"/>
              </w:rPr>
              <w:t xml:space="preserve"> </w:t>
            </w:r>
            <w:r w:rsidRPr="003A1C43">
              <w:rPr>
                <w:rFonts w:ascii="Times New Roman" w:eastAsia="Times New Roman" w:hAnsi="Times New Roman" w:cs="Times New Roman"/>
              </w:rPr>
              <w:t>ребенка</w:t>
            </w:r>
          </w:p>
        </w:tc>
        <w:tc>
          <w:tcPr>
            <w:tcW w:w="459" w:type="dxa"/>
            <w:vAlign w:val="center"/>
          </w:tcPr>
          <w:p w14:paraId="647E4A7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5BFC5E2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7BB4BAB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5F6BA8F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25E3C695" w14:textId="77777777" w:rsidTr="00E36566">
        <w:tc>
          <w:tcPr>
            <w:tcW w:w="458" w:type="dxa"/>
          </w:tcPr>
          <w:p w14:paraId="2191643B"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61BEEEF1"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Трудности эмоционального привыкания членов семьи к болезни ребенка с ОВЗ, инвалидностью</w:t>
            </w:r>
          </w:p>
        </w:tc>
        <w:tc>
          <w:tcPr>
            <w:tcW w:w="459" w:type="dxa"/>
            <w:vAlign w:val="center"/>
          </w:tcPr>
          <w:p w14:paraId="74E186A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0AF71B6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44E3A99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CEEF2C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4E7CA75A" w14:textId="77777777" w:rsidTr="00E36566">
        <w:tc>
          <w:tcPr>
            <w:tcW w:w="458" w:type="dxa"/>
          </w:tcPr>
          <w:p w14:paraId="2E460E55"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50A0A24D"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Частота конфликтов в семье</w:t>
            </w:r>
          </w:p>
        </w:tc>
        <w:tc>
          <w:tcPr>
            <w:tcW w:w="459" w:type="dxa"/>
            <w:vAlign w:val="center"/>
          </w:tcPr>
          <w:p w14:paraId="3D7F527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588C828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2178CF0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32AA68A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A18DDFA" w14:textId="77777777" w:rsidTr="00E36566">
        <w:tc>
          <w:tcPr>
            <w:tcW w:w="458" w:type="dxa"/>
          </w:tcPr>
          <w:p w14:paraId="1F2D10BF"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1EE83C31"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Эмоционально-негативная реакция, жалобы при рассказе о ребенке с ОВЗ, инвалидностью, отвержение</w:t>
            </w:r>
          </w:p>
        </w:tc>
        <w:tc>
          <w:tcPr>
            <w:tcW w:w="459" w:type="dxa"/>
            <w:vAlign w:val="center"/>
          </w:tcPr>
          <w:p w14:paraId="4E59DE3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68AFE46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3EDB767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045C0AD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924E053" w14:textId="77777777" w:rsidTr="00E36566">
        <w:tc>
          <w:tcPr>
            <w:tcW w:w="458" w:type="dxa"/>
          </w:tcPr>
          <w:p w14:paraId="0708B40A"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73EF8C8A" w14:textId="67C3E880" w:rsidR="00E36566" w:rsidRPr="003A1C43" w:rsidRDefault="00E36566" w:rsidP="00B40B3C">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Трудности </w:t>
            </w:r>
            <w:proofErr w:type="spellStart"/>
            <w:r w:rsidRPr="003A1C43">
              <w:rPr>
                <w:rFonts w:ascii="Times New Roman" w:eastAsia="Times New Roman" w:hAnsi="Times New Roman" w:cs="Times New Roman"/>
              </w:rPr>
              <w:t>реинтеграции</w:t>
            </w:r>
            <w:proofErr w:type="spellEnd"/>
            <w:r w:rsidRPr="003A1C43">
              <w:rPr>
                <w:rFonts w:ascii="Times New Roman" w:eastAsia="Times New Roman" w:hAnsi="Times New Roman" w:cs="Times New Roman"/>
              </w:rPr>
              <w:t xml:space="preserve"> </w:t>
            </w:r>
            <w:r w:rsidR="00B40B3C" w:rsidRPr="00B40B3C">
              <w:rPr>
                <w:rFonts w:ascii="Times New Roman" w:eastAsia="Times New Roman" w:hAnsi="Times New Roman" w:cs="Times New Roman"/>
              </w:rPr>
              <w:t>подопечн</w:t>
            </w:r>
            <w:r w:rsidR="00B40B3C">
              <w:rPr>
                <w:rFonts w:ascii="Times New Roman" w:eastAsia="Times New Roman" w:hAnsi="Times New Roman" w:cs="Times New Roman"/>
              </w:rPr>
              <w:t>ого</w:t>
            </w:r>
            <w:r w:rsidR="00B40B3C" w:rsidRPr="00B40B3C">
              <w:rPr>
                <w:rFonts w:ascii="Times New Roman" w:eastAsia="Times New Roman" w:hAnsi="Times New Roman" w:cs="Times New Roman"/>
              </w:rPr>
              <w:t xml:space="preserve"> </w:t>
            </w:r>
            <w:r w:rsidRPr="003A1C43">
              <w:rPr>
                <w:rFonts w:ascii="Times New Roman" w:eastAsia="Times New Roman" w:hAnsi="Times New Roman" w:cs="Times New Roman"/>
              </w:rPr>
              <w:t>ребенка в семью после длительной госпитализации</w:t>
            </w:r>
          </w:p>
        </w:tc>
        <w:tc>
          <w:tcPr>
            <w:tcW w:w="459" w:type="dxa"/>
            <w:vAlign w:val="center"/>
          </w:tcPr>
          <w:p w14:paraId="47EF911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4C9D8B5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52F7C26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05EABB6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12A171F" w14:textId="77777777" w:rsidTr="00E36566">
        <w:tc>
          <w:tcPr>
            <w:tcW w:w="458" w:type="dxa"/>
          </w:tcPr>
          <w:p w14:paraId="36BE8B92"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46FD3B74"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Снижение уровня удовлетворенности отношениями в семье у ее членов</w:t>
            </w:r>
          </w:p>
        </w:tc>
        <w:tc>
          <w:tcPr>
            <w:tcW w:w="459" w:type="dxa"/>
            <w:vAlign w:val="center"/>
          </w:tcPr>
          <w:p w14:paraId="7BDE9BB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2607CB3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140CB96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473180E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4D90C51C" w14:textId="77777777" w:rsidTr="00E36566">
        <w:tc>
          <w:tcPr>
            <w:tcW w:w="458" w:type="dxa"/>
          </w:tcPr>
          <w:p w14:paraId="56C5E2DE"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009D39FD"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Трудности удовлетворения потребности в эмоциональной близости в отношениях между опекуном и подопечным ребенком</w:t>
            </w:r>
          </w:p>
        </w:tc>
        <w:tc>
          <w:tcPr>
            <w:tcW w:w="459" w:type="dxa"/>
            <w:vAlign w:val="center"/>
          </w:tcPr>
          <w:p w14:paraId="2AC6627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17BD75D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5A5E4D9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ED3C74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FD9E14F" w14:textId="77777777" w:rsidTr="00E36566">
        <w:tc>
          <w:tcPr>
            <w:tcW w:w="458" w:type="dxa"/>
          </w:tcPr>
          <w:p w14:paraId="45E6A69A"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3C923D35"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Психологические барьеры по использованию технических средств реабилитации</w:t>
            </w:r>
          </w:p>
        </w:tc>
        <w:tc>
          <w:tcPr>
            <w:tcW w:w="459" w:type="dxa"/>
            <w:vAlign w:val="center"/>
          </w:tcPr>
          <w:p w14:paraId="5142FD3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11F9BE9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3512626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1D54F8C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14BA388" w14:textId="77777777" w:rsidTr="00E36566">
        <w:tc>
          <w:tcPr>
            <w:tcW w:w="458" w:type="dxa"/>
          </w:tcPr>
          <w:p w14:paraId="44A571CF"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1A0BF170" w14:textId="60D2E813" w:rsidR="00E36566" w:rsidRPr="003A1C43" w:rsidRDefault="00E36566" w:rsidP="00D428A9">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Социальной изоляции семьи, </w:t>
            </w:r>
            <w:r w:rsidR="00D428A9">
              <w:rPr>
                <w:rFonts w:ascii="Times New Roman" w:eastAsia="Times New Roman" w:hAnsi="Times New Roman" w:cs="Times New Roman"/>
              </w:rPr>
              <w:t>подопечного</w:t>
            </w:r>
            <w:r w:rsidRPr="003A1C43">
              <w:rPr>
                <w:rFonts w:ascii="Times New Roman" w:eastAsia="Times New Roman" w:hAnsi="Times New Roman" w:cs="Times New Roman"/>
              </w:rPr>
              <w:t xml:space="preserve"> ребенка с ОВЗ, инвалидностью</w:t>
            </w:r>
          </w:p>
        </w:tc>
        <w:tc>
          <w:tcPr>
            <w:tcW w:w="459" w:type="dxa"/>
            <w:vAlign w:val="center"/>
          </w:tcPr>
          <w:p w14:paraId="573A03F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67B80AD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1A85366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03849B6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9052D2F" w14:textId="77777777" w:rsidTr="00E36566">
        <w:tc>
          <w:tcPr>
            <w:tcW w:w="458" w:type="dxa"/>
          </w:tcPr>
          <w:p w14:paraId="1DCD4058"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662A42B0"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Неадекватное представление о внутренней картине болезни ребенка у замещающих родителей</w:t>
            </w:r>
          </w:p>
        </w:tc>
        <w:tc>
          <w:tcPr>
            <w:tcW w:w="459" w:type="dxa"/>
            <w:vAlign w:val="center"/>
          </w:tcPr>
          <w:p w14:paraId="7E4D482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75D607C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2EF5A18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2042AD7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7E1B8928" w14:textId="77777777" w:rsidTr="00E36566">
        <w:tc>
          <w:tcPr>
            <w:tcW w:w="458" w:type="dxa"/>
          </w:tcPr>
          <w:p w14:paraId="16A32916"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0C6BEFA3"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Недостаточная </w:t>
            </w:r>
            <w:proofErr w:type="spellStart"/>
            <w:r w:rsidRPr="003A1C43">
              <w:rPr>
                <w:rFonts w:ascii="Times New Roman" w:eastAsia="Times New Roman" w:hAnsi="Times New Roman" w:cs="Times New Roman"/>
              </w:rPr>
              <w:t>сформированность</w:t>
            </w:r>
            <w:proofErr w:type="spellEnd"/>
            <w:r w:rsidRPr="003A1C43">
              <w:rPr>
                <w:rFonts w:ascii="Times New Roman" w:eastAsia="Times New Roman" w:hAnsi="Times New Roman" w:cs="Times New Roman"/>
              </w:rPr>
              <w:t xml:space="preserve"> специальных родительских компетенций по воспитанию детей с ОВЗ, инвалидностью</w:t>
            </w:r>
          </w:p>
        </w:tc>
        <w:tc>
          <w:tcPr>
            <w:tcW w:w="459" w:type="dxa"/>
            <w:vAlign w:val="center"/>
          </w:tcPr>
          <w:p w14:paraId="23D4EE0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3ABB28C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3919202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13F376A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AD34F88" w14:textId="77777777" w:rsidTr="00E36566">
        <w:tc>
          <w:tcPr>
            <w:tcW w:w="458" w:type="dxa"/>
          </w:tcPr>
          <w:p w14:paraId="0169AEFC"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4E6A98F1"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Несогласованность между родителями в применении воспитательных мер</w:t>
            </w:r>
          </w:p>
        </w:tc>
        <w:tc>
          <w:tcPr>
            <w:tcW w:w="459" w:type="dxa"/>
            <w:vAlign w:val="center"/>
          </w:tcPr>
          <w:p w14:paraId="6A7A338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6D17055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2735229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3C7CCD0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6E408DD" w14:textId="77777777" w:rsidTr="00E36566">
        <w:tc>
          <w:tcPr>
            <w:tcW w:w="458" w:type="dxa"/>
          </w:tcPr>
          <w:p w14:paraId="379EC5C9"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61167E65"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proofErr w:type="spellStart"/>
            <w:r w:rsidRPr="003A1C43">
              <w:rPr>
                <w:rFonts w:ascii="Times New Roman" w:eastAsia="Times New Roman" w:hAnsi="Times New Roman" w:cs="Times New Roman"/>
                <w:spacing w:val="-4"/>
              </w:rPr>
              <w:t>Гипер</w:t>
            </w:r>
            <w:proofErr w:type="spellEnd"/>
            <w:r w:rsidRPr="003A1C43">
              <w:rPr>
                <w:rFonts w:ascii="Times New Roman" w:eastAsia="Times New Roman" w:hAnsi="Times New Roman" w:cs="Times New Roman"/>
                <w:spacing w:val="-4"/>
              </w:rPr>
              <w:t xml:space="preserve">- </w:t>
            </w:r>
            <w:r w:rsidRPr="003A1C43">
              <w:rPr>
                <w:rFonts w:ascii="Times New Roman" w:eastAsia="Times New Roman" w:hAnsi="Times New Roman" w:cs="Times New Roman"/>
              </w:rPr>
              <w:t xml:space="preserve">или </w:t>
            </w:r>
            <w:proofErr w:type="spellStart"/>
            <w:r w:rsidRPr="003A1C43">
              <w:rPr>
                <w:rFonts w:ascii="Times New Roman" w:eastAsia="Times New Roman" w:hAnsi="Times New Roman" w:cs="Times New Roman"/>
              </w:rPr>
              <w:t>гипо</w:t>
            </w:r>
            <w:proofErr w:type="spellEnd"/>
            <w:r w:rsidRPr="003A1C43">
              <w:rPr>
                <w:rFonts w:ascii="Times New Roman" w:eastAsia="Times New Roman" w:hAnsi="Times New Roman" w:cs="Times New Roman"/>
              </w:rPr>
              <w:t>- контроль за поведением ребенка с ОВЗ, инвалидностью</w:t>
            </w:r>
          </w:p>
        </w:tc>
        <w:tc>
          <w:tcPr>
            <w:tcW w:w="459" w:type="dxa"/>
            <w:vAlign w:val="center"/>
          </w:tcPr>
          <w:p w14:paraId="36FBC26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735CED5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4F09DDE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4891A7E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6574C2C" w14:textId="77777777" w:rsidTr="00E36566">
        <w:tc>
          <w:tcPr>
            <w:tcW w:w="458" w:type="dxa"/>
          </w:tcPr>
          <w:p w14:paraId="4534D0FD"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1642576C" w14:textId="176451CE" w:rsidR="00E36566" w:rsidRPr="003A1C43" w:rsidRDefault="00E36566" w:rsidP="00D428A9">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Эмоциональное выгорание у </w:t>
            </w:r>
            <w:r w:rsidR="00D428A9">
              <w:rPr>
                <w:rFonts w:ascii="Times New Roman" w:eastAsia="Times New Roman" w:hAnsi="Times New Roman" w:cs="Times New Roman"/>
              </w:rPr>
              <w:t>замещающего родителя</w:t>
            </w:r>
          </w:p>
        </w:tc>
        <w:tc>
          <w:tcPr>
            <w:tcW w:w="459" w:type="dxa"/>
            <w:vAlign w:val="center"/>
          </w:tcPr>
          <w:p w14:paraId="0A20981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1F77534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3FC2384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18F6278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63233A2B" w14:textId="77777777" w:rsidTr="00E36566">
        <w:tc>
          <w:tcPr>
            <w:tcW w:w="458" w:type="dxa"/>
          </w:tcPr>
          <w:p w14:paraId="4E11FD90"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23396564" w14:textId="0E98AEE4"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Программирование негативных</w:t>
            </w:r>
            <w:r w:rsidRPr="003A1C43">
              <w:rPr>
                <w:rFonts w:ascii="Times New Roman" w:eastAsia="Times New Roman" w:hAnsi="Times New Roman" w:cs="Times New Roman"/>
                <w:spacing w:val="-15"/>
              </w:rPr>
              <w:t xml:space="preserve"> </w:t>
            </w:r>
            <w:r w:rsidRPr="003A1C43">
              <w:rPr>
                <w:rFonts w:ascii="Times New Roman" w:eastAsia="Times New Roman" w:hAnsi="Times New Roman" w:cs="Times New Roman"/>
              </w:rPr>
              <w:t xml:space="preserve">сценариев со стороны </w:t>
            </w:r>
            <w:r w:rsidR="00D428A9">
              <w:rPr>
                <w:rFonts w:ascii="Times New Roman" w:eastAsia="Times New Roman" w:hAnsi="Times New Roman" w:cs="Times New Roman"/>
              </w:rPr>
              <w:t xml:space="preserve">замещающих </w:t>
            </w:r>
            <w:r w:rsidRPr="003A1C43">
              <w:rPr>
                <w:rFonts w:ascii="Times New Roman" w:eastAsia="Times New Roman" w:hAnsi="Times New Roman" w:cs="Times New Roman"/>
              </w:rPr>
              <w:t>родителей</w:t>
            </w:r>
          </w:p>
        </w:tc>
        <w:tc>
          <w:tcPr>
            <w:tcW w:w="459" w:type="dxa"/>
            <w:vAlign w:val="center"/>
          </w:tcPr>
          <w:p w14:paraId="6BF36C4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748D5CB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6E2AEDF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7FF7DE9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D1B8438" w14:textId="77777777" w:rsidTr="00E36566">
        <w:tc>
          <w:tcPr>
            <w:tcW w:w="458" w:type="dxa"/>
          </w:tcPr>
          <w:p w14:paraId="597B7270"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6FE22553" w14:textId="448BD081" w:rsidR="00E36566" w:rsidRPr="003A1C43" w:rsidRDefault="00E36566" w:rsidP="00D428A9">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Высокие требования к </w:t>
            </w:r>
            <w:r w:rsidR="00D428A9">
              <w:rPr>
                <w:rFonts w:ascii="Times New Roman" w:eastAsia="Times New Roman" w:hAnsi="Times New Roman" w:cs="Times New Roman"/>
              </w:rPr>
              <w:t>подопечному</w:t>
            </w:r>
            <w:r w:rsidRPr="003A1C43">
              <w:rPr>
                <w:rFonts w:ascii="Times New Roman" w:eastAsia="Times New Roman" w:hAnsi="Times New Roman" w:cs="Times New Roman"/>
              </w:rPr>
              <w:t xml:space="preserve"> ребенку с ОВЗ (заниженные, завышенные)</w:t>
            </w:r>
          </w:p>
        </w:tc>
        <w:tc>
          <w:tcPr>
            <w:tcW w:w="459" w:type="dxa"/>
            <w:vAlign w:val="center"/>
          </w:tcPr>
          <w:p w14:paraId="51BEDDE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2253F7C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0A54853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787BAF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6973122" w14:textId="77777777" w:rsidTr="00E36566">
        <w:tc>
          <w:tcPr>
            <w:tcW w:w="458" w:type="dxa"/>
          </w:tcPr>
          <w:p w14:paraId="03AC3BED"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0183B5F0" w14:textId="122D16FB" w:rsidR="00E36566" w:rsidRPr="003A1C43" w:rsidRDefault="00E36566" w:rsidP="00D428A9">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Убежденность опекуна в своей невозможности справиться с воспитанием </w:t>
            </w:r>
            <w:r w:rsidR="00D428A9">
              <w:rPr>
                <w:rFonts w:ascii="Times New Roman" w:eastAsia="Times New Roman" w:hAnsi="Times New Roman" w:cs="Times New Roman"/>
              </w:rPr>
              <w:t>подопечного</w:t>
            </w:r>
            <w:r w:rsidRPr="003A1C43">
              <w:rPr>
                <w:rFonts w:ascii="Times New Roman" w:eastAsia="Times New Roman" w:hAnsi="Times New Roman" w:cs="Times New Roman"/>
              </w:rPr>
              <w:t xml:space="preserve"> ребенка с ОВЗ, инвалидностью</w:t>
            </w:r>
          </w:p>
        </w:tc>
        <w:tc>
          <w:tcPr>
            <w:tcW w:w="459" w:type="dxa"/>
            <w:vAlign w:val="center"/>
          </w:tcPr>
          <w:p w14:paraId="34E76C9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2D3CA8E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0B27998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093A248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1687722" w14:textId="77777777" w:rsidTr="00E36566">
        <w:tc>
          <w:tcPr>
            <w:tcW w:w="458" w:type="dxa"/>
          </w:tcPr>
          <w:p w14:paraId="4144B364"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03A2D0D8" w14:textId="01339C09" w:rsidR="00E36566" w:rsidRPr="003A1C43" w:rsidRDefault="00E36566" w:rsidP="00D428A9">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Нарушения отношений замещающих родителей к </w:t>
            </w:r>
            <w:r w:rsidR="00D428A9">
              <w:rPr>
                <w:rFonts w:ascii="Times New Roman" w:eastAsia="Times New Roman" w:hAnsi="Times New Roman" w:cs="Times New Roman"/>
              </w:rPr>
              <w:t>подопечному</w:t>
            </w:r>
            <w:r w:rsidRPr="003A1C43">
              <w:rPr>
                <w:rFonts w:ascii="Times New Roman" w:eastAsia="Times New Roman" w:hAnsi="Times New Roman" w:cs="Times New Roman"/>
              </w:rPr>
              <w:t xml:space="preserve"> ребенку: «</w:t>
            </w:r>
            <w:proofErr w:type="spellStart"/>
            <w:r w:rsidRPr="003A1C43">
              <w:rPr>
                <w:rFonts w:ascii="Times New Roman" w:eastAsia="Times New Roman" w:hAnsi="Times New Roman" w:cs="Times New Roman"/>
              </w:rPr>
              <w:t>инвалидизация</w:t>
            </w:r>
            <w:proofErr w:type="spellEnd"/>
            <w:r w:rsidRPr="003A1C43">
              <w:rPr>
                <w:rFonts w:ascii="Times New Roman" w:eastAsia="Times New Roman" w:hAnsi="Times New Roman" w:cs="Times New Roman"/>
              </w:rPr>
              <w:t>», «мистификация», негативный эмоциональный фон отношений</w:t>
            </w:r>
          </w:p>
        </w:tc>
        <w:tc>
          <w:tcPr>
            <w:tcW w:w="459" w:type="dxa"/>
            <w:vAlign w:val="center"/>
          </w:tcPr>
          <w:p w14:paraId="1832B19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6BD4578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4C2FD10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172EFD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E96601B" w14:textId="77777777" w:rsidTr="00E36566">
        <w:tc>
          <w:tcPr>
            <w:tcW w:w="458" w:type="dxa"/>
          </w:tcPr>
          <w:p w14:paraId="6FAF0D45"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299CF991"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Необходимость принятия опекуном решения о тяжелом лечении ребенка с неизвестными последствиями</w:t>
            </w:r>
          </w:p>
        </w:tc>
        <w:tc>
          <w:tcPr>
            <w:tcW w:w="459" w:type="dxa"/>
            <w:vAlign w:val="center"/>
          </w:tcPr>
          <w:p w14:paraId="061EFFE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6E4CEF2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1880878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15DB714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E6FFC9E" w14:textId="77777777" w:rsidTr="00E36566">
        <w:tc>
          <w:tcPr>
            <w:tcW w:w="458" w:type="dxa"/>
          </w:tcPr>
          <w:p w14:paraId="09F1AA14"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17167292" w14:textId="52AFF3F3" w:rsidR="00E36566" w:rsidRPr="003A1C43" w:rsidRDefault="00E36566" w:rsidP="00D428A9">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Трудности привыкания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ребенка к изменившимся условиям окружающей среды</w:t>
            </w:r>
          </w:p>
        </w:tc>
        <w:tc>
          <w:tcPr>
            <w:tcW w:w="459" w:type="dxa"/>
            <w:vAlign w:val="center"/>
          </w:tcPr>
          <w:p w14:paraId="5336127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5C6E7D3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15C6DD6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0929AA1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CDDC73A" w14:textId="77777777" w:rsidTr="00E36566">
        <w:tc>
          <w:tcPr>
            <w:tcW w:w="458" w:type="dxa"/>
          </w:tcPr>
          <w:p w14:paraId="493B0A52"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7907CC38" w14:textId="2DE105A2"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Неудовлетворенность отношениями в семье у </w:t>
            </w:r>
            <w:r w:rsidR="00D428A9">
              <w:rPr>
                <w:rFonts w:ascii="Times New Roman" w:eastAsia="Times New Roman" w:hAnsi="Times New Roman" w:cs="Times New Roman"/>
              </w:rPr>
              <w:t xml:space="preserve">подопечного </w:t>
            </w:r>
            <w:r w:rsidRPr="00D428A9">
              <w:rPr>
                <w:rFonts w:ascii="Times New Roman" w:eastAsia="Times New Roman" w:hAnsi="Times New Roman" w:cs="Times New Roman"/>
              </w:rPr>
              <w:t>ребенка</w:t>
            </w:r>
            <w:r w:rsidRPr="003A1C43">
              <w:rPr>
                <w:rFonts w:ascii="Times New Roman" w:eastAsia="Times New Roman" w:hAnsi="Times New Roman" w:cs="Times New Roman"/>
              </w:rPr>
              <w:t xml:space="preserve"> с ОВЗ, инвалидностью</w:t>
            </w:r>
          </w:p>
        </w:tc>
        <w:tc>
          <w:tcPr>
            <w:tcW w:w="459" w:type="dxa"/>
            <w:vAlign w:val="center"/>
          </w:tcPr>
          <w:p w14:paraId="3B3277C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1A29FBD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57AE315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50A74A6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2BC453A1" w14:textId="77777777" w:rsidTr="00E36566">
        <w:tc>
          <w:tcPr>
            <w:tcW w:w="458" w:type="dxa"/>
          </w:tcPr>
          <w:p w14:paraId="2330E14D"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254009A9" w14:textId="7CA86FBB" w:rsidR="00E36566" w:rsidRPr="00D428A9" w:rsidRDefault="00E36566" w:rsidP="003A1C43">
            <w:pPr>
              <w:widowControl w:val="0"/>
              <w:autoSpaceDE w:val="0"/>
              <w:autoSpaceDN w:val="0"/>
              <w:spacing w:after="0"/>
              <w:jc w:val="both"/>
              <w:rPr>
                <w:rFonts w:ascii="Times New Roman" w:eastAsia="Times New Roman" w:hAnsi="Times New Roman" w:cs="Times New Roman"/>
              </w:rPr>
            </w:pPr>
            <w:r w:rsidRPr="00D428A9">
              <w:rPr>
                <w:rFonts w:ascii="Times New Roman" w:eastAsia="Times New Roman" w:hAnsi="Times New Roman" w:cs="Times New Roman"/>
              </w:rPr>
              <w:t xml:space="preserve">Трудности взаимодействия с членами семьи у </w:t>
            </w:r>
            <w:r w:rsidR="00D428A9" w:rsidRPr="00D428A9">
              <w:rPr>
                <w:rFonts w:ascii="Times New Roman" w:eastAsia="Times New Roman" w:hAnsi="Times New Roman" w:cs="Times New Roman"/>
              </w:rPr>
              <w:t xml:space="preserve">подопечного </w:t>
            </w:r>
            <w:r w:rsidRPr="00D428A9">
              <w:rPr>
                <w:rFonts w:ascii="Times New Roman" w:eastAsia="Times New Roman" w:hAnsi="Times New Roman" w:cs="Times New Roman"/>
              </w:rPr>
              <w:t>ребенка с ОВЗ, инвалидностью</w:t>
            </w:r>
          </w:p>
        </w:tc>
        <w:tc>
          <w:tcPr>
            <w:tcW w:w="459" w:type="dxa"/>
            <w:vAlign w:val="center"/>
          </w:tcPr>
          <w:p w14:paraId="24BF653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5D9A0FF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7A63910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58BED37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ABB9EBD" w14:textId="77777777" w:rsidTr="00E36566">
        <w:tc>
          <w:tcPr>
            <w:tcW w:w="458" w:type="dxa"/>
          </w:tcPr>
          <w:p w14:paraId="25C90C93"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2CF42903" w14:textId="14D0C30B"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Конкуренция </w:t>
            </w:r>
            <w:r w:rsidR="00D428A9">
              <w:rPr>
                <w:rFonts w:ascii="Times New Roman" w:eastAsia="Times New Roman" w:hAnsi="Times New Roman" w:cs="Times New Roman"/>
              </w:rPr>
              <w:t xml:space="preserve">подопечного ребенка </w:t>
            </w:r>
            <w:r w:rsidRPr="003A1C43">
              <w:rPr>
                <w:rFonts w:ascii="Times New Roman" w:eastAsia="Times New Roman" w:hAnsi="Times New Roman" w:cs="Times New Roman"/>
              </w:rPr>
              <w:t>с ОВЗ с другими детьми</w:t>
            </w:r>
          </w:p>
        </w:tc>
        <w:tc>
          <w:tcPr>
            <w:tcW w:w="459" w:type="dxa"/>
            <w:vAlign w:val="center"/>
          </w:tcPr>
          <w:p w14:paraId="2DD6281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0BCDBA1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6E68471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317B1AB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79D0FC7A" w14:textId="77777777" w:rsidTr="00E36566">
        <w:tc>
          <w:tcPr>
            <w:tcW w:w="458" w:type="dxa"/>
          </w:tcPr>
          <w:p w14:paraId="6AC59977"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399D5E25" w14:textId="1EC90C9B"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Недостаток положительного отношения к сверстникам у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ребенка с ОВЗ, инвалидностью</w:t>
            </w:r>
          </w:p>
        </w:tc>
        <w:tc>
          <w:tcPr>
            <w:tcW w:w="459" w:type="dxa"/>
            <w:vAlign w:val="center"/>
          </w:tcPr>
          <w:p w14:paraId="65318B4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38B91AD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3047106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314D340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4D225292" w14:textId="77777777" w:rsidTr="00E36566">
        <w:tc>
          <w:tcPr>
            <w:tcW w:w="458" w:type="dxa"/>
          </w:tcPr>
          <w:p w14:paraId="6172C6A9"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0B3C226E" w14:textId="0AD31CA3"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Трудности адаптации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 xml:space="preserve">ребенка с ОВЗ, инвалидностью в </w:t>
            </w:r>
            <w:r w:rsidRPr="003A1C43">
              <w:rPr>
                <w:rFonts w:ascii="Times New Roman" w:eastAsia="Times New Roman" w:hAnsi="Times New Roman" w:cs="Times New Roman"/>
              </w:rPr>
              <w:lastRenderedPageBreak/>
              <w:t>образовательном пространстве</w:t>
            </w:r>
          </w:p>
        </w:tc>
        <w:tc>
          <w:tcPr>
            <w:tcW w:w="459" w:type="dxa"/>
            <w:vAlign w:val="center"/>
          </w:tcPr>
          <w:p w14:paraId="1D01920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lastRenderedPageBreak/>
              <w:t>0</w:t>
            </w:r>
          </w:p>
        </w:tc>
        <w:tc>
          <w:tcPr>
            <w:tcW w:w="459" w:type="dxa"/>
            <w:vAlign w:val="center"/>
          </w:tcPr>
          <w:p w14:paraId="604CF07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02B2B73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1D2C721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69AB771" w14:textId="77777777" w:rsidTr="00E36566">
        <w:tc>
          <w:tcPr>
            <w:tcW w:w="458" w:type="dxa"/>
          </w:tcPr>
          <w:p w14:paraId="38C696F0"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35993E3E" w14:textId="78DC2192"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Трудности обучения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ребенка с ОВЗ, инвалидностью</w:t>
            </w:r>
          </w:p>
        </w:tc>
        <w:tc>
          <w:tcPr>
            <w:tcW w:w="459" w:type="dxa"/>
            <w:vAlign w:val="center"/>
          </w:tcPr>
          <w:p w14:paraId="52F5AE2F"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36281CD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3BE8115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50ED31C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D5650E8" w14:textId="77777777" w:rsidTr="00E36566">
        <w:tc>
          <w:tcPr>
            <w:tcW w:w="458" w:type="dxa"/>
          </w:tcPr>
          <w:p w14:paraId="687C4D54"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03AF8335" w14:textId="02334482" w:rsidR="00E36566" w:rsidRPr="003A1C43" w:rsidRDefault="00E36566" w:rsidP="00D428A9">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Трудности решения возрастных</w:t>
            </w:r>
            <w:r w:rsidRPr="003A1C43">
              <w:rPr>
                <w:rFonts w:ascii="Times New Roman" w:eastAsia="Times New Roman" w:hAnsi="Times New Roman" w:cs="Times New Roman"/>
              </w:rPr>
              <w:tab/>
              <w:t xml:space="preserve">задач развития </w:t>
            </w:r>
            <w:r w:rsidR="00D428A9">
              <w:rPr>
                <w:rFonts w:ascii="Times New Roman" w:eastAsia="Times New Roman" w:hAnsi="Times New Roman" w:cs="Times New Roman"/>
              </w:rPr>
              <w:t xml:space="preserve">подопечным </w:t>
            </w:r>
            <w:r w:rsidRPr="003A1C43">
              <w:rPr>
                <w:rFonts w:ascii="Times New Roman" w:eastAsia="Times New Roman" w:hAnsi="Times New Roman" w:cs="Times New Roman"/>
              </w:rPr>
              <w:t>ребенком с ОВЗ, инвалидностью</w:t>
            </w:r>
          </w:p>
        </w:tc>
        <w:tc>
          <w:tcPr>
            <w:tcW w:w="459" w:type="dxa"/>
            <w:vAlign w:val="center"/>
          </w:tcPr>
          <w:p w14:paraId="7F494D1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3A20289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7EC2787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0594ED0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16C4ADB" w14:textId="77777777" w:rsidTr="00E36566">
        <w:tc>
          <w:tcPr>
            <w:tcW w:w="458" w:type="dxa"/>
          </w:tcPr>
          <w:p w14:paraId="336A9791"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1B4573DD" w14:textId="5F9612AB"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Несоответствие уровня развития основных навыков возрасту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ребенка</w:t>
            </w:r>
          </w:p>
        </w:tc>
        <w:tc>
          <w:tcPr>
            <w:tcW w:w="459" w:type="dxa"/>
            <w:vAlign w:val="center"/>
          </w:tcPr>
          <w:p w14:paraId="527AA52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461D8D2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76BDB4F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6D340D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8B7F0B2" w14:textId="77777777" w:rsidTr="00E36566">
        <w:tc>
          <w:tcPr>
            <w:tcW w:w="458" w:type="dxa"/>
          </w:tcPr>
          <w:p w14:paraId="428094F7"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59DFA6AA" w14:textId="413DF82A"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Неадекватное восприятие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ребенком собственного заболевания, ограничений</w:t>
            </w:r>
          </w:p>
        </w:tc>
        <w:tc>
          <w:tcPr>
            <w:tcW w:w="459" w:type="dxa"/>
            <w:vAlign w:val="center"/>
          </w:tcPr>
          <w:p w14:paraId="7409A6E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3155531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3160C15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7E509D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197AD336" w14:textId="77777777" w:rsidTr="00E36566">
        <w:tc>
          <w:tcPr>
            <w:tcW w:w="458" w:type="dxa"/>
          </w:tcPr>
          <w:p w14:paraId="2399CA36"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5DEF4285"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Негативный эмоциональный фон настроения ребенка с ОВЗ, инвалидностью</w:t>
            </w:r>
          </w:p>
        </w:tc>
        <w:tc>
          <w:tcPr>
            <w:tcW w:w="459" w:type="dxa"/>
            <w:vAlign w:val="center"/>
          </w:tcPr>
          <w:p w14:paraId="3ED7DE6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7A7BF97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011D771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26D62F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0E2BFEF9" w14:textId="77777777" w:rsidTr="00E36566">
        <w:tc>
          <w:tcPr>
            <w:tcW w:w="458" w:type="dxa"/>
          </w:tcPr>
          <w:p w14:paraId="18057B03"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254CE501" w14:textId="0C7B14D0"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Агрессивное поведение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ребенка с ОВЗ, инвалидностью</w:t>
            </w:r>
          </w:p>
        </w:tc>
        <w:tc>
          <w:tcPr>
            <w:tcW w:w="459" w:type="dxa"/>
            <w:vAlign w:val="center"/>
          </w:tcPr>
          <w:p w14:paraId="11FA12B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41AC7E3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1172393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66094F16"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511D8F3D" w14:textId="77777777" w:rsidTr="00E36566">
        <w:tc>
          <w:tcPr>
            <w:tcW w:w="458" w:type="dxa"/>
          </w:tcPr>
          <w:p w14:paraId="48E15339"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07429777"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proofErr w:type="spellStart"/>
            <w:r w:rsidRPr="003A1C43">
              <w:rPr>
                <w:rFonts w:ascii="Times New Roman" w:eastAsia="Times New Roman" w:hAnsi="Times New Roman" w:cs="Times New Roman"/>
              </w:rPr>
              <w:t>Аутоагрессия</w:t>
            </w:r>
            <w:proofErr w:type="spellEnd"/>
            <w:r w:rsidRPr="003A1C43">
              <w:rPr>
                <w:rFonts w:ascii="Times New Roman" w:eastAsia="Times New Roman" w:hAnsi="Times New Roman" w:cs="Times New Roman"/>
              </w:rPr>
              <w:t xml:space="preserve"> (</w:t>
            </w:r>
            <w:proofErr w:type="spellStart"/>
            <w:r w:rsidRPr="003A1C43">
              <w:rPr>
                <w:rFonts w:ascii="Times New Roman" w:eastAsia="Times New Roman" w:hAnsi="Times New Roman" w:cs="Times New Roman"/>
              </w:rPr>
              <w:t>самотравматизация</w:t>
            </w:r>
            <w:proofErr w:type="spellEnd"/>
            <w:r w:rsidRPr="003A1C43">
              <w:rPr>
                <w:rFonts w:ascii="Times New Roman" w:eastAsia="Times New Roman" w:hAnsi="Times New Roman" w:cs="Times New Roman"/>
              </w:rPr>
              <w:t>, наличие суицидальных мыслей, намерений) у ребенка с ОВЗ, инвалидностью</w:t>
            </w:r>
          </w:p>
        </w:tc>
        <w:tc>
          <w:tcPr>
            <w:tcW w:w="459" w:type="dxa"/>
            <w:vAlign w:val="center"/>
          </w:tcPr>
          <w:p w14:paraId="20B956F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014A3E6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1849259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493353A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368692EC" w14:textId="77777777" w:rsidTr="00E36566">
        <w:tc>
          <w:tcPr>
            <w:tcW w:w="458" w:type="dxa"/>
          </w:tcPr>
          <w:p w14:paraId="760CFDA9" w14:textId="77777777" w:rsidR="00E36566" w:rsidRPr="003A1C43" w:rsidRDefault="00E36566" w:rsidP="00440242">
            <w:pPr>
              <w:widowControl w:val="0"/>
              <w:numPr>
                <w:ilvl w:val="0"/>
                <w:numId w:val="38"/>
              </w:numPr>
              <w:autoSpaceDE w:val="0"/>
              <w:autoSpaceDN w:val="0"/>
              <w:spacing w:after="0" w:line="240" w:lineRule="auto"/>
              <w:ind w:left="309"/>
              <w:jc w:val="both"/>
              <w:rPr>
                <w:rFonts w:ascii="Times New Roman" w:eastAsia="Times New Roman" w:hAnsi="Times New Roman" w:cs="Times New Roman"/>
                <w:b/>
              </w:rPr>
            </w:pPr>
          </w:p>
        </w:tc>
        <w:tc>
          <w:tcPr>
            <w:tcW w:w="7339" w:type="dxa"/>
          </w:tcPr>
          <w:p w14:paraId="6B6C28D0" w14:textId="410BB14B"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rPr>
              <w:t xml:space="preserve">Нарушения поведения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ребенка с ОВЗ, инвалидностью</w:t>
            </w:r>
          </w:p>
        </w:tc>
        <w:tc>
          <w:tcPr>
            <w:tcW w:w="459" w:type="dxa"/>
            <w:vAlign w:val="center"/>
          </w:tcPr>
          <w:p w14:paraId="2F66AD7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459" w:type="dxa"/>
            <w:vAlign w:val="center"/>
          </w:tcPr>
          <w:p w14:paraId="1119C2D1"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c>
          <w:tcPr>
            <w:tcW w:w="505" w:type="dxa"/>
            <w:vAlign w:val="center"/>
          </w:tcPr>
          <w:p w14:paraId="245386D2"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2</w:t>
            </w:r>
          </w:p>
        </w:tc>
        <w:tc>
          <w:tcPr>
            <w:tcW w:w="420" w:type="dxa"/>
            <w:vAlign w:val="center"/>
          </w:tcPr>
          <w:p w14:paraId="3367F74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3</w:t>
            </w:r>
          </w:p>
        </w:tc>
      </w:tr>
      <w:tr w:rsidR="00E36566" w:rsidRPr="003A1C43" w14:paraId="0EC66B1A" w14:textId="77777777" w:rsidTr="00E36566">
        <w:tc>
          <w:tcPr>
            <w:tcW w:w="7797" w:type="dxa"/>
            <w:gridSpan w:val="2"/>
            <w:shd w:val="clear" w:color="auto" w:fill="D9D9D9" w:themeFill="background1" w:themeFillShade="D9"/>
          </w:tcPr>
          <w:p w14:paraId="63BF34AF" w14:textId="77777777" w:rsidR="00E36566" w:rsidRPr="003A1C43" w:rsidRDefault="00E36566" w:rsidP="003A1C43">
            <w:pPr>
              <w:widowControl w:val="0"/>
              <w:autoSpaceDE w:val="0"/>
              <w:autoSpaceDN w:val="0"/>
              <w:spacing w:after="0"/>
              <w:rPr>
                <w:rFonts w:ascii="Times New Roman" w:eastAsia="Times New Roman" w:hAnsi="Times New Roman" w:cs="Times New Roman"/>
                <w:i/>
              </w:rPr>
            </w:pPr>
            <w:r w:rsidRPr="003A1C43">
              <w:rPr>
                <w:rFonts w:ascii="Times New Roman" w:eastAsia="Times New Roman" w:hAnsi="Times New Roman" w:cs="Times New Roman"/>
                <w:b/>
                <w:i/>
              </w:rPr>
              <w:t>Средний балл выраженности проблем</w:t>
            </w:r>
            <w:r w:rsidRPr="003A1C43">
              <w:rPr>
                <w:rFonts w:ascii="Times New Roman" w:eastAsia="Times New Roman" w:hAnsi="Times New Roman" w:cs="Times New Roman"/>
                <w:b/>
              </w:rPr>
              <w:t xml:space="preserve">                                         ИТОГО:</w:t>
            </w:r>
          </w:p>
        </w:tc>
        <w:tc>
          <w:tcPr>
            <w:tcW w:w="1843" w:type="dxa"/>
            <w:gridSpan w:val="4"/>
            <w:shd w:val="clear" w:color="auto" w:fill="D9D9D9" w:themeFill="background1" w:themeFillShade="D9"/>
          </w:tcPr>
          <w:p w14:paraId="39550C52"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p>
        </w:tc>
      </w:tr>
    </w:tbl>
    <w:p w14:paraId="6D077898" w14:textId="77777777" w:rsidR="00E36566" w:rsidRPr="005E31BD" w:rsidRDefault="00E36566" w:rsidP="00E36566">
      <w:pPr>
        <w:widowControl w:val="0"/>
        <w:autoSpaceDE w:val="0"/>
        <w:autoSpaceDN w:val="0"/>
        <w:spacing w:after="0" w:line="240" w:lineRule="auto"/>
        <w:ind w:left="240" w:firstLine="468"/>
        <w:rPr>
          <w:rFonts w:ascii="Times New Roman" w:eastAsia="Times New Roman" w:hAnsi="Times New Roman" w:cs="Times New Roman"/>
          <w:b/>
          <w:i/>
          <w:sz w:val="26"/>
          <w:szCs w:val="26"/>
        </w:rPr>
      </w:pPr>
      <w:r w:rsidRPr="005E31BD">
        <w:rPr>
          <w:rFonts w:ascii="Times New Roman" w:eastAsia="Times New Roman" w:hAnsi="Times New Roman" w:cs="Times New Roman"/>
          <w:b/>
          <w:i/>
          <w:sz w:val="26"/>
          <w:szCs w:val="26"/>
        </w:rPr>
        <w:t>Уровень интенсивности сопровождения:</w:t>
      </w:r>
    </w:p>
    <w:p w14:paraId="52AA493E" w14:textId="77777777" w:rsidR="00E36566" w:rsidRPr="005E31BD" w:rsidRDefault="00E36566" w:rsidP="00440242">
      <w:pPr>
        <w:widowControl w:val="0"/>
        <w:numPr>
          <w:ilvl w:val="2"/>
          <w:numId w:val="40"/>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Низкий — до 33</w:t>
      </w:r>
      <w:r w:rsidRPr="005E31BD">
        <w:rPr>
          <w:rFonts w:ascii="Times New Roman" w:eastAsia="Times New Roman" w:hAnsi="Times New Roman" w:cs="Times New Roman"/>
          <w:spacing w:val="-1"/>
          <w:sz w:val="26"/>
          <w:szCs w:val="26"/>
        </w:rPr>
        <w:t xml:space="preserve"> </w:t>
      </w:r>
      <w:r w:rsidRPr="005E31BD">
        <w:rPr>
          <w:rFonts w:ascii="Times New Roman" w:eastAsia="Times New Roman" w:hAnsi="Times New Roman" w:cs="Times New Roman"/>
          <w:sz w:val="26"/>
          <w:szCs w:val="26"/>
        </w:rPr>
        <w:t>баллов</w:t>
      </w:r>
    </w:p>
    <w:p w14:paraId="69C8AA42" w14:textId="77777777" w:rsidR="00E36566" w:rsidRPr="005E31BD" w:rsidRDefault="00E36566" w:rsidP="00440242">
      <w:pPr>
        <w:widowControl w:val="0"/>
        <w:numPr>
          <w:ilvl w:val="2"/>
          <w:numId w:val="40"/>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Средний — от 34 до 66</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5238A4E8" w14:textId="77777777" w:rsidR="00E36566" w:rsidRPr="005E31BD" w:rsidRDefault="00E36566" w:rsidP="00440242">
      <w:pPr>
        <w:widowControl w:val="0"/>
        <w:numPr>
          <w:ilvl w:val="2"/>
          <w:numId w:val="40"/>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Высокий — от 67 до 99</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621B2694" w14:textId="77777777" w:rsidR="00E36566" w:rsidRPr="005E31BD" w:rsidRDefault="00E36566" w:rsidP="00E36566">
      <w:pPr>
        <w:widowControl w:val="0"/>
        <w:tabs>
          <w:tab w:val="left" w:pos="1373"/>
          <w:tab w:val="left" w:pos="1374"/>
        </w:tabs>
        <w:autoSpaceDE w:val="0"/>
        <w:autoSpaceDN w:val="0"/>
        <w:spacing w:after="0" w:line="240" w:lineRule="auto"/>
        <w:ind w:left="976"/>
        <w:rPr>
          <w:rFonts w:ascii="Times New Roman" w:eastAsia="Times New Roman" w:hAnsi="Times New Roman" w:cs="Times New Roman"/>
          <w:sz w:val="26"/>
          <w:szCs w:val="26"/>
        </w:rPr>
      </w:pPr>
    </w:p>
    <w:p w14:paraId="46A3F4DA" w14:textId="77777777" w:rsidR="00E36566" w:rsidRPr="005E31BD" w:rsidRDefault="00E36566" w:rsidP="00E36566">
      <w:pPr>
        <w:widowControl w:val="0"/>
        <w:autoSpaceDE w:val="0"/>
        <w:autoSpaceDN w:val="0"/>
        <w:spacing w:after="0" w:line="240" w:lineRule="auto"/>
        <w:jc w:val="center"/>
        <w:rPr>
          <w:rFonts w:ascii="Times New Roman" w:eastAsia="Times New Roman" w:hAnsi="Times New Roman" w:cs="Times New Roman"/>
          <w:b/>
          <w:sz w:val="26"/>
          <w:szCs w:val="26"/>
        </w:rPr>
      </w:pPr>
      <w:r w:rsidRPr="005E31BD">
        <w:rPr>
          <w:rFonts w:ascii="Times New Roman" w:eastAsia="Times New Roman" w:hAnsi="Times New Roman" w:cs="Times New Roman"/>
          <w:b/>
          <w:sz w:val="26"/>
          <w:szCs w:val="26"/>
        </w:rPr>
        <w:t>Сильные стороны семьи (ресурсы)</w:t>
      </w:r>
    </w:p>
    <w:p w14:paraId="1AF5170E" w14:textId="77777777" w:rsidR="00E36566" w:rsidRPr="005E31BD" w:rsidRDefault="00E36566" w:rsidP="00F17F93">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0 баллов — данный показатель отсутствует; 1 балл — данный показатель имеет место</w:t>
      </w:r>
    </w:p>
    <w:tbl>
      <w:tblPr>
        <w:tblStyle w:val="22"/>
        <w:tblW w:w="9641" w:type="dxa"/>
        <w:tblInd w:w="-147" w:type="dxa"/>
        <w:tblLook w:val="04A0" w:firstRow="1" w:lastRow="0" w:firstColumn="1" w:lastColumn="0" w:noHBand="0" w:noVBand="1"/>
      </w:tblPr>
      <w:tblGrid>
        <w:gridCol w:w="458"/>
        <w:gridCol w:w="8048"/>
        <w:gridCol w:w="567"/>
        <w:gridCol w:w="568"/>
      </w:tblGrid>
      <w:tr w:rsidR="00E36566" w:rsidRPr="003A1C43" w14:paraId="0CD3857D" w14:textId="77777777" w:rsidTr="00E36566">
        <w:tc>
          <w:tcPr>
            <w:tcW w:w="458" w:type="dxa"/>
            <w:shd w:val="clear" w:color="auto" w:fill="D9D9D9" w:themeFill="background1" w:themeFillShade="D9"/>
          </w:tcPr>
          <w:p w14:paraId="47822EF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r w:rsidRPr="003A1C43">
              <w:rPr>
                <w:rFonts w:ascii="Times New Roman" w:eastAsia="Times New Roman" w:hAnsi="Times New Roman" w:cs="Times New Roman"/>
                <w:b/>
              </w:rPr>
              <w:t>№</w:t>
            </w:r>
          </w:p>
        </w:tc>
        <w:tc>
          <w:tcPr>
            <w:tcW w:w="8048" w:type="dxa"/>
            <w:shd w:val="clear" w:color="auto" w:fill="D9D9D9" w:themeFill="background1" w:themeFillShade="D9"/>
          </w:tcPr>
          <w:p w14:paraId="6851242E" w14:textId="77777777" w:rsidR="00E36566" w:rsidRPr="003A1C43" w:rsidRDefault="00E36566" w:rsidP="003A1C43">
            <w:pPr>
              <w:widowControl w:val="0"/>
              <w:tabs>
                <w:tab w:val="left" w:pos="2559"/>
              </w:tabs>
              <w:autoSpaceDE w:val="0"/>
              <w:autoSpaceDN w:val="0"/>
              <w:spacing w:after="0"/>
              <w:ind w:left="61" w:right="52"/>
              <w:jc w:val="center"/>
              <w:rPr>
                <w:rFonts w:ascii="Times New Roman" w:eastAsia="Times New Roman" w:hAnsi="Times New Roman" w:cs="Times New Roman"/>
                <w:b/>
              </w:rPr>
            </w:pPr>
            <w:r w:rsidRPr="003A1C43">
              <w:rPr>
                <w:rFonts w:ascii="Times New Roman" w:eastAsia="Times New Roman" w:hAnsi="Times New Roman" w:cs="Times New Roman"/>
                <w:b/>
              </w:rPr>
              <w:t>Критерий</w:t>
            </w:r>
          </w:p>
        </w:tc>
        <w:tc>
          <w:tcPr>
            <w:tcW w:w="1135" w:type="dxa"/>
            <w:gridSpan w:val="2"/>
            <w:shd w:val="clear" w:color="auto" w:fill="D9D9D9" w:themeFill="background1" w:themeFillShade="D9"/>
          </w:tcPr>
          <w:p w14:paraId="0BE5E01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b/>
              </w:rPr>
            </w:pPr>
            <w:r w:rsidRPr="003A1C43">
              <w:rPr>
                <w:rFonts w:ascii="Times New Roman" w:eastAsia="Times New Roman" w:hAnsi="Times New Roman" w:cs="Times New Roman"/>
                <w:b/>
              </w:rPr>
              <w:t>Оценка</w:t>
            </w:r>
          </w:p>
        </w:tc>
      </w:tr>
      <w:tr w:rsidR="00E36566" w:rsidRPr="003A1C43" w14:paraId="554403F9" w14:textId="77777777" w:rsidTr="00E36566">
        <w:tc>
          <w:tcPr>
            <w:tcW w:w="458" w:type="dxa"/>
          </w:tcPr>
          <w:p w14:paraId="29B4D4CB"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1954350F" w14:textId="77777777"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Стабильность жизненной ситуации семьи</w:t>
            </w:r>
          </w:p>
        </w:tc>
        <w:tc>
          <w:tcPr>
            <w:tcW w:w="567" w:type="dxa"/>
            <w:vAlign w:val="center"/>
          </w:tcPr>
          <w:p w14:paraId="4E843499"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40E2BB9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25DBA728" w14:textId="77777777" w:rsidTr="00E36566">
        <w:tc>
          <w:tcPr>
            <w:tcW w:w="458" w:type="dxa"/>
          </w:tcPr>
          <w:p w14:paraId="2D59390E"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52EEA082" w14:textId="77777777"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Наличие в семье кровного ребенка с ОВЗ, инвалида с аналогичным заболеванием или опыт семейного воспитания приемного ребенка с аналогичными проблемами</w:t>
            </w:r>
          </w:p>
        </w:tc>
        <w:tc>
          <w:tcPr>
            <w:tcW w:w="567" w:type="dxa"/>
            <w:vAlign w:val="center"/>
          </w:tcPr>
          <w:p w14:paraId="27906D9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6AC86BC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22EB51DC" w14:textId="77777777" w:rsidTr="00E36566">
        <w:tc>
          <w:tcPr>
            <w:tcW w:w="458" w:type="dxa"/>
          </w:tcPr>
          <w:p w14:paraId="76A878BA"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382C778C" w14:textId="77777777"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Адекватность мотивов приема ребе</w:t>
            </w:r>
            <w:r w:rsidR="00891A59">
              <w:rPr>
                <w:rFonts w:ascii="Times New Roman" w:eastAsia="Times New Roman" w:hAnsi="Times New Roman" w:cs="Times New Roman"/>
              </w:rPr>
              <w:t>нка задачам воспитания ребенка-</w:t>
            </w:r>
            <w:r w:rsidRPr="003A1C43">
              <w:rPr>
                <w:rFonts w:ascii="Times New Roman" w:eastAsia="Times New Roman" w:hAnsi="Times New Roman" w:cs="Times New Roman"/>
              </w:rPr>
              <w:t>сироты с ОВЗ, инвалидностью</w:t>
            </w:r>
          </w:p>
        </w:tc>
        <w:tc>
          <w:tcPr>
            <w:tcW w:w="567" w:type="dxa"/>
            <w:vAlign w:val="center"/>
          </w:tcPr>
          <w:p w14:paraId="1CF318F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351287AA"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1BD0768F" w14:textId="77777777" w:rsidTr="00E36566">
        <w:tc>
          <w:tcPr>
            <w:tcW w:w="458" w:type="dxa"/>
          </w:tcPr>
          <w:p w14:paraId="38B03B3D"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5BDD7697" w14:textId="485E6934"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 xml:space="preserve">Способность семьи к </w:t>
            </w:r>
            <w:proofErr w:type="spellStart"/>
            <w:r w:rsidRPr="003A1C43">
              <w:rPr>
                <w:rFonts w:ascii="Times New Roman" w:eastAsia="Times New Roman" w:hAnsi="Times New Roman" w:cs="Times New Roman"/>
              </w:rPr>
              <w:t>переструктурированию</w:t>
            </w:r>
            <w:proofErr w:type="spellEnd"/>
            <w:r w:rsidRPr="003A1C43">
              <w:rPr>
                <w:rFonts w:ascii="Times New Roman" w:eastAsia="Times New Roman" w:hAnsi="Times New Roman" w:cs="Times New Roman"/>
              </w:rPr>
              <w:t xml:space="preserve"> с целью включения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ребенка с ОВЗ в семейную систему</w:t>
            </w:r>
          </w:p>
        </w:tc>
        <w:tc>
          <w:tcPr>
            <w:tcW w:w="567" w:type="dxa"/>
            <w:vAlign w:val="center"/>
          </w:tcPr>
          <w:p w14:paraId="5A1B5A1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665D13E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1BB7378D" w14:textId="77777777" w:rsidTr="00E36566">
        <w:tc>
          <w:tcPr>
            <w:tcW w:w="458" w:type="dxa"/>
          </w:tcPr>
          <w:p w14:paraId="2760FAEE"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4E875207" w14:textId="77777777"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Достаточный</w:t>
            </w:r>
            <w:r w:rsidRPr="003A1C43">
              <w:rPr>
                <w:rFonts w:ascii="Times New Roman" w:eastAsia="Times New Roman" w:hAnsi="Times New Roman" w:cs="Times New Roman"/>
              </w:rPr>
              <w:tab/>
              <w:t>уровень стрессоустойчивости семьи</w:t>
            </w:r>
          </w:p>
        </w:tc>
        <w:tc>
          <w:tcPr>
            <w:tcW w:w="567" w:type="dxa"/>
            <w:vAlign w:val="center"/>
          </w:tcPr>
          <w:p w14:paraId="3862C10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3F939490"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690ED85F" w14:textId="77777777" w:rsidTr="00E36566">
        <w:tc>
          <w:tcPr>
            <w:tcW w:w="458" w:type="dxa"/>
          </w:tcPr>
          <w:p w14:paraId="5EDACA87"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0A9880A0" w14:textId="77777777"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Способность справиться со стрессом приема</w:t>
            </w:r>
          </w:p>
        </w:tc>
        <w:tc>
          <w:tcPr>
            <w:tcW w:w="567" w:type="dxa"/>
            <w:vAlign w:val="center"/>
          </w:tcPr>
          <w:p w14:paraId="178B3CF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53AE841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4DFAEA6D" w14:textId="77777777" w:rsidTr="00E36566">
        <w:tc>
          <w:tcPr>
            <w:tcW w:w="458" w:type="dxa"/>
          </w:tcPr>
          <w:p w14:paraId="798FA92C"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1759F612" w14:textId="523D964E"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 xml:space="preserve">Способность семьи к </w:t>
            </w:r>
            <w:proofErr w:type="spellStart"/>
            <w:r w:rsidRPr="003A1C43">
              <w:rPr>
                <w:rFonts w:ascii="Times New Roman" w:eastAsia="Times New Roman" w:hAnsi="Times New Roman" w:cs="Times New Roman"/>
              </w:rPr>
              <w:t>переструктурированию</w:t>
            </w:r>
            <w:proofErr w:type="spellEnd"/>
            <w:r w:rsidRPr="003A1C43">
              <w:rPr>
                <w:rFonts w:ascii="Times New Roman" w:eastAsia="Times New Roman" w:hAnsi="Times New Roman" w:cs="Times New Roman"/>
              </w:rPr>
              <w:t xml:space="preserve"> с целью включения </w:t>
            </w:r>
            <w:r w:rsidR="00D428A9">
              <w:rPr>
                <w:rFonts w:ascii="Times New Roman" w:eastAsia="Times New Roman" w:hAnsi="Times New Roman" w:cs="Times New Roman"/>
              </w:rPr>
              <w:t xml:space="preserve">подопечного </w:t>
            </w:r>
            <w:r w:rsidRPr="003A1C43">
              <w:rPr>
                <w:rFonts w:ascii="Times New Roman" w:eastAsia="Times New Roman" w:hAnsi="Times New Roman" w:cs="Times New Roman"/>
              </w:rPr>
              <w:t>ребенка в семейную систему</w:t>
            </w:r>
          </w:p>
        </w:tc>
        <w:tc>
          <w:tcPr>
            <w:tcW w:w="567" w:type="dxa"/>
            <w:vAlign w:val="center"/>
          </w:tcPr>
          <w:p w14:paraId="7141D865"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06177BF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6746BEA1" w14:textId="77777777" w:rsidTr="00E36566">
        <w:tc>
          <w:tcPr>
            <w:tcW w:w="458" w:type="dxa"/>
          </w:tcPr>
          <w:p w14:paraId="2E002693"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56D49A1C" w14:textId="77777777"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Наличие эффективной поддерживающей сети</w:t>
            </w:r>
          </w:p>
        </w:tc>
        <w:tc>
          <w:tcPr>
            <w:tcW w:w="567" w:type="dxa"/>
            <w:vAlign w:val="center"/>
          </w:tcPr>
          <w:p w14:paraId="352913A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03E4456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15E2276F" w14:textId="77777777" w:rsidTr="00E36566">
        <w:tc>
          <w:tcPr>
            <w:tcW w:w="458" w:type="dxa"/>
          </w:tcPr>
          <w:p w14:paraId="200C1443"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0A7205CA" w14:textId="77777777"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Установка на постоянное размещение или длительные отношения, положительный прогноз влияния ребенка на семью</w:t>
            </w:r>
          </w:p>
        </w:tc>
        <w:tc>
          <w:tcPr>
            <w:tcW w:w="567" w:type="dxa"/>
            <w:vAlign w:val="center"/>
          </w:tcPr>
          <w:p w14:paraId="5354D9BE"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7932332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33CBAB85" w14:textId="77777777" w:rsidTr="00E36566">
        <w:tc>
          <w:tcPr>
            <w:tcW w:w="458" w:type="dxa"/>
          </w:tcPr>
          <w:p w14:paraId="200F77F6"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0C79D969" w14:textId="77777777"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Уверенность замещающего родителя в будущем своей семьи</w:t>
            </w:r>
          </w:p>
        </w:tc>
        <w:tc>
          <w:tcPr>
            <w:tcW w:w="567" w:type="dxa"/>
            <w:vAlign w:val="center"/>
          </w:tcPr>
          <w:p w14:paraId="399637B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52E4EFAD"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4A6E706B" w14:textId="77777777" w:rsidTr="00E36566">
        <w:tc>
          <w:tcPr>
            <w:tcW w:w="458" w:type="dxa"/>
          </w:tcPr>
          <w:p w14:paraId="277FE7D5"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70ED9A09" w14:textId="77777777"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Уверенность у подопечного подростка в будущем своей семьи</w:t>
            </w:r>
          </w:p>
        </w:tc>
        <w:tc>
          <w:tcPr>
            <w:tcW w:w="567" w:type="dxa"/>
            <w:vAlign w:val="center"/>
          </w:tcPr>
          <w:p w14:paraId="663B4C4B"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0BEAD15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566DA3CB" w14:textId="77777777" w:rsidTr="00E36566">
        <w:tc>
          <w:tcPr>
            <w:tcW w:w="458" w:type="dxa"/>
          </w:tcPr>
          <w:p w14:paraId="09DB82FB"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453C7CF3" w14:textId="1F79E3D5" w:rsidR="00E36566" w:rsidRPr="003A1C43" w:rsidRDefault="00E36566" w:rsidP="003A1C43">
            <w:pPr>
              <w:widowControl w:val="0"/>
              <w:autoSpaceDE w:val="0"/>
              <w:autoSpaceDN w:val="0"/>
              <w:spacing w:after="0"/>
              <w:ind w:left="29"/>
              <w:jc w:val="both"/>
              <w:rPr>
                <w:rFonts w:ascii="Times New Roman" w:eastAsia="Times New Roman" w:hAnsi="Times New Roman" w:cs="Times New Roman"/>
              </w:rPr>
            </w:pPr>
            <w:r w:rsidRPr="003A1C43">
              <w:rPr>
                <w:rFonts w:ascii="Times New Roman" w:eastAsia="Times New Roman" w:hAnsi="Times New Roman" w:cs="Times New Roman"/>
              </w:rPr>
              <w:t xml:space="preserve">Высокий уровень самоорганизации </w:t>
            </w:r>
            <w:r w:rsidR="00D428A9">
              <w:rPr>
                <w:rFonts w:ascii="Times New Roman" w:eastAsia="Times New Roman" w:hAnsi="Times New Roman" w:cs="Times New Roman"/>
              </w:rPr>
              <w:t xml:space="preserve">замещающих </w:t>
            </w:r>
            <w:r w:rsidRPr="003A1C43">
              <w:rPr>
                <w:rFonts w:ascii="Times New Roman" w:eastAsia="Times New Roman" w:hAnsi="Times New Roman" w:cs="Times New Roman"/>
              </w:rPr>
              <w:t>родителей</w:t>
            </w:r>
          </w:p>
        </w:tc>
        <w:tc>
          <w:tcPr>
            <w:tcW w:w="567" w:type="dxa"/>
            <w:vAlign w:val="center"/>
          </w:tcPr>
          <w:p w14:paraId="3C923EB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517D7E93"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4F754BB5" w14:textId="77777777" w:rsidTr="00E36566">
        <w:tc>
          <w:tcPr>
            <w:tcW w:w="458" w:type="dxa"/>
          </w:tcPr>
          <w:p w14:paraId="47318D25"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53009B95"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Наличие успешного опыта преодоления семейных кризисов</w:t>
            </w:r>
          </w:p>
        </w:tc>
        <w:tc>
          <w:tcPr>
            <w:tcW w:w="567" w:type="dxa"/>
            <w:vAlign w:val="center"/>
          </w:tcPr>
          <w:p w14:paraId="595D867C"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73FD1757"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78F2BEFB" w14:textId="77777777" w:rsidTr="00E36566">
        <w:tc>
          <w:tcPr>
            <w:tcW w:w="458" w:type="dxa"/>
          </w:tcPr>
          <w:p w14:paraId="61E63632" w14:textId="77777777" w:rsidR="00E36566" w:rsidRPr="003A1C43" w:rsidRDefault="00E36566" w:rsidP="00440242">
            <w:pPr>
              <w:widowControl w:val="0"/>
              <w:numPr>
                <w:ilvl w:val="0"/>
                <w:numId w:val="37"/>
              </w:numPr>
              <w:autoSpaceDE w:val="0"/>
              <w:autoSpaceDN w:val="0"/>
              <w:spacing w:after="0" w:line="240" w:lineRule="auto"/>
              <w:ind w:left="309"/>
              <w:jc w:val="both"/>
              <w:rPr>
                <w:rFonts w:ascii="Times New Roman" w:eastAsia="Times New Roman" w:hAnsi="Times New Roman" w:cs="Times New Roman"/>
                <w:b/>
              </w:rPr>
            </w:pPr>
          </w:p>
        </w:tc>
        <w:tc>
          <w:tcPr>
            <w:tcW w:w="8048" w:type="dxa"/>
          </w:tcPr>
          <w:p w14:paraId="57B9F507" w14:textId="2FBD24A4" w:rsidR="00E36566" w:rsidRPr="003A1C43" w:rsidRDefault="00E36566" w:rsidP="00D428A9">
            <w:pPr>
              <w:widowControl w:val="0"/>
              <w:autoSpaceDE w:val="0"/>
              <w:autoSpaceDN w:val="0"/>
              <w:spacing w:after="0"/>
              <w:rPr>
                <w:rFonts w:ascii="Times New Roman" w:eastAsia="Times New Roman" w:hAnsi="Times New Roman" w:cs="Times New Roman"/>
              </w:rPr>
            </w:pPr>
            <w:r w:rsidRPr="003A1C43">
              <w:rPr>
                <w:rFonts w:ascii="Times New Roman" w:eastAsia="Times New Roman" w:hAnsi="Times New Roman" w:cs="Times New Roman"/>
              </w:rPr>
              <w:t xml:space="preserve">Сформировавшаяся идентификация </w:t>
            </w:r>
            <w:r w:rsidR="00D428A9">
              <w:rPr>
                <w:rFonts w:ascii="Times New Roman" w:eastAsia="Times New Roman" w:hAnsi="Times New Roman" w:cs="Times New Roman"/>
              </w:rPr>
              <w:t>с подопечным</w:t>
            </w:r>
            <w:r w:rsidRPr="003A1C43">
              <w:rPr>
                <w:rFonts w:ascii="Times New Roman" w:eastAsia="Times New Roman" w:hAnsi="Times New Roman" w:cs="Times New Roman"/>
              </w:rPr>
              <w:t xml:space="preserve"> ребенком</w:t>
            </w:r>
          </w:p>
        </w:tc>
        <w:tc>
          <w:tcPr>
            <w:tcW w:w="567" w:type="dxa"/>
            <w:vAlign w:val="center"/>
          </w:tcPr>
          <w:p w14:paraId="13F9F7B8"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0</w:t>
            </w:r>
          </w:p>
        </w:tc>
        <w:tc>
          <w:tcPr>
            <w:tcW w:w="568" w:type="dxa"/>
            <w:vAlign w:val="center"/>
          </w:tcPr>
          <w:p w14:paraId="77A11014" w14:textId="77777777" w:rsidR="00E36566" w:rsidRPr="003A1C43" w:rsidRDefault="00E36566" w:rsidP="003A1C43">
            <w:pPr>
              <w:widowControl w:val="0"/>
              <w:autoSpaceDE w:val="0"/>
              <w:autoSpaceDN w:val="0"/>
              <w:spacing w:after="0"/>
              <w:jc w:val="center"/>
              <w:rPr>
                <w:rFonts w:ascii="Times New Roman" w:eastAsia="Times New Roman" w:hAnsi="Times New Roman" w:cs="Times New Roman"/>
              </w:rPr>
            </w:pPr>
            <w:r w:rsidRPr="003A1C43">
              <w:rPr>
                <w:rFonts w:ascii="Times New Roman" w:eastAsia="Times New Roman" w:hAnsi="Times New Roman" w:cs="Times New Roman"/>
              </w:rPr>
              <w:t>1</w:t>
            </w:r>
          </w:p>
        </w:tc>
      </w:tr>
      <w:tr w:rsidR="00E36566" w:rsidRPr="003A1C43" w14:paraId="1D9D6619" w14:textId="77777777" w:rsidTr="00E36566">
        <w:tc>
          <w:tcPr>
            <w:tcW w:w="8506" w:type="dxa"/>
            <w:gridSpan w:val="2"/>
            <w:shd w:val="clear" w:color="auto" w:fill="D9D9D9" w:themeFill="background1" w:themeFillShade="D9"/>
          </w:tcPr>
          <w:p w14:paraId="13959CCC" w14:textId="77777777" w:rsidR="00E36566" w:rsidRPr="003A1C43" w:rsidRDefault="00E36566" w:rsidP="003A1C43">
            <w:pPr>
              <w:widowControl w:val="0"/>
              <w:autoSpaceDE w:val="0"/>
              <w:autoSpaceDN w:val="0"/>
              <w:spacing w:after="0"/>
              <w:jc w:val="both"/>
              <w:rPr>
                <w:rFonts w:ascii="Times New Roman" w:eastAsia="Times New Roman" w:hAnsi="Times New Roman" w:cs="Times New Roman"/>
              </w:rPr>
            </w:pPr>
            <w:r w:rsidRPr="003A1C43">
              <w:rPr>
                <w:rFonts w:ascii="Times New Roman" w:eastAsia="Times New Roman" w:hAnsi="Times New Roman" w:cs="Times New Roman"/>
                <w:b/>
                <w:i/>
              </w:rPr>
              <w:t xml:space="preserve">Средний балл ресурсности семьи                                                                 </w:t>
            </w:r>
            <w:r w:rsidRPr="003A1C43">
              <w:rPr>
                <w:rFonts w:ascii="Times New Roman" w:eastAsia="Times New Roman" w:hAnsi="Times New Roman" w:cs="Times New Roman"/>
                <w:b/>
              </w:rPr>
              <w:t>ИТОГО:</w:t>
            </w:r>
          </w:p>
        </w:tc>
        <w:tc>
          <w:tcPr>
            <w:tcW w:w="1135" w:type="dxa"/>
            <w:gridSpan w:val="2"/>
            <w:shd w:val="clear" w:color="auto" w:fill="D9D9D9" w:themeFill="background1" w:themeFillShade="D9"/>
          </w:tcPr>
          <w:p w14:paraId="6DACEA17" w14:textId="77777777" w:rsidR="00E36566" w:rsidRPr="003A1C43" w:rsidRDefault="00E36566" w:rsidP="003A1C43">
            <w:pPr>
              <w:widowControl w:val="0"/>
              <w:autoSpaceDE w:val="0"/>
              <w:autoSpaceDN w:val="0"/>
              <w:spacing w:after="0"/>
              <w:rPr>
                <w:rFonts w:ascii="Times New Roman" w:eastAsia="Times New Roman" w:hAnsi="Times New Roman" w:cs="Times New Roman"/>
              </w:rPr>
            </w:pPr>
          </w:p>
        </w:tc>
      </w:tr>
    </w:tbl>
    <w:p w14:paraId="3A629CBB" w14:textId="77777777" w:rsidR="00E36566" w:rsidRPr="005E31BD" w:rsidRDefault="00E36566" w:rsidP="00E36566">
      <w:pPr>
        <w:widowControl w:val="0"/>
        <w:autoSpaceDE w:val="0"/>
        <w:autoSpaceDN w:val="0"/>
        <w:spacing w:after="0" w:line="240" w:lineRule="auto"/>
        <w:ind w:left="240" w:firstLine="468"/>
        <w:rPr>
          <w:rFonts w:ascii="Times New Roman" w:eastAsia="Times New Roman" w:hAnsi="Times New Roman" w:cs="Times New Roman"/>
          <w:b/>
          <w:i/>
          <w:sz w:val="26"/>
          <w:szCs w:val="26"/>
        </w:rPr>
      </w:pPr>
      <w:r w:rsidRPr="005E31BD">
        <w:rPr>
          <w:rFonts w:ascii="Times New Roman" w:eastAsia="Times New Roman" w:hAnsi="Times New Roman" w:cs="Times New Roman"/>
          <w:b/>
          <w:i/>
          <w:sz w:val="26"/>
          <w:szCs w:val="26"/>
        </w:rPr>
        <w:t>Уровень ресурсности семьи:</w:t>
      </w:r>
    </w:p>
    <w:p w14:paraId="74238EFE" w14:textId="77777777" w:rsidR="00E36566" w:rsidRPr="005E31BD" w:rsidRDefault="00E36566" w:rsidP="00440242">
      <w:pPr>
        <w:widowControl w:val="0"/>
        <w:numPr>
          <w:ilvl w:val="2"/>
          <w:numId w:val="39"/>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Низкий — до 4</w:t>
      </w:r>
      <w:r w:rsidRPr="005E31BD">
        <w:rPr>
          <w:rFonts w:ascii="Times New Roman" w:eastAsia="Times New Roman" w:hAnsi="Times New Roman" w:cs="Times New Roman"/>
          <w:spacing w:val="-1"/>
          <w:sz w:val="26"/>
          <w:szCs w:val="26"/>
        </w:rPr>
        <w:t xml:space="preserve"> </w:t>
      </w:r>
      <w:r w:rsidRPr="005E31BD">
        <w:rPr>
          <w:rFonts w:ascii="Times New Roman" w:eastAsia="Times New Roman" w:hAnsi="Times New Roman" w:cs="Times New Roman"/>
          <w:sz w:val="26"/>
          <w:szCs w:val="26"/>
        </w:rPr>
        <w:t>баллов</w:t>
      </w:r>
    </w:p>
    <w:p w14:paraId="1331970B" w14:textId="77777777" w:rsidR="00E36566" w:rsidRPr="005E31BD" w:rsidRDefault="00E36566" w:rsidP="00440242">
      <w:pPr>
        <w:widowControl w:val="0"/>
        <w:numPr>
          <w:ilvl w:val="2"/>
          <w:numId w:val="39"/>
        </w:numPr>
        <w:tabs>
          <w:tab w:val="left" w:pos="1373"/>
          <w:tab w:val="left" w:pos="1374"/>
        </w:tabs>
        <w:autoSpaceDE w:val="0"/>
        <w:autoSpaceDN w:val="0"/>
        <w:spacing w:after="0" w:line="240" w:lineRule="auto"/>
        <w:jc w:val="both"/>
        <w:rPr>
          <w:rFonts w:ascii="Times New Roman" w:eastAsia="Times New Roman" w:hAnsi="Times New Roman" w:cs="Times New Roman"/>
          <w:sz w:val="26"/>
          <w:szCs w:val="26"/>
        </w:rPr>
      </w:pPr>
      <w:r w:rsidRPr="005E31BD">
        <w:rPr>
          <w:rFonts w:ascii="Times New Roman" w:eastAsia="Times New Roman" w:hAnsi="Times New Roman" w:cs="Times New Roman"/>
          <w:sz w:val="26"/>
          <w:szCs w:val="26"/>
        </w:rPr>
        <w:t>Средний — от 5 до 10</w:t>
      </w:r>
      <w:r w:rsidRPr="005E31BD">
        <w:rPr>
          <w:rFonts w:ascii="Times New Roman" w:eastAsia="Times New Roman" w:hAnsi="Times New Roman" w:cs="Times New Roman"/>
          <w:spacing w:val="-5"/>
          <w:sz w:val="26"/>
          <w:szCs w:val="26"/>
        </w:rPr>
        <w:t xml:space="preserve"> </w:t>
      </w:r>
      <w:r w:rsidRPr="005E31BD">
        <w:rPr>
          <w:rFonts w:ascii="Times New Roman" w:eastAsia="Times New Roman" w:hAnsi="Times New Roman" w:cs="Times New Roman"/>
          <w:sz w:val="26"/>
          <w:szCs w:val="26"/>
        </w:rPr>
        <w:t>баллов</w:t>
      </w:r>
    </w:p>
    <w:p w14:paraId="707C42B5" w14:textId="77777777" w:rsidR="00E36566" w:rsidRPr="005D7A9A" w:rsidRDefault="00E36566" w:rsidP="00440242">
      <w:pPr>
        <w:widowControl w:val="0"/>
        <w:numPr>
          <w:ilvl w:val="2"/>
          <w:numId w:val="39"/>
        </w:numPr>
        <w:tabs>
          <w:tab w:val="left" w:pos="1373"/>
          <w:tab w:val="left" w:pos="1374"/>
        </w:tabs>
        <w:autoSpaceDE w:val="0"/>
        <w:autoSpaceDN w:val="0"/>
        <w:spacing w:after="160" w:line="259" w:lineRule="auto"/>
        <w:jc w:val="both"/>
        <w:rPr>
          <w:rFonts w:ascii="Times New Roman" w:eastAsia="Calibri" w:hAnsi="Times New Roman" w:cs="Times New Roman"/>
          <w:b/>
          <w:sz w:val="26"/>
          <w:szCs w:val="26"/>
          <w:lang w:eastAsia="en-US"/>
        </w:rPr>
      </w:pPr>
      <w:r w:rsidRPr="005D7A9A">
        <w:rPr>
          <w:rFonts w:ascii="Times New Roman" w:eastAsia="Times New Roman" w:hAnsi="Times New Roman" w:cs="Times New Roman"/>
          <w:sz w:val="26"/>
          <w:szCs w:val="26"/>
        </w:rPr>
        <w:t>Высокий — от 11 до 14</w:t>
      </w:r>
      <w:r w:rsidRPr="005D7A9A">
        <w:rPr>
          <w:rFonts w:ascii="Times New Roman" w:eastAsia="Times New Roman" w:hAnsi="Times New Roman" w:cs="Times New Roman"/>
          <w:spacing w:val="-5"/>
          <w:sz w:val="26"/>
          <w:szCs w:val="26"/>
        </w:rPr>
        <w:t xml:space="preserve"> </w:t>
      </w:r>
      <w:r w:rsidRPr="005D7A9A">
        <w:rPr>
          <w:rFonts w:ascii="Times New Roman" w:eastAsia="Times New Roman" w:hAnsi="Times New Roman" w:cs="Times New Roman"/>
          <w:sz w:val="26"/>
          <w:szCs w:val="26"/>
        </w:rPr>
        <w:t>баллов</w:t>
      </w:r>
      <w:r w:rsidRPr="005D7A9A">
        <w:rPr>
          <w:rFonts w:ascii="Times New Roman" w:eastAsia="Calibri" w:hAnsi="Times New Roman" w:cs="Times New Roman"/>
          <w:b/>
          <w:sz w:val="26"/>
          <w:szCs w:val="26"/>
          <w:lang w:eastAsia="en-US"/>
        </w:rPr>
        <w:br w:type="page"/>
      </w:r>
    </w:p>
    <w:p w14:paraId="6A17FF0E" w14:textId="77777777" w:rsidR="00604B59" w:rsidRPr="0039055C" w:rsidRDefault="00604B59" w:rsidP="0039055C">
      <w:pPr>
        <w:pStyle w:val="4"/>
        <w:jc w:val="center"/>
        <w:rPr>
          <w:rFonts w:ascii="Times New Roman" w:eastAsia="Calibri" w:hAnsi="Times New Roman" w:cs="Times New Roman"/>
          <w:b/>
          <w:i w:val="0"/>
          <w:color w:val="auto"/>
          <w:sz w:val="26"/>
          <w:szCs w:val="26"/>
          <w:lang w:eastAsia="en-US" w:bidi="ru-RU"/>
        </w:rPr>
      </w:pPr>
      <w:bookmarkStart w:id="8" w:name="_Алгоритм_работы_специалистов_4"/>
      <w:bookmarkEnd w:id="8"/>
      <w:r w:rsidRPr="0039055C">
        <w:rPr>
          <w:rFonts w:ascii="Times New Roman" w:eastAsia="Calibri" w:hAnsi="Times New Roman" w:cs="Times New Roman"/>
          <w:b/>
          <w:i w:val="0"/>
          <w:color w:val="auto"/>
          <w:sz w:val="26"/>
          <w:szCs w:val="26"/>
          <w:lang w:eastAsia="en-US" w:bidi="ru-RU"/>
        </w:rPr>
        <w:lastRenderedPageBreak/>
        <w:t>Алгоритм работы специалистов по оказанию услуги по сопровождению замещающей семьи</w:t>
      </w:r>
    </w:p>
    <w:p w14:paraId="35A0AC1B" w14:textId="77777777" w:rsidR="00604B59" w:rsidRPr="0039055C" w:rsidRDefault="00604B59" w:rsidP="0039055C">
      <w:pPr>
        <w:pStyle w:val="4"/>
        <w:jc w:val="center"/>
        <w:rPr>
          <w:rFonts w:ascii="Times New Roman" w:eastAsia="Calibri" w:hAnsi="Times New Roman" w:cs="Times New Roman"/>
          <w:b/>
          <w:i w:val="0"/>
          <w:color w:val="auto"/>
          <w:sz w:val="26"/>
          <w:szCs w:val="26"/>
          <w:lang w:eastAsia="en-US" w:bidi="ru-RU"/>
        </w:rPr>
      </w:pPr>
    </w:p>
    <w:p w14:paraId="6FF7507D" w14:textId="1F815B04" w:rsidR="00F405C6" w:rsidRPr="00F405C6" w:rsidRDefault="00B228E6" w:rsidP="008C2CAD">
      <w:pPr>
        <w:spacing w:after="0"/>
        <w:ind w:firstLine="709"/>
        <w:jc w:val="both"/>
        <w:rPr>
          <w:rFonts w:ascii="Times New Roman" w:eastAsia="Calibri" w:hAnsi="Times New Roman" w:cs="Times New Roman"/>
          <w:sz w:val="26"/>
          <w:szCs w:val="26"/>
          <w:lang w:eastAsia="en-US" w:bidi="ru-RU"/>
        </w:rPr>
      </w:pPr>
      <w:r w:rsidRPr="00F405C6">
        <w:rPr>
          <w:rFonts w:ascii="Times New Roman" w:eastAsia="Calibri" w:hAnsi="Times New Roman" w:cs="Times New Roman"/>
          <w:sz w:val="26"/>
          <w:szCs w:val="26"/>
          <w:lang w:eastAsia="en-US" w:bidi="ru-RU"/>
        </w:rPr>
        <w:t xml:space="preserve">Психолого-педагогическое сопровождение замещающих семей направлено на оказание помощи семье в создании условий для развития и социализации принятого в семью </w:t>
      </w:r>
      <w:r w:rsidRPr="00D428A9">
        <w:rPr>
          <w:rFonts w:ascii="Times New Roman" w:eastAsia="Calibri" w:hAnsi="Times New Roman" w:cs="Times New Roman"/>
          <w:sz w:val="26"/>
          <w:szCs w:val="26"/>
          <w:lang w:eastAsia="en-US" w:bidi="ru-RU"/>
        </w:rPr>
        <w:t>ребенка</w:t>
      </w:r>
      <w:r w:rsidR="00891A59" w:rsidRPr="00D428A9">
        <w:rPr>
          <w:rFonts w:ascii="Times New Roman" w:eastAsia="Calibri" w:hAnsi="Times New Roman" w:cs="Times New Roman"/>
          <w:sz w:val="26"/>
          <w:szCs w:val="26"/>
          <w:lang w:eastAsia="en-US" w:bidi="ru-RU"/>
        </w:rPr>
        <w:t>-сироты</w:t>
      </w:r>
      <w:r w:rsidRPr="00F405C6">
        <w:rPr>
          <w:rFonts w:ascii="Times New Roman" w:eastAsia="Calibri" w:hAnsi="Times New Roman" w:cs="Times New Roman"/>
          <w:sz w:val="26"/>
          <w:szCs w:val="26"/>
          <w:lang w:eastAsia="en-US" w:bidi="ru-RU"/>
        </w:rPr>
        <w:t xml:space="preserve">. Услуга заключается в психолого-педагогической поддержке, консультировании замещающей семьи в после принятия ребенка, а также в повышении психолого-педагогической компетенции замещающих родителей. Качественным результатом оказания услуги является развитие способности замещающей семьи удовлетворять потребности ребенка, совладать с кризисными периодами в жизни семьи и ребенка, в том числе, за счет навыков социальной компетентности, выражающейся </w:t>
      </w:r>
      <w:r w:rsidR="00F405C6" w:rsidRPr="00F405C6">
        <w:rPr>
          <w:rFonts w:ascii="Times New Roman" w:eastAsia="Calibri" w:hAnsi="Times New Roman" w:cs="Times New Roman"/>
          <w:sz w:val="26"/>
          <w:szCs w:val="26"/>
          <w:lang w:eastAsia="en-US" w:bidi="ru-RU"/>
        </w:rPr>
        <w:t>в активное и эффективное привлечение</w:t>
      </w:r>
      <w:r w:rsidRPr="00F405C6">
        <w:rPr>
          <w:rFonts w:ascii="Times New Roman" w:eastAsia="Calibri" w:hAnsi="Times New Roman" w:cs="Times New Roman"/>
          <w:sz w:val="26"/>
          <w:szCs w:val="26"/>
          <w:lang w:eastAsia="en-US" w:bidi="ru-RU"/>
        </w:rPr>
        <w:t xml:space="preserve"> ресурсов помощи за пределами семьи. </w:t>
      </w:r>
    </w:p>
    <w:p w14:paraId="7DD7AC97" w14:textId="77777777" w:rsidR="00F405C6" w:rsidRPr="00F405C6" w:rsidRDefault="00B228E6" w:rsidP="008C2CAD">
      <w:pPr>
        <w:spacing w:after="0"/>
        <w:ind w:firstLine="709"/>
        <w:jc w:val="both"/>
        <w:rPr>
          <w:rFonts w:ascii="Times New Roman" w:eastAsia="Calibri" w:hAnsi="Times New Roman" w:cs="Times New Roman"/>
          <w:sz w:val="26"/>
          <w:szCs w:val="26"/>
          <w:lang w:eastAsia="en-US" w:bidi="ru-RU"/>
        </w:rPr>
      </w:pPr>
      <w:r w:rsidRPr="00F405C6">
        <w:rPr>
          <w:rFonts w:ascii="Times New Roman" w:eastAsia="Calibri" w:hAnsi="Times New Roman" w:cs="Times New Roman"/>
          <w:sz w:val="26"/>
          <w:szCs w:val="26"/>
          <w:lang w:eastAsia="en-US" w:bidi="ru-RU"/>
        </w:rPr>
        <w:t>Способность семьи самостоятельно</w:t>
      </w:r>
      <w:r w:rsidR="00F405C6" w:rsidRPr="00F405C6">
        <w:rPr>
          <w:rFonts w:ascii="Times New Roman" w:eastAsia="Calibri" w:hAnsi="Times New Roman" w:cs="Times New Roman"/>
          <w:sz w:val="26"/>
          <w:szCs w:val="26"/>
          <w:lang w:eastAsia="en-US" w:bidi="ru-RU"/>
        </w:rPr>
        <w:t xml:space="preserve"> </w:t>
      </w:r>
      <w:r w:rsidRPr="00F405C6">
        <w:rPr>
          <w:rFonts w:ascii="Times New Roman" w:eastAsia="Calibri" w:hAnsi="Times New Roman" w:cs="Times New Roman"/>
          <w:sz w:val="26"/>
          <w:szCs w:val="26"/>
          <w:lang w:eastAsia="en-US" w:bidi="ru-RU"/>
        </w:rPr>
        <w:t>преодолевать трудности, сохраняя ценность и значимость отношений с ребенком, способствует снижению риска вторичных отказов.</w:t>
      </w:r>
      <w:r w:rsidR="00F405C6" w:rsidRPr="00F405C6">
        <w:rPr>
          <w:rFonts w:ascii="Times New Roman" w:eastAsia="Calibri" w:hAnsi="Times New Roman" w:cs="Times New Roman"/>
          <w:sz w:val="26"/>
          <w:szCs w:val="26"/>
          <w:lang w:eastAsia="en-US" w:bidi="ru-RU"/>
        </w:rPr>
        <w:t xml:space="preserve"> </w:t>
      </w:r>
      <w:r w:rsidRPr="00F405C6">
        <w:rPr>
          <w:rFonts w:ascii="Times New Roman" w:eastAsia="Calibri" w:hAnsi="Times New Roman" w:cs="Times New Roman"/>
          <w:sz w:val="26"/>
          <w:szCs w:val="26"/>
          <w:lang w:eastAsia="en-US" w:bidi="ru-RU"/>
        </w:rPr>
        <w:t>Предлагаемая услуга оказывается по трем направлениям:</w:t>
      </w:r>
    </w:p>
    <w:p w14:paraId="56050D52" w14:textId="77777777" w:rsidR="00F405C6" w:rsidRPr="00D428A9" w:rsidRDefault="00891A59" w:rsidP="00BD7F19">
      <w:pPr>
        <w:pStyle w:val="a5"/>
        <w:numPr>
          <w:ilvl w:val="0"/>
          <w:numId w:val="57"/>
        </w:numPr>
        <w:spacing w:line="276" w:lineRule="auto"/>
        <w:ind w:left="426"/>
        <w:rPr>
          <w:rFonts w:eastAsia="Calibri"/>
          <w:sz w:val="26"/>
          <w:szCs w:val="26"/>
          <w:lang w:eastAsia="en-US"/>
        </w:rPr>
      </w:pPr>
      <w:r>
        <w:rPr>
          <w:rFonts w:eastAsia="Calibri"/>
          <w:sz w:val="26"/>
          <w:szCs w:val="26"/>
          <w:lang w:eastAsia="en-US"/>
        </w:rPr>
        <w:t xml:space="preserve"> </w:t>
      </w:r>
      <w:r w:rsidRPr="00D428A9">
        <w:rPr>
          <w:rFonts w:eastAsia="Calibri"/>
          <w:sz w:val="26"/>
          <w:szCs w:val="26"/>
          <w:lang w:eastAsia="en-US"/>
        </w:rPr>
        <w:t>о</w:t>
      </w:r>
      <w:r w:rsidR="00B228E6" w:rsidRPr="00D428A9">
        <w:rPr>
          <w:rFonts w:eastAsia="Calibri"/>
          <w:sz w:val="26"/>
          <w:szCs w:val="26"/>
          <w:lang w:eastAsia="en-US"/>
        </w:rPr>
        <w:t>бразовательная поддержка замещающих семей. В ходе реализации этого направления замещающие родители участвуют в консультациях и семинарах-тренингах, посвященных развитию компетенции в вопросах психологии и воспитания приемных детей, а</w:t>
      </w:r>
      <w:r w:rsidR="00F405C6" w:rsidRPr="00D428A9">
        <w:rPr>
          <w:rFonts w:eastAsia="Calibri"/>
          <w:sz w:val="26"/>
          <w:szCs w:val="26"/>
          <w:lang w:eastAsia="en-US"/>
        </w:rPr>
        <w:t xml:space="preserve"> </w:t>
      </w:r>
      <w:r w:rsidR="00B228E6" w:rsidRPr="00D428A9">
        <w:rPr>
          <w:rFonts w:eastAsia="Calibri"/>
          <w:sz w:val="26"/>
          <w:szCs w:val="26"/>
          <w:lang w:eastAsia="en-US"/>
        </w:rPr>
        <w:t>также особенностях функционирования замещающей семьи</w:t>
      </w:r>
      <w:r w:rsidRPr="00D428A9">
        <w:rPr>
          <w:rFonts w:eastAsia="Calibri"/>
          <w:sz w:val="26"/>
          <w:szCs w:val="26"/>
          <w:lang w:eastAsia="en-US"/>
        </w:rPr>
        <w:t>;</w:t>
      </w:r>
    </w:p>
    <w:p w14:paraId="1ADCF55B" w14:textId="77777777" w:rsidR="00F405C6" w:rsidRPr="00D428A9" w:rsidRDefault="00891A59" w:rsidP="00BD7F19">
      <w:pPr>
        <w:pStyle w:val="a5"/>
        <w:numPr>
          <w:ilvl w:val="0"/>
          <w:numId w:val="57"/>
        </w:numPr>
        <w:spacing w:line="276" w:lineRule="auto"/>
        <w:ind w:left="426"/>
        <w:rPr>
          <w:rFonts w:eastAsia="Calibri"/>
          <w:sz w:val="26"/>
          <w:szCs w:val="26"/>
          <w:lang w:eastAsia="en-US"/>
        </w:rPr>
      </w:pPr>
      <w:r w:rsidRPr="00D428A9">
        <w:rPr>
          <w:rFonts w:eastAsia="Calibri"/>
          <w:sz w:val="26"/>
          <w:szCs w:val="26"/>
          <w:lang w:eastAsia="en-US"/>
        </w:rPr>
        <w:t xml:space="preserve"> п</w:t>
      </w:r>
      <w:r w:rsidR="00B228E6" w:rsidRPr="00D428A9">
        <w:rPr>
          <w:rFonts w:eastAsia="Calibri"/>
          <w:sz w:val="26"/>
          <w:szCs w:val="26"/>
          <w:lang w:eastAsia="en-US"/>
        </w:rPr>
        <w:t>сихолого-педагогическая поддержка семьи предполагает, что специалистами программы оказываются консультации, создаются иные</w:t>
      </w:r>
      <w:r w:rsidR="00F405C6" w:rsidRPr="00D428A9">
        <w:rPr>
          <w:rFonts w:eastAsia="Calibri"/>
          <w:sz w:val="26"/>
          <w:szCs w:val="26"/>
          <w:lang w:eastAsia="en-US"/>
        </w:rPr>
        <w:t xml:space="preserve"> </w:t>
      </w:r>
      <w:r w:rsidR="00B228E6" w:rsidRPr="00D428A9">
        <w:rPr>
          <w:rFonts w:eastAsia="Calibri"/>
          <w:sz w:val="26"/>
          <w:szCs w:val="26"/>
          <w:lang w:eastAsia="en-US"/>
        </w:rPr>
        <w:t>условия для установления благоприятного микроклимата в семье,</w:t>
      </w:r>
      <w:r w:rsidR="00F405C6" w:rsidRPr="00D428A9">
        <w:rPr>
          <w:rFonts w:eastAsia="Calibri"/>
          <w:sz w:val="26"/>
          <w:szCs w:val="26"/>
          <w:lang w:eastAsia="en-US"/>
        </w:rPr>
        <w:t xml:space="preserve"> </w:t>
      </w:r>
      <w:r w:rsidR="00B228E6" w:rsidRPr="00D428A9">
        <w:rPr>
          <w:rFonts w:eastAsia="Calibri"/>
          <w:sz w:val="26"/>
          <w:szCs w:val="26"/>
          <w:lang w:eastAsia="en-US"/>
        </w:rPr>
        <w:t>преодоления кризисов (возрастных, адаптационных, семейных и</w:t>
      </w:r>
      <w:r w:rsidR="00F405C6" w:rsidRPr="00D428A9">
        <w:rPr>
          <w:rFonts w:eastAsia="Calibri"/>
          <w:sz w:val="26"/>
          <w:szCs w:val="26"/>
          <w:lang w:eastAsia="en-US"/>
        </w:rPr>
        <w:t xml:space="preserve"> </w:t>
      </w:r>
      <w:r w:rsidR="00B228E6" w:rsidRPr="00D428A9">
        <w:rPr>
          <w:rFonts w:eastAsia="Calibri"/>
          <w:sz w:val="26"/>
          <w:szCs w:val="26"/>
          <w:lang w:eastAsia="en-US"/>
        </w:rPr>
        <w:t>др.), развития комфортных межличностных отношений, для социализации семьи и ребенка (в том числе, в образовательной системе)</w:t>
      </w:r>
      <w:r w:rsidRPr="00D428A9">
        <w:rPr>
          <w:rFonts w:eastAsia="Calibri"/>
          <w:sz w:val="26"/>
          <w:szCs w:val="26"/>
          <w:lang w:eastAsia="en-US"/>
        </w:rPr>
        <w:t>;</w:t>
      </w:r>
      <w:r w:rsidR="00F405C6" w:rsidRPr="00D428A9">
        <w:rPr>
          <w:rFonts w:eastAsia="Calibri"/>
          <w:sz w:val="26"/>
          <w:szCs w:val="26"/>
          <w:lang w:eastAsia="en-US"/>
        </w:rPr>
        <w:t xml:space="preserve"> </w:t>
      </w:r>
    </w:p>
    <w:p w14:paraId="29BD737C" w14:textId="77777777" w:rsidR="00F405C6" w:rsidRPr="00D428A9" w:rsidRDefault="00891A59" w:rsidP="00BD7F19">
      <w:pPr>
        <w:pStyle w:val="a5"/>
        <w:numPr>
          <w:ilvl w:val="0"/>
          <w:numId w:val="57"/>
        </w:numPr>
        <w:spacing w:line="276" w:lineRule="auto"/>
        <w:ind w:left="426"/>
        <w:rPr>
          <w:rFonts w:eastAsia="Calibri"/>
          <w:sz w:val="26"/>
          <w:szCs w:val="26"/>
          <w:lang w:eastAsia="en-US"/>
        </w:rPr>
      </w:pPr>
      <w:r w:rsidRPr="00D428A9">
        <w:rPr>
          <w:rFonts w:eastAsia="Calibri"/>
          <w:sz w:val="26"/>
          <w:szCs w:val="26"/>
          <w:lang w:eastAsia="en-US"/>
        </w:rPr>
        <w:t xml:space="preserve"> с</w:t>
      </w:r>
      <w:r w:rsidR="00B228E6" w:rsidRPr="00D428A9">
        <w:rPr>
          <w:rFonts w:eastAsia="Calibri"/>
          <w:sz w:val="26"/>
          <w:szCs w:val="26"/>
          <w:lang w:eastAsia="en-US"/>
        </w:rPr>
        <w:t>оциальная поддержка семьи, в рамках которой специалистами</w:t>
      </w:r>
      <w:r w:rsidR="00F405C6" w:rsidRPr="00D428A9">
        <w:rPr>
          <w:rFonts w:eastAsia="Calibri"/>
          <w:sz w:val="26"/>
          <w:szCs w:val="26"/>
          <w:lang w:eastAsia="en-US"/>
        </w:rPr>
        <w:t xml:space="preserve"> </w:t>
      </w:r>
      <w:r w:rsidR="00B228E6" w:rsidRPr="00D428A9">
        <w:rPr>
          <w:rFonts w:eastAsia="Calibri"/>
          <w:sz w:val="26"/>
          <w:szCs w:val="26"/>
          <w:lang w:eastAsia="en-US"/>
        </w:rPr>
        <w:t>оказывается помощь в организации семейного досуга, решении</w:t>
      </w:r>
      <w:r w:rsidR="00F405C6" w:rsidRPr="00D428A9">
        <w:rPr>
          <w:rFonts w:eastAsia="Calibri"/>
          <w:sz w:val="26"/>
          <w:szCs w:val="26"/>
          <w:lang w:eastAsia="en-US"/>
        </w:rPr>
        <w:t xml:space="preserve"> </w:t>
      </w:r>
      <w:r w:rsidR="00B228E6" w:rsidRPr="00D428A9">
        <w:rPr>
          <w:rFonts w:eastAsia="Calibri"/>
          <w:sz w:val="26"/>
          <w:szCs w:val="26"/>
          <w:lang w:eastAsia="en-US"/>
        </w:rPr>
        <w:t>проблем и развитии взаимодействия с различными организациями, информирование по вопросам получения социальной и правовой поддержки, обучение навыкам привлечения внешних для</w:t>
      </w:r>
      <w:r w:rsidR="00F405C6" w:rsidRPr="00D428A9">
        <w:rPr>
          <w:rFonts w:eastAsia="Calibri"/>
          <w:sz w:val="26"/>
          <w:szCs w:val="26"/>
          <w:lang w:eastAsia="en-US"/>
        </w:rPr>
        <w:t xml:space="preserve"> </w:t>
      </w:r>
      <w:r w:rsidR="00B228E6" w:rsidRPr="00D428A9">
        <w:rPr>
          <w:rFonts w:eastAsia="Calibri"/>
          <w:sz w:val="26"/>
          <w:szCs w:val="26"/>
          <w:lang w:eastAsia="en-US"/>
        </w:rPr>
        <w:t>семьи ресурсов помощи в социуме</w:t>
      </w:r>
      <w:r w:rsidRPr="00D428A9">
        <w:rPr>
          <w:rFonts w:eastAsia="Calibri"/>
          <w:sz w:val="26"/>
          <w:szCs w:val="26"/>
          <w:lang w:eastAsia="en-US"/>
        </w:rPr>
        <w:t>.</w:t>
      </w:r>
    </w:p>
    <w:p w14:paraId="64042433" w14:textId="77777777" w:rsidR="00F405C6" w:rsidRPr="00F405C6" w:rsidRDefault="00B228E6" w:rsidP="008C2CAD">
      <w:pPr>
        <w:spacing w:after="0"/>
        <w:ind w:firstLine="709"/>
        <w:jc w:val="both"/>
        <w:rPr>
          <w:rFonts w:ascii="Times New Roman" w:eastAsia="Calibri" w:hAnsi="Times New Roman" w:cs="Times New Roman"/>
          <w:sz w:val="26"/>
          <w:szCs w:val="26"/>
          <w:lang w:eastAsia="en-US" w:bidi="ru-RU"/>
        </w:rPr>
      </w:pPr>
      <w:r w:rsidRPr="00F405C6">
        <w:rPr>
          <w:rFonts w:ascii="Times New Roman" w:eastAsia="Calibri" w:hAnsi="Times New Roman" w:cs="Times New Roman"/>
          <w:sz w:val="26"/>
          <w:szCs w:val="26"/>
          <w:lang w:eastAsia="en-US" w:bidi="ru-RU"/>
        </w:rPr>
        <w:t>Услуга реализуется в ряд этапов:</w:t>
      </w:r>
    </w:p>
    <w:p w14:paraId="0DEDB5A9" w14:textId="77777777" w:rsidR="00F405C6" w:rsidRPr="00F405C6" w:rsidRDefault="00B228E6" w:rsidP="00BD7F19">
      <w:pPr>
        <w:pStyle w:val="a5"/>
        <w:numPr>
          <w:ilvl w:val="0"/>
          <w:numId w:val="47"/>
        </w:numPr>
        <w:spacing w:line="276" w:lineRule="auto"/>
        <w:ind w:left="0" w:firstLine="709"/>
        <w:rPr>
          <w:rFonts w:eastAsia="Calibri"/>
          <w:sz w:val="26"/>
          <w:szCs w:val="26"/>
          <w:lang w:eastAsia="en-US"/>
        </w:rPr>
      </w:pPr>
      <w:r w:rsidRPr="00F405C6">
        <w:rPr>
          <w:rFonts w:eastAsia="Calibri"/>
          <w:sz w:val="26"/>
          <w:szCs w:val="26"/>
          <w:lang w:eastAsia="en-US"/>
        </w:rPr>
        <w:t>Подготовительный. Этап направлен на знакомство и установление</w:t>
      </w:r>
      <w:r w:rsidR="00F405C6" w:rsidRPr="00F405C6">
        <w:rPr>
          <w:rFonts w:eastAsia="Calibri"/>
          <w:sz w:val="26"/>
          <w:szCs w:val="26"/>
          <w:lang w:eastAsia="en-US"/>
        </w:rPr>
        <w:t xml:space="preserve"> </w:t>
      </w:r>
      <w:r w:rsidRPr="00F405C6">
        <w:rPr>
          <w:rFonts w:eastAsia="Calibri"/>
          <w:sz w:val="26"/>
          <w:szCs w:val="26"/>
          <w:lang w:eastAsia="en-US"/>
        </w:rPr>
        <w:t xml:space="preserve">контакта с замещающей семьей и назначение ответственного специалиста по работе с </w:t>
      </w:r>
      <w:r w:rsidRPr="00D428A9">
        <w:rPr>
          <w:rFonts w:eastAsia="Calibri"/>
          <w:sz w:val="26"/>
          <w:szCs w:val="26"/>
          <w:lang w:eastAsia="en-US"/>
        </w:rPr>
        <w:t>конкретной семьей</w:t>
      </w:r>
      <w:r w:rsidR="00891A59" w:rsidRPr="00D428A9">
        <w:rPr>
          <w:rFonts w:eastAsia="Calibri"/>
          <w:sz w:val="26"/>
          <w:szCs w:val="26"/>
          <w:lang w:eastAsia="en-US"/>
        </w:rPr>
        <w:t>.</w:t>
      </w:r>
    </w:p>
    <w:p w14:paraId="735ED4E8" w14:textId="77777777" w:rsidR="00F405C6" w:rsidRPr="00F405C6" w:rsidRDefault="00B228E6" w:rsidP="00BD7F19">
      <w:pPr>
        <w:pStyle w:val="a5"/>
        <w:numPr>
          <w:ilvl w:val="0"/>
          <w:numId w:val="47"/>
        </w:numPr>
        <w:spacing w:line="276" w:lineRule="auto"/>
        <w:ind w:left="0" w:firstLine="709"/>
        <w:rPr>
          <w:rFonts w:eastAsia="Calibri"/>
          <w:sz w:val="26"/>
          <w:szCs w:val="26"/>
          <w:lang w:eastAsia="en-US"/>
        </w:rPr>
      </w:pPr>
      <w:r w:rsidRPr="00F405C6">
        <w:rPr>
          <w:rFonts w:eastAsia="Calibri"/>
          <w:sz w:val="26"/>
          <w:szCs w:val="26"/>
          <w:lang w:eastAsia="en-US"/>
        </w:rPr>
        <w:t>Диагностический. В ходе этапа производится психолого-педагогическая диагностика особенностей семейного функционирования</w:t>
      </w:r>
      <w:r w:rsidR="00F405C6" w:rsidRPr="00F405C6">
        <w:rPr>
          <w:rFonts w:eastAsia="Calibri"/>
          <w:sz w:val="26"/>
          <w:szCs w:val="26"/>
          <w:lang w:eastAsia="en-US"/>
        </w:rPr>
        <w:t xml:space="preserve"> </w:t>
      </w:r>
      <w:r w:rsidRPr="00F405C6">
        <w:rPr>
          <w:rFonts w:eastAsia="Calibri"/>
          <w:sz w:val="26"/>
          <w:szCs w:val="26"/>
          <w:lang w:eastAsia="en-US"/>
        </w:rPr>
        <w:t>(в том числе, трудностей и ресурсов), особенностей ребенка (детей), характеристик адаптационных процессов; по результатам диагностики формулируются соответствующие полученным данным</w:t>
      </w:r>
      <w:r w:rsidR="00F405C6" w:rsidRPr="00F405C6">
        <w:rPr>
          <w:rFonts w:eastAsia="Calibri"/>
          <w:sz w:val="26"/>
          <w:szCs w:val="26"/>
          <w:lang w:eastAsia="en-US"/>
        </w:rPr>
        <w:t xml:space="preserve"> </w:t>
      </w:r>
      <w:r w:rsidRPr="00F405C6">
        <w:rPr>
          <w:rFonts w:eastAsia="Calibri"/>
          <w:sz w:val="26"/>
          <w:szCs w:val="26"/>
          <w:lang w:eastAsia="en-US"/>
        </w:rPr>
        <w:t xml:space="preserve">цели сопровождения, договоренности о порядке </w:t>
      </w:r>
      <w:r w:rsidRPr="00F405C6">
        <w:rPr>
          <w:rFonts w:eastAsia="Calibri"/>
          <w:sz w:val="26"/>
          <w:szCs w:val="26"/>
          <w:lang w:eastAsia="en-US"/>
        </w:rPr>
        <w:lastRenderedPageBreak/>
        <w:t>взаимодействия</w:t>
      </w:r>
      <w:r w:rsidR="00F405C6" w:rsidRPr="00F405C6">
        <w:rPr>
          <w:rFonts w:eastAsia="Calibri"/>
          <w:sz w:val="26"/>
          <w:szCs w:val="26"/>
          <w:lang w:eastAsia="en-US"/>
        </w:rPr>
        <w:t xml:space="preserve"> </w:t>
      </w:r>
      <w:r w:rsidRPr="00F405C6">
        <w:rPr>
          <w:rFonts w:eastAsia="Calibri"/>
          <w:sz w:val="26"/>
          <w:szCs w:val="26"/>
          <w:lang w:eastAsia="en-US"/>
        </w:rPr>
        <w:t>специалистов с семьей в рамках оказания услуг</w:t>
      </w:r>
      <w:r w:rsidRPr="00D428A9">
        <w:rPr>
          <w:rFonts w:eastAsia="Calibri"/>
          <w:sz w:val="26"/>
          <w:szCs w:val="26"/>
          <w:lang w:eastAsia="en-US"/>
        </w:rPr>
        <w:t>и</w:t>
      </w:r>
      <w:r w:rsidR="00891A59" w:rsidRPr="00D428A9">
        <w:rPr>
          <w:rFonts w:eastAsia="Calibri"/>
          <w:sz w:val="26"/>
          <w:szCs w:val="26"/>
          <w:lang w:eastAsia="en-US"/>
        </w:rPr>
        <w:t>.</w:t>
      </w:r>
      <w:r w:rsidR="00F405C6" w:rsidRPr="00F405C6">
        <w:rPr>
          <w:rFonts w:eastAsia="Calibri"/>
          <w:sz w:val="26"/>
          <w:szCs w:val="26"/>
          <w:lang w:eastAsia="en-US"/>
        </w:rPr>
        <w:t xml:space="preserve"> </w:t>
      </w:r>
    </w:p>
    <w:p w14:paraId="181AB12F" w14:textId="77777777" w:rsidR="00F405C6" w:rsidRPr="00F405C6" w:rsidRDefault="00B228E6" w:rsidP="00BD7F19">
      <w:pPr>
        <w:pStyle w:val="a5"/>
        <w:numPr>
          <w:ilvl w:val="0"/>
          <w:numId w:val="47"/>
        </w:numPr>
        <w:spacing w:line="276" w:lineRule="auto"/>
        <w:ind w:left="0" w:firstLine="709"/>
        <w:rPr>
          <w:rFonts w:eastAsia="Calibri"/>
          <w:sz w:val="26"/>
          <w:szCs w:val="26"/>
          <w:lang w:eastAsia="en-US"/>
        </w:rPr>
      </w:pPr>
      <w:r w:rsidRPr="00F405C6">
        <w:rPr>
          <w:rFonts w:eastAsia="Calibri"/>
          <w:sz w:val="26"/>
          <w:szCs w:val="26"/>
          <w:lang w:eastAsia="en-US"/>
        </w:rPr>
        <w:t>Сопровождение семьи</w:t>
      </w:r>
      <w:r w:rsidR="00F405C6" w:rsidRPr="00F405C6">
        <w:rPr>
          <w:rFonts w:eastAsia="Calibri"/>
          <w:sz w:val="26"/>
          <w:szCs w:val="26"/>
          <w:lang w:eastAsia="en-US"/>
        </w:rPr>
        <w:t>. Оп</w:t>
      </w:r>
      <w:r w:rsidRPr="00F405C6">
        <w:rPr>
          <w:rFonts w:eastAsia="Calibri"/>
          <w:sz w:val="26"/>
          <w:szCs w:val="26"/>
          <w:lang w:eastAsia="en-US"/>
        </w:rPr>
        <w:t>исывае</w:t>
      </w:r>
      <w:r w:rsidR="00F405C6" w:rsidRPr="00F405C6">
        <w:rPr>
          <w:rFonts w:eastAsia="Calibri"/>
          <w:sz w:val="26"/>
          <w:szCs w:val="26"/>
          <w:lang w:eastAsia="en-US"/>
        </w:rPr>
        <w:t xml:space="preserve">т осуществление сопровождения </w:t>
      </w:r>
      <w:r w:rsidRPr="00F405C6">
        <w:rPr>
          <w:rFonts w:eastAsia="Calibri"/>
          <w:sz w:val="26"/>
          <w:szCs w:val="26"/>
          <w:lang w:eastAsia="en-US"/>
        </w:rPr>
        <w:t>в соответствии с направлениями, предлагаемыми услугой и сформулированным для семьи планом</w:t>
      </w:r>
      <w:r w:rsidR="00F405C6" w:rsidRPr="00F405C6">
        <w:rPr>
          <w:rFonts w:eastAsia="Calibri"/>
          <w:sz w:val="26"/>
          <w:szCs w:val="26"/>
          <w:lang w:eastAsia="en-US"/>
        </w:rPr>
        <w:t>. Этап заключает в себе мероприятия, направленные на создание условий для профилактики нормативных кризисов, поддержку и помощь в случае наличия запроса со стороны семьи.</w:t>
      </w:r>
    </w:p>
    <w:p w14:paraId="530C16F0" w14:textId="77777777" w:rsidR="00F405C6" w:rsidRPr="00D428A9" w:rsidRDefault="00B228E6" w:rsidP="00BD7F19">
      <w:pPr>
        <w:pStyle w:val="a5"/>
        <w:numPr>
          <w:ilvl w:val="0"/>
          <w:numId w:val="47"/>
        </w:numPr>
        <w:spacing w:line="276" w:lineRule="auto"/>
        <w:ind w:left="0" w:firstLine="709"/>
        <w:rPr>
          <w:rFonts w:eastAsia="Calibri"/>
          <w:sz w:val="26"/>
          <w:szCs w:val="26"/>
          <w:lang w:eastAsia="en-US"/>
        </w:rPr>
      </w:pPr>
      <w:r w:rsidRPr="00F405C6">
        <w:rPr>
          <w:rFonts w:eastAsia="Calibri"/>
          <w:sz w:val="26"/>
          <w:szCs w:val="26"/>
          <w:lang w:eastAsia="en-US"/>
        </w:rPr>
        <w:t>Мониторинг. Данный этап работы осуществляется регулярн</w:t>
      </w:r>
      <w:r w:rsidR="00F405C6" w:rsidRPr="00F405C6">
        <w:rPr>
          <w:rFonts w:eastAsia="Calibri"/>
          <w:sz w:val="26"/>
          <w:szCs w:val="26"/>
          <w:lang w:eastAsia="en-US"/>
        </w:rPr>
        <w:t xml:space="preserve">о, </w:t>
      </w:r>
      <w:r w:rsidRPr="00F405C6">
        <w:rPr>
          <w:rFonts w:eastAsia="Calibri"/>
          <w:sz w:val="26"/>
          <w:szCs w:val="26"/>
          <w:lang w:eastAsia="en-US"/>
        </w:rPr>
        <w:t xml:space="preserve">заключается в оценке динамики адаптации и развития семьи и ребенка, </w:t>
      </w:r>
      <w:r w:rsidRPr="00D428A9">
        <w:rPr>
          <w:rFonts w:eastAsia="Calibri"/>
          <w:sz w:val="26"/>
          <w:szCs w:val="26"/>
          <w:lang w:eastAsia="en-US"/>
        </w:rPr>
        <w:t>корректировке формы и содержания сопровождения семьи</w:t>
      </w:r>
      <w:r w:rsidR="00891A59" w:rsidRPr="00D428A9">
        <w:rPr>
          <w:rFonts w:eastAsia="Calibri"/>
          <w:sz w:val="26"/>
          <w:szCs w:val="26"/>
          <w:lang w:eastAsia="en-US"/>
        </w:rPr>
        <w:t>.</w:t>
      </w:r>
    </w:p>
    <w:p w14:paraId="11D8DE3D" w14:textId="77777777" w:rsidR="00F405C6" w:rsidRPr="00F405C6" w:rsidRDefault="00B228E6" w:rsidP="00BD7F19">
      <w:pPr>
        <w:pStyle w:val="a5"/>
        <w:numPr>
          <w:ilvl w:val="0"/>
          <w:numId w:val="47"/>
        </w:numPr>
        <w:spacing w:line="276" w:lineRule="auto"/>
        <w:ind w:left="0" w:firstLine="709"/>
        <w:rPr>
          <w:rFonts w:eastAsia="Calibri"/>
          <w:sz w:val="26"/>
          <w:szCs w:val="26"/>
          <w:lang w:eastAsia="en-US"/>
        </w:rPr>
      </w:pPr>
      <w:r w:rsidRPr="00F405C6">
        <w:rPr>
          <w:rFonts w:eastAsia="Calibri"/>
          <w:sz w:val="26"/>
          <w:szCs w:val="26"/>
          <w:lang w:eastAsia="en-US"/>
        </w:rPr>
        <w:t>Завершающий. На данном этапе проводится оценка результатов</w:t>
      </w:r>
      <w:r w:rsidR="00F405C6" w:rsidRPr="00F405C6">
        <w:rPr>
          <w:rFonts w:eastAsia="Calibri"/>
          <w:sz w:val="26"/>
          <w:szCs w:val="26"/>
          <w:lang w:eastAsia="en-US"/>
        </w:rPr>
        <w:t xml:space="preserve"> </w:t>
      </w:r>
      <w:r w:rsidRPr="00F405C6">
        <w:rPr>
          <w:rFonts w:eastAsia="Calibri"/>
          <w:sz w:val="26"/>
          <w:szCs w:val="26"/>
          <w:lang w:eastAsia="en-US"/>
        </w:rPr>
        <w:t>сопровождения замещающей семьи.</w:t>
      </w:r>
    </w:p>
    <w:p w14:paraId="47D296F6" w14:textId="77777777" w:rsidR="00604B59" w:rsidRPr="00F405C6" w:rsidRDefault="00604B59" w:rsidP="008C2CAD">
      <w:pPr>
        <w:spacing w:after="0"/>
        <w:ind w:firstLine="709"/>
        <w:jc w:val="both"/>
        <w:rPr>
          <w:rFonts w:ascii="Times New Roman" w:eastAsia="Calibri" w:hAnsi="Times New Roman" w:cs="Times New Roman"/>
          <w:sz w:val="26"/>
          <w:szCs w:val="26"/>
          <w:lang w:eastAsia="en-US" w:bidi="ru-RU"/>
        </w:rPr>
      </w:pPr>
      <w:r w:rsidRPr="00F405C6">
        <w:rPr>
          <w:rFonts w:ascii="Times New Roman" w:eastAsia="Calibri" w:hAnsi="Times New Roman" w:cs="Times New Roman"/>
          <w:sz w:val="26"/>
          <w:szCs w:val="26"/>
          <w:lang w:eastAsia="en-US" w:bidi="ru-RU"/>
        </w:rPr>
        <w:t xml:space="preserve">В рамках </w:t>
      </w:r>
      <w:r w:rsidR="008C2CAD">
        <w:rPr>
          <w:rFonts w:ascii="Times New Roman" w:eastAsia="Calibri" w:hAnsi="Times New Roman" w:cs="Times New Roman"/>
          <w:sz w:val="26"/>
          <w:szCs w:val="26"/>
          <w:lang w:eastAsia="en-US" w:bidi="ru-RU"/>
        </w:rPr>
        <w:t>данных</w:t>
      </w:r>
      <w:r w:rsidRPr="00F405C6">
        <w:rPr>
          <w:rFonts w:ascii="Times New Roman" w:eastAsia="Calibri" w:hAnsi="Times New Roman" w:cs="Times New Roman"/>
          <w:sz w:val="26"/>
          <w:szCs w:val="26"/>
          <w:lang w:eastAsia="en-US" w:bidi="ru-RU"/>
        </w:rPr>
        <w:t xml:space="preserve"> методических материалов </w:t>
      </w:r>
      <w:r w:rsidR="008C2CAD">
        <w:rPr>
          <w:rFonts w:ascii="Times New Roman" w:eastAsia="Calibri" w:hAnsi="Times New Roman" w:cs="Times New Roman"/>
          <w:sz w:val="26"/>
          <w:szCs w:val="26"/>
          <w:lang w:eastAsia="en-US" w:bidi="ru-RU"/>
        </w:rPr>
        <w:t>представлено</w:t>
      </w:r>
      <w:r w:rsidRPr="00F405C6">
        <w:rPr>
          <w:rFonts w:ascii="Times New Roman" w:eastAsia="Calibri" w:hAnsi="Times New Roman" w:cs="Times New Roman"/>
          <w:sz w:val="26"/>
          <w:szCs w:val="26"/>
          <w:lang w:eastAsia="en-US" w:bidi="ru-RU"/>
        </w:rPr>
        <w:t xml:space="preserve"> четыре алгоритма работы</w:t>
      </w:r>
      <w:r w:rsidR="008C2CAD">
        <w:rPr>
          <w:rFonts w:ascii="Times New Roman" w:eastAsia="Calibri" w:hAnsi="Times New Roman" w:cs="Times New Roman"/>
          <w:sz w:val="26"/>
          <w:szCs w:val="26"/>
          <w:lang w:eastAsia="en-US" w:bidi="ru-RU"/>
        </w:rPr>
        <w:t xml:space="preserve"> по вышеописанным этапам работы</w:t>
      </w:r>
      <w:r w:rsidR="00F405C6" w:rsidRPr="00F405C6">
        <w:rPr>
          <w:rFonts w:ascii="Times New Roman" w:eastAsia="Calibri" w:hAnsi="Times New Roman" w:cs="Times New Roman"/>
          <w:sz w:val="26"/>
          <w:szCs w:val="26"/>
          <w:lang w:eastAsia="en-US" w:bidi="ru-RU"/>
        </w:rPr>
        <w:t xml:space="preserve"> </w:t>
      </w:r>
      <w:r w:rsidR="008C2CAD">
        <w:rPr>
          <w:rFonts w:ascii="Times New Roman" w:eastAsia="Calibri" w:hAnsi="Times New Roman" w:cs="Times New Roman"/>
          <w:sz w:val="26"/>
          <w:szCs w:val="26"/>
          <w:lang w:eastAsia="en-US" w:bidi="ru-RU"/>
        </w:rPr>
        <w:t>с учетом</w:t>
      </w:r>
      <w:r w:rsidRPr="00F405C6">
        <w:rPr>
          <w:rFonts w:ascii="Times New Roman" w:eastAsia="Calibri" w:hAnsi="Times New Roman" w:cs="Times New Roman"/>
          <w:sz w:val="26"/>
          <w:szCs w:val="26"/>
          <w:lang w:eastAsia="en-US" w:bidi="ru-RU"/>
        </w:rPr>
        <w:t xml:space="preserve"> вида сопровождения семьи:</w:t>
      </w:r>
    </w:p>
    <w:p w14:paraId="74F63C2C" w14:textId="77777777" w:rsidR="00604B59" w:rsidRPr="00F405C6" w:rsidRDefault="00965D9D" w:rsidP="00BD7F19">
      <w:pPr>
        <w:pStyle w:val="3"/>
        <w:numPr>
          <w:ilvl w:val="0"/>
          <w:numId w:val="48"/>
        </w:numPr>
        <w:tabs>
          <w:tab w:val="left" w:pos="1134"/>
        </w:tabs>
        <w:spacing w:line="276" w:lineRule="auto"/>
        <w:ind w:left="0" w:right="-1" w:firstLine="709"/>
        <w:rPr>
          <w:rFonts w:ascii="Times New Roman" w:hAnsi="Times New Roman" w:cs="Times New Roman"/>
          <w:sz w:val="26"/>
          <w:szCs w:val="26"/>
        </w:rPr>
      </w:pPr>
      <w:hyperlink w:anchor="_Алгоритм_работы_специалистов" w:history="1">
        <w:r w:rsidR="00604B59" w:rsidRPr="00F405C6">
          <w:rPr>
            <w:rStyle w:val="af"/>
            <w:rFonts w:ascii="Times New Roman" w:hAnsi="Times New Roman" w:cs="Times New Roman"/>
            <w:b w:val="0"/>
            <w:sz w:val="26"/>
            <w:szCs w:val="26"/>
          </w:rPr>
          <w:t xml:space="preserve">Алгоритм </w:t>
        </w:r>
        <w:r w:rsidR="00604B59" w:rsidRPr="00F405C6">
          <w:rPr>
            <w:rStyle w:val="af"/>
            <w:rFonts w:ascii="Times New Roman" w:hAnsi="Times New Roman" w:cs="Times New Roman"/>
            <w:b w:val="0"/>
            <w:spacing w:val="-3"/>
            <w:sz w:val="26"/>
            <w:szCs w:val="26"/>
          </w:rPr>
          <w:t xml:space="preserve">работы специалистов </w:t>
        </w:r>
        <w:r w:rsidR="00604B59" w:rsidRPr="00F405C6">
          <w:rPr>
            <w:rStyle w:val="af"/>
            <w:rFonts w:ascii="Times New Roman" w:hAnsi="Times New Roman" w:cs="Times New Roman"/>
            <w:b w:val="0"/>
            <w:sz w:val="26"/>
            <w:szCs w:val="26"/>
          </w:rPr>
          <w:t xml:space="preserve">по оказанию </w:t>
        </w:r>
        <w:r w:rsidR="00604B59" w:rsidRPr="00F405C6">
          <w:rPr>
            <w:rStyle w:val="af"/>
            <w:rFonts w:ascii="Times New Roman" w:hAnsi="Times New Roman" w:cs="Times New Roman"/>
            <w:b w:val="0"/>
            <w:spacing w:val="-3"/>
            <w:sz w:val="26"/>
            <w:szCs w:val="26"/>
          </w:rPr>
          <w:t xml:space="preserve">услуги </w:t>
        </w:r>
        <w:r w:rsidR="00604B59" w:rsidRPr="00F405C6">
          <w:rPr>
            <w:rStyle w:val="af"/>
            <w:rFonts w:ascii="Times New Roman" w:hAnsi="Times New Roman" w:cs="Times New Roman"/>
            <w:b w:val="0"/>
            <w:sz w:val="26"/>
            <w:szCs w:val="26"/>
          </w:rPr>
          <w:t xml:space="preserve">по </w:t>
        </w:r>
        <w:r w:rsidR="00604B59" w:rsidRPr="00F405C6">
          <w:rPr>
            <w:rStyle w:val="af"/>
            <w:rFonts w:ascii="Times New Roman" w:hAnsi="Times New Roman" w:cs="Times New Roman"/>
            <w:b w:val="0"/>
            <w:spacing w:val="-3"/>
            <w:sz w:val="26"/>
            <w:szCs w:val="26"/>
          </w:rPr>
          <w:t xml:space="preserve">сопровождению </w:t>
        </w:r>
        <w:r w:rsidR="00604B59" w:rsidRPr="00F405C6">
          <w:rPr>
            <w:rStyle w:val="af"/>
            <w:rFonts w:ascii="Times New Roman" w:hAnsi="Times New Roman" w:cs="Times New Roman"/>
            <w:b w:val="0"/>
            <w:sz w:val="26"/>
            <w:szCs w:val="26"/>
          </w:rPr>
          <w:t xml:space="preserve">замещающей семьи (кризисный вид сопровождения), </w:t>
        </w:r>
        <w:r w:rsidR="00604B59" w:rsidRPr="00F405C6">
          <w:rPr>
            <w:rStyle w:val="af"/>
            <w:rFonts w:ascii="Times New Roman" w:hAnsi="Times New Roman" w:cs="Times New Roman"/>
            <w:sz w:val="26"/>
            <w:szCs w:val="26"/>
          </w:rPr>
          <w:t>6 месяцев;</w:t>
        </w:r>
      </w:hyperlink>
    </w:p>
    <w:p w14:paraId="256F57E7" w14:textId="77777777" w:rsidR="00604B59" w:rsidRPr="00F405C6" w:rsidRDefault="00965D9D" w:rsidP="00BD7F19">
      <w:pPr>
        <w:pStyle w:val="3"/>
        <w:numPr>
          <w:ilvl w:val="0"/>
          <w:numId w:val="48"/>
        </w:numPr>
        <w:tabs>
          <w:tab w:val="left" w:pos="1134"/>
        </w:tabs>
        <w:spacing w:line="276" w:lineRule="auto"/>
        <w:ind w:left="0" w:right="-1" w:firstLine="709"/>
        <w:rPr>
          <w:rFonts w:ascii="Times New Roman" w:hAnsi="Times New Roman" w:cs="Times New Roman"/>
          <w:sz w:val="26"/>
          <w:szCs w:val="26"/>
        </w:rPr>
      </w:pPr>
      <w:hyperlink w:anchor="_Алгоритм_работы_специалистов_1" w:history="1">
        <w:r w:rsidR="00604B59" w:rsidRPr="00F405C6">
          <w:rPr>
            <w:rStyle w:val="af"/>
            <w:rFonts w:ascii="Times New Roman" w:hAnsi="Times New Roman" w:cs="Times New Roman"/>
            <w:b w:val="0"/>
            <w:sz w:val="26"/>
            <w:szCs w:val="26"/>
          </w:rPr>
          <w:t xml:space="preserve">Алгоритм </w:t>
        </w:r>
        <w:r w:rsidR="00604B59" w:rsidRPr="00F405C6">
          <w:rPr>
            <w:rStyle w:val="af"/>
            <w:rFonts w:ascii="Times New Roman" w:hAnsi="Times New Roman" w:cs="Times New Roman"/>
            <w:b w:val="0"/>
            <w:spacing w:val="-3"/>
            <w:sz w:val="26"/>
            <w:szCs w:val="26"/>
          </w:rPr>
          <w:t xml:space="preserve">работы специалистов </w:t>
        </w:r>
        <w:r w:rsidR="00604B59" w:rsidRPr="00F405C6">
          <w:rPr>
            <w:rStyle w:val="af"/>
            <w:rFonts w:ascii="Times New Roman" w:hAnsi="Times New Roman" w:cs="Times New Roman"/>
            <w:b w:val="0"/>
            <w:sz w:val="26"/>
            <w:szCs w:val="26"/>
          </w:rPr>
          <w:t xml:space="preserve">по оказанию </w:t>
        </w:r>
        <w:r w:rsidR="00604B59" w:rsidRPr="00F405C6">
          <w:rPr>
            <w:rStyle w:val="af"/>
            <w:rFonts w:ascii="Times New Roman" w:hAnsi="Times New Roman" w:cs="Times New Roman"/>
            <w:b w:val="0"/>
            <w:spacing w:val="-3"/>
            <w:sz w:val="26"/>
            <w:szCs w:val="26"/>
          </w:rPr>
          <w:t xml:space="preserve">услуги </w:t>
        </w:r>
        <w:r w:rsidR="00604B59" w:rsidRPr="00F405C6">
          <w:rPr>
            <w:rStyle w:val="af"/>
            <w:rFonts w:ascii="Times New Roman" w:hAnsi="Times New Roman" w:cs="Times New Roman"/>
            <w:b w:val="0"/>
            <w:sz w:val="26"/>
            <w:szCs w:val="26"/>
          </w:rPr>
          <w:t xml:space="preserve">по </w:t>
        </w:r>
        <w:r w:rsidR="00604B59" w:rsidRPr="00F405C6">
          <w:rPr>
            <w:rStyle w:val="af"/>
            <w:rFonts w:ascii="Times New Roman" w:hAnsi="Times New Roman" w:cs="Times New Roman"/>
            <w:b w:val="0"/>
            <w:spacing w:val="-3"/>
            <w:sz w:val="26"/>
            <w:szCs w:val="26"/>
          </w:rPr>
          <w:t xml:space="preserve">сопровождению </w:t>
        </w:r>
        <w:r w:rsidR="00604B59" w:rsidRPr="00F405C6">
          <w:rPr>
            <w:rStyle w:val="af"/>
            <w:rFonts w:ascii="Times New Roman" w:hAnsi="Times New Roman" w:cs="Times New Roman"/>
            <w:b w:val="0"/>
            <w:sz w:val="26"/>
            <w:szCs w:val="26"/>
          </w:rPr>
          <w:t xml:space="preserve">замещающей семьи (активный вид сопровождения), </w:t>
        </w:r>
        <w:r w:rsidR="00604B59" w:rsidRPr="00F405C6">
          <w:rPr>
            <w:rStyle w:val="af"/>
            <w:rFonts w:ascii="Times New Roman" w:hAnsi="Times New Roman" w:cs="Times New Roman"/>
            <w:sz w:val="26"/>
            <w:szCs w:val="26"/>
          </w:rPr>
          <w:t>1 год;</w:t>
        </w:r>
      </w:hyperlink>
    </w:p>
    <w:p w14:paraId="3B8BEC65" w14:textId="77777777" w:rsidR="00604B59" w:rsidRPr="00F405C6" w:rsidRDefault="00965D9D" w:rsidP="00BD7F19">
      <w:pPr>
        <w:pStyle w:val="3"/>
        <w:numPr>
          <w:ilvl w:val="0"/>
          <w:numId w:val="48"/>
        </w:numPr>
        <w:tabs>
          <w:tab w:val="left" w:pos="1134"/>
        </w:tabs>
        <w:spacing w:line="276" w:lineRule="auto"/>
        <w:ind w:left="0" w:right="-1" w:firstLine="709"/>
        <w:rPr>
          <w:rFonts w:ascii="Times New Roman" w:hAnsi="Times New Roman" w:cs="Times New Roman"/>
          <w:sz w:val="26"/>
          <w:szCs w:val="26"/>
        </w:rPr>
      </w:pPr>
      <w:hyperlink w:anchor="_Алгоритм_работы_специалистов_2" w:history="1">
        <w:r w:rsidR="00604B59" w:rsidRPr="00F405C6">
          <w:rPr>
            <w:rStyle w:val="af"/>
            <w:rFonts w:ascii="Times New Roman" w:hAnsi="Times New Roman" w:cs="Times New Roman"/>
            <w:b w:val="0"/>
            <w:sz w:val="26"/>
            <w:szCs w:val="26"/>
          </w:rPr>
          <w:t xml:space="preserve">Алгоритм </w:t>
        </w:r>
        <w:r w:rsidR="00604B59" w:rsidRPr="00F405C6">
          <w:rPr>
            <w:rStyle w:val="af"/>
            <w:rFonts w:ascii="Times New Roman" w:hAnsi="Times New Roman" w:cs="Times New Roman"/>
            <w:b w:val="0"/>
            <w:spacing w:val="-3"/>
            <w:sz w:val="26"/>
            <w:szCs w:val="26"/>
          </w:rPr>
          <w:t xml:space="preserve">работы специалистов </w:t>
        </w:r>
        <w:r w:rsidR="00604B59" w:rsidRPr="00F405C6">
          <w:rPr>
            <w:rStyle w:val="af"/>
            <w:rFonts w:ascii="Times New Roman" w:hAnsi="Times New Roman" w:cs="Times New Roman"/>
            <w:b w:val="0"/>
            <w:sz w:val="26"/>
            <w:szCs w:val="26"/>
          </w:rPr>
          <w:t xml:space="preserve">по оказанию </w:t>
        </w:r>
        <w:r w:rsidR="00604B59" w:rsidRPr="00F405C6">
          <w:rPr>
            <w:rStyle w:val="af"/>
            <w:rFonts w:ascii="Times New Roman" w:hAnsi="Times New Roman" w:cs="Times New Roman"/>
            <w:b w:val="0"/>
            <w:spacing w:val="-3"/>
            <w:sz w:val="26"/>
            <w:szCs w:val="26"/>
          </w:rPr>
          <w:t xml:space="preserve">услуги </w:t>
        </w:r>
        <w:r w:rsidR="00604B59" w:rsidRPr="00F405C6">
          <w:rPr>
            <w:rStyle w:val="af"/>
            <w:rFonts w:ascii="Times New Roman" w:hAnsi="Times New Roman" w:cs="Times New Roman"/>
            <w:b w:val="0"/>
            <w:sz w:val="26"/>
            <w:szCs w:val="26"/>
          </w:rPr>
          <w:t xml:space="preserve">по </w:t>
        </w:r>
        <w:r w:rsidR="00604B59" w:rsidRPr="00F405C6">
          <w:rPr>
            <w:rStyle w:val="af"/>
            <w:rFonts w:ascii="Times New Roman" w:hAnsi="Times New Roman" w:cs="Times New Roman"/>
            <w:b w:val="0"/>
            <w:spacing w:val="-3"/>
            <w:sz w:val="26"/>
            <w:szCs w:val="26"/>
          </w:rPr>
          <w:t xml:space="preserve">сопровождению </w:t>
        </w:r>
        <w:r w:rsidR="00604B59" w:rsidRPr="00F405C6">
          <w:rPr>
            <w:rStyle w:val="af"/>
            <w:rFonts w:ascii="Times New Roman" w:hAnsi="Times New Roman" w:cs="Times New Roman"/>
            <w:b w:val="0"/>
            <w:sz w:val="26"/>
            <w:szCs w:val="26"/>
          </w:rPr>
          <w:t xml:space="preserve">замещающей семьи (мониторинговый вид сопровождения), </w:t>
        </w:r>
        <w:r w:rsidR="00604B59" w:rsidRPr="00F405C6">
          <w:rPr>
            <w:rStyle w:val="af"/>
            <w:rFonts w:ascii="Times New Roman" w:hAnsi="Times New Roman" w:cs="Times New Roman"/>
            <w:sz w:val="26"/>
            <w:szCs w:val="26"/>
          </w:rPr>
          <w:t>1 год;</w:t>
        </w:r>
      </w:hyperlink>
    </w:p>
    <w:p w14:paraId="01F8B05E" w14:textId="77777777" w:rsidR="00604B59" w:rsidRPr="00F405C6" w:rsidRDefault="00965D9D" w:rsidP="00BD7F19">
      <w:pPr>
        <w:pStyle w:val="3"/>
        <w:numPr>
          <w:ilvl w:val="0"/>
          <w:numId w:val="48"/>
        </w:numPr>
        <w:tabs>
          <w:tab w:val="left" w:pos="1134"/>
        </w:tabs>
        <w:spacing w:line="276" w:lineRule="auto"/>
        <w:ind w:left="0" w:right="-1" w:firstLine="709"/>
        <w:rPr>
          <w:rFonts w:ascii="Times New Roman" w:hAnsi="Times New Roman" w:cs="Times New Roman"/>
          <w:sz w:val="26"/>
          <w:szCs w:val="26"/>
        </w:rPr>
      </w:pPr>
      <w:hyperlink w:anchor="_Алгоритм_работы_специалистов_3" w:history="1">
        <w:r w:rsidR="00604B59" w:rsidRPr="00F405C6">
          <w:rPr>
            <w:rStyle w:val="af"/>
            <w:rFonts w:ascii="Times New Roman" w:hAnsi="Times New Roman" w:cs="Times New Roman"/>
            <w:b w:val="0"/>
            <w:sz w:val="26"/>
            <w:szCs w:val="26"/>
          </w:rPr>
          <w:t xml:space="preserve">Алгоритм </w:t>
        </w:r>
        <w:r w:rsidR="00604B59" w:rsidRPr="00F405C6">
          <w:rPr>
            <w:rStyle w:val="af"/>
            <w:rFonts w:ascii="Times New Roman" w:hAnsi="Times New Roman" w:cs="Times New Roman"/>
            <w:b w:val="0"/>
            <w:spacing w:val="-3"/>
            <w:sz w:val="26"/>
            <w:szCs w:val="26"/>
          </w:rPr>
          <w:t xml:space="preserve">работы специалистов </w:t>
        </w:r>
        <w:r w:rsidR="00604B59" w:rsidRPr="00F405C6">
          <w:rPr>
            <w:rStyle w:val="af"/>
            <w:rFonts w:ascii="Times New Roman" w:hAnsi="Times New Roman" w:cs="Times New Roman"/>
            <w:b w:val="0"/>
            <w:sz w:val="26"/>
            <w:szCs w:val="26"/>
          </w:rPr>
          <w:t xml:space="preserve">по оказанию </w:t>
        </w:r>
        <w:r w:rsidR="00604B59" w:rsidRPr="00F405C6">
          <w:rPr>
            <w:rStyle w:val="af"/>
            <w:rFonts w:ascii="Times New Roman" w:hAnsi="Times New Roman" w:cs="Times New Roman"/>
            <w:b w:val="0"/>
            <w:spacing w:val="-3"/>
            <w:sz w:val="26"/>
            <w:szCs w:val="26"/>
          </w:rPr>
          <w:t xml:space="preserve">услуги </w:t>
        </w:r>
        <w:r w:rsidR="00604B59" w:rsidRPr="00F405C6">
          <w:rPr>
            <w:rStyle w:val="af"/>
            <w:rFonts w:ascii="Times New Roman" w:hAnsi="Times New Roman" w:cs="Times New Roman"/>
            <w:b w:val="0"/>
            <w:sz w:val="26"/>
            <w:szCs w:val="26"/>
          </w:rPr>
          <w:t xml:space="preserve">по </w:t>
        </w:r>
        <w:r w:rsidR="00604B59" w:rsidRPr="00F405C6">
          <w:rPr>
            <w:rStyle w:val="af"/>
            <w:rFonts w:ascii="Times New Roman" w:hAnsi="Times New Roman" w:cs="Times New Roman"/>
            <w:b w:val="0"/>
            <w:spacing w:val="-3"/>
            <w:sz w:val="26"/>
            <w:szCs w:val="26"/>
          </w:rPr>
          <w:t xml:space="preserve">сопровождению </w:t>
        </w:r>
        <w:r w:rsidR="00604B59" w:rsidRPr="00F405C6">
          <w:rPr>
            <w:rStyle w:val="af"/>
            <w:rFonts w:ascii="Times New Roman" w:hAnsi="Times New Roman" w:cs="Times New Roman"/>
            <w:b w:val="0"/>
            <w:sz w:val="26"/>
            <w:szCs w:val="26"/>
          </w:rPr>
          <w:t xml:space="preserve">замещающей семьи на этапе адаптации ребенка в приемной семье (активный вид сопровождения), </w:t>
        </w:r>
        <w:r w:rsidR="00604B59" w:rsidRPr="00F405C6">
          <w:rPr>
            <w:rStyle w:val="af"/>
            <w:rFonts w:ascii="Times New Roman" w:hAnsi="Times New Roman" w:cs="Times New Roman"/>
            <w:sz w:val="26"/>
            <w:szCs w:val="26"/>
          </w:rPr>
          <w:t>2 года</w:t>
        </w:r>
      </w:hyperlink>
    </w:p>
    <w:p w14:paraId="3C92B92D" w14:textId="77777777" w:rsidR="00604B59" w:rsidRPr="00F405C6" w:rsidRDefault="00604B59" w:rsidP="00F405C6">
      <w:pPr>
        <w:pStyle w:val="3"/>
        <w:spacing w:line="276" w:lineRule="auto"/>
        <w:ind w:left="0" w:right="543" w:firstLine="709"/>
        <w:rPr>
          <w:rFonts w:ascii="Times New Roman" w:hAnsi="Times New Roman" w:cs="Times New Roman"/>
          <w:sz w:val="26"/>
          <w:szCs w:val="26"/>
        </w:rPr>
      </w:pPr>
    </w:p>
    <w:p w14:paraId="63D6C193" w14:textId="77777777" w:rsidR="00604B59" w:rsidRPr="00F405C6" w:rsidRDefault="00604B59" w:rsidP="00F405C6">
      <w:pPr>
        <w:spacing w:after="0"/>
        <w:jc w:val="center"/>
        <w:rPr>
          <w:rFonts w:ascii="Times New Roman" w:eastAsia="Calibri" w:hAnsi="Times New Roman" w:cs="Times New Roman"/>
          <w:b/>
          <w:sz w:val="26"/>
          <w:szCs w:val="26"/>
          <w:lang w:eastAsia="en-US" w:bidi="ru-RU"/>
        </w:rPr>
      </w:pPr>
    </w:p>
    <w:p w14:paraId="40CD0728" w14:textId="77777777" w:rsidR="00604B59" w:rsidRPr="00F405C6" w:rsidRDefault="00604B59" w:rsidP="00F405C6">
      <w:pPr>
        <w:spacing w:after="0"/>
        <w:jc w:val="center"/>
        <w:rPr>
          <w:rFonts w:ascii="Times New Roman" w:eastAsia="Calibri" w:hAnsi="Times New Roman" w:cs="Times New Roman"/>
          <w:b/>
          <w:sz w:val="26"/>
          <w:szCs w:val="26"/>
          <w:lang w:eastAsia="en-US" w:bidi="ru-RU"/>
        </w:rPr>
      </w:pPr>
    </w:p>
    <w:p w14:paraId="149872CF" w14:textId="77777777" w:rsidR="00604B59" w:rsidRDefault="00604B59">
      <w:pPr>
        <w:spacing w:after="160" w:line="259" w:lineRule="auto"/>
        <w:rPr>
          <w:rFonts w:ascii="Times New Roman" w:eastAsia="Calibri" w:hAnsi="Times New Roman" w:cs="Times New Roman"/>
          <w:b/>
          <w:sz w:val="26"/>
          <w:szCs w:val="26"/>
          <w:lang w:eastAsia="en-US" w:bidi="ru-RU"/>
        </w:rPr>
      </w:pPr>
      <w:r>
        <w:rPr>
          <w:rFonts w:ascii="Times New Roman" w:eastAsia="Calibri" w:hAnsi="Times New Roman" w:cs="Times New Roman"/>
          <w:b/>
          <w:sz w:val="26"/>
          <w:szCs w:val="26"/>
          <w:lang w:eastAsia="en-US" w:bidi="ru-RU"/>
        </w:rPr>
        <w:br w:type="page"/>
      </w:r>
    </w:p>
    <w:p w14:paraId="37792A8B" w14:textId="77777777" w:rsidR="0034441E" w:rsidRPr="0039055C" w:rsidRDefault="008C2CAD" w:rsidP="0039055C">
      <w:pPr>
        <w:pStyle w:val="4"/>
        <w:jc w:val="center"/>
        <w:rPr>
          <w:rFonts w:ascii="Times New Roman" w:eastAsia="Calibri" w:hAnsi="Times New Roman" w:cs="Times New Roman"/>
          <w:b/>
          <w:i w:val="0"/>
          <w:color w:val="auto"/>
          <w:sz w:val="26"/>
          <w:szCs w:val="26"/>
          <w:lang w:eastAsia="en-US"/>
        </w:rPr>
      </w:pPr>
      <w:bookmarkStart w:id="9" w:name="_Индивидуальная_программа_сопровожде_1"/>
      <w:bookmarkEnd w:id="9"/>
      <w:r w:rsidRPr="0039055C">
        <w:rPr>
          <w:rFonts w:ascii="Times New Roman" w:eastAsia="Calibri" w:hAnsi="Times New Roman" w:cs="Times New Roman"/>
          <w:b/>
          <w:i w:val="0"/>
          <w:color w:val="auto"/>
          <w:sz w:val="26"/>
          <w:szCs w:val="26"/>
          <w:lang w:eastAsia="en-US"/>
        </w:rPr>
        <w:lastRenderedPageBreak/>
        <w:t>Индивидуальная программа сопровождения замещающей семьи</w:t>
      </w:r>
    </w:p>
    <w:p w14:paraId="3E61EAF1" w14:textId="77777777" w:rsidR="008C2CAD" w:rsidRDefault="008C2CAD" w:rsidP="00D27F87">
      <w:pPr>
        <w:spacing w:after="0" w:line="259" w:lineRule="auto"/>
        <w:rPr>
          <w:rFonts w:ascii="Times New Roman" w:eastAsia="Calibri" w:hAnsi="Times New Roman" w:cs="Times New Roman"/>
          <w:b/>
          <w:sz w:val="26"/>
          <w:szCs w:val="26"/>
          <w:lang w:eastAsia="en-US"/>
        </w:rPr>
      </w:pPr>
    </w:p>
    <w:p w14:paraId="4D7EEE3A" w14:textId="7380C8A7" w:rsidR="006176E9" w:rsidRPr="00463990" w:rsidRDefault="00891A59" w:rsidP="00D27F87">
      <w:pPr>
        <w:spacing w:after="0" w:line="259" w:lineRule="auto"/>
        <w:ind w:firstLine="709"/>
        <w:jc w:val="both"/>
        <w:rPr>
          <w:rFonts w:ascii="Times New Roman" w:eastAsia="Calibri" w:hAnsi="Times New Roman" w:cs="Times New Roman"/>
          <w:sz w:val="26"/>
          <w:szCs w:val="26"/>
          <w:lang w:eastAsia="en-US"/>
        </w:rPr>
      </w:pPr>
      <w:r w:rsidRPr="00D428A9">
        <w:rPr>
          <w:rFonts w:ascii="Times New Roman" w:eastAsia="Calibri" w:hAnsi="Times New Roman" w:cs="Times New Roman"/>
          <w:sz w:val="26"/>
          <w:szCs w:val="26"/>
          <w:lang w:eastAsia="en-US"/>
        </w:rPr>
        <w:t>Составление И</w:t>
      </w:r>
      <w:r w:rsidR="006176E9" w:rsidRPr="00D428A9">
        <w:rPr>
          <w:rFonts w:ascii="Times New Roman" w:eastAsia="Calibri" w:hAnsi="Times New Roman" w:cs="Times New Roman"/>
          <w:sz w:val="26"/>
          <w:szCs w:val="26"/>
          <w:lang w:eastAsia="en-US"/>
        </w:rPr>
        <w:t>ндивидуальной программы сопровождения одна из</w:t>
      </w:r>
      <w:r w:rsidR="006176E9" w:rsidRPr="00463990">
        <w:rPr>
          <w:rFonts w:ascii="Times New Roman" w:eastAsia="Calibri" w:hAnsi="Times New Roman" w:cs="Times New Roman"/>
          <w:sz w:val="26"/>
          <w:szCs w:val="26"/>
          <w:lang w:eastAsia="en-US"/>
        </w:rPr>
        <w:t xml:space="preserve"> административных процедур, которая входит в услугу по сопровождению замещающей семьи. Она составляется совместно с замещающей семьей на основании потребностей и в соответствии с ресурсами окружающей инфраструктуры. </w:t>
      </w:r>
    </w:p>
    <w:p w14:paraId="1985F646" w14:textId="77777777" w:rsidR="006176E9" w:rsidRPr="00463990" w:rsidRDefault="006176E9" w:rsidP="00463990">
      <w:pPr>
        <w:spacing w:after="0" w:line="259" w:lineRule="auto"/>
        <w:ind w:firstLine="709"/>
        <w:jc w:val="both"/>
        <w:rPr>
          <w:rFonts w:ascii="Times New Roman" w:eastAsia="Calibri" w:hAnsi="Times New Roman" w:cs="Times New Roman"/>
          <w:sz w:val="26"/>
          <w:szCs w:val="26"/>
          <w:lang w:eastAsia="en-US"/>
        </w:rPr>
      </w:pPr>
      <w:r w:rsidRPr="00463990">
        <w:rPr>
          <w:rFonts w:ascii="Times New Roman" w:eastAsia="Calibri" w:hAnsi="Times New Roman" w:cs="Times New Roman"/>
          <w:sz w:val="26"/>
          <w:szCs w:val="26"/>
          <w:lang w:eastAsia="en-US"/>
        </w:rPr>
        <w:t>Программа составляется на период вида сопровождения (6 месяцев / 1 год / 2 года).</w:t>
      </w:r>
    </w:p>
    <w:p w14:paraId="43458EAE" w14:textId="77777777" w:rsidR="008C2CAD" w:rsidRPr="00463990" w:rsidRDefault="00891A59" w:rsidP="00463990">
      <w:pPr>
        <w:spacing w:after="0" w:line="259" w:lineRule="auto"/>
        <w:ind w:firstLine="709"/>
        <w:jc w:val="both"/>
        <w:rPr>
          <w:rFonts w:ascii="Times New Roman" w:eastAsia="Calibri" w:hAnsi="Times New Roman" w:cs="Times New Roman"/>
          <w:sz w:val="26"/>
          <w:szCs w:val="26"/>
          <w:lang w:eastAsia="en-US"/>
        </w:rPr>
      </w:pPr>
      <w:r w:rsidRPr="00D428A9">
        <w:rPr>
          <w:rFonts w:ascii="Times New Roman" w:eastAsia="Calibri" w:hAnsi="Times New Roman" w:cs="Times New Roman"/>
          <w:sz w:val="26"/>
          <w:szCs w:val="26"/>
          <w:lang w:eastAsia="en-US"/>
        </w:rPr>
        <w:t>Представленная И</w:t>
      </w:r>
      <w:r w:rsidR="008C2CAD" w:rsidRPr="00D428A9">
        <w:rPr>
          <w:rFonts w:ascii="Times New Roman" w:eastAsia="Calibri" w:hAnsi="Times New Roman" w:cs="Times New Roman"/>
          <w:sz w:val="26"/>
          <w:szCs w:val="26"/>
          <w:lang w:eastAsia="en-US"/>
        </w:rPr>
        <w:t xml:space="preserve">ндивидуальная программа </w:t>
      </w:r>
      <w:r w:rsidR="00463990" w:rsidRPr="00D428A9">
        <w:rPr>
          <w:rFonts w:ascii="Times New Roman" w:eastAsia="Calibri" w:hAnsi="Times New Roman" w:cs="Times New Roman"/>
          <w:sz w:val="26"/>
          <w:szCs w:val="26"/>
          <w:lang w:eastAsia="en-US"/>
        </w:rPr>
        <w:t>состоит из трех основных</w:t>
      </w:r>
      <w:r w:rsidR="00463990">
        <w:rPr>
          <w:rFonts w:ascii="Times New Roman" w:eastAsia="Calibri" w:hAnsi="Times New Roman" w:cs="Times New Roman"/>
          <w:sz w:val="26"/>
          <w:szCs w:val="26"/>
          <w:lang w:eastAsia="en-US"/>
        </w:rPr>
        <w:t xml:space="preserve"> частей:</w:t>
      </w:r>
    </w:p>
    <w:p w14:paraId="5E7F8C57" w14:textId="77777777" w:rsidR="006176E9" w:rsidRPr="00463990" w:rsidRDefault="008C2CAD" w:rsidP="00463990">
      <w:pPr>
        <w:spacing w:after="0" w:line="259" w:lineRule="auto"/>
        <w:ind w:firstLine="709"/>
        <w:jc w:val="both"/>
        <w:rPr>
          <w:rFonts w:ascii="Times New Roman" w:hAnsi="Times New Roman" w:cs="Times New Roman"/>
          <w:sz w:val="26"/>
          <w:szCs w:val="26"/>
        </w:rPr>
      </w:pPr>
      <w:r w:rsidRPr="00463990">
        <w:rPr>
          <w:rFonts w:ascii="Times New Roman" w:eastAsia="Calibri" w:hAnsi="Times New Roman" w:cs="Times New Roman"/>
          <w:b/>
          <w:sz w:val="26"/>
          <w:szCs w:val="26"/>
          <w:lang w:eastAsia="en-US"/>
        </w:rPr>
        <w:t>Первая часть</w:t>
      </w:r>
      <w:r w:rsidRPr="00463990">
        <w:rPr>
          <w:rFonts w:ascii="Times New Roman" w:eastAsia="Calibri" w:hAnsi="Times New Roman" w:cs="Times New Roman"/>
          <w:sz w:val="26"/>
          <w:szCs w:val="26"/>
          <w:lang w:eastAsia="en-US"/>
        </w:rPr>
        <w:t xml:space="preserve"> программы включает в себя все актуальные данные о семье, в кот</w:t>
      </w:r>
      <w:r w:rsidR="006176E9" w:rsidRPr="00463990">
        <w:rPr>
          <w:rFonts w:ascii="Times New Roman" w:eastAsia="Calibri" w:hAnsi="Times New Roman" w:cs="Times New Roman"/>
          <w:sz w:val="26"/>
          <w:szCs w:val="26"/>
          <w:lang w:eastAsia="en-US"/>
        </w:rPr>
        <w:t>орых отражена семейная ситуация</w:t>
      </w:r>
      <w:r w:rsidRPr="00463990">
        <w:rPr>
          <w:rFonts w:ascii="Times New Roman" w:eastAsia="Calibri" w:hAnsi="Times New Roman" w:cs="Times New Roman"/>
          <w:sz w:val="26"/>
          <w:szCs w:val="26"/>
          <w:lang w:eastAsia="en-US"/>
        </w:rPr>
        <w:t xml:space="preserve"> </w:t>
      </w:r>
      <w:r w:rsidR="006176E9" w:rsidRPr="00463990">
        <w:rPr>
          <w:rFonts w:ascii="Times New Roman" w:eastAsia="Calibri" w:hAnsi="Times New Roman" w:cs="Times New Roman"/>
          <w:sz w:val="26"/>
          <w:szCs w:val="26"/>
          <w:lang w:eastAsia="en-US"/>
        </w:rPr>
        <w:t>(</w:t>
      </w:r>
      <w:r w:rsidRPr="00463990">
        <w:rPr>
          <w:rFonts w:ascii="Times New Roman" w:eastAsia="Calibri" w:hAnsi="Times New Roman" w:cs="Times New Roman"/>
          <w:sz w:val="26"/>
          <w:szCs w:val="26"/>
          <w:lang w:eastAsia="en-US"/>
        </w:rPr>
        <w:t>члены семьи, контактные данные, социальное окружение</w:t>
      </w:r>
      <w:r w:rsidR="006176E9" w:rsidRPr="00463990">
        <w:rPr>
          <w:rFonts w:ascii="Times New Roman" w:eastAsia="Calibri" w:hAnsi="Times New Roman" w:cs="Times New Roman"/>
          <w:sz w:val="26"/>
          <w:szCs w:val="26"/>
          <w:lang w:eastAsia="en-US"/>
        </w:rPr>
        <w:t xml:space="preserve"> и пр.)</w:t>
      </w:r>
      <w:r w:rsidRPr="00463990">
        <w:rPr>
          <w:rFonts w:ascii="Times New Roman" w:eastAsia="Calibri" w:hAnsi="Times New Roman" w:cs="Times New Roman"/>
          <w:sz w:val="26"/>
          <w:szCs w:val="26"/>
          <w:lang w:eastAsia="en-US"/>
        </w:rPr>
        <w:t>. Отдельным пункт</w:t>
      </w:r>
      <w:r w:rsidR="00D27F87">
        <w:rPr>
          <w:rFonts w:ascii="Times New Roman" w:eastAsia="Calibri" w:hAnsi="Times New Roman" w:cs="Times New Roman"/>
          <w:sz w:val="26"/>
          <w:szCs w:val="26"/>
          <w:lang w:eastAsia="en-US"/>
        </w:rPr>
        <w:t>ом</w:t>
      </w:r>
      <w:r w:rsidRPr="00463990">
        <w:rPr>
          <w:rFonts w:ascii="Times New Roman" w:eastAsia="Calibri" w:hAnsi="Times New Roman" w:cs="Times New Roman"/>
          <w:sz w:val="26"/>
          <w:szCs w:val="26"/>
          <w:lang w:eastAsia="en-US"/>
        </w:rPr>
        <w:t xml:space="preserve"> вносятся данные о </w:t>
      </w:r>
      <w:r w:rsidRPr="00463990">
        <w:rPr>
          <w:rFonts w:ascii="Times New Roman" w:hAnsi="Times New Roman" w:cs="Times New Roman"/>
          <w:sz w:val="26"/>
          <w:szCs w:val="26"/>
        </w:rPr>
        <w:t xml:space="preserve">функциональности состояния семьи, после </w:t>
      </w:r>
      <w:r w:rsidR="006176E9" w:rsidRPr="00463990">
        <w:rPr>
          <w:rFonts w:ascii="Times New Roman" w:hAnsi="Times New Roman" w:cs="Times New Roman"/>
          <w:sz w:val="26"/>
          <w:szCs w:val="26"/>
        </w:rPr>
        <w:t xml:space="preserve">анализа технологической карты, а также запроса самой семьи. По итогам описанного ставится цель и задачи работы с внесением </w:t>
      </w:r>
      <w:r w:rsidR="00463990">
        <w:rPr>
          <w:rFonts w:ascii="Times New Roman" w:hAnsi="Times New Roman" w:cs="Times New Roman"/>
          <w:sz w:val="26"/>
          <w:szCs w:val="26"/>
        </w:rPr>
        <w:t>планируемого</w:t>
      </w:r>
      <w:r w:rsidR="006176E9" w:rsidRPr="00463990">
        <w:rPr>
          <w:rFonts w:ascii="Times New Roman" w:hAnsi="Times New Roman" w:cs="Times New Roman"/>
          <w:sz w:val="26"/>
          <w:szCs w:val="26"/>
        </w:rPr>
        <w:t xml:space="preserve"> результата работы.</w:t>
      </w:r>
    </w:p>
    <w:p w14:paraId="5E37CB5B" w14:textId="77777777" w:rsidR="00463990" w:rsidRPr="00463990" w:rsidRDefault="006176E9" w:rsidP="00463990">
      <w:pPr>
        <w:pStyle w:val="ab"/>
        <w:ind w:firstLine="709"/>
        <w:jc w:val="both"/>
        <w:rPr>
          <w:sz w:val="26"/>
          <w:szCs w:val="26"/>
        </w:rPr>
      </w:pPr>
      <w:r w:rsidRPr="00463990">
        <w:rPr>
          <w:b/>
          <w:sz w:val="26"/>
          <w:szCs w:val="26"/>
        </w:rPr>
        <w:t>Вторая часть</w:t>
      </w:r>
      <w:r w:rsidRPr="00463990">
        <w:rPr>
          <w:sz w:val="26"/>
          <w:szCs w:val="26"/>
        </w:rPr>
        <w:t xml:space="preserve"> программы включает в себя перечень планируемых мероприятий по видам деятельности. Данны</w:t>
      </w:r>
      <w:r w:rsidR="00D27F87">
        <w:rPr>
          <w:sz w:val="26"/>
          <w:szCs w:val="26"/>
        </w:rPr>
        <w:t>й</w:t>
      </w:r>
      <w:r w:rsidR="00463990">
        <w:rPr>
          <w:sz w:val="26"/>
          <w:szCs w:val="26"/>
        </w:rPr>
        <w:t xml:space="preserve"> перечень может составляться </w:t>
      </w:r>
      <w:r w:rsidRPr="00463990">
        <w:rPr>
          <w:sz w:val="26"/>
          <w:szCs w:val="26"/>
        </w:rPr>
        <w:t>на различны</w:t>
      </w:r>
      <w:r w:rsidR="00463990">
        <w:rPr>
          <w:sz w:val="26"/>
          <w:szCs w:val="26"/>
        </w:rPr>
        <w:t>й</w:t>
      </w:r>
      <w:r w:rsidRPr="00463990">
        <w:rPr>
          <w:sz w:val="26"/>
          <w:szCs w:val="26"/>
        </w:rPr>
        <w:t xml:space="preserve"> </w:t>
      </w:r>
      <w:r w:rsidR="00463990">
        <w:rPr>
          <w:sz w:val="26"/>
          <w:szCs w:val="26"/>
        </w:rPr>
        <w:t>срок</w:t>
      </w:r>
      <w:r w:rsidRPr="00463990">
        <w:rPr>
          <w:sz w:val="26"/>
          <w:szCs w:val="26"/>
        </w:rPr>
        <w:t xml:space="preserve"> в рамках основного периода программы.</w:t>
      </w:r>
      <w:r w:rsidR="00463990">
        <w:rPr>
          <w:sz w:val="26"/>
          <w:szCs w:val="26"/>
        </w:rPr>
        <w:t xml:space="preserve"> Данный срок определяется специалистами службы исходя из ресурсов и возможности </w:t>
      </w:r>
      <w:r w:rsidR="00463990" w:rsidRPr="00D428A9">
        <w:rPr>
          <w:sz w:val="26"/>
          <w:szCs w:val="26"/>
        </w:rPr>
        <w:t>планировать работу.</w:t>
      </w:r>
      <w:r w:rsidR="00891A59" w:rsidRPr="00D428A9">
        <w:rPr>
          <w:sz w:val="26"/>
          <w:szCs w:val="26"/>
        </w:rPr>
        <w:t xml:space="preserve"> Пример: И</w:t>
      </w:r>
      <w:r w:rsidRPr="00D428A9">
        <w:rPr>
          <w:sz w:val="26"/>
          <w:szCs w:val="26"/>
        </w:rPr>
        <w:t>ндивидуальная программа составляется на 1 год</w:t>
      </w:r>
      <w:r w:rsidR="00463990" w:rsidRPr="00D428A9">
        <w:rPr>
          <w:sz w:val="26"/>
          <w:szCs w:val="26"/>
        </w:rPr>
        <w:t>,</w:t>
      </w:r>
      <w:r w:rsidRPr="00463990">
        <w:rPr>
          <w:sz w:val="26"/>
          <w:szCs w:val="26"/>
        </w:rPr>
        <w:t xml:space="preserve"> активн</w:t>
      </w:r>
      <w:r w:rsidR="00463990">
        <w:rPr>
          <w:sz w:val="26"/>
          <w:szCs w:val="26"/>
        </w:rPr>
        <w:t>ый</w:t>
      </w:r>
      <w:r w:rsidRPr="00463990">
        <w:rPr>
          <w:sz w:val="26"/>
          <w:szCs w:val="26"/>
        </w:rPr>
        <w:t xml:space="preserve"> </w:t>
      </w:r>
      <w:r w:rsidR="00463990">
        <w:rPr>
          <w:sz w:val="26"/>
          <w:szCs w:val="26"/>
        </w:rPr>
        <w:t xml:space="preserve">вид </w:t>
      </w:r>
      <w:r w:rsidRPr="00463990">
        <w:rPr>
          <w:sz w:val="26"/>
          <w:szCs w:val="26"/>
        </w:rPr>
        <w:t xml:space="preserve">сопровождения, в рамках программы составляется два перечня мероприятий (первые 6 месяцев, вторые 6 месяцев). </w:t>
      </w:r>
    </w:p>
    <w:p w14:paraId="1D815587" w14:textId="77777777" w:rsidR="006176E9" w:rsidRPr="00463990" w:rsidRDefault="00463990" w:rsidP="00463990">
      <w:pPr>
        <w:pStyle w:val="ab"/>
        <w:ind w:firstLine="709"/>
        <w:jc w:val="both"/>
        <w:rPr>
          <w:sz w:val="26"/>
          <w:szCs w:val="26"/>
        </w:rPr>
      </w:pPr>
      <w:r w:rsidRPr="00463990">
        <w:rPr>
          <w:b/>
          <w:sz w:val="26"/>
          <w:szCs w:val="26"/>
        </w:rPr>
        <w:t>Третья часть</w:t>
      </w:r>
      <w:r w:rsidRPr="00463990">
        <w:rPr>
          <w:sz w:val="26"/>
          <w:szCs w:val="26"/>
        </w:rPr>
        <w:t xml:space="preserve"> программы </w:t>
      </w:r>
      <w:r>
        <w:rPr>
          <w:sz w:val="26"/>
          <w:szCs w:val="26"/>
        </w:rPr>
        <w:t xml:space="preserve">- </w:t>
      </w:r>
      <w:r w:rsidRPr="00463990">
        <w:rPr>
          <w:sz w:val="26"/>
          <w:szCs w:val="26"/>
        </w:rPr>
        <w:t xml:space="preserve">это анализ проведенных мероприятий на </w:t>
      </w:r>
      <w:r>
        <w:rPr>
          <w:sz w:val="26"/>
          <w:szCs w:val="26"/>
        </w:rPr>
        <w:t>срок, который прописывает специалист.</w:t>
      </w:r>
      <w:r w:rsidRPr="00463990">
        <w:rPr>
          <w:sz w:val="26"/>
          <w:szCs w:val="26"/>
        </w:rPr>
        <w:t xml:space="preserve"> </w:t>
      </w:r>
      <w:r>
        <w:rPr>
          <w:sz w:val="26"/>
          <w:szCs w:val="26"/>
        </w:rPr>
        <w:t>Соответственно, чтобы составить новые перечень мероприятий на вторые полгода сопровождения семье, необходимо провести анализ работы и внести соответствующие изменения (дополнение или исключение актуальных для семьи мероприятий).</w:t>
      </w:r>
    </w:p>
    <w:p w14:paraId="05BACC00" w14:textId="77777777" w:rsidR="00D27F87" w:rsidRPr="00D428A9" w:rsidRDefault="00463990" w:rsidP="00463990">
      <w:pPr>
        <w:spacing w:after="0" w:line="259" w:lineRule="auto"/>
        <w:ind w:firstLine="709"/>
        <w:jc w:val="both"/>
        <w:rPr>
          <w:rFonts w:ascii="Times New Roman" w:hAnsi="Times New Roman" w:cs="Times New Roman"/>
          <w:sz w:val="26"/>
          <w:szCs w:val="26"/>
        </w:rPr>
      </w:pPr>
      <w:r>
        <w:rPr>
          <w:rFonts w:ascii="Times New Roman" w:hAnsi="Times New Roman" w:cs="Times New Roman"/>
          <w:sz w:val="26"/>
          <w:szCs w:val="26"/>
        </w:rPr>
        <w:t>Так как программа может дополняться несколькими перечнями мероприятий</w:t>
      </w:r>
      <w:r w:rsidR="0085540B">
        <w:rPr>
          <w:rFonts w:ascii="Times New Roman" w:hAnsi="Times New Roman" w:cs="Times New Roman"/>
          <w:sz w:val="26"/>
          <w:szCs w:val="26"/>
        </w:rPr>
        <w:t>,</w:t>
      </w:r>
      <w:r>
        <w:rPr>
          <w:rFonts w:ascii="Times New Roman" w:hAnsi="Times New Roman" w:cs="Times New Roman"/>
          <w:sz w:val="26"/>
          <w:szCs w:val="26"/>
        </w:rPr>
        <w:t xml:space="preserve"> необходимо </w:t>
      </w:r>
      <w:r w:rsidR="0012107D">
        <w:rPr>
          <w:rFonts w:ascii="Times New Roman" w:hAnsi="Times New Roman" w:cs="Times New Roman"/>
          <w:sz w:val="26"/>
          <w:szCs w:val="26"/>
        </w:rPr>
        <w:t xml:space="preserve">ознакомить под подпись законного представителя с </w:t>
      </w:r>
      <w:r w:rsidR="00891A59" w:rsidRPr="00D428A9">
        <w:rPr>
          <w:rFonts w:ascii="Times New Roman" w:hAnsi="Times New Roman" w:cs="Times New Roman"/>
          <w:sz w:val="26"/>
          <w:szCs w:val="26"/>
        </w:rPr>
        <w:t>И</w:t>
      </w:r>
      <w:r w:rsidR="0012107D" w:rsidRPr="00D428A9">
        <w:rPr>
          <w:rFonts w:ascii="Times New Roman" w:hAnsi="Times New Roman" w:cs="Times New Roman"/>
          <w:sz w:val="26"/>
          <w:szCs w:val="26"/>
        </w:rPr>
        <w:t>ндивидуальн</w:t>
      </w:r>
      <w:r w:rsidR="00D27F87" w:rsidRPr="00D428A9">
        <w:rPr>
          <w:rFonts w:ascii="Times New Roman" w:hAnsi="Times New Roman" w:cs="Times New Roman"/>
          <w:sz w:val="26"/>
          <w:szCs w:val="26"/>
        </w:rPr>
        <w:t>ой</w:t>
      </w:r>
      <w:r w:rsidR="0012107D" w:rsidRPr="00D428A9">
        <w:rPr>
          <w:rFonts w:ascii="Times New Roman" w:hAnsi="Times New Roman" w:cs="Times New Roman"/>
          <w:sz w:val="26"/>
          <w:szCs w:val="26"/>
        </w:rPr>
        <w:t xml:space="preserve"> программ</w:t>
      </w:r>
      <w:r w:rsidR="00D27F87" w:rsidRPr="00D428A9">
        <w:rPr>
          <w:rFonts w:ascii="Times New Roman" w:hAnsi="Times New Roman" w:cs="Times New Roman"/>
          <w:sz w:val="26"/>
          <w:szCs w:val="26"/>
        </w:rPr>
        <w:t xml:space="preserve">ой </w:t>
      </w:r>
      <w:r w:rsidR="0012107D" w:rsidRPr="00D428A9">
        <w:rPr>
          <w:rFonts w:ascii="Times New Roman" w:hAnsi="Times New Roman" w:cs="Times New Roman"/>
          <w:sz w:val="26"/>
          <w:szCs w:val="26"/>
        </w:rPr>
        <w:t xml:space="preserve">сопровождения замещающей семьи и каждым отдельным </w:t>
      </w:r>
      <w:r w:rsidR="00D27F87" w:rsidRPr="00D428A9">
        <w:rPr>
          <w:rFonts w:ascii="Times New Roman" w:hAnsi="Times New Roman" w:cs="Times New Roman"/>
          <w:sz w:val="26"/>
          <w:szCs w:val="26"/>
        </w:rPr>
        <w:t xml:space="preserve">перечнем </w:t>
      </w:r>
      <w:r w:rsidR="0012107D" w:rsidRPr="00D428A9">
        <w:rPr>
          <w:rFonts w:ascii="Times New Roman" w:hAnsi="Times New Roman" w:cs="Times New Roman"/>
          <w:sz w:val="26"/>
          <w:szCs w:val="26"/>
        </w:rPr>
        <w:t>планируемы</w:t>
      </w:r>
      <w:r w:rsidR="00D27F87" w:rsidRPr="00D428A9">
        <w:rPr>
          <w:rFonts w:ascii="Times New Roman" w:hAnsi="Times New Roman" w:cs="Times New Roman"/>
          <w:sz w:val="26"/>
          <w:szCs w:val="26"/>
        </w:rPr>
        <w:t>х мероприятий с семьей.</w:t>
      </w:r>
    </w:p>
    <w:p w14:paraId="6A30D910" w14:textId="77777777" w:rsidR="00D27F87" w:rsidRDefault="00891A59" w:rsidP="00463990">
      <w:pPr>
        <w:spacing w:after="0" w:line="259" w:lineRule="auto"/>
        <w:ind w:firstLine="709"/>
        <w:jc w:val="both"/>
        <w:rPr>
          <w:rFonts w:ascii="Times New Roman" w:hAnsi="Times New Roman" w:cs="Times New Roman"/>
          <w:sz w:val="26"/>
          <w:szCs w:val="26"/>
        </w:rPr>
      </w:pPr>
      <w:r w:rsidRPr="00D428A9">
        <w:rPr>
          <w:rFonts w:ascii="Times New Roman" w:hAnsi="Times New Roman" w:cs="Times New Roman"/>
          <w:sz w:val="26"/>
          <w:szCs w:val="26"/>
        </w:rPr>
        <w:t>По итогам завершения И</w:t>
      </w:r>
      <w:r w:rsidR="00D27F87" w:rsidRPr="00D428A9">
        <w:rPr>
          <w:rFonts w:ascii="Times New Roman" w:hAnsi="Times New Roman" w:cs="Times New Roman"/>
          <w:sz w:val="26"/>
          <w:szCs w:val="26"/>
        </w:rPr>
        <w:t>ндивидуальной программой составл</w:t>
      </w:r>
      <w:r w:rsidR="0085540B" w:rsidRPr="00D428A9">
        <w:rPr>
          <w:rFonts w:ascii="Times New Roman" w:hAnsi="Times New Roman" w:cs="Times New Roman"/>
          <w:sz w:val="26"/>
          <w:szCs w:val="26"/>
        </w:rPr>
        <w:t>яется</w:t>
      </w:r>
      <w:r w:rsidR="00D27F87" w:rsidRPr="00D428A9">
        <w:rPr>
          <w:rFonts w:ascii="Times New Roman" w:hAnsi="Times New Roman" w:cs="Times New Roman"/>
          <w:sz w:val="26"/>
          <w:szCs w:val="26"/>
        </w:rPr>
        <w:t xml:space="preserve"> о</w:t>
      </w:r>
      <w:r w:rsidR="00D27F87" w:rsidRPr="00D428A9">
        <w:rPr>
          <w:rFonts w:ascii="Times New Roman" w:eastAsia="Calibri" w:hAnsi="Times New Roman" w:cs="Times New Roman"/>
          <w:sz w:val="26"/>
          <w:szCs w:val="26"/>
        </w:rPr>
        <w:t>тчет о реализаци</w:t>
      </w:r>
      <w:r w:rsidRPr="00D428A9">
        <w:rPr>
          <w:rFonts w:ascii="Times New Roman" w:eastAsia="Calibri" w:hAnsi="Times New Roman" w:cs="Times New Roman"/>
          <w:sz w:val="26"/>
          <w:szCs w:val="26"/>
        </w:rPr>
        <w:t>и мероприятий, предусмотренных И</w:t>
      </w:r>
      <w:r w:rsidR="00D27F87" w:rsidRPr="00D428A9">
        <w:rPr>
          <w:rFonts w:ascii="Times New Roman" w:eastAsia="Calibri" w:hAnsi="Times New Roman" w:cs="Times New Roman"/>
          <w:sz w:val="26"/>
          <w:szCs w:val="26"/>
        </w:rPr>
        <w:t>ндивидуальной программой сопровождения семьи</w:t>
      </w:r>
      <w:r w:rsidR="0085540B" w:rsidRPr="00D428A9">
        <w:rPr>
          <w:rFonts w:ascii="Times New Roman" w:eastAsia="Calibri" w:hAnsi="Times New Roman" w:cs="Times New Roman"/>
          <w:sz w:val="26"/>
          <w:szCs w:val="26"/>
        </w:rPr>
        <w:t>, их эффективности и результативности.</w:t>
      </w:r>
    </w:p>
    <w:p w14:paraId="6F043C70" w14:textId="77777777" w:rsidR="008C2CAD" w:rsidRPr="00463990" w:rsidRDefault="00D27F87" w:rsidP="00463990">
      <w:pPr>
        <w:spacing w:after="0" w:line="259" w:lineRule="auto"/>
        <w:ind w:firstLine="709"/>
        <w:jc w:val="both"/>
        <w:rPr>
          <w:rFonts w:ascii="Times New Roman" w:eastAsia="Calibri" w:hAnsi="Times New Roman" w:cs="Times New Roman"/>
          <w:sz w:val="26"/>
          <w:szCs w:val="26"/>
          <w:lang w:eastAsia="en-US"/>
        </w:rPr>
      </w:pPr>
      <w:r>
        <w:rPr>
          <w:rFonts w:ascii="Times New Roman" w:hAnsi="Times New Roman" w:cs="Times New Roman"/>
          <w:sz w:val="26"/>
          <w:szCs w:val="26"/>
        </w:rPr>
        <w:t xml:space="preserve">Программа согласовывается начальником </w:t>
      </w:r>
      <w:r w:rsidR="0085540B">
        <w:rPr>
          <w:rFonts w:ascii="Times New Roman" w:hAnsi="Times New Roman" w:cs="Times New Roman"/>
          <w:sz w:val="26"/>
          <w:szCs w:val="26"/>
        </w:rPr>
        <w:t xml:space="preserve">отдела </w:t>
      </w:r>
      <w:r>
        <w:rPr>
          <w:rFonts w:ascii="Times New Roman" w:hAnsi="Times New Roman" w:cs="Times New Roman"/>
          <w:sz w:val="26"/>
          <w:szCs w:val="26"/>
        </w:rPr>
        <w:t>службы сопровождения замещающих семей.</w:t>
      </w:r>
      <w:r w:rsidR="0012107D" w:rsidRPr="0012107D">
        <w:rPr>
          <w:rFonts w:ascii="Times New Roman" w:hAnsi="Times New Roman" w:cs="Times New Roman"/>
          <w:sz w:val="26"/>
          <w:szCs w:val="26"/>
        </w:rPr>
        <w:t xml:space="preserve"> </w:t>
      </w:r>
      <w:r w:rsidR="0012107D" w:rsidRPr="00463990">
        <w:rPr>
          <w:rFonts w:ascii="Times New Roman" w:hAnsi="Times New Roman" w:cs="Times New Roman"/>
          <w:sz w:val="26"/>
          <w:szCs w:val="26"/>
        </w:rPr>
        <w:t xml:space="preserve"> </w:t>
      </w:r>
    </w:p>
    <w:p w14:paraId="108F77AC" w14:textId="77777777" w:rsidR="008C2CAD" w:rsidRDefault="008C2CAD">
      <w:pPr>
        <w:spacing w:after="160" w:line="259" w:lineRule="auto"/>
        <w:rPr>
          <w:rFonts w:ascii="Times New Roman" w:eastAsia="Calibri" w:hAnsi="Times New Roman" w:cs="Times New Roman"/>
          <w:b/>
          <w:sz w:val="26"/>
          <w:szCs w:val="26"/>
          <w:lang w:eastAsia="en-US"/>
        </w:rPr>
      </w:pPr>
    </w:p>
    <w:p w14:paraId="6AEEB302" w14:textId="77777777" w:rsidR="008C2CAD" w:rsidRDefault="008C2CAD">
      <w:pPr>
        <w:spacing w:after="160" w:line="259" w:lineRule="auto"/>
        <w:rPr>
          <w:rFonts w:ascii="Times New Roman" w:eastAsia="Calibri" w:hAnsi="Times New Roman" w:cs="Times New Roman"/>
          <w:b/>
          <w:sz w:val="26"/>
          <w:szCs w:val="26"/>
          <w:lang w:eastAsia="en-US"/>
        </w:rPr>
        <w:sectPr w:rsidR="008C2CAD" w:rsidSect="00202092">
          <w:footerReference w:type="default" r:id="rId9"/>
          <w:pgSz w:w="11906" w:h="16838" w:code="9"/>
          <w:pgMar w:top="1134" w:right="851" w:bottom="1134" w:left="1701" w:header="709" w:footer="709" w:gutter="0"/>
          <w:cols w:space="708"/>
          <w:titlePg/>
          <w:docGrid w:linePitch="360"/>
        </w:sectPr>
      </w:pPr>
    </w:p>
    <w:p w14:paraId="62565666" w14:textId="77777777" w:rsidR="0034441E" w:rsidRPr="00707757" w:rsidRDefault="0034441E" w:rsidP="0034441E">
      <w:pPr>
        <w:pStyle w:val="ab"/>
        <w:jc w:val="center"/>
        <w:rPr>
          <w:sz w:val="24"/>
          <w:szCs w:val="24"/>
        </w:rPr>
      </w:pPr>
      <w:r w:rsidRPr="00707757">
        <w:rPr>
          <w:sz w:val="24"/>
          <w:szCs w:val="24"/>
        </w:rPr>
        <w:lastRenderedPageBreak/>
        <w:t>Государственное областное бюджетное учреждение Мурманской области</w:t>
      </w:r>
    </w:p>
    <w:p w14:paraId="253D7EDE" w14:textId="77777777" w:rsidR="0034441E" w:rsidRPr="00707757" w:rsidRDefault="0034441E" w:rsidP="0034441E">
      <w:pPr>
        <w:pStyle w:val="ab"/>
        <w:jc w:val="center"/>
        <w:rPr>
          <w:sz w:val="24"/>
          <w:szCs w:val="24"/>
        </w:rPr>
      </w:pPr>
      <w:r w:rsidRPr="00707757">
        <w:rPr>
          <w:sz w:val="24"/>
          <w:szCs w:val="24"/>
        </w:rPr>
        <w:t>«Центр психолого-педагогической, медицинской и социальной помощи»</w:t>
      </w:r>
    </w:p>
    <w:p w14:paraId="4338CF22" w14:textId="77777777" w:rsidR="0034441E" w:rsidRDefault="0034441E" w:rsidP="0034441E">
      <w:pPr>
        <w:pStyle w:val="ab"/>
        <w:jc w:val="right"/>
        <w:rPr>
          <w:sz w:val="24"/>
          <w:szCs w:val="24"/>
        </w:rPr>
      </w:pPr>
    </w:p>
    <w:p w14:paraId="756F25F0" w14:textId="77777777" w:rsidR="0034441E" w:rsidRPr="00707757" w:rsidRDefault="0034441E" w:rsidP="0034441E">
      <w:pPr>
        <w:pStyle w:val="ab"/>
        <w:jc w:val="right"/>
        <w:rPr>
          <w:sz w:val="24"/>
          <w:szCs w:val="24"/>
        </w:rPr>
      </w:pPr>
    </w:p>
    <w:tbl>
      <w:tblPr>
        <w:tblStyle w:val="a6"/>
        <w:tblW w:w="0" w:type="auto"/>
        <w:tblLook w:val="04A0" w:firstRow="1" w:lastRow="0" w:firstColumn="1" w:lastColumn="0" w:noHBand="0" w:noVBand="1"/>
      </w:tblPr>
      <w:tblGrid>
        <w:gridCol w:w="7393"/>
        <w:gridCol w:w="7393"/>
      </w:tblGrid>
      <w:tr w:rsidR="008C2CAD" w:rsidRPr="008C2CAD" w14:paraId="28A51AA8" w14:textId="77777777" w:rsidTr="008C2CAD">
        <w:tc>
          <w:tcPr>
            <w:tcW w:w="7393" w:type="dxa"/>
            <w:tcBorders>
              <w:top w:val="nil"/>
              <w:left w:val="nil"/>
              <w:bottom w:val="nil"/>
              <w:right w:val="nil"/>
            </w:tcBorders>
          </w:tcPr>
          <w:p w14:paraId="440F592E" w14:textId="77777777" w:rsidR="0034441E" w:rsidRDefault="0034441E" w:rsidP="008C2CAD">
            <w:pPr>
              <w:pStyle w:val="ab"/>
              <w:rPr>
                <w:sz w:val="24"/>
                <w:szCs w:val="24"/>
              </w:rPr>
            </w:pPr>
          </w:p>
        </w:tc>
        <w:tc>
          <w:tcPr>
            <w:tcW w:w="7393" w:type="dxa"/>
            <w:tcBorders>
              <w:top w:val="nil"/>
              <w:left w:val="nil"/>
              <w:bottom w:val="nil"/>
              <w:right w:val="nil"/>
            </w:tcBorders>
            <w:shd w:val="clear" w:color="auto" w:fill="auto"/>
          </w:tcPr>
          <w:p w14:paraId="1BDD1041" w14:textId="77777777" w:rsidR="0034441E" w:rsidRPr="008C2CAD" w:rsidRDefault="0034441E" w:rsidP="008C2CAD">
            <w:pPr>
              <w:spacing w:after="0"/>
              <w:jc w:val="right"/>
              <w:rPr>
                <w:rFonts w:ascii="Times New Roman" w:hAnsi="Times New Roman"/>
                <w:color w:val="000000" w:themeColor="text1"/>
                <w:sz w:val="26"/>
                <w:szCs w:val="26"/>
              </w:rPr>
            </w:pPr>
            <w:r w:rsidRPr="008C2CAD">
              <w:rPr>
                <w:rFonts w:ascii="Times New Roman" w:hAnsi="Times New Roman"/>
                <w:color w:val="000000" w:themeColor="text1"/>
                <w:sz w:val="26"/>
                <w:szCs w:val="26"/>
              </w:rPr>
              <w:t xml:space="preserve">Утверждаю </w:t>
            </w:r>
          </w:p>
          <w:p w14:paraId="0AC55F97" w14:textId="77777777" w:rsidR="0034441E" w:rsidRPr="008C2CAD" w:rsidRDefault="0034441E" w:rsidP="008C2CAD">
            <w:pPr>
              <w:spacing w:after="0"/>
              <w:jc w:val="right"/>
              <w:rPr>
                <w:rFonts w:ascii="Times New Roman" w:hAnsi="Times New Roman"/>
                <w:color w:val="000000" w:themeColor="text1"/>
                <w:sz w:val="26"/>
                <w:szCs w:val="26"/>
              </w:rPr>
            </w:pPr>
            <w:r w:rsidRPr="008C2CAD">
              <w:rPr>
                <w:rFonts w:ascii="Times New Roman" w:hAnsi="Times New Roman"/>
                <w:color w:val="000000" w:themeColor="text1"/>
                <w:sz w:val="26"/>
                <w:szCs w:val="26"/>
              </w:rPr>
              <w:t xml:space="preserve">Директор </w:t>
            </w:r>
          </w:p>
          <w:p w14:paraId="50F0CC64" w14:textId="0C1697DD" w:rsidR="0034441E" w:rsidRPr="008C2CAD" w:rsidRDefault="0034441E" w:rsidP="008C2CAD">
            <w:pPr>
              <w:spacing w:after="0"/>
              <w:jc w:val="right"/>
              <w:rPr>
                <w:rFonts w:ascii="Times New Roman" w:hAnsi="Times New Roman"/>
                <w:color w:val="000000" w:themeColor="text1"/>
                <w:sz w:val="26"/>
                <w:szCs w:val="26"/>
              </w:rPr>
            </w:pPr>
            <w:r w:rsidRPr="008C2CAD">
              <w:rPr>
                <w:rFonts w:ascii="Times New Roman" w:hAnsi="Times New Roman"/>
                <w:color w:val="000000" w:themeColor="text1"/>
                <w:sz w:val="26"/>
                <w:szCs w:val="26"/>
              </w:rPr>
              <w:t>______________</w:t>
            </w:r>
            <w:r w:rsidR="00C904EA">
              <w:rPr>
                <w:rFonts w:ascii="Times New Roman" w:hAnsi="Times New Roman"/>
                <w:color w:val="000000" w:themeColor="text1"/>
                <w:sz w:val="26"/>
                <w:szCs w:val="26"/>
              </w:rPr>
              <w:t>_________</w:t>
            </w:r>
            <w:r w:rsidRPr="008C2CAD">
              <w:rPr>
                <w:rFonts w:ascii="Times New Roman" w:hAnsi="Times New Roman"/>
                <w:color w:val="000000" w:themeColor="text1"/>
                <w:sz w:val="26"/>
                <w:szCs w:val="26"/>
              </w:rPr>
              <w:t xml:space="preserve"> </w:t>
            </w:r>
          </w:p>
          <w:p w14:paraId="40DDFC6F" w14:textId="77777777" w:rsidR="0034441E" w:rsidRPr="008C2CAD" w:rsidRDefault="0034441E" w:rsidP="008C2CAD">
            <w:pPr>
              <w:spacing w:after="0"/>
              <w:jc w:val="right"/>
              <w:rPr>
                <w:rFonts w:ascii="Times New Roman" w:hAnsi="Times New Roman" w:cs="Times New Roman"/>
                <w:b/>
                <w:color w:val="000000" w:themeColor="text1"/>
                <w:sz w:val="24"/>
                <w:szCs w:val="24"/>
              </w:rPr>
            </w:pPr>
            <w:r w:rsidRPr="008C2CAD">
              <w:rPr>
                <w:rFonts w:ascii="Times New Roman" w:hAnsi="Times New Roman"/>
                <w:color w:val="000000" w:themeColor="text1"/>
                <w:sz w:val="26"/>
                <w:szCs w:val="26"/>
              </w:rPr>
              <w:t xml:space="preserve">                                             «     » ___________ 20___ г.</w:t>
            </w:r>
          </w:p>
          <w:p w14:paraId="1F29FB94" w14:textId="77777777" w:rsidR="0034441E" w:rsidRPr="008C2CAD" w:rsidRDefault="0034441E" w:rsidP="008C2CAD">
            <w:pPr>
              <w:pStyle w:val="ab"/>
              <w:spacing w:line="276" w:lineRule="auto"/>
              <w:rPr>
                <w:color w:val="000000" w:themeColor="text1"/>
                <w:sz w:val="24"/>
                <w:szCs w:val="24"/>
              </w:rPr>
            </w:pPr>
          </w:p>
        </w:tc>
      </w:tr>
    </w:tbl>
    <w:p w14:paraId="60FC7A38" w14:textId="77777777" w:rsidR="0034441E" w:rsidRDefault="0034441E" w:rsidP="0034441E">
      <w:pPr>
        <w:spacing w:after="0" w:line="360" w:lineRule="auto"/>
        <w:rPr>
          <w:rFonts w:ascii="Times New Roman" w:hAnsi="Times New Roman" w:cs="Times New Roman"/>
          <w:sz w:val="24"/>
          <w:szCs w:val="24"/>
        </w:rPr>
      </w:pPr>
    </w:p>
    <w:p w14:paraId="50E9925B" w14:textId="77777777" w:rsidR="008C2CAD" w:rsidRPr="006C2DCC" w:rsidRDefault="008C2CAD" w:rsidP="0034441E">
      <w:pPr>
        <w:spacing w:after="0" w:line="360" w:lineRule="auto"/>
        <w:rPr>
          <w:rFonts w:ascii="Times New Roman" w:hAnsi="Times New Roman" w:cs="Times New Roman"/>
          <w:sz w:val="24"/>
          <w:szCs w:val="24"/>
        </w:rPr>
      </w:pPr>
    </w:p>
    <w:p w14:paraId="2BA088FF" w14:textId="77777777" w:rsidR="0034441E" w:rsidRPr="0045795E" w:rsidRDefault="0034441E" w:rsidP="0034441E">
      <w:pPr>
        <w:pStyle w:val="ab"/>
        <w:jc w:val="both"/>
        <w:rPr>
          <w:b/>
          <w:sz w:val="24"/>
          <w:szCs w:val="24"/>
        </w:rPr>
      </w:pPr>
    </w:p>
    <w:p w14:paraId="48B4739B" w14:textId="77777777" w:rsidR="0034441E" w:rsidRDefault="0034441E" w:rsidP="0034441E">
      <w:pPr>
        <w:spacing w:after="0" w:line="360" w:lineRule="auto"/>
        <w:jc w:val="center"/>
        <w:rPr>
          <w:rFonts w:ascii="Times New Roman" w:hAnsi="Times New Roman" w:cs="Times New Roman"/>
          <w:b/>
          <w:sz w:val="24"/>
          <w:szCs w:val="24"/>
        </w:rPr>
      </w:pPr>
      <w:r w:rsidRPr="0045795E">
        <w:rPr>
          <w:rFonts w:ascii="Times New Roman" w:hAnsi="Times New Roman" w:cs="Times New Roman"/>
          <w:b/>
          <w:sz w:val="24"/>
          <w:szCs w:val="24"/>
        </w:rPr>
        <w:t xml:space="preserve">ИНДИВИДУАЛЬНАЯ ПРОГРАММА СОПРОВОЖДЕНИЯ ЗАМЕЩАЮЩЕЙ СЕМЬИ </w:t>
      </w:r>
      <w:r>
        <w:rPr>
          <w:rFonts w:ascii="Times New Roman" w:hAnsi="Times New Roman" w:cs="Times New Roman"/>
          <w:b/>
          <w:sz w:val="24"/>
          <w:szCs w:val="24"/>
        </w:rPr>
        <w:t>№______________</w:t>
      </w:r>
    </w:p>
    <w:p w14:paraId="4DC3DA66" w14:textId="77777777" w:rsidR="0034441E" w:rsidRDefault="0034441E" w:rsidP="0034441E">
      <w:pPr>
        <w:spacing w:after="0" w:line="360" w:lineRule="auto"/>
        <w:jc w:val="center"/>
        <w:rPr>
          <w:rFonts w:ascii="Times New Roman" w:hAnsi="Times New Roman" w:cs="Times New Roman"/>
          <w:b/>
          <w:sz w:val="24"/>
          <w:szCs w:val="24"/>
        </w:rPr>
      </w:pPr>
      <w:r w:rsidRPr="008C2CAD">
        <w:rPr>
          <w:rFonts w:ascii="Times New Roman" w:hAnsi="Times New Roman" w:cs="Times New Roman"/>
          <w:b/>
          <w:sz w:val="24"/>
          <w:szCs w:val="24"/>
        </w:rPr>
        <w:t>с ___________20____ года по __________20___________ года</w:t>
      </w:r>
      <w:r w:rsidRPr="002E2490">
        <w:rPr>
          <w:rFonts w:ascii="Times New Roman" w:hAnsi="Times New Roman" w:cs="Times New Roman"/>
          <w:b/>
          <w:sz w:val="24"/>
          <w:szCs w:val="24"/>
        </w:rPr>
        <w:t xml:space="preserve"> </w:t>
      </w:r>
    </w:p>
    <w:p w14:paraId="6D9E53C4" w14:textId="77777777" w:rsidR="0034441E" w:rsidRDefault="0034441E" w:rsidP="0034441E">
      <w:pPr>
        <w:spacing w:after="0" w:line="360" w:lineRule="auto"/>
        <w:jc w:val="center"/>
        <w:rPr>
          <w:rFonts w:ascii="Times New Roman" w:hAnsi="Times New Roman" w:cs="Times New Roman"/>
          <w:b/>
          <w:sz w:val="24"/>
          <w:szCs w:val="24"/>
        </w:rPr>
      </w:pPr>
    </w:p>
    <w:p w14:paraId="6E0088CD" w14:textId="77777777" w:rsidR="0034441E" w:rsidRDefault="0034441E" w:rsidP="0034441E">
      <w:pPr>
        <w:spacing w:after="0" w:line="360" w:lineRule="auto"/>
        <w:jc w:val="center"/>
        <w:rPr>
          <w:rFonts w:ascii="Times New Roman" w:hAnsi="Times New Roman" w:cs="Times New Roman"/>
          <w:b/>
          <w:sz w:val="24"/>
          <w:szCs w:val="24"/>
        </w:rPr>
      </w:pPr>
    </w:p>
    <w:p w14:paraId="258D1164" w14:textId="77777777" w:rsidR="0034441E" w:rsidRDefault="0034441E" w:rsidP="0034441E">
      <w:pPr>
        <w:spacing w:after="0" w:line="360" w:lineRule="auto"/>
        <w:jc w:val="center"/>
        <w:rPr>
          <w:rFonts w:ascii="Times New Roman" w:hAnsi="Times New Roman" w:cs="Times New Roman"/>
          <w:b/>
          <w:sz w:val="24"/>
          <w:szCs w:val="24"/>
        </w:rPr>
      </w:pPr>
    </w:p>
    <w:p w14:paraId="2FE0F8FA" w14:textId="77777777" w:rsidR="008C2CAD" w:rsidRPr="0031706C" w:rsidRDefault="008C2CAD" w:rsidP="0034441E">
      <w:pPr>
        <w:spacing w:after="0" w:line="360" w:lineRule="auto"/>
        <w:jc w:val="center"/>
        <w:rPr>
          <w:rFonts w:ascii="Times New Roman" w:hAnsi="Times New Roman" w:cs="Times New Roman"/>
          <w:b/>
          <w:sz w:val="24"/>
          <w:szCs w:val="24"/>
        </w:rPr>
      </w:pPr>
    </w:p>
    <w:p w14:paraId="64BC6BE1" w14:textId="77777777" w:rsidR="0034441E" w:rsidRPr="0045795E" w:rsidRDefault="0034441E" w:rsidP="0034441E">
      <w:pPr>
        <w:spacing w:after="0"/>
        <w:jc w:val="right"/>
        <w:rPr>
          <w:rFonts w:ascii="Times New Roman" w:hAnsi="Times New Roman" w:cs="Times New Roman"/>
          <w:sz w:val="24"/>
          <w:szCs w:val="24"/>
        </w:rPr>
      </w:pPr>
      <w:r w:rsidRPr="0045795E">
        <w:rPr>
          <w:rFonts w:ascii="Times New Roman" w:hAnsi="Times New Roman" w:cs="Times New Roman"/>
          <w:sz w:val="24"/>
          <w:szCs w:val="24"/>
        </w:rPr>
        <w:t>Разработчик программы</w:t>
      </w:r>
      <w:r>
        <w:rPr>
          <w:rFonts w:ascii="Times New Roman" w:hAnsi="Times New Roman" w:cs="Times New Roman"/>
          <w:sz w:val="24"/>
          <w:szCs w:val="24"/>
        </w:rPr>
        <w:t>:</w:t>
      </w:r>
    </w:p>
    <w:p w14:paraId="2B838782" w14:textId="77777777" w:rsidR="0034441E" w:rsidRDefault="0034441E" w:rsidP="0034441E">
      <w:pPr>
        <w:spacing w:after="0"/>
        <w:jc w:val="right"/>
        <w:rPr>
          <w:rFonts w:ascii="Times New Roman" w:hAnsi="Times New Roman" w:cs="Times New Roman"/>
          <w:sz w:val="24"/>
          <w:szCs w:val="24"/>
        </w:rPr>
      </w:pPr>
      <w:r>
        <w:rPr>
          <w:rFonts w:ascii="Times New Roman" w:hAnsi="Times New Roman" w:cs="Times New Roman"/>
          <w:sz w:val="24"/>
          <w:szCs w:val="24"/>
        </w:rPr>
        <w:t>педагог-психолог (социальный педагог) _____________________</w:t>
      </w:r>
    </w:p>
    <w:p w14:paraId="6FF247DC" w14:textId="77777777" w:rsidR="0034441E" w:rsidRDefault="0034441E" w:rsidP="0034441E">
      <w:pPr>
        <w:spacing w:after="0" w:line="360" w:lineRule="auto"/>
        <w:jc w:val="center"/>
        <w:rPr>
          <w:rFonts w:ascii="Times New Roman" w:hAnsi="Times New Roman" w:cs="Times New Roman"/>
          <w:sz w:val="24"/>
          <w:szCs w:val="24"/>
        </w:rPr>
      </w:pPr>
    </w:p>
    <w:p w14:paraId="3CBBC79F" w14:textId="77777777" w:rsidR="0034441E" w:rsidRDefault="0034441E" w:rsidP="0034441E">
      <w:pPr>
        <w:spacing w:after="0" w:line="360" w:lineRule="auto"/>
        <w:jc w:val="center"/>
        <w:rPr>
          <w:rFonts w:ascii="Times New Roman" w:hAnsi="Times New Roman" w:cs="Times New Roman"/>
          <w:sz w:val="24"/>
          <w:szCs w:val="24"/>
        </w:rPr>
      </w:pPr>
    </w:p>
    <w:p w14:paraId="0AE5EC9E" w14:textId="77777777" w:rsidR="0034441E" w:rsidRDefault="0034441E" w:rsidP="0034441E">
      <w:pPr>
        <w:spacing w:after="0" w:line="360" w:lineRule="auto"/>
        <w:jc w:val="center"/>
        <w:rPr>
          <w:rFonts w:ascii="Times New Roman" w:hAnsi="Times New Roman" w:cs="Times New Roman"/>
          <w:sz w:val="24"/>
          <w:szCs w:val="24"/>
        </w:rPr>
      </w:pPr>
    </w:p>
    <w:p w14:paraId="31B3124F" w14:textId="77777777" w:rsidR="0034441E" w:rsidRDefault="0034441E" w:rsidP="0034441E">
      <w:pPr>
        <w:spacing w:after="0" w:line="360" w:lineRule="auto"/>
        <w:jc w:val="center"/>
        <w:rPr>
          <w:rFonts w:ascii="Times New Roman" w:hAnsi="Times New Roman" w:cs="Times New Roman"/>
          <w:sz w:val="24"/>
          <w:szCs w:val="24"/>
        </w:rPr>
      </w:pPr>
    </w:p>
    <w:p w14:paraId="3DD24148" w14:textId="77777777" w:rsidR="008C2CAD" w:rsidRDefault="0034441E" w:rsidP="008C2C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г.______________ 20____ </w:t>
      </w:r>
      <w:r w:rsidRPr="0045795E">
        <w:rPr>
          <w:rFonts w:ascii="Times New Roman" w:hAnsi="Times New Roman" w:cs="Times New Roman"/>
          <w:sz w:val="24"/>
          <w:szCs w:val="24"/>
        </w:rPr>
        <w:t>г</w:t>
      </w:r>
      <w:r>
        <w:rPr>
          <w:rFonts w:ascii="Times New Roman" w:hAnsi="Times New Roman" w:cs="Times New Roman"/>
          <w:sz w:val="24"/>
          <w:szCs w:val="24"/>
        </w:rPr>
        <w:t>.</w:t>
      </w:r>
      <w:r w:rsidR="008C2CAD">
        <w:rPr>
          <w:rFonts w:ascii="Times New Roman" w:hAnsi="Times New Roman" w:cs="Times New Roman"/>
          <w:sz w:val="24"/>
          <w:szCs w:val="24"/>
        </w:rPr>
        <w:br w:type="page"/>
      </w:r>
    </w:p>
    <w:p w14:paraId="461F462A" w14:textId="77777777" w:rsidR="0034441E" w:rsidRPr="00D441E4" w:rsidRDefault="0034441E" w:rsidP="0034441E">
      <w:pPr>
        <w:jc w:val="center"/>
        <w:rPr>
          <w:rFonts w:ascii="Times New Roman" w:hAnsi="Times New Roman" w:cs="Times New Roman"/>
          <w:b/>
          <w:sz w:val="26"/>
          <w:szCs w:val="26"/>
        </w:rPr>
      </w:pPr>
      <w:r w:rsidRPr="00D441E4">
        <w:rPr>
          <w:rFonts w:ascii="Times New Roman" w:hAnsi="Times New Roman" w:cs="Times New Roman"/>
          <w:b/>
          <w:sz w:val="26"/>
          <w:szCs w:val="26"/>
        </w:rPr>
        <w:lastRenderedPageBreak/>
        <w:t>ИНДИВИДУАЛЬНАЯ ПРОГРАММА СОПРОВОЖДЕНИЯ ЗАМЕЩАЮЩЕЙ СЕМЬИ №</w:t>
      </w:r>
      <w:r w:rsidRPr="00D441E4">
        <w:rPr>
          <w:rFonts w:ascii="Times New Roman" w:hAnsi="Times New Roman" w:cs="Times New Roman"/>
          <w:b/>
          <w:color w:val="FF0000"/>
          <w:sz w:val="26"/>
          <w:szCs w:val="26"/>
        </w:rPr>
        <w:t xml:space="preserve"> </w:t>
      </w:r>
      <w:r w:rsidRPr="00D441E4">
        <w:rPr>
          <w:rFonts w:ascii="Times New Roman" w:hAnsi="Times New Roman" w:cs="Times New Roman"/>
          <w:b/>
          <w:sz w:val="26"/>
          <w:szCs w:val="26"/>
        </w:rPr>
        <w:t>_____________</w:t>
      </w:r>
    </w:p>
    <w:tbl>
      <w:tblPr>
        <w:tblStyle w:val="a6"/>
        <w:tblW w:w="15030" w:type="dxa"/>
        <w:tblLook w:val="04A0" w:firstRow="1" w:lastRow="0" w:firstColumn="1" w:lastColumn="0" w:noHBand="0" w:noVBand="1"/>
      </w:tblPr>
      <w:tblGrid>
        <w:gridCol w:w="4361"/>
        <w:gridCol w:w="10669"/>
      </w:tblGrid>
      <w:tr w:rsidR="0034441E" w14:paraId="094F5693" w14:textId="77777777" w:rsidTr="008C2CAD">
        <w:trPr>
          <w:trHeight w:val="158"/>
        </w:trPr>
        <w:tc>
          <w:tcPr>
            <w:tcW w:w="4361" w:type="dxa"/>
          </w:tcPr>
          <w:p w14:paraId="38D39F63" w14:textId="77777777" w:rsidR="0034441E" w:rsidRDefault="0034441E" w:rsidP="008C2CAD">
            <w:pPr>
              <w:pStyle w:val="ab"/>
              <w:jc w:val="center"/>
              <w:rPr>
                <w:b/>
                <w:sz w:val="26"/>
                <w:szCs w:val="26"/>
              </w:rPr>
            </w:pPr>
            <w:r>
              <w:rPr>
                <w:b/>
                <w:sz w:val="26"/>
                <w:szCs w:val="26"/>
              </w:rPr>
              <w:t>Наименование пункта программы</w:t>
            </w:r>
          </w:p>
        </w:tc>
        <w:tc>
          <w:tcPr>
            <w:tcW w:w="10669" w:type="dxa"/>
          </w:tcPr>
          <w:p w14:paraId="2996628C" w14:textId="77777777" w:rsidR="0034441E" w:rsidRDefault="0034441E" w:rsidP="008C2CAD">
            <w:pPr>
              <w:pStyle w:val="ab"/>
              <w:jc w:val="center"/>
              <w:rPr>
                <w:b/>
                <w:sz w:val="26"/>
                <w:szCs w:val="26"/>
              </w:rPr>
            </w:pPr>
            <w:r>
              <w:rPr>
                <w:b/>
                <w:sz w:val="26"/>
                <w:szCs w:val="26"/>
              </w:rPr>
              <w:t>Содержание пункта программы</w:t>
            </w:r>
          </w:p>
        </w:tc>
      </w:tr>
      <w:tr w:rsidR="0034441E" w:rsidRPr="00EF7201" w14:paraId="2BE86DA0" w14:textId="77777777" w:rsidTr="00D27F87">
        <w:trPr>
          <w:trHeight w:val="267"/>
        </w:trPr>
        <w:tc>
          <w:tcPr>
            <w:tcW w:w="15030" w:type="dxa"/>
            <w:gridSpan w:val="2"/>
          </w:tcPr>
          <w:p w14:paraId="43B90458" w14:textId="77777777" w:rsidR="0034441E" w:rsidRPr="00C8064E" w:rsidRDefault="0034441E" w:rsidP="008C2CAD">
            <w:pPr>
              <w:pStyle w:val="ab"/>
              <w:jc w:val="center"/>
              <w:rPr>
                <w:b/>
                <w:sz w:val="26"/>
                <w:szCs w:val="26"/>
              </w:rPr>
            </w:pPr>
            <w:r w:rsidRPr="00C8064E">
              <w:rPr>
                <w:b/>
                <w:sz w:val="26"/>
                <w:szCs w:val="26"/>
              </w:rPr>
              <w:t>Сведения о семье</w:t>
            </w:r>
          </w:p>
        </w:tc>
      </w:tr>
      <w:tr w:rsidR="0034441E" w:rsidRPr="00EF7201" w14:paraId="6E04D5CC" w14:textId="77777777" w:rsidTr="00D27F87">
        <w:trPr>
          <w:trHeight w:val="1777"/>
        </w:trPr>
        <w:tc>
          <w:tcPr>
            <w:tcW w:w="4361" w:type="dxa"/>
          </w:tcPr>
          <w:p w14:paraId="0EC25BCF" w14:textId="5CEF8B8C" w:rsidR="0034441E" w:rsidRDefault="00891A59" w:rsidP="008C2CAD">
            <w:pPr>
              <w:pStyle w:val="ab"/>
              <w:jc w:val="both"/>
              <w:rPr>
                <w:sz w:val="26"/>
                <w:szCs w:val="26"/>
              </w:rPr>
            </w:pPr>
            <w:r>
              <w:rPr>
                <w:sz w:val="26"/>
                <w:szCs w:val="26"/>
              </w:rPr>
              <w:t>Сведения о ребенке (</w:t>
            </w:r>
            <w:r w:rsidRPr="003D3A48">
              <w:rPr>
                <w:sz w:val="26"/>
                <w:szCs w:val="26"/>
              </w:rPr>
              <w:t>детях</w:t>
            </w:r>
            <w:r w:rsidR="0034441E" w:rsidRPr="003D3A48">
              <w:rPr>
                <w:sz w:val="26"/>
                <w:szCs w:val="26"/>
              </w:rPr>
              <w:t>)</w:t>
            </w:r>
            <w:r w:rsidR="0034441E">
              <w:rPr>
                <w:sz w:val="26"/>
                <w:szCs w:val="26"/>
              </w:rPr>
              <w:t>, переданном</w:t>
            </w:r>
            <w:r w:rsidR="0024769D">
              <w:rPr>
                <w:sz w:val="26"/>
                <w:szCs w:val="26"/>
              </w:rPr>
              <w:t>(</w:t>
            </w:r>
            <w:proofErr w:type="spellStart"/>
            <w:r w:rsidR="0024769D">
              <w:rPr>
                <w:sz w:val="26"/>
                <w:szCs w:val="26"/>
              </w:rPr>
              <w:t>ых</w:t>
            </w:r>
            <w:proofErr w:type="spellEnd"/>
            <w:r w:rsidR="0024769D">
              <w:rPr>
                <w:sz w:val="26"/>
                <w:szCs w:val="26"/>
              </w:rPr>
              <w:t>)</w:t>
            </w:r>
            <w:r w:rsidR="0034441E">
              <w:rPr>
                <w:sz w:val="26"/>
                <w:szCs w:val="26"/>
              </w:rPr>
              <w:t xml:space="preserve"> на воспитание в семью</w:t>
            </w:r>
          </w:p>
        </w:tc>
        <w:tc>
          <w:tcPr>
            <w:tcW w:w="10669" w:type="dxa"/>
          </w:tcPr>
          <w:p w14:paraId="5148CF04" w14:textId="77777777" w:rsidR="0034441E" w:rsidRDefault="0034441E" w:rsidP="008C2CAD">
            <w:pPr>
              <w:pStyle w:val="ab"/>
              <w:jc w:val="both"/>
              <w:rPr>
                <w:i/>
                <w:sz w:val="26"/>
                <w:szCs w:val="26"/>
              </w:rPr>
            </w:pPr>
            <w:r>
              <w:rPr>
                <w:i/>
                <w:sz w:val="26"/>
                <w:szCs w:val="26"/>
              </w:rPr>
              <w:t>ФИО</w:t>
            </w:r>
          </w:p>
          <w:p w14:paraId="713ABCD8" w14:textId="77777777" w:rsidR="0034441E" w:rsidRDefault="0034441E" w:rsidP="008C2CAD">
            <w:pPr>
              <w:pStyle w:val="ab"/>
              <w:jc w:val="both"/>
              <w:rPr>
                <w:i/>
                <w:sz w:val="26"/>
                <w:szCs w:val="26"/>
              </w:rPr>
            </w:pPr>
            <w:r>
              <w:rPr>
                <w:i/>
                <w:sz w:val="26"/>
                <w:szCs w:val="26"/>
              </w:rPr>
              <w:t>Дата рождения</w:t>
            </w:r>
          </w:p>
          <w:p w14:paraId="756B95FD" w14:textId="77777777" w:rsidR="0034441E" w:rsidRDefault="0034441E" w:rsidP="008C2CAD">
            <w:pPr>
              <w:pStyle w:val="ab"/>
              <w:jc w:val="both"/>
              <w:rPr>
                <w:i/>
                <w:sz w:val="26"/>
                <w:szCs w:val="26"/>
              </w:rPr>
            </w:pPr>
            <w:r>
              <w:rPr>
                <w:i/>
                <w:sz w:val="26"/>
                <w:szCs w:val="26"/>
              </w:rPr>
              <w:t>М</w:t>
            </w:r>
            <w:r w:rsidRPr="00FD2F16">
              <w:rPr>
                <w:i/>
                <w:sz w:val="26"/>
                <w:szCs w:val="26"/>
              </w:rPr>
              <w:t>ест</w:t>
            </w:r>
            <w:r>
              <w:rPr>
                <w:i/>
                <w:sz w:val="26"/>
                <w:szCs w:val="26"/>
              </w:rPr>
              <w:t>о регистрации и проживания</w:t>
            </w:r>
          </w:p>
          <w:p w14:paraId="3B65FDED" w14:textId="77777777" w:rsidR="0034441E" w:rsidRDefault="0034441E" w:rsidP="008C2CAD">
            <w:pPr>
              <w:pStyle w:val="ab"/>
              <w:jc w:val="both"/>
              <w:rPr>
                <w:i/>
                <w:sz w:val="26"/>
                <w:szCs w:val="26"/>
              </w:rPr>
            </w:pPr>
            <w:r>
              <w:rPr>
                <w:i/>
                <w:sz w:val="26"/>
                <w:szCs w:val="26"/>
              </w:rPr>
              <w:t>О</w:t>
            </w:r>
            <w:r w:rsidRPr="00FD2F16">
              <w:rPr>
                <w:i/>
                <w:sz w:val="26"/>
                <w:szCs w:val="26"/>
              </w:rPr>
              <w:t>бразовательное учрежд</w:t>
            </w:r>
            <w:r>
              <w:rPr>
                <w:i/>
                <w:sz w:val="26"/>
                <w:szCs w:val="26"/>
              </w:rPr>
              <w:t>ение, которое посещает ребенок</w:t>
            </w:r>
          </w:p>
          <w:p w14:paraId="52CB400B" w14:textId="77777777" w:rsidR="0034441E" w:rsidRDefault="0034441E" w:rsidP="008C2CAD">
            <w:pPr>
              <w:pStyle w:val="ab"/>
              <w:jc w:val="both"/>
              <w:rPr>
                <w:i/>
                <w:sz w:val="26"/>
                <w:szCs w:val="26"/>
              </w:rPr>
            </w:pPr>
            <w:r w:rsidRPr="00FD2F16">
              <w:rPr>
                <w:i/>
                <w:sz w:val="26"/>
                <w:szCs w:val="26"/>
              </w:rPr>
              <w:t xml:space="preserve">Дата помещения в семью замещающего родителя. </w:t>
            </w:r>
          </w:p>
          <w:p w14:paraId="5A64C2C2" w14:textId="77777777" w:rsidR="0034441E" w:rsidRDefault="0034441E" w:rsidP="008C2CAD">
            <w:pPr>
              <w:pStyle w:val="ab"/>
              <w:jc w:val="both"/>
              <w:rPr>
                <w:i/>
                <w:sz w:val="26"/>
                <w:szCs w:val="26"/>
              </w:rPr>
            </w:pPr>
            <w:r w:rsidRPr="00FD2F16">
              <w:rPr>
                <w:i/>
                <w:sz w:val="26"/>
                <w:szCs w:val="26"/>
              </w:rPr>
              <w:t>Форма семейного устройства ребенка</w:t>
            </w:r>
          </w:p>
          <w:p w14:paraId="6690615E" w14:textId="77777777" w:rsidR="0034441E" w:rsidRDefault="0034441E" w:rsidP="008C2CAD">
            <w:pPr>
              <w:pStyle w:val="ab"/>
              <w:jc w:val="both"/>
              <w:rPr>
                <w:i/>
                <w:sz w:val="26"/>
                <w:szCs w:val="26"/>
              </w:rPr>
            </w:pPr>
            <w:r>
              <w:rPr>
                <w:i/>
                <w:szCs w:val="24"/>
              </w:rPr>
              <w:t>Д</w:t>
            </w:r>
            <w:r w:rsidRPr="00DC56D2">
              <w:rPr>
                <w:i/>
                <w:szCs w:val="24"/>
              </w:rPr>
              <w:t>окумент, о передаче ребенка в семью (орган выдавший документ, наименование, дата, № документа)</w:t>
            </w:r>
            <w:r w:rsidRPr="00DC56D2">
              <w:rPr>
                <w:i/>
                <w:szCs w:val="26"/>
              </w:rPr>
              <w:t xml:space="preserve"> </w:t>
            </w:r>
          </w:p>
          <w:p w14:paraId="4BF44BA2" w14:textId="77777777" w:rsidR="0034441E" w:rsidRDefault="0034441E" w:rsidP="008C2CAD">
            <w:pPr>
              <w:pStyle w:val="ab"/>
              <w:jc w:val="both"/>
              <w:rPr>
                <w:i/>
                <w:sz w:val="26"/>
                <w:szCs w:val="26"/>
              </w:rPr>
            </w:pPr>
            <w:r w:rsidRPr="00FD2F16">
              <w:rPr>
                <w:i/>
                <w:sz w:val="26"/>
                <w:szCs w:val="26"/>
              </w:rPr>
              <w:t>Наличие медицинских особенностей ребенка. При наличии указание медицинского диагноза ребенка, заключение ПМПК, наличие ИПРА</w:t>
            </w:r>
            <w:r>
              <w:rPr>
                <w:i/>
                <w:sz w:val="26"/>
                <w:szCs w:val="26"/>
              </w:rPr>
              <w:t xml:space="preserve"> / АОП и пр.</w:t>
            </w:r>
          </w:p>
          <w:p w14:paraId="760662AF" w14:textId="16C22D66" w:rsidR="0034441E" w:rsidRPr="00FD2F16" w:rsidRDefault="003D3A48" w:rsidP="003D3A48">
            <w:pPr>
              <w:pStyle w:val="ab"/>
              <w:jc w:val="both"/>
              <w:rPr>
                <w:i/>
                <w:sz w:val="26"/>
                <w:szCs w:val="26"/>
              </w:rPr>
            </w:pPr>
            <w:r>
              <w:rPr>
                <w:i/>
                <w:sz w:val="26"/>
                <w:szCs w:val="26"/>
              </w:rPr>
              <w:t xml:space="preserve">Иная информация о подопечном </w:t>
            </w:r>
            <w:r w:rsidR="0034441E">
              <w:rPr>
                <w:i/>
                <w:sz w:val="26"/>
                <w:szCs w:val="26"/>
              </w:rPr>
              <w:t>ребенке</w:t>
            </w:r>
          </w:p>
        </w:tc>
      </w:tr>
      <w:tr w:rsidR="0034441E" w14:paraId="34435817" w14:textId="77777777" w:rsidTr="00D27F87">
        <w:trPr>
          <w:trHeight w:val="1377"/>
        </w:trPr>
        <w:tc>
          <w:tcPr>
            <w:tcW w:w="4361" w:type="dxa"/>
          </w:tcPr>
          <w:p w14:paraId="4A8AE79F" w14:textId="77777777" w:rsidR="0034441E" w:rsidRPr="00FD2F16" w:rsidRDefault="0034441E" w:rsidP="008C2CAD">
            <w:pPr>
              <w:pStyle w:val="ab"/>
              <w:jc w:val="both"/>
              <w:rPr>
                <w:sz w:val="26"/>
                <w:szCs w:val="26"/>
              </w:rPr>
            </w:pPr>
            <w:r w:rsidRPr="00FD2F16">
              <w:rPr>
                <w:sz w:val="26"/>
                <w:szCs w:val="26"/>
              </w:rPr>
              <w:t>Сведения о законных представителях ребенка (детей)</w:t>
            </w:r>
          </w:p>
        </w:tc>
        <w:tc>
          <w:tcPr>
            <w:tcW w:w="10669" w:type="dxa"/>
          </w:tcPr>
          <w:p w14:paraId="4DE4A9FC" w14:textId="77777777" w:rsidR="0034441E" w:rsidRPr="00F02104" w:rsidRDefault="0034441E" w:rsidP="008C2CAD">
            <w:pPr>
              <w:pStyle w:val="ab"/>
              <w:jc w:val="both"/>
              <w:rPr>
                <w:i/>
                <w:sz w:val="26"/>
                <w:szCs w:val="26"/>
              </w:rPr>
            </w:pPr>
            <w:r w:rsidRPr="00F02104">
              <w:rPr>
                <w:i/>
                <w:sz w:val="26"/>
                <w:szCs w:val="26"/>
              </w:rPr>
              <w:t>ФИО</w:t>
            </w:r>
          </w:p>
          <w:p w14:paraId="5859FF9D" w14:textId="77777777" w:rsidR="0034441E" w:rsidRPr="00F02104" w:rsidRDefault="0034441E" w:rsidP="008C2CAD">
            <w:pPr>
              <w:pStyle w:val="ab"/>
              <w:jc w:val="both"/>
              <w:rPr>
                <w:i/>
                <w:sz w:val="26"/>
                <w:szCs w:val="26"/>
              </w:rPr>
            </w:pPr>
            <w:r w:rsidRPr="00F02104">
              <w:rPr>
                <w:i/>
                <w:sz w:val="26"/>
                <w:szCs w:val="26"/>
              </w:rPr>
              <w:t>Дата рождения</w:t>
            </w:r>
          </w:p>
          <w:p w14:paraId="0FB0066D" w14:textId="77777777" w:rsidR="0034441E" w:rsidRPr="00F02104" w:rsidRDefault="0034441E" w:rsidP="008C2CAD">
            <w:pPr>
              <w:pStyle w:val="ab"/>
              <w:jc w:val="both"/>
              <w:rPr>
                <w:i/>
                <w:sz w:val="26"/>
                <w:szCs w:val="26"/>
              </w:rPr>
            </w:pPr>
            <w:r w:rsidRPr="00F02104">
              <w:rPr>
                <w:i/>
                <w:sz w:val="26"/>
                <w:szCs w:val="26"/>
              </w:rPr>
              <w:t xml:space="preserve">Место проживания и регистрации, </w:t>
            </w:r>
          </w:p>
          <w:p w14:paraId="6EF335A6" w14:textId="77777777" w:rsidR="0034441E" w:rsidRPr="00F02104" w:rsidRDefault="0034441E" w:rsidP="008C2CAD">
            <w:pPr>
              <w:pStyle w:val="ab"/>
              <w:jc w:val="both"/>
              <w:rPr>
                <w:i/>
                <w:sz w:val="26"/>
                <w:szCs w:val="26"/>
              </w:rPr>
            </w:pPr>
            <w:r w:rsidRPr="00F02104">
              <w:rPr>
                <w:i/>
                <w:sz w:val="26"/>
                <w:szCs w:val="26"/>
              </w:rPr>
              <w:t>Место и должность работы</w:t>
            </w:r>
          </w:p>
          <w:p w14:paraId="035E0809" w14:textId="77777777" w:rsidR="0034441E" w:rsidRPr="00F02104" w:rsidRDefault="0034441E" w:rsidP="008C2CAD">
            <w:pPr>
              <w:pStyle w:val="ab"/>
              <w:jc w:val="both"/>
              <w:rPr>
                <w:i/>
                <w:sz w:val="26"/>
                <w:szCs w:val="26"/>
              </w:rPr>
            </w:pPr>
            <w:r w:rsidRPr="00F02104">
              <w:rPr>
                <w:i/>
                <w:sz w:val="26"/>
                <w:szCs w:val="26"/>
              </w:rPr>
              <w:t xml:space="preserve">Контактный телефон. </w:t>
            </w:r>
          </w:p>
          <w:p w14:paraId="4966F5F2" w14:textId="1BA2BFDF" w:rsidR="0034441E" w:rsidRPr="00F02104" w:rsidRDefault="0034441E" w:rsidP="008C2CAD">
            <w:pPr>
              <w:pStyle w:val="ab"/>
              <w:jc w:val="both"/>
              <w:rPr>
                <w:i/>
                <w:sz w:val="26"/>
                <w:szCs w:val="26"/>
              </w:rPr>
            </w:pPr>
            <w:r w:rsidRPr="00F02104">
              <w:rPr>
                <w:i/>
                <w:sz w:val="26"/>
                <w:szCs w:val="26"/>
              </w:rPr>
              <w:t xml:space="preserve">Данные о прохождении подготовки по </w:t>
            </w:r>
            <w:r w:rsidRPr="003D3A48">
              <w:rPr>
                <w:i/>
                <w:sz w:val="26"/>
                <w:szCs w:val="26"/>
              </w:rPr>
              <w:t>Программе для лиц, желающих принять на воспитание в свою семью ребенка, оставшегося без попечения</w:t>
            </w:r>
            <w:r w:rsidRPr="00F02104">
              <w:rPr>
                <w:i/>
                <w:sz w:val="26"/>
                <w:szCs w:val="26"/>
              </w:rPr>
              <w:t xml:space="preserve"> родителей.</w:t>
            </w:r>
          </w:p>
          <w:p w14:paraId="0DF612FE" w14:textId="77777777" w:rsidR="0034441E" w:rsidRPr="00F02104" w:rsidRDefault="0034441E" w:rsidP="008C2CAD">
            <w:pPr>
              <w:pStyle w:val="ab"/>
              <w:jc w:val="both"/>
              <w:rPr>
                <w:b/>
                <w:i/>
                <w:sz w:val="26"/>
                <w:szCs w:val="26"/>
              </w:rPr>
            </w:pPr>
            <w:r w:rsidRPr="00F02104">
              <w:rPr>
                <w:i/>
                <w:sz w:val="26"/>
                <w:szCs w:val="26"/>
              </w:rPr>
              <w:t>Иная информация о замещающем родителе</w:t>
            </w:r>
          </w:p>
        </w:tc>
      </w:tr>
      <w:tr w:rsidR="0034441E" w14:paraId="33813550" w14:textId="77777777" w:rsidTr="00D27F87">
        <w:trPr>
          <w:trHeight w:val="1038"/>
        </w:trPr>
        <w:tc>
          <w:tcPr>
            <w:tcW w:w="4361" w:type="dxa"/>
          </w:tcPr>
          <w:p w14:paraId="16973E94" w14:textId="77777777" w:rsidR="0034441E" w:rsidRPr="00FD2F16" w:rsidRDefault="0034441E" w:rsidP="008C2CAD">
            <w:pPr>
              <w:pStyle w:val="ab"/>
              <w:jc w:val="both"/>
              <w:rPr>
                <w:sz w:val="26"/>
                <w:szCs w:val="26"/>
              </w:rPr>
            </w:pPr>
            <w:r>
              <w:rPr>
                <w:sz w:val="26"/>
                <w:szCs w:val="26"/>
              </w:rPr>
              <w:t>Сведения о д</w:t>
            </w:r>
            <w:r w:rsidRPr="00FD2F16">
              <w:rPr>
                <w:sz w:val="26"/>
                <w:szCs w:val="26"/>
              </w:rPr>
              <w:t>руги</w:t>
            </w:r>
            <w:r>
              <w:rPr>
                <w:sz w:val="26"/>
                <w:szCs w:val="26"/>
              </w:rPr>
              <w:t>х</w:t>
            </w:r>
            <w:r w:rsidRPr="00FD2F16">
              <w:rPr>
                <w:sz w:val="26"/>
                <w:szCs w:val="26"/>
              </w:rPr>
              <w:t xml:space="preserve"> член</w:t>
            </w:r>
            <w:r>
              <w:rPr>
                <w:sz w:val="26"/>
                <w:szCs w:val="26"/>
              </w:rPr>
              <w:t>ах</w:t>
            </w:r>
            <w:r w:rsidRPr="00FD2F16">
              <w:rPr>
                <w:sz w:val="26"/>
                <w:szCs w:val="26"/>
              </w:rPr>
              <w:t xml:space="preserve"> сем</w:t>
            </w:r>
            <w:r>
              <w:rPr>
                <w:sz w:val="26"/>
                <w:szCs w:val="26"/>
              </w:rPr>
              <w:t>ьи, в которой проживает ребенок</w:t>
            </w:r>
          </w:p>
        </w:tc>
        <w:tc>
          <w:tcPr>
            <w:tcW w:w="10669" w:type="dxa"/>
          </w:tcPr>
          <w:p w14:paraId="43486D89" w14:textId="77777777" w:rsidR="0034441E" w:rsidRPr="00F02104" w:rsidRDefault="0034441E" w:rsidP="008C2CAD">
            <w:pPr>
              <w:pStyle w:val="ab"/>
              <w:jc w:val="both"/>
              <w:rPr>
                <w:i/>
                <w:sz w:val="26"/>
                <w:szCs w:val="26"/>
              </w:rPr>
            </w:pPr>
            <w:r w:rsidRPr="00F02104">
              <w:rPr>
                <w:i/>
                <w:sz w:val="26"/>
                <w:szCs w:val="26"/>
              </w:rPr>
              <w:t>ФИО</w:t>
            </w:r>
          </w:p>
          <w:p w14:paraId="4C9EFC55" w14:textId="77777777" w:rsidR="0034441E" w:rsidRPr="00F02104" w:rsidRDefault="0034441E" w:rsidP="008C2CAD">
            <w:pPr>
              <w:pStyle w:val="ab"/>
              <w:jc w:val="both"/>
              <w:rPr>
                <w:i/>
                <w:sz w:val="26"/>
                <w:szCs w:val="26"/>
              </w:rPr>
            </w:pPr>
            <w:r w:rsidRPr="00F02104">
              <w:rPr>
                <w:i/>
                <w:sz w:val="26"/>
                <w:szCs w:val="26"/>
              </w:rPr>
              <w:t>Дата рождения</w:t>
            </w:r>
          </w:p>
          <w:p w14:paraId="0A43215F" w14:textId="77777777" w:rsidR="0034441E" w:rsidRPr="00F02104" w:rsidRDefault="0034441E" w:rsidP="008C2CAD">
            <w:pPr>
              <w:pStyle w:val="ab"/>
              <w:jc w:val="both"/>
              <w:rPr>
                <w:i/>
                <w:sz w:val="26"/>
                <w:szCs w:val="26"/>
              </w:rPr>
            </w:pPr>
            <w:r w:rsidRPr="00F02104">
              <w:rPr>
                <w:i/>
                <w:sz w:val="26"/>
                <w:szCs w:val="26"/>
              </w:rPr>
              <w:t>Семейная роль</w:t>
            </w:r>
          </w:p>
          <w:p w14:paraId="4C6400D8" w14:textId="77777777" w:rsidR="0034441E" w:rsidRPr="00F02104" w:rsidRDefault="0034441E" w:rsidP="008C2CAD">
            <w:pPr>
              <w:pStyle w:val="ab"/>
              <w:jc w:val="both"/>
              <w:rPr>
                <w:b/>
                <w:i/>
                <w:sz w:val="26"/>
                <w:szCs w:val="26"/>
              </w:rPr>
            </w:pPr>
            <w:r w:rsidRPr="00F02104">
              <w:rPr>
                <w:i/>
                <w:sz w:val="26"/>
                <w:szCs w:val="26"/>
              </w:rPr>
              <w:t>Занятость (работа, образовательная организация), контактный телефон</w:t>
            </w:r>
          </w:p>
        </w:tc>
      </w:tr>
      <w:tr w:rsidR="0034441E" w14:paraId="6457EFA5" w14:textId="77777777" w:rsidTr="008C2CAD">
        <w:trPr>
          <w:trHeight w:val="421"/>
        </w:trPr>
        <w:tc>
          <w:tcPr>
            <w:tcW w:w="4361" w:type="dxa"/>
          </w:tcPr>
          <w:p w14:paraId="7EE7058A" w14:textId="77777777" w:rsidR="0034441E" w:rsidRPr="00FD2F16" w:rsidRDefault="0034441E" w:rsidP="008C2CAD">
            <w:pPr>
              <w:pStyle w:val="ab"/>
              <w:jc w:val="both"/>
              <w:rPr>
                <w:sz w:val="26"/>
                <w:szCs w:val="26"/>
              </w:rPr>
            </w:pPr>
            <w:r w:rsidRPr="00FD2F16">
              <w:rPr>
                <w:sz w:val="26"/>
                <w:szCs w:val="26"/>
              </w:rPr>
              <w:t>Сведения о биологических родственниках ребенка</w:t>
            </w:r>
            <w:r>
              <w:rPr>
                <w:sz w:val="26"/>
                <w:szCs w:val="26"/>
              </w:rPr>
              <w:t xml:space="preserve"> (мать, отец, </w:t>
            </w:r>
            <w:r>
              <w:rPr>
                <w:sz w:val="26"/>
                <w:szCs w:val="26"/>
              </w:rPr>
              <w:lastRenderedPageBreak/>
              <w:t>сестры/братья)</w:t>
            </w:r>
          </w:p>
        </w:tc>
        <w:tc>
          <w:tcPr>
            <w:tcW w:w="10669" w:type="dxa"/>
          </w:tcPr>
          <w:p w14:paraId="7FCC8A45" w14:textId="77777777" w:rsidR="0034441E" w:rsidRPr="00F02104" w:rsidRDefault="0034441E" w:rsidP="008C2CAD">
            <w:pPr>
              <w:pStyle w:val="ab"/>
              <w:jc w:val="both"/>
              <w:rPr>
                <w:i/>
                <w:sz w:val="26"/>
                <w:szCs w:val="26"/>
              </w:rPr>
            </w:pPr>
            <w:r w:rsidRPr="00F02104">
              <w:rPr>
                <w:i/>
                <w:sz w:val="26"/>
                <w:szCs w:val="26"/>
              </w:rPr>
              <w:lastRenderedPageBreak/>
              <w:t>ФИО</w:t>
            </w:r>
          </w:p>
          <w:p w14:paraId="64E1851B" w14:textId="77777777" w:rsidR="0034441E" w:rsidRPr="00F02104" w:rsidRDefault="0034441E" w:rsidP="008C2CAD">
            <w:pPr>
              <w:pStyle w:val="ab"/>
              <w:jc w:val="both"/>
              <w:rPr>
                <w:i/>
                <w:sz w:val="26"/>
                <w:szCs w:val="26"/>
              </w:rPr>
            </w:pPr>
            <w:r w:rsidRPr="00F02104">
              <w:rPr>
                <w:i/>
                <w:sz w:val="26"/>
                <w:szCs w:val="26"/>
              </w:rPr>
              <w:t>Дата рождения</w:t>
            </w:r>
          </w:p>
          <w:p w14:paraId="3ABC4961" w14:textId="77777777" w:rsidR="0034441E" w:rsidRPr="00F02104" w:rsidRDefault="0034441E" w:rsidP="008C2CAD">
            <w:pPr>
              <w:pStyle w:val="ab"/>
              <w:jc w:val="both"/>
              <w:rPr>
                <w:b/>
                <w:i/>
                <w:sz w:val="26"/>
                <w:szCs w:val="26"/>
              </w:rPr>
            </w:pPr>
            <w:r w:rsidRPr="00F02104">
              <w:rPr>
                <w:i/>
                <w:sz w:val="26"/>
                <w:szCs w:val="26"/>
              </w:rPr>
              <w:lastRenderedPageBreak/>
              <w:t>Место нахождения</w:t>
            </w:r>
          </w:p>
        </w:tc>
      </w:tr>
      <w:tr w:rsidR="0034441E" w14:paraId="331CE512" w14:textId="77777777" w:rsidTr="008C2CAD">
        <w:trPr>
          <w:trHeight w:val="504"/>
        </w:trPr>
        <w:tc>
          <w:tcPr>
            <w:tcW w:w="4361" w:type="dxa"/>
          </w:tcPr>
          <w:p w14:paraId="1C916BE1" w14:textId="77777777" w:rsidR="0034441E" w:rsidRPr="00FD2F16" w:rsidRDefault="0034441E" w:rsidP="008C2CAD">
            <w:pPr>
              <w:pStyle w:val="ab"/>
              <w:jc w:val="both"/>
              <w:rPr>
                <w:sz w:val="26"/>
                <w:szCs w:val="26"/>
              </w:rPr>
            </w:pPr>
            <w:r w:rsidRPr="00FD2F16">
              <w:rPr>
                <w:sz w:val="26"/>
                <w:szCs w:val="26"/>
              </w:rPr>
              <w:lastRenderedPageBreak/>
              <w:t>Сведения о биологических родственниках ребенка</w:t>
            </w:r>
            <w:r>
              <w:rPr>
                <w:sz w:val="26"/>
                <w:szCs w:val="26"/>
              </w:rPr>
              <w:t xml:space="preserve"> (бабушка/дедушка и др.)</w:t>
            </w:r>
          </w:p>
        </w:tc>
        <w:tc>
          <w:tcPr>
            <w:tcW w:w="10669" w:type="dxa"/>
          </w:tcPr>
          <w:p w14:paraId="11E44F89" w14:textId="77777777" w:rsidR="0034441E" w:rsidRPr="00F02104" w:rsidRDefault="0034441E" w:rsidP="008C2CAD">
            <w:pPr>
              <w:pStyle w:val="ab"/>
              <w:jc w:val="both"/>
              <w:rPr>
                <w:i/>
                <w:sz w:val="26"/>
                <w:szCs w:val="26"/>
              </w:rPr>
            </w:pPr>
            <w:r w:rsidRPr="00F02104">
              <w:rPr>
                <w:i/>
                <w:sz w:val="26"/>
                <w:szCs w:val="26"/>
              </w:rPr>
              <w:t>ФИО</w:t>
            </w:r>
          </w:p>
          <w:p w14:paraId="7ECC0877" w14:textId="77777777" w:rsidR="0034441E" w:rsidRPr="00F02104" w:rsidRDefault="0034441E" w:rsidP="008C2CAD">
            <w:pPr>
              <w:pStyle w:val="ab"/>
              <w:jc w:val="both"/>
              <w:rPr>
                <w:i/>
                <w:sz w:val="26"/>
                <w:szCs w:val="26"/>
              </w:rPr>
            </w:pPr>
            <w:r w:rsidRPr="00F02104">
              <w:rPr>
                <w:i/>
                <w:sz w:val="26"/>
                <w:szCs w:val="26"/>
              </w:rPr>
              <w:t>Дата рождения</w:t>
            </w:r>
          </w:p>
          <w:p w14:paraId="746DCB4B" w14:textId="77777777" w:rsidR="0034441E" w:rsidRPr="00F02104" w:rsidRDefault="0034441E" w:rsidP="008C2CAD">
            <w:pPr>
              <w:pStyle w:val="ab"/>
              <w:jc w:val="both"/>
              <w:rPr>
                <w:b/>
                <w:i/>
                <w:sz w:val="26"/>
                <w:szCs w:val="26"/>
              </w:rPr>
            </w:pPr>
            <w:r w:rsidRPr="00F02104">
              <w:rPr>
                <w:i/>
                <w:sz w:val="26"/>
                <w:szCs w:val="26"/>
              </w:rPr>
              <w:t>Место нахождения родственников, с которыми поддерживает контакт ребенок</w:t>
            </w:r>
          </w:p>
        </w:tc>
      </w:tr>
      <w:tr w:rsidR="0034441E" w:rsidRPr="00FD2F16" w14:paraId="10F67C27" w14:textId="77777777" w:rsidTr="00D27F87">
        <w:trPr>
          <w:trHeight w:val="252"/>
        </w:trPr>
        <w:tc>
          <w:tcPr>
            <w:tcW w:w="15030" w:type="dxa"/>
            <w:gridSpan w:val="2"/>
          </w:tcPr>
          <w:p w14:paraId="768CC1DF" w14:textId="77777777" w:rsidR="0034441E" w:rsidRPr="00C8064E" w:rsidRDefault="0034441E" w:rsidP="008C2CAD">
            <w:pPr>
              <w:pStyle w:val="ab"/>
              <w:jc w:val="center"/>
              <w:rPr>
                <w:b/>
                <w:sz w:val="26"/>
                <w:szCs w:val="26"/>
              </w:rPr>
            </w:pPr>
            <w:r w:rsidRPr="00C8064E">
              <w:rPr>
                <w:b/>
                <w:sz w:val="26"/>
                <w:szCs w:val="26"/>
              </w:rPr>
              <w:t>Оценка функционального состояния семьи</w:t>
            </w:r>
          </w:p>
        </w:tc>
      </w:tr>
      <w:tr w:rsidR="0034441E" w14:paraId="684C3FCF" w14:textId="77777777" w:rsidTr="00D27F87">
        <w:trPr>
          <w:trHeight w:val="425"/>
        </w:trPr>
        <w:tc>
          <w:tcPr>
            <w:tcW w:w="4361" w:type="dxa"/>
          </w:tcPr>
          <w:p w14:paraId="5B05AC9F" w14:textId="77777777" w:rsidR="0034441E" w:rsidRPr="00FD2F16" w:rsidRDefault="0034441E" w:rsidP="008C2CAD">
            <w:pPr>
              <w:spacing w:line="240" w:lineRule="auto"/>
              <w:jc w:val="both"/>
              <w:rPr>
                <w:rFonts w:ascii="Times New Roman" w:hAnsi="Times New Roman" w:cs="Times New Roman"/>
                <w:sz w:val="26"/>
                <w:szCs w:val="26"/>
              </w:rPr>
            </w:pPr>
            <w:r>
              <w:rPr>
                <w:rFonts w:ascii="Times New Roman" w:eastAsia="Calibri" w:hAnsi="Times New Roman" w:cs="Times New Roman"/>
                <w:sz w:val="26"/>
                <w:szCs w:val="26"/>
              </w:rPr>
              <w:t>О</w:t>
            </w:r>
            <w:r w:rsidRPr="00FD2F16">
              <w:rPr>
                <w:rFonts w:ascii="Times New Roman" w:eastAsia="Calibri" w:hAnsi="Times New Roman" w:cs="Times New Roman"/>
                <w:sz w:val="26"/>
                <w:szCs w:val="26"/>
              </w:rPr>
              <w:t>собенности семейной ситуации</w:t>
            </w:r>
          </w:p>
        </w:tc>
        <w:tc>
          <w:tcPr>
            <w:tcW w:w="10669" w:type="dxa"/>
          </w:tcPr>
          <w:p w14:paraId="03BC4268" w14:textId="77777777" w:rsidR="0034441E" w:rsidRPr="00FD2F16" w:rsidRDefault="0034441E" w:rsidP="008C2CAD">
            <w:pPr>
              <w:pStyle w:val="ab"/>
              <w:jc w:val="both"/>
              <w:rPr>
                <w:i/>
                <w:sz w:val="26"/>
                <w:szCs w:val="26"/>
              </w:rPr>
            </w:pPr>
            <w:r>
              <w:rPr>
                <w:i/>
                <w:sz w:val="26"/>
                <w:szCs w:val="26"/>
              </w:rPr>
              <w:t>О</w:t>
            </w:r>
            <w:r w:rsidRPr="00FD2F16">
              <w:rPr>
                <w:i/>
                <w:sz w:val="26"/>
                <w:szCs w:val="26"/>
              </w:rPr>
              <w:t>писание особенност</w:t>
            </w:r>
            <w:r>
              <w:rPr>
                <w:i/>
                <w:sz w:val="26"/>
                <w:szCs w:val="26"/>
              </w:rPr>
              <w:t>ей со слов замещающего родителя</w:t>
            </w:r>
            <w:r w:rsidRPr="00FD2F16">
              <w:rPr>
                <w:i/>
                <w:sz w:val="26"/>
                <w:szCs w:val="26"/>
              </w:rPr>
              <w:t xml:space="preserve"> </w:t>
            </w:r>
          </w:p>
        </w:tc>
      </w:tr>
      <w:tr w:rsidR="0034441E" w14:paraId="63E5B28F" w14:textId="77777777" w:rsidTr="008C2CAD">
        <w:trPr>
          <w:trHeight w:val="917"/>
        </w:trPr>
        <w:tc>
          <w:tcPr>
            <w:tcW w:w="4361" w:type="dxa"/>
          </w:tcPr>
          <w:p w14:paraId="5038D299" w14:textId="77777777" w:rsidR="0034441E" w:rsidRPr="00FD2F16" w:rsidRDefault="0034441E" w:rsidP="008C2CAD">
            <w:pPr>
              <w:tabs>
                <w:tab w:val="left" w:pos="0"/>
              </w:tabs>
              <w:spacing w:after="0" w:line="240" w:lineRule="auto"/>
              <w:jc w:val="both"/>
              <w:rPr>
                <w:rFonts w:ascii="Times New Roman" w:hAnsi="Times New Roman" w:cs="Times New Roman"/>
                <w:sz w:val="26"/>
                <w:szCs w:val="26"/>
              </w:rPr>
            </w:pPr>
            <w:r w:rsidRPr="00D441E4">
              <w:rPr>
                <w:rFonts w:ascii="Times New Roman" w:hAnsi="Times New Roman" w:cs="Times New Roman"/>
                <w:sz w:val="26"/>
                <w:szCs w:val="26"/>
              </w:rPr>
              <w:t>Пер</w:t>
            </w:r>
            <w:r>
              <w:rPr>
                <w:rFonts w:ascii="Times New Roman" w:hAnsi="Times New Roman" w:cs="Times New Roman"/>
                <w:sz w:val="26"/>
                <w:szCs w:val="26"/>
              </w:rPr>
              <w:t>ечень фактов, оказывающих негативное влияние на функционирование замещающей</w:t>
            </w:r>
            <w:r w:rsidRPr="00D441E4">
              <w:rPr>
                <w:rFonts w:ascii="Times New Roman" w:hAnsi="Times New Roman" w:cs="Times New Roman"/>
                <w:spacing w:val="-2"/>
                <w:sz w:val="26"/>
                <w:szCs w:val="26"/>
              </w:rPr>
              <w:t xml:space="preserve"> </w:t>
            </w:r>
            <w:r w:rsidRPr="00D441E4">
              <w:rPr>
                <w:rFonts w:ascii="Times New Roman" w:hAnsi="Times New Roman" w:cs="Times New Roman"/>
                <w:sz w:val="26"/>
                <w:szCs w:val="26"/>
              </w:rPr>
              <w:t>семьи</w:t>
            </w:r>
            <w:r w:rsidRPr="00D441E4">
              <w:rPr>
                <w:rFonts w:ascii="Times New Roman" w:eastAsia="Calibri" w:hAnsi="Times New Roman" w:cs="Times New Roman"/>
                <w:sz w:val="26"/>
                <w:szCs w:val="26"/>
              </w:rPr>
              <w:t xml:space="preserve"> </w:t>
            </w:r>
          </w:p>
        </w:tc>
        <w:tc>
          <w:tcPr>
            <w:tcW w:w="10669" w:type="dxa"/>
          </w:tcPr>
          <w:p w14:paraId="2EF40EBA" w14:textId="77777777" w:rsidR="0034441E" w:rsidRPr="00E35122" w:rsidRDefault="0034441E" w:rsidP="008C2CAD">
            <w:pPr>
              <w:pStyle w:val="ab"/>
              <w:jc w:val="both"/>
              <w:rPr>
                <w:i/>
                <w:sz w:val="26"/>
                <w:szCs w:val="26"/>
              </w:rPr>
            </w:pPr>
            <w:r>
              <w:rPr>
                <w:i/>
                <w:sz w:val="26"/>
                <w:szCs w:val="26"/>
              </w:rPr>
              <w:t>П</w:t>
            </w:r>
            <w:r w:rsidRPr="00E35122">
              <w:rPr>
                <w:i/>
                <w:sz w:val="26"/>
                <w:szCs w:val="26"/>
              </w:rPr>
              <w:t>о данным технологической карты</w:t>
            </w:r>
            <w:r>
              <w:rPr>
                <w:i/>
                <w:sz w:val="26"/>
                <w:szCs w:val="26"/>
              </w:rPr>
              <w:t xml:space="preserve"> (прилагается отдельно)</w:t>
            </w:r>
            <w:r w:rsidRPr="00E35122">
              <w:rPr>
                <w:i/>
                <w:sz w:val="26"/>
                <w:szCs w:val="26"/>
              </w:rPr>
              <w:t>, беседы, наблюдения, диагностики</w:t>
            </w:r>
            <w:r>
              <w:rPr>
                <w:i/>
                <w:sz w:val="26"/>
                <w:szCs w:val="26"/>
              </w:rPr>
              <w:t>*</w:t>
            </w:r>
          </w:p>
        </w:tc>
      </w:tr>
      <w:tr w:rsidR="0034441E" w14:paraId="3D7AB296" w14:textId="77777777" w:rsidTr="005D7A9A">
        <w:trPr>
          <w:trHeight w:val="403"/>
        </w:trPr>
        <w:tc>
          <w:tcPr>
            <w:tcW w:w="4361" w:type="dxa"/>
          </w:tcPr>
          <w:p w14:paraId="7E00129A" w14:textId="77777777" w:rsidR="0034441E" w:rsidRPr="00D441E4" w:rsidRDefault="0034441E" w:rsidP="005D7A9A">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Сильные стороны семьи («</w:t>
            </w:r>
            <w:proofErr w:type="spellStart"/>
            <w:r>
              <w:rPr>
                <w:rFonts w:ascii="Times New Roman" w:hAnsi="Times New Roman" w:cs="Times New Roman"/>
                <w:sz w:val="26"/>
                <w:szCs w:val="26"/>
              </w:rPr>
              <w:t>ресурсность</w:t>
            </w:r>
            <w:proofErr w:type="spellEnd"/>
            <w:r>
              <w:rPr>
                <w:rFonts w:ascii="Times New Roman" w:hAnsi="Times New Roman" w:cs="Times New Roman"/>
                <w:sz w:val="26"/>
                <w:szCs w:val="26"/>
              </w:rPr>
              <w:t>» семьи</w:t>
            </w:r>
            <w:r w:rsidRPr="00D441E4">
              <w:rPr>
                <w:rFonts w:ascii="Times New Roman" w:hAnsi="Times New Roman" w:cs="Times New Roman"/>
                <w:sz w:val="26"/>
                <w:szCs w:val="26"/>
              </w:rPr>
              <w:t>)</w:t>
            </w:r>
          </w:p>
        </w:tc>
        <w:tc>
          <w:tcPr>
            <w:tcW w:w="10669" w:type="dxa"/>
          </w:tcPr>
          <w:p w14:paraId="63D6AB68" w14:textId="77777777" w:rsidR="0034441E" w:rsidRPr="00E35122" w:rsidRDefault="0034441E" w:rsidP="005D7A9A">
            <w:pPr>
              <w:pStyle w:val="ab"/>
              <w:jc w:val="both"/>
              <w:rPr>
                <w:i/>
                <w:sz w:val="26"/>
                <w:szCs w:val="26"/>
              </w:rPr>
            </w:pPr>
            <w:r>
              <w:rPr>
                <w:i/>
                <w:sz w:val="26"/>
                <w:szCs w:val="26"/>
              </w:rPr>
              <w:t>П</w:t>
            </w:r>
            <w:r w:rsidRPr="00E35122">
              <w:rPr>
                <w:i/>
                <w:sz w:val="26"/>
                <w:szCs w:val="26"/>
              </w:rPr>
              <w:t>о данным технологической карты</w:t>
            </w:r>
            <w:r>
              <w:rPr>
                <w:i/>
                <w:sz w:val="26"/>
                <w:szCs w:val="26"/>
              </w:rPr>
              <w:t xml:space="preserve"> (прилагается отдельно)</w:t>
            </w:r>
            <w:r w:rsidRPr="00E35122">
              <w:rPr>
                <w:i/>
                <w:sz w:val="26"/>
                <w:szCs w:val="26"/>
              </w:rPr>
              <w:t>, беседы, наблюдения, диагностики</w:t>
            </w:r>
            <w:r>
              <w:rPr>
                <w:i/>
                <w:sz w:val="26"/>
                <w:szCs w:val="26"/>
              </w:rPr>
              <w:t>*</w:t>
            </w:r>
          </w:p>
        </w:tc>
      </w:tr>
      <w:tr w:rsidR="0034441E" w14:paraId="79219E08" w14:textId="77777777" w:rsidTr="00D27F87">
        <w:trPr>
          <w:trHeight w:val="299"/>
        </w:trPr>
        <w:tc>
          <w:tcPr>
            <w:tcW w:w="4361" w:type="dxa"/>
          </w:tcPr>
          <w:p w14:paraId="2721FD5C" w14:textId="77777777" w:rsidR="0034441E" w:rsidRPr="00C8064E" w:rsidRDefault="0034441E" w:rsidP="008C2CAD">
            <w:pPr>
              <w:pStyle w:val="ab"/>
              <w:jc w:val="both"/>
              <w:rPr>
                <w:sz w:val="26"/>
                <w:szCs w:val="26"/>
              </w:rPr>
            </w:pPr>
            <w:r w:rsidRPr="00817D17">
              <w:rPr>
                <w:sz w:val="26"/>
                <w:szCs w:val="26"/>
              </w:rPr>
              <w:t>Потребности семьи в оказании помощи</w:t>
            </w:r>
          </w:p>
        </w:tc>
        <w:tc>
          <w:tcPr>
            <w:tcW w:w="10669" w:type="dxa"/>
          </w:tcPr>
          <w:p w14:paraId="5E01763B" w14:textId="77777777" w:rsidR="0034441E" w:rsidRPr="00817D17" w:rsidRDefault="0034441E" w:rsidP="005D7A9A">
            <w:pPr>
              <w:pStyle w:val="ab"/>
              <w:jc w:val="both"/>
              <w:rPr>
                <w:i/>
                <w:sz w:val="26"/>
                <w:szCs w:val="26"/>
              </w:rPr>
            </w:pPr>
            <w:r w:rsidRPr="00817D17">
              <w:rPr>
                <w:i/>
                <w:sz w:val="26"/>
                <w:szCs w:val="26"/>
              </w:rPr>
              <w:t xml:space="preserve">Указание категории нуждаемости семьи в сопровождении </w:t>
            </w:r>
            <w:r>
              <w:rPr>
                <w:i/>
                <w:sz w:val="26"/>
                <w:szCs w:val="26"/>
              </w:rPr>
              <w:t>по данным технологической кар</w:t>
            </w:r>
            <w:r w:rsidR="005D7A9A">
              <w:rPr>
                <w:i/>
                <w:sz w:val="26"/>
                <w:szCs w:val="26"/>
              </w:rPr>
              <w:t xml:space="preserve">ты (прилагается отдельно). </w:t>
            </w:r>
            <w:r>
              <w:rPr>
                <w:i/>
                <w:sz w:val="26"/>
                <w:szCs w:val="26"/>
              </w:rPr>
              <w:t xml:space="preserve">По мнению специалистов </w:t>
            </w:r>
          </w:p>
        </w:tc>
      </w:tr>
      <w:tr w:rsidR="0034441E" w14:paraId="54324FC8" w14:textId="77777777" w:rsidTr="008C2CAD">
        <w:trPr>
          <w:trHeight w:val="85"/>
        </w:trPr>
        <w:tc>
          <w:tcPr>
            <w:tcW w:w="4361" w:type="dxa"/>
          </w:tcPr>
          <w:p w14:paraId="19B888A1" w14:textId="77777777" w:rsidR="0034441E" w:rsidRPr="00E35122" w:rsidRDefault="0034441E" w:rsidP="008C2CAD">
            <w:pPr>
              <w:tabs>
                <w:tab w:val="left" w:pos="0"/>
              </w:tabs>
              <w:spacing w:after="0" w:line="240" w:lineRule="auto"/>
              <w:jc w:val="both"/>
              <w:rPr>
                <w:rFonts w:ascii="Times New Roman" w:hAnsi="Times New Roman" w:cs="Times New Roman"/>
                <w:sz w:val="26"/>
                <w:szCs w:val="26"/>
              </w:rPr>
            </w:pPr>
            <w:r w:rsidRPr="00E35122">
              <w:rPr>
                <w:rFonts w:ascii="Times New Roman" w:hAnsi="Times New Roman" w:cs="Times New Roman"/>
                <w:sz w:val="26"/>
                <w:szCs w:val="26"/>
              </w:rPr>
              <w:t>Вид сопровождения</w:t>
            </w:r>
          </w:p>
        </w:tc>
        <w:tc>
          <w:tcPr>
            <w:tcW w:w="10669" w:type="dxa"/>
          </w:tcPr>
          <w:p w14:paraId="575E355F" w14:textId="77777777" w:rsidR="0034441E" w:rsidRPr="00E35122" w:rsidRDefault="0034441E" w:rsidP="008C2CAD">
            <w:pPr>
              <w:pStyle w:val="ab"/>
              <w:jc w:val="both"/>
              <w:rPr>
                <w:i/>
                <w:sz w:val="26"/>
                <w:szCs w:val="26"/>
              </w:rPr>
            </w:pPr>
            <w:r>
              <w:rPr>
                <w:i/>
                <w:sz w:val="26"/>
                <w:szCs w:val="26"/>
              </w:rPr>
              <w:t>М</w:t>
            </w:r>
            <w:r w:rsidRPr="00E35122">
              <w:rPr>
                <w:i/>
                <w:sz w:val="26"/>
                <w:szCs w:val="26"/>
              </w:rPr>
              <w:t>ониторинговое</w:t>
            </w:r>
            <w:r>
              <w:rPr>
                <w:i/>
                <w:sz w:val="26"/>
                <w:szCs w:val="26"/>
              </w:rPr>
              <w:t xml:space="preserve"> / а</w:t>
            </w:r>
            <w:r w:rsidRPr="00E35122">
              <w:rPr>
                <w:i/>
                <w:sz w:val="26"/>
                <w:szCs w:val="26"/>
              </w:rPr>
              <w:t>ктивное</w:t>
            </w:r>
            <w:r>
              <w:rPr>
                <w:i/>
                <w:sz w:val="26"/>
                <w:szCs w:val="26"/>
              </w:rPr>
              <w:t xml:space="preserve"> </w:t>
            </w:r>
            <w:r w:rsidRPr="00E35122">
              <w:rPr>
                <w:i/>
                <w:sz w:val="26"/>
                <w:szCs w:val="26"/>
              </w:rPr>
              <w:t>/</w:t>
            </w:r>
            <w:r>
              <w:rPr>
                <w:i/>
                <w:sz w:val="26"/>
                <w:szCs w:val="26"/>
              </w:rPr>
              <w:t xml:space="preserve"> кризисное</w:t>
            </w:r>
          </w:p>
        </w:tc>
      </w:tr>
      <w:tr w:rsidR="0034441E" w14:paraId="39799BE1" w14:textId="77777777" w:rsidTr="00D27F87">
        <w:trPr>
          <w:trHeight w:val="299"/>
        </w:trPr>
        <w:tc>
          <w:tcPr>
            <w:tcW w:w="4361" w:type="dxa"/>
          </w:tcPr>
          <w:p w14:paraId="292B966E" w14:textId="77777777" w:rsidR="0034441E" w:rsidRPr="00FD2F16" w:rsidRDefault="0034441E" w:rsidP="008C2CAD">
            <w:pPr>
              <w:pStyle w:val="ab"/>
              <w:jc w:val="both"/>
              <w:rPr>
                <w:sz w:val="26"/>
                <w:szCs w:val="26"/>
              </w:rPr>
            </w:pPr>
            <w:r>
              <w:rPr>
                <w:sz w:val="26"/>
                <w:szCs w:val="26"/>
              </w:rPr>
              <w:t>Срок реализации индивидуальной программы сопровождения семьи</w:t>
            </w:r>
          </w:p>
        </w:tc>
        <w:tc>
          <w:tcPr>
            <w:tcW w:w="10669" w:type="dxa"/>
          </w:tcPr>
          <w:p w14:paraId="0836CD96" w14:textId="77777777" w:rsidR="0034441E" w:rsidRPr="00FD2F16" w:rsidRDefault="00473037" w:rsidP="008C2CAD">
            <w:pPr>
              <w:pStyle w:val="ab"/>
              <w:jc w:val="both"/>
              <w:rPr>
                <w:i/>
                <w:sz w:val="26"/>
                <w:szCs w:val="26"/>
              </w:rPr>
            </w:pPr>
            <w:r>
              <w:rPr>
                <w:i/>
                <w:sz w:val="26"/>
                <w:szCs w:val="26"/>
              </w:rPr>
              <w:t xml:space="preserve">Планируемый срок реализации </w:t>
            </w:r>
            <w:r w:rsidRPr="003D3A48">
              <w:rPr>
                <w:i/>
                <w:sz w:val="26"/>
                <w:szCs w:val="26"/>
              </w:rPr>
              <w:t>И</w:t>
            </w:r>
            <w:r w:rsidR="0034441E" w:rsidRPr="003D3A48">
              <w:rPr>
                <w:i/>
                <w:sz w:val="26"/>
                <w:szCs w:val="26"/>
              </w:rPr>
              <w:t>нд</w:t>
            </w:r>
            <w:r w:rsidR="0034441E" w:rsidRPr="00E35122">
              <w:rPr>
                <w:i/>
                <w:sz w:val="26"/>
                <w:szCs w:val="26"/>
              </w:rPr>
              <w:t>ивидуальной программы сопровождения семьи</w:t>
            </w:r>
            <w:r w:rsidR="0034441E">
              <w:rPr>
                <w:i/>
                <w:sz w:val="26"/>
                <w:szCs w:val="26"/>
              </w:rPr>
              <w:t xml:space="preserve"> </w:t>
            </w:r>
            <w:r w:rsidR="0034441E" w:rsidRPr="00E35122">
              <w:rPr>
                <w:i/>
                <w:sz w:val="26"/>
                <w:szCs w:val="26"/>
              </w:rPr>
              <w:t xml:space="preserve">определяется исходя из </w:t>
            </w:r>
            <w:r w:rsidR="0034441E" w:rsidRPr="00C8064E">
              <w:rPr>
                <w:i/>
                <w:color w:val="000000" w:themeColor="text1"/>
                <w:sz w:val="26"/>
                <w:szCs w:val="26"/>
              </w:rPr>
              <w:t>потребностей семьи</w:t>
            </w:r>
            <w:r w:rsidR="0034441E" w:rsidRPr="00E35122">
              <w:rPr>
                <w:i/>
                <w:color w:val="FF0000"/>
                <w:sz w:val="26"/>
                <w:szCs w:val="26"/>
              </w:rPr>
              <w:t xml:space="preserve"> </w:t>
            </w:r>
          </w:p>
        </w:tc>
      </w:tr>
      <w:tr w:rsidR="0034441E" w14:paraId="70F085C6" w14:textId="77777777" w:rsidTr="00D27F87">
        <w:trPr>
          <w:trHeight w:val="299"/>
        </w:trPr>
        <w:tc>
          <w:tcPr>
            <w:tcW w:w="15030" w:type="dxa"/>
            <w:gridSpan w:val="2"/>
          </w:tcPr>
          <w:p w14:paraId="095DDCE9" w14:textId="77777777" w:rsidR="0034441E" w:rsidRPr="00B20A7E" w:rsidRDefault="0034441E" w:rsidP="008C2CAD">
            <w:pPr>
              <w:pStyle w:val="ab"/>
              <w:jc w:val="center"/>
              <w:rPr>
                <w:b/>
                <w:sz w:val="26"/>
                <w:szCs w:val="26"/>
              </w:rPr>
            </w:pPr>
            <w:r>
              <w:rPr>
                <w:b/>
                <w:sz w:val="26"/>
                <w:szCs w:val="26"/>
              </w:rPr>
              <w:t>Ц</w:t>
            </w:r>
            <w:r w:rsidRPr="00B20A7E">
              <w:rPr>
                <w:b/>
                <w:sz w:val="26"/>
                <w:szCs w:val="26"/>
              </w:rPr>
              <w:t>ель и задачи программы</w:t>
            </w:r>
          </w:p>
        </w:tc>
      </w:tr>
      <w:tr w:rsidR="0034441E" w14:paraId="030AFA73" w14:textId="77777777" w:rsidTr="00D27F87">
        <w:trPr>
          <w:trHeight w:val="299"/>
        </w:trPr>
        <w:tc>
          <w:tcPr>
            <w:tcW w:w="4361" w:type="dxa"/>
          </w:tcPr>
          <w:p w14:paraId="5648E06F" w14:textId="77777777" w:rsidR="0034441E" w:rsidRPr="00B208A6" w:rsidRDefault="0034441E" w:rsidP="008C2CAD">
            <w:pPr>
              <w:pStyle w:val="ab"/>
              <w:jc w:val="both"/>
              <w:rPr>
                <w:sz w:val="26"/>
                <w:szCs w:val="26"/>
              </w:rPr>
            </w:pPr>
            <w:r w:rsidRPr="00B208A6">
              <w:rPr>
                <w:sz w:val="26"/>
                <w:szCs w:val="26"/>
              </w:rPr>
              <w:t xml:space="preserve">Цель </w:t>
            </w:r>
          </w:p>
        </w:tc>
        <w:tc>
          <w:tcPr>
            <w:tcW w:w="10669" w:type="dxa"/>
          </w:tcPr>
          <w:p w14:paraId="44D6E48E" w14:textId="77777777" w:rsidR="0034441E" w:rsidRPr="00E35122" w:rsidRDefault="0034441E" w:rsidP="008C2CAD">
            <w:pPr>
              <w:pStyle w:val="ab"/>
              <w:jc w:val="both"/>
              <w:rPr>
                <w:i/>
                <w:sz w:val="26"/>
                <w:szCs w:val="26"/>
              </w:rPr>
            </w:pPr>
          </w:p>
        </w:tc>
      </w:tr>
      <w:tr w:rsidR="0034441E" w14:paraId="36F14351" w14:textId="77777777" w:rsidTr="008C2CAD">
        <w:trPr>
          <w:trHeight w:val="85"/>
        </w:trPr>
        <w:tc>
          <w:tcPr>
            <w:tcW w:w="4361" w:type="dxa"/>
          </w:tcPr>
          <w:p w14:paraId="5736BF9B" w14:textId="77777777" w:rsidR="0034441E" w:rsidRPr="00B208A6" w:rsidRDefault="0034441E" w:rsidP="008C2CAD">
            <w:pPr>
              <w:spacing w:after="0" w:line="240" w:lineRule="auto"/>
              <w:rPr>
                <w:rFonts w:ascii="Times New Roman" w:hAnsi="Times New Roman" w:cs="Times New Roman"/>
                <w:sz w:val="26"/>
                <w:szCs w:val="26"/>
              </w:rPr>
            </w:pPr>
            <w:r w:rsidRPr="00B208A6">
              <w:rPr>
                <w:rFonts w:ascii="Times New Roman" w:hAnsi="Times New Roman" w:cs="Times New Roman"/>
                <w:color w:val="000000" w:themeColor="text1"/>
                <w:sz w:val="26"/>
                <w:szCs w:val="26"/>
              </w:rPr>
              <w:t>Задачи</w:t>
            </w:r>
          </w:p>
        </w:tc>
        <w:tc>
          <w:tcPr>
            <w:tcW w:w="10669" w:type="dxa"/>
          </w:tcPr>
          <w:p w14:paraId="6A616F21" w14:textId="77777777" w:rsidR="0034441E" w:rsidRPr="00E35122" w:rsidRDefault="0034441E" w:rsidP="008C2CAD">
            <w:pPr>
              <w:pStyle w:val="ab"/>
              <w:jc w:val="both"/>
              <w:rPr>
                <w:i/>
                <w:sz w:val="26"/>
                <w:szCs w:val="26"/>
              </w:rPr>
            </w:pPr>
          </w:p>
        </w:tc>
      </w:tr>
      <w:tr w:rsidR="0034441E" w14:paraId="67E1087C" w14:textId="77777777" w:rsidTr="00D27F87">
        <w:trPr>
          <w:trHeight w:val="299"/>
        </w:trPr>
        <w:tc>
          <w:tcPr>
            <w:tcW w:w="4361" w:type="dxa"/>
          </w:tcPr>
          <w:p w14:paraId="60B05DB4" w14:textId="77777777" w:rsidR="0034441E" w:rsidRPr="00B208A6" w:rsidRDefault="0034441E" w:rsidP="008C2CAD">
            <w:pPr>
              <w:pStyle w:val="ab"/>
              <w:jc w:val="both"/>
              <w:rPr>
                <w:sz w:val="26"/>
                <w:szCs w:val="26"/>
              </w:rPr>
            </w:pPr>
            <w:r w:rsidRPr="00B208A6">
              <w:rPr>
                <w:rFonts w:eastAsia="Times New Roman"/>
                <w:color w:val="000000"/>
                <w:sz w:val="26"/>
                <w:szCs w:val="26"/>
                <w:lang w:eastAsia="ru-RU"/>
              </w:rPr>
              <w:t>Планируемый результат</w:t>
            </w:r>
          </w:p>
        </w:tc>
        <w:tc>
          <w:tcPr>
            <w:tcW w:w="10669" w:type="dxa"/>
          </w:tcPr>
          <w:p w14:paraId="6907B614" w14:textId="77777777" w:rsidR="0034441E" w:rsidRPr="00E35122" w:rsidRDefault="0034441E" w:rsidP="008C2CAD">
            <w:pPr>
              <w:pStyle w:val="ab"/>
              <w:jc w:val="both"/>
              <w:rPr>
                <w:i/>
                <w:sz w:val="26"/>
                <w:szCs w:val="26"/>
              </w:rPr>
            </w:pPr>
          </w:p>
        </w:tc>
      </w:tr>
    </w:tbl>
    <w:p w14:paraId="3F0F7A7A" w14:textId="77777777" w:rsidR="0034441E" w:rsidRPr="005D7A9A" w:rsidRDefault="0034441E" w:rsidP="008C2CAD">
      <w:pPr>
        <w:pStyle w:val="a5"/>
        <w:ind w:left="0" w:right="-456" w:firstLine="0"/>
        <w:rPr>
          <w:rFonts w:eastAsia="Calibri"/>
          <w:i/>
          <w:sz w:val="20"/>
          <w:szCs w:val="26"/>
        </w:rPr>
      </w:pPr>
      <w:r w:rsidRPr="005D7A9A">
        <w:rPr>
          <w:rFonts w:eastAsia="Calibri"/>
          <w:i/>
          <w:sz w:val="20"/>
          <w:szCs w:val="26"/>
        </w:rPr>
        <w:t>*Примерный перечень психодиагностических методик (</w:t>
      </w:r>
      <w:hyperlink r:id="rId10" w:history="1">
        <w:r w:rsidRPr="005D7A9A">
          <w:rPr>
            <w:rStyle w:val="af"/>
            <w:rFonts w:eastAsia="Calibri"/>
            <w:i/>
            <w:sz w:val="20"/>
            <w:szCs w:val="26"/>
          </w:rPr>
          <w:t xml:space="preserve">на основании письма </w:t>
        </w:r>
        <w:proofErr w:type="spellStart"/>
        <w:r w:rsidRPr="005D7A9A">
          <w:rPr>
            <w:rStyle w:val="af"/>
            <w:rFonts w:eastAsia="Calibri"/>
            <w:i/>
            <w:sz w:val="20"/>
            <w:szCs w:val="26"/>
          </w:rPr>
          <w:t>МОиН</w:t>
        </w:r>
        <w:proofErr w:type="spellEnd"/>
        <w:r w:rsidRPr="005D7A9A">
          <w:rPr>
            <w:rStyle w:val="af"/>
            <w:rFonts w:eastAsia="Calibri"/>
            <w:i/>
            <w:sz w:val="20"/>
            <w:szCs w:val="26"/>
          </w:rPr>
          <w:t xml:space="preserve"> РФ «О совершенствовании деятельности Центров психолого-педагогической, медицинской и социальной деятельности» от 10.02.2015 г. ВК-268/07, приложение № 6, стр. 140</w:t>
        </w:r>
      </w:hyperlink>
      <w:r w:rsidRPr="005D7A9A">
        <w:rPr>
          <w:rFonts w:eastAsia="Calibri"/>
          <w:i/>
          <w:sz w:val="20"/>
          <w:szCs w:val="26"/>
        </w:rPr>
        <w:t xml:space="preserve">; </w:t>
      </w:r>
      <w:hyperlink r:id="rId11" w:history="1">
        <w:r w:rsidRPr="005D7A9A">
          <w:rPr>
            <w:rStyle w:val="af"/>
            <w:rFonts w:eastAsia="Calibri"/>
            <w:i/>
            <w:sz w:val="20"/>
            <w:szCs w:val="26"/>
          </w:rPr>
          <w:t>Методические рекомендации для специалистов, осуществляющих деятельность по сопровождению замещающих семей, по теме «Психолого-педагогическое сопровождение детей-сирот и детей, оставшихся без попечения родителей, в период адаптации» стр. 30</w:t>
        </w:r>
      </w:hyperlink>
      <w:r w:rsidRPr="005D7A9A">
        <w:rPr>
          <w:rFonts w:eastAsia="Calibri"/>
          <w:i/>
          <w:sz w:val="20"/>
          <w:szCs w:val="26"/>
        </w:rPr>
        <w:t xml:space="preserve">) </w:t>
      </w:r>
    </w:p>
    <w:p w14:paraId="4FDA76B5" w14:textId="77777777" w:rsidR="0034441E" w:rsidRPr="003A29BD" w:rsidRDefault="0034441E" w:rsidP="0034441E">
      <w:pPr>
        <w:pStyle w:val="af1"/>
        <w:rPr>
          <w:rFonts w:ascii="Times New Roman" w:hAnsi="Times New Roman" w:cs="Times New Roman"/>
          <w:shd w:val="clear" w:color="auto" w:fill="00FFFF"/>
        </w:rPr>
      </w:pPr>
      <w:r>
        <w:rPr>
          <w:rFonts w:ascii="Times New Roman" w:hAnsi="Times New Roman" w:cs="Times New Roman"/>
          <w:bCs/>
          <w:color w:val="auto"/>
          <w:sz w:val="24"/>
        </w:rPr>
        <w:t>Дата  «___» ________________ 20</w:t>
      </w:r>
      <w:r w:rsidR="008C2CAD">
        <w:rPr>
          <w:rFonts w:ascii="Times New Roman" w:hAnsi="Times New Roman" w:cs="Times New Roman"/>
          <w:bCs/>
          <w:color w:val="auto"/>
          <w:sz w:val="24"/>
        </w:rPr>
        <w:t>___</w:t>
      </w:r>
      <w:r>
        <w:rPr>
          <w:rFonts w:ascii="Times New Roman" w:hAnsi="Times New Roman" w:cs="Times New Roman"/>
          <w:bCs/>
          <w:color w:val="auto"/>
          <w:sz w:val="24"/>
        </w:rPr>
        <w:t xml:space="preserve"> г</w:t>
      </w:r>
      <w:r w:rsidRPr="003A29BD">
        <w:rPr>
          <w:rFonts w:ascii="Times New Roman" w:hAnsi="Times New Roman" w:cs="Times New Roman"/>
          <w:bCs/>
          <w:color w:val="auto"/>
          <w:sz w:val="24"/>
        </w:rPr>
        <w:t>.</w:t>
      </w:r>
    </w:p>
    <w:p w14:paraId="0B08D62C" w14:textId="77777777" w:rsidR="0034441E" w:rsidRPr="00F05D1A" w:rsidRDefault="0034441E" w:rsidP="0034441E">
      <w:pPr>
        <w:spacing w:after="0"/>
        <w:jc w:val="both"/>
        <w:rPr>
          <w:rFonts w:ascii="Times New Roman" w:eastAsia="Calibri" w:hAnsi="Times New Roman" w:cs="Times New Roman"/>
        </w:rPr>
      </w:pPr>
      <w:r w:rsidRPr="00E34AC5">
        <w:rPr>
          <w:rFonts w:ascii="Times New Roman" w:eastAsia="Calibri" w:hAnsi="Times New Roman" w:cs="Times New Roman"/>
          <w:sz w:val="24"/>
          <w:szCs w:val="24"/>
        </w:rPr>
        <w:t xml:space="preserve">С содержанием  </w:t>
      </w:r>
      <w:proofErr w:type="gramStart"/>
      <w:r w:rsidRPr="00E34AC5">
        <w:rPr>
          <w:rFonts w:ascii="Times New Roman" w:eastAsia="Calibri" w:hAnsi="Times New Roman" w:cs="Times New Roman"/>
          <w:sz w:val="24"/>
          <w:szCs w:val="24"/>
        </w:rPr>
        <w:t>согласен</w:t>
      </w:r>
      <w:proofErr w:type="gramEnd"/>
      <w:r w:rsidRPr="00E34AC5">
        <w:rPr>
          <w:rFonts w:ascii="Times New Roman" w:eastAsia="Calibri" w:hAnsi="Times New Roman" w:cs="Times New Roman"/>
          <w:sz w:val="24"/>
          <w:szCs w:val="24"/>
        </w:rPr>
        <w:t xml:space="preserve"> (на) </w:t>
      </w:r>
      <w:r>
        <w:rPr>
          <w:rFonts w:ascii="Times New Roman" w:eastAsia="Calibri" w:hAnsi="Times New Roman" w:cs="Times New Roman"/>
        </w:rPr>
        <w:t xml:space="preserve">               ___________________________________                               _______________________</w:t>
      </w:r>
    </w:p>
    <w:p w14:paraId="6D0D1658" w14:textId="77777777" w:rsidR="0034441E" w:rsidRDefault="0034441E" w:rsidP="0034441E">
      <w:pPr>
        <w:pStyle w:val="ConsPlusNonformat"/>
        <w:jc w:val="both"/>
        <w:rPr>
          <w:rFonts w:ascii="Times New Roman" w:hAnsi="Times New Roman" w:cs="Times New Roman"/>
          <w:color w:val="000000"/>
          <w:sz w:val="26"/>
          <w:szCs w:val="26"/>
          <w:lang w:eastAsia="ru-RU"/>
        </w:rPr>
      </w:pPr>
      <w:r w:rsidRPr="00D162E3">
        <w:rPr>
          <w:rFonts w:ascii="Times New Roman" w:hAnsi="Times New Roman" w:cs="Times New Roman"/>
          <w:sz w:val="18"/>
          <w:szCs w:val="24"/>
        </w:rPr>
        <w:t xml:space="preserve">                                                            </w:t>
      </w:r>
      <w:r>
        <w:rPr>
          <w:rFonts w:ascii="Times New Roman" w:hAnsi="Times New Roman" w:cs="Times New Roman"/>
          <w:sz w:val="18"/>
          <w:szCs w:val="24"/>
        </w:rPr>
        <w:t xml:space="preserve">                           </w:t>
      </w:r>
      <w:r w:rsidR="008C2CAD">
        <w:rPr>
          <w:rFonts w:ascii="Times New Roman" w:hAnsi="Times New Roman" w:cs="Times New Roman"/>
          <w:sz w:val="18"/>
          <w:szCs w:val="24"/>
        </w:rPr>
        <w:t xml:space="preserve"> </w:t>
      </w:r>
      <w:r>
        <w:rPr>
          <w:rFonts w:ascii="Times New Roman" w:hAnsi="Times New Roman" w:cs="Times New Roman"/>
          <w:sz w:val="18"/>
          <w:szCs w:val="24"/>
        </w:rPr>
        <w:t xml:space="preserve">        </w:t>
      </w:r>
      <w:r w:rsidRPr="00D162E3">
        <w:rPr>
          <w:rFonts w:ascii="Times New Roman" w:hAnsi="Times New Roman" w:cs="Times New Roman"/>
          <w:sz w:val="18"/>
          <w:szCs w:val="24"/>
        </w:rPr>
        <w:t xml:space="preserve">   (подпись законного представителя)                       </w:t>
      </w:r>
      <w:r>
        <w:rPr>
          <w:rFonts w:ascii="Times New Roman" w:hAnsi="Times New Roman" w:cs="Times New Roman"/>
          <w:sz w:val="18"/>
          <w:szCs w:val="24"/>
        </w:rPr>
        <w:t xml:space="preserve">                        </w:t>
      </w:r>
      <w:r w:rsidRPr="00D162E3">
        <w:rPr>
          <w:rFonts w:ascii="Times New Roman" w:hAnsi="Times New Roman" w:cs="Times New Roman"/>
          <w:sz w:val="18"/>
          <w:szCs w:val="24"/>
        </w:rPr>
        <w:t xml:space="preserve">               (расшифровка подписи)</w:t>
      </w:r>
      <w:r>
        <w:rPr>
          <w:rFonts w:ascii="Times New Roman" w:hAnsi="Times New Roman" w:cs="Times New Roman"/>
          <w:color w:val="000000"/>
          <w:sz w:val="26"/>
          <w:szCs w:val="26"/>
          <w:lang w:eastAsia="ru-RU"/>
        </w:rPr>
        <w:br w:type="page"/>
      </w:r>
    </w:p>
    <w:tbl>
      <w:tblPr>
        <w:tblStyle w:val="a6"/>
        <w:tblW w:w="15030" w:type="dxa"/>
        <w:tblLook w:val="04A0" w:firstRow="1" w:lastRow="0" w:firstColumn="1" w:lastColumn="0" w:noHBand="0" w:noVBand="1"/>
      </w:tblPr>
      <w:tblGrid>
        <w:gridCol w:w="4361"/>
        <w:gridCol w:w="2410"/>
        <w:gridCol w:w="4394"/>
        <w:gridCol w:w="1701"/>
        <w:gridCol w:w="2164"/>
      </w:tblGrid>
      <w:tr w:rsidR="0034441E" w14:paraId="32603D86" w14:textId="77777777" w:rsidTr="00D27F87">
        <w:trPr>
          <w:trHeight w:val="299"/>
        </w:trPr>
        <w:tc>
          <w:tcPr>
            <w:tcW w:w="15030" w:type="dxa"/>
            <w:gridSpan w:val="5"/>
          </w:tcPr>
          <w:p w14:paraId="2A1F2F4C" w14:textId="77777777" w:rsidR="0034441E" w:rsidRDefault="0034441E" w:rsidP="00D27F87">
            <w:pPr>
              <w:pStyle w:val="ab"/>
              <w:jc w:val="center"/>
              <w:rPr>
                <w:b/>
                <w:sz w:val="26"/>
                <w:szCs w:val="26"/>
              </w:rPr>
            </w:pPr>
            <w:r w:rsidRPr="00B208A6">
              <w:rPr>
                <w:b/>
                <w:sz w:val="26"/>
                <w:szCs w:val="26"/>
              </w:rPr>
              <w:lastRenderedPageBreak/>
              <w:t xml:space="preserve">Перечень планируемых мероприятий </w:t>
            </w:r>
            <w:r w:rsidR="00473037" w:rsidRPr="003D3A48">
              <w:rPr>
                <w:b/>
                <w:sz w:val="26"/>
                <w:szCs w:val="26"/>
              </w:rPr>
              <w:t>И</w:t>
            </w:r>
            <w:r w:rsidRPr="003D3A48">
              <w:rPr>
                <w:b/>
                <w:sz w:val="26"/>
                <w:szCs w:val="26"/>
              </w:rPr>
              <w:t>н</w:t>
            </w:r>
            <w:r w:rsidRPr="00B208A6">
              <w:rPr>
                <w:b/>
                <w:sz w:val="26"/>
                <w:szCs w:val="26"/>
              </w:rPr>
              <w:t>дивидуальной программы</w:t>
            </w:r>
            <w:r>
              <w:rPr>
                <w:b/>
                <w:sz w:val="26"/>
                <w:szCs w:val="26"/>
              </w:rPr>
              <w:t xml:space="preserve"> сопровождения семьи по видам деятельности</w:t>
            </w:r>
          </w:p>
          <w:p w14:paraId="09663DDF" w14:textId="77777777" w:rsidR="0034441E" w:rsidRPr="00B208A6" w:rsidRDefault="0034441E" w:rsidP="00D27F87">
            <w:pPr>
              <w:pStyle w:val="ab"/>
              <w:jc w:val="center"/>
              <w:rPr>
                <w:b/>
                <w:sz w:val="26"/>
                <w:szCs w:val="26"/>
              </w:rPr>
            </w:pPr>
            <w:r w:rsidRPr="00B61805">
              <w:rPr>
                <w:b/>
                <w:sz w:val="26"/>
                <w:szCs w:val="26"/>
              </w:rPr>
              <w:t>на период с_______________ по ___________________</w:t>
            </w:r>
          </w:p>
        </w:tc>
      </w:tr>
      <w:tr w:rsidR="0034441E" w14:paraId="0DBF28F4" w14:textId="77777777" w:rsidTr="00D27F87">
        <w:trPr>
          <w:trHeight w:val="299"/>
        </w:trPr>
        <w:tc>
          <w:tcPr>
            <w:tcW w:w="4361" w:type="dxa"/>
          </w:tcPr>
          <w:p w14:paraId="31250949" w14:textId="77777777" w:rsidR="0034441E" w:rsidRPr="00B208A6" w:rsidRDefault="0034441E" w:rsidP="00D27F87">
            <w:pPr>
              <w:pStyle w:val="ab"/>
              <w:jc w:val="center"/>
              <w:rPr>
                <w:b/>
                <w:sz w:val="26"/>
                <w:szCs w:val="26"/>
              </w:rPr>
            </w:pPr>
            <w:r>
              <w:rPr>
                <w:b/>
                <w:sz w:val="26"/>
                <w:szCs w:val="26"/>
              </w:rPr>
              <w:t>Наименование мероприятия</w:t>
            </w:r>
          </w:p>
        </w:tc>
        <w:tc>
          <w:tcPr>
            <w:tcW w:w="2410" w:type="dxa"/>
          </w:tcPr>
          <w:p w14:paraId="74E1F38F" w14:textId="77777777" w:rsidR="0034441E" w:rsidRPr="00B208A6" w:rsidRDefault="0034441E" w:rsidP="00D27F87">
            <w:pPr>
              <w:pStyle w:val="ab"/>
              <w:jc w:val="center"/>
              <w:rPr>
                <w:b/>
                <w:sz w:val="26"/>
                <w:szCs w:val="26"/>
              </w:rPr>
            </w:pPr>
            <w:r>
              <w:rPr>
                <w:b/>
                <w:sz w:val="26"/>
                <w:szCs w:val="26"/>
              </w:rPr>
              <w:t xml:space="preserve">Участник </w:t>
            </w:r>
          </w:p>
        </w:tc>
        <w:tc>
          <w:tcPr>
            <w:tcW w:w="4394" w:type="dxa"/>
          </w:tcPr>
          <w:p w14:paraId="1B499E14" w14:textId="77777777" w:rsidR="0034441E" w:rsidRPr="00B208A6" w:rsidRDefault="0034441E" w:rsidP="00D27F87">
            <w:pPr>
              <w:pStyle w:val="ab"/>
              <w:jc w:val="center"/>
              <w:rPr>
                <w:b/>
                <w:sz w:val="26"/>
                <w:szCs w:val="26"/>
              </w:rPr>
            </w:pPr>
            <w:r>
              <w:rPr>
                <w:b/>
                <w:sz w:val="26"/>
                <w:szCs w:val="26"/>
              </w:rPr>
              <w:t>Планируемый результат</w:t>
            </w:r>
          </w:p>
        </w:tc>
        <w:tc>
          <w:tcPr>
            <w:tcW w:w="1701" w:type="dxa"/>
          </w:tcPr>
          <w:p w14:paraId="724212BF" w14:textId="77777777" w:rsidR="0034441E" w:rsidRPr="00B208A6" w:rsidRDefault="0034441E" w:rsidP="00D27F87">
            <w:pPr>
              <w:pStyle w:val="ab"/>
              <w:jc w:val="center"/>
              <w:rPr>
                <w:b/>
                <w:sz w:val="26"/>
                <w:szCs w:val="26"/>
              </w:rPr>
            </w:pPr>
            <w:r>
              <w:rPr>
                <w:b/>
                <w:sz w:val="26"/>
                <w:szCs w:val="26"/>
              </w:rPr>
              <w:t>Сроки</w:t>
            </w:r>
          </w:p>
        </w:tc>
        <w:tc>
          <w:tcPr>
            <w:tcW w:w="2164" w:type="dxa"/>
          </w:tcPr>
          <w:p w14:paraId="6BD60D0A" w14:textId="77777777" w:rsidR="0034441E" w:rsidRPr="00B208A6" w:rsidRDefault="0034441E" w:rsidP="00D27F87">
            <w:pPr>
              <w:pStyle w:val="ab"/>
              <w:jc w:val="center"/>
              <w:rPr>
                <w:b/>
                <w:sz w:val="26"/>
                <w:szCs w:val="26"/>
              </w:rPr>
            </w:pPr>
            <w:r>
              <w:rPr>
                <w:b/>
                <w:sz w:val="26"/>
                <w:szCs w:val="26"/>
              </w:rPr>
              <w:t>Ответственный</w:t>
            </w:r>
          </w:p>
        </w:tc>
      </w:tr>
      <w:tr w:rsidR="0034441E" w14:paraId="114B59F3" w14:textId="77777777" w:rsidTr="00D27F87">
        <w:trPr>
          <w:trHeight w:val="299"/>
        </w:trPr>
        <w:tc>
          <w:tcPr>
            <w:tcW w:w="15030" w:type="dxa"/>
            <w:gridSpan w:val="5"/>
          </w:tcPr>
          <w:p w14:paraId="7992D6E7" w14:textId="77777777" w:rsidR="0034441E" w:rsidRPr="00E35122" w:rsidRDefault="0034441E" w:rsidP="00D27F87">
            <w:pPr>
              <w:pStyle w:val="ab"/>
              <w:jc w:val="center"/>
              <w:rPr>
                <w:i/>
                <w:sz w:val="26"/>
                <w:szCs w:val="26"/>
              </w:rPr>
            </w:pPr>
            <w:r>
              <w:rPr>
                <w:i/>
                <w:sz w:val="26"/>
                <w:szCs w:val="26"/>
              </w:rPr>
              <w:t>Диагностический вид деятельности</w:t>
            </w:r>
          </w:p>
        </w:tc>
      </w:tr>
      <w:tr w:rsidR="0034441E" w14:paraId="4695F89B" w14:textId="77777777" w:rsidTr="00D27F87">
        <w:trPr>
          <w:trHeight w:val="299"/>
        </w:trPr>
        <w:tc>
          <w:tcPr>
            <w:tcW w:w="4361" w:type="dxa"/>
          </w:tcPr>
          <w:p w14:paraId="12C686D6"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652F8520" w14:textId="77777777" w:rsidR="0034441E" w:rsidRPr="00E35122" w:rsidRDefault="0034441E" w:rsidP="00D27F87">
            <w:pPr>
              <w:pStyle w:val="ab"/>
              <w:jc w:val="center"/>
              <w:rPr>
                <w:i/>
                <w:sz w:val="26"/>
                <w:szCs w:val="26"/>
              </w:rPr>
            </w:pPr>
          </w:p>
        </w:tc>
        <w:tc>
          <w:tcPr>
            <w:tcW w:w="4394" w:type="dxa"/>
          </w:tcPr>
          <w:p w14:paraId="6B12FE1B" w14:textId="77777777" w:rsidR="0034441E" w:rsidRPr="00E35122" w:rsidRDefault="0034441E" w:rsidP="00D27F87">
            <w:pPr>
              <w:pStyle w:val="ab"/>
              <w:jc w:val="center"/>
              <w:rPr>
                <w:i/>
                <w:sz w:val="26"/>
                <w:szCs w:val="26"/>
              </w:rPr>
            </w:pPr>
          </w:p>
        </w:tc>
        <w:tc>
          <w:tcPr>
            <w:tcW w:w="1701" w:type="dxa"/>
          </w:tcPr>
          <w:p w14:paraId="52AB37B6" w14:textId="77777777" w:rsidR="0034441E" w:rsidRPr="00E35122" w:rsidRDefault="0034441E" w:rsidP="00D27F87">
            <w:pPr>
              <w:pStyle w:val="ab"/>
              <w:jc w:val="center"/>
              <w:rPr>
                <w:i/>
                <w:sz w:val="26"/>
                <w:szCs w:val="26"/>
              </w:rPr>
            </w:pPr>
          </w:p>
        </w:tc>
        <w:tc>
          <w:tcPr>
            <w:tcW w:w="2164" w:type="dxa"/>
          </w:tcPr>
          <w:p w14:paraId="0D851C29" w14:textId="77777777" w:rsidR="0034441E" w:rsidRPr="00E35122" w:rsidRDefault="0034441E" w:rsidP="00D27F87">
            <w:pPr>
              <w:pStyle w:val="ab"/>
              <w:jc w:val="center"/>
              <w:rPr>
                <w:i/>
                <w:sz w:val="26"/>
                <w:szCs w:val="26"/>
              </w:rPr>
            </w:pPr>
          </w:p>
        </w:tc>
      </w:tr>
      <w:tr w:rsidR="0034441E" w14:paraId="301BA994" w14:textId="77777777" w:rsidTr="00D27F87">
        <w:trPr>
          <w:trHeight w:val="299"/>
        </w:trPr>
        <w:tc>
          <w:tcPr>
            <w:tcW w:w="4361" w:type="dxa"/>
          </w:tcPr>
          <w:p w14:paraId="026F367E"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7F8A2DA0" w14:textId="77777777" w:rsidR="0034441E" w:rsidRPr="00E35122" w:rsidRDefault="0034441E" w:rsidP="00D27F87">
            <w:pPr>
              <w:pStyle w:val="ab"/>
              <w:jc w:val="center"/>
              <w:rPr>
                <w:i/>
                <w:sz w:val="26"/>
                <w:szCs w:val="26"/>
              </w:rPr>
            </w:pPr>
          </w:p>
        </w:tc>
        <w:tc>
          <w:tcPr>
            <w:tcW w:w="4394" w:type="dxa"/>
          </w:tcPr>
          <w:p w14:paraId="7305599F" w14:textId="77777777" w:rsidR="0034441E" w:rsidRPr="00E35122" w:rsidRDefault="0034441E" w:rsidP="00D27F87">
            <w:pPr>
              <w:pStyle w:val="ab"/>
              <w:jc w:val="center"/>
              <w:rPr>
                <w:i/>
                <w:sz w:val="26"/>
                <w:szCs w:val="26"/>
              </w:rPr>
            </w:pPr>
          </w:p>
        </w:tc>
        <w:tc>
          <w:tcPr>
            <w:tcW w:w="1701" w:type="dxa"/>
          </w:tcPr>
          <w:p w14:paraId="2F4C1B54" w14:textId="77777777" w:rsidR="0034441E" w:rsidRPr="00E35122" w:rsidRDefault="0034441E" w:rsidP="00D27F87">
            <w:pPr>
              <w:pStyle w:val="ab"/>
              <w:jc w:val="center"/>
              <w:rPr>
                <w:i/>
                <w:sz w:val="26"/>
                <w:szCs w:val="26"/>
              </w:rPr>
            </w:pPr>
          </w:p>
        </w:tc>
        <w:tc>
          <w:tcPr>
            <w:tcW w:w="2164" w:type="dxa"/>
          </w:tcPr>
          <w:p w14:paraId="15C13504" w14:textId="77777777" w:rsidR="0034441E" w:rsidRPr="00E35122" w:rsidRDefault="0034441E" w:rsidP="00D27F87">
            <w:pPr>
              <w:pStyle w:val="ab"/>
              <w:jc w:val="center"/>
              <w:rPr>
                <w:i/>
                <w:sz w:val="26"/>
                <w:szCs w:val="26"/>
              </w:rPr>
            </w:pPr>
          </w:p>
        </w:tc>
      </w:tr>
      <w:tr w:rsidR="0034441E" w14:paraId="71505465" w14:textId="77777777" w:rsidTr="00D27F87">
        <w:trPr>
          <w:trHeight w:val="299"/>
        </w:trPr>
        <w:tc>
          <w:tcPr>
            <w:tcW w:w="15030" w:type="dxa"/>
            <w:gridSpan w:val="5"/>
          </w:tcPr>
          <w:p w14:paraId="3045656A" w14:textId="77777777" w:rsidR="0034441E" w:rsidRPr="00E35122" w:rsidRDefault="0034441E" w:rsidP="00D27F87">
            <w:pPr>
              <w:pStyle w:val="ab"/>
              <w:jc w:val="center"/>
              <w:rPr>
                <w:i/>
                <w:sz w:val="26"/>
                <w:szCs w:val="26"/>
              </w:rPr>
            </w:pPr>
            <w:r>
              <w:rPr>
                <w:i/>
                <w:sz w:val="26"/>
                <w:szCs w:val="26"/>
              </w:rPr>
              <w:t>Консультационный вид деятельности</w:t>
            </w:r>
          </w:p>
        </w:tc>
      </w:tr>
      <w:tr w:rsidR="0034441E" w14:paraId="3D65EA06" w14:textId="77777777" w:rsidTr="00D27F87">
        <w:trPr>
          <w:trHeight w:val="299"/>
        </w:trPr>
        <w:tc>
          <w:tcPr>
            <w:tcW w:w="4361" w:type="dxa"/>
          </w:tcPr>
          <w:p w14:paraId="31C28C12"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0F845F3D" w14:textId="77777777" w:rsidR="0034441E" w:rsidRPr="00E35122" w:rsidRDefault="0034441E" w:rsidP="00D27F87">
            <w:pPr>
              <w:pStyle w:val="ab"/>
              <w:jc w:val="center"/>
              <w:rPr>
                <w:i/>
                <w:sz w:val="26"/>
                <w:szCs w:val="26"/>
              </w:rPr>
            </w:pPr>
          </w:p>
        </w:tc>
        <w:tc>
          <w:tcPr>
            <w:tcW w:w="4394" w:type="dxa"/>
          </w:tcPr>
          <w:p w14:paraId="644672B0" w14:textId="77777777" w:rsidR="0034441E" w:rsidRPr="00E35122" w:rsidRDefault="0034441E" w:rsidP="00D27F87">
            <w:pPr>
              <w:pStyle w:val="ab"/>
              <w:jc w:val="center"/>
              <w:rPr>
                <w:i/>
                <w:sz w:val="26"/>
                <w:szCs w:val="26"/>
              </w:rPr>
            </w:pPr>
          </w:p>
        </w:tc>
        <w:tc>
          <w:tcPr>
            <w:tcW w:w="1701" w:type="dxa"/>
          </w:tcPr>
          <w:p w14:paraId="7DAAA75F" w14:textId="77777777" w:rsidR="0034441E" w:rsidRPr="00E35122" w:rsidRDefault="0034441E" w:rsidP="00D27F87">
            <w:pPr>
              <w:pStyle w:val="ab"/>
              <w:jc w:val="center"/>
              <w:rPr>
                <w:i/>
                <w:sz w:val="26"/>
                <w:szCs w:val="26"/>
              </w:rPr>
            </w:pPr>
          </w:p>
        </w:tc>
        <w:tc>
          <w:tcPr>
            <w:tcW w:w="2164" w:type="dxa"/>
          </w:tcPr>
          <w:p w14:paraId="16E3D4C3" w14:textId="77777777" w:rsidR="0034441E" w:rsidRPr="00E35122" w:rsidRDefault="0034441E" w:rsidP="00D27F87">
            <w:pPr>
              <w:pStyle w:val="ab"/>
              <w:jc w:val="center"/>
              <w:rPr>
                <w:i/>
                <w:sz w:val="26"/>
                <w:szCs w:val="26"/>
              </w:rPr>
            </w:pPr>
          </w:p>
        </w:tc>
      </w:tr>
      <w:tr w:rsidR="0034441E" w14:paraId="0152230E" w14:textId="77777777" w:rsidTr="00D27F87">
        <w:trPr>
          <w:trHeight w:val="299"/>
        </w:trPr>
        <w:tc>
          <w:tcPr>
            <w:tcW w:w="4361" w:type="dxa"/>
          </w:tcPr>
          <w:p w14:paraId="09CFAFF7"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7F9E4AA7" w14:textId="77777777" w:rsidR="0034441E" w:rsidRPr="00E35122" w:rsidRDefault="0034441E" w:rsidP="00D27F87">
            <w:pPr>
              <w:pStyle w:val="ab"/>
              <w:jc w:val="center"/>
              <w:rPr>
                <w:i/>
                <w:sz w:val="26"/>
                <w:szCs w:val="26"/>
              </w:rPr>
            </w:pPr>
          </w:p>
        </w:tc>
        <w:tc>
          <w:tcPr>
            <w:tcW w:w="4394" w:type="dxa"/>
          </w:tcPr>
          <w:p w14:paraId="76A2E426" w14:textId="77777777" w:rsidR="0034441E" w:rsidRPr="00E35122" w:rsidRDefault="0034441E" w:rsidP="00D27F87">
            <w:pPr>
              <w:pStyle w:val="ab"/>
              <w:jc w:val="center"/>
              <w:rPr>
                <w:i/>
                <w:sz w:val="26"/>
                <w:szCs w:val="26"/>
              </w:rPr>
            </w:pPr>
          </w:p>
        </w:tc>
        <w:tc>
          <w:tcPr>
            <w:tcW w:w="1701" w:type="dxa"/>
          </w:tcPr>
          <w:p w14:paraId="62176CD4" w14:textId="77777777" w:rsidR="0034441E" w:rsidRPr="00E35122" w:rsidRDefault="0034441E" w:rsidP="00D27F87">
            <w:pPr>
              <w:pStyle w:val="ab"/>
              <w:jc w:val="center"/>
              <w:rPr>
                <w:i/>
                <w:sz w:val="26"/>
                <w:szCs w:val="26"/>
              </w:rPr>
            </w:pPr>
          </w:p>
        </w:tc>
        <w:tc>
          <w:tcPr>
            <w:tcW w:w="2164" w:type="dxa"/>
          </w:tcPr>
          <w:p w14:paraId="37B6F7ED" w14:textId="77777777" w:rsidR="0034441E" w:rsidRPr="00E35122" w:rsidRDefault="0034441E" w:rsidP="00D27F87">
            <w:pPr>
              <w:pStyle w:val="ab"/>
              <w:jc w:val="center"/>
              <w:rPr>
                <w:i/>
                <w:sz w:val="26"/>
                <w:szCs w:val="26"/>
              </w:rPr>
            </w:pPr>
          </w:p>
        </w:tc>
      </w:tr>
      <w:tr w:rsidR="0034441E" w14:paraId="6DE5288D" w14:textId="77777777" w:rsidTr="00D27F87">
        <w:trPr>
          <w:trHeight w:val="299"/>
        </w:trPr>
        <w:tc>
          <w:tcPr>
            <w:tcW w:w="15030" w:type="dxa"/>
            <w:gridSpan w:val="5"/>
          </w:tcPr>
          <w:p w14:paraId="47178F66" w14:textId="77777777" w:rsidR="0034441E" w:rsidRPr="00E35122" w:rsidRDefault="0034441E" w:rsidP="00D27F87">
            <w:pPr>
              <w:pStyle w:val="ab"/>
              <w:jc w:val="center"/>
              <w:rPr>
                <w:i/>
                <w:sz w:val="26"/>
                <w:szCs w:val="26"/>
              </w:rPr>
            </w:pPr>
            <w:r>
              <w:rPr>
                <w:i/>
                <w:sz w:val="26"/>
                <w:szCs w:val="26"/>
              </w:rPr>
              <w:t>Профилактический и просветительский вид деятельности</w:t>
            </w:r>
          </w:p>
        </w:tc>
      </w:tr>
      <w:tr w:rsidR="0034441E" w14:paraId="61421EC1" w14:textId="77777777" w:rsidTr="00D27F87">
        <w:trPr>
          <w:trHeight w:val="299"/>
        </w:trPr>
        <w:tc>
          <w:tcPr>
            <w:tcW w:w="4361" w:type="dxa"/>
          </w:tcPr>
          <w:p w14:paraId="0B518F21"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52EC99A9" w14:textId="77777777" w:rsidR="0034441E" w:rsidRPr="00E35122" w:rsidRDefault="0034441E" w:rsidP="00D27F87">
            <w:pPr>
              <w:pStyle w:val="ab"/>
              <w:jc w:val="center"/>
              <w:rPr>
                <w:i/>
                <w:sz w:val="26"/>
                <w:szCs w:val="26"/>
              </w:rPr>
            </w:pPr>
          </w:p>
        </w:tc>
        <w:tc>
          <w:tcPr>
            <w:tcW w:w="4394" w:type="dxa"/>
          </w:tcPr>
          <w:p w14:paraId="59CFDCD5" w14:textId="77777777" w:rsidR="0034441E" w:rsidRPr="00E35122" w:rsidRDefault="0034441E" w:rsidP="00D27F87">
            <w:pPr>
              <w:pStyle w:val="ab"/>
              <w:jc w:val="center"/>
              <w:rPr>
                <w:i/>
                <w:sz w:val="26"/>
                <w:szCs w:val="26"/>
              </w:rPr>
            </w:pPr>
          </w:p>
        </w:tc>
        <w:tc>
          <w:tcPr>
            <w:tcW w:w="1701" w:type="dxa"/>
          </w:tcPr>
          <w:p w14:paraId="1657BB90" w14:textId="77777777" w:rsidR="0034441E" w:rsidRPr="00E35122" w:rsidRDefault="0034441E" w:rsidP="00D27F87">
            <w:pPr>
              <w:pStyle w:val="ab"/>
              <w:jc w:val="center"/>
              <w:rPr>
                <w:i/>
                <w:sz w:val="26"/>
                <w:szCs w:val="26"/>
              </w:rPr>
            </w:pPr>
          </w:p>
        </w:tc>
        <w:tc>
          <w:tcPr>
            <w:tcW w:w="2164" w:type="dxa"/>
          </w:tcPr>
          <w:p w14:paraId="3EC3312B" w14:textId="77777777" w:rsidR="0034441E" w:rsidRPr="00E35122" w:rsidRDefault="0034441E" w:rsidP="00D27F87">
            <w:pPr>
              <w:pStyle w:val="ab"/>
              <w:jc w:val="center"/>
              <w:rPr>
                <w:i/>
                <w:sz w:val="26"/>
                <w:szCs w:val="26"/>
              </w:rPr>
            </w:pPr>
          </w:p>
        </w:tc>
      </w:tr>
      <w:tr w:rsidR="0034441E" w14:paraId="7F4458BD" w14:textId="77777777" w:rsidTr="00D27F87">
        <w:trPr>
          <w:trHeight w:val="299"/>
        </w:trPr>
        <w:tc>
          <w:tcPr>
            <w:tcW w:w="4361" w:type="dxa"/>
          </w:tcPr>
          <w:p w14:paraId="40A2ADAD"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3BED9E57" w14:textId="77777777" w:rsidR="0034441E" w:rsidRPr="00E35122" w:rsidRDefault="0034441E" w:rsidP="00D27F87">
            <w:pPr>
              <w:pStyle w:val="ab"/>
              <w:jc w:val="center"/>
              <w:rPr>
                <w:i/>
                <w:sz w:val="26"/>
                <w:szCs w:val="26"/>
              </w:rPr>
            </w:pPr>
          </w:p>
        </w:tc>
        <w:tc>
          <w:tcPr>
            <w:tcW w:w="4394" w:type="dxa"/>
          </w:tcPr>
          <w:p w14:paraId="25E036F0" w14:textId="77777777" w:rsidR="0034441E" w:rsidRPr="00E35122" w:rsidRDefault="0034441E" w:rsidP="00D27F87">
            <w:pPr>
              <w:pStyle w:val="ab"/>
              <w:jc w:val="center"/>
              <w:rPr>
                <w:i/>
                <w:sz w:val="26"/>
                <w:szCs w:val="26"/>
              </w:rPr>
            </w:pPr>
          </w:p>
        </w:tc>
        <w:tc>
          <w:tcPr>
            <w:tcW w:w="1701" w:type="dxa"/>
          </w:tcPr>
          <w:p w14:paraId="25A86C08" w14:textId="77777777" w:rsidR="0034441E" w:rsidRPr="00E35122" w:rsidRDefault="0034441E" w:rsidP="00D27F87">
            <w:pPr>
              <w:pStyle w:val="ab"/>
              <w:jc w:val="center"/>
              <w:rPr>
                <w:i/>
                <w:sz w:val="26"/>
                <w:szCs w:val="26"/>
              </w:rPr>
            </w:pPr>
          </w:p>
        </w:tc>
        <w:tc>
          <w:tcPr>
            <w:tcW w:w="2164" w:type="dxa"/>
          </w:tcPr>
          <w:p w14:paraId="49453663" w14:textId="77777777" w:rsidR="0034441E" w:rsidRPr="00E35122" w:rsidRDefault="0034441E" w:rsidP="00D27F87">
            <w:pPr>
              <w:pStyle w:val="ab"/>
              <w:jc w:val="center"/>
              <w:rPr>
                <w:i/>
                <w:sz w:val="26"/>
                <w:szCs w:val="26"/>
              </w:rPr>
            </w:pPr>
          </w:p>
        </w:tc>
      </w:tr>
      <w:tr w:rsidR="0034441E" w14:paraId="61DDE81D" w14:textId="77777777" w:rsidTr="00D27F87">
        <w:trPr>
          <w:trHeight w:val="299"/>
        </w:trPr>
        <w:tc>
          <w:tcPr>
            <w:tcW w:w="4361" w:type="dxa"/>
          </w:tcPr>
          <w:p w14:paraId="7C0D569F"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26C11DA8" w14:textId="77777777" w:rsidR="0034441E" w:rsidRPr="00E35122" w:rsidRDefault="0034441E" w:rsidP="00D27F87">
            <w:pPr>
              <w:pStyle w:val="ab"/>
              <w:jc w:val="center"/>
              <w:rPr>
                <w:i/>
                <w:sz w:val="26"/>
                <w:szCs w:val="26"/>
              </w:rPr>
            </w:pPr>
          </w:p>
        </w:tc>
        <w:tc>
          <w:tcPr>
            <w:tcW w:w="4394" w:type="dxa"/>
          </w:tcPr>
          <w:p w14:paraId="599B6E4D" w14:textId="77777777" w:rsidR="0034441E" w:rsidRPr="00E35122" w:rsidRDefault="0034441E" w:rsidP="00D27F87">
            <w:pPr>
              <w:pStyle w:val="ab"/>
              <w:jc w:val="center"/>
              <w:rPr>
                <w:i/>
                <w:sz w:val="26"/>
                <w:szCs w:val="26"/>
              </w:rPr>
            </w:pPr>
          </w:p>
        </w:tc>
        <w:tc>
          <w:tcPr>
            <w:tcW w:w="1701" w:type="dxa"/>
          </w:tcPr>
          <w:p w14:paraId="3AE3699F" w14:textId="77777777" w:rsidR="0034441E" w:rsidRPr="00E35122" w:rsidRDefault="0034441E" w:rsidP="00D27F87">
            <w:pPr>
              <w:pStyle w:val="ab"/>
              <w:jc w:val="center"/>
              <w:rPr>
                <w:i/>
                <w:sz w:val="26"/>
                <w:szCs w:val="26"/>
              </w:rPr>
            </w:pPr>
          </w:p>
        </w:tc>
        <w:tc>
          <w:tcPr>
            <w:tcW w:w="2164" w:type="dxa"/>
          </w:tcPr>
          <w:p w14:paraId="4157D6F2" w14:textId="77777777" w:rsidR="0034441E" w:rsidRPr="00E35122" w:rsidRDefault="0034441E" w:rsidP="00D27F87">
            <w:pPr>
              <w:pStyle w:val="ab"/>
              <w:jc w:val="center"/>
              <w:rPr>
                <w:i/>
                <w:sz w:val="26"/>
                <w:szCs w:val="26"/>
              </w:rPr>
            </w:pPr>
          </w:p>
        </w:tc>
      </w:tr>
      <w:tr w:rsidR="0034441E" w14:paraId="45A4D45E" w14:textId="77777777" w:rsidTr="00D27F87">
        <w:trPr>
          <w:trHeight w:val="299"/>
        </w:trPr>
        <w:tc>
          <w:tcPr>
            <w:tcW w:w="15030" w:type="dxa"/>
            <w:gridSpan w:val="5"/>
          </w:tcPr>
          <w:p w14:paraId="191E9773" w14:textId="77777777" w:rsidR="0034441E" w:rsidRPr="00E35122" w:rsidRDefault="0034441E" w:rsidP="00D27F87">
            <w:pPr>
              <w:pStyle w:val="ab"/>
              <w:jc w:val="center"/>
              <w:rPr>
                <w:i/>
                <w:sz w:val="26"/>
                <w:szCs w:val="26"/>
              </w:rPr>
            </w:pPr>
            <w:r>
              <w:rPr>
                <w:i/>
                <w:sz w:val="26"/>
                <w:szCs w:val="26"/>
              </w:rPr>
              <w:t>Коррекционно-развивающий вид деятельности</w:t>
            </w:r>
          </w:p>
        </w:tc>
      </w:tr>
      <w:tr w:rsidR="0034441E" w14:paraId="271DD49E" w14:textId="77777777" w:rsidTr="00D27F87">
        <w:trPr>
          <w:trHeight w:val="299"/>
        </w:trPr>
        <w:tc>
          <w:tcPr>
            <w:tcW w:w="4361" w:type="dxa"/>
          </w:tcPr>
          <w:p w14:paraId="5F73FFD3"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002A2E27" w14:textId="77777777" w:rsidR="0034441E" w:rsidRPr="00E35122" w:rsidRDefault="0034441E" w:rsidP="00D27F87">
            <w:pPr>
              <w:pStyle w:val="ab"/>
              <w:jc w:val="center"/>
              <w:rPr>
                <w:i/>
                <w:sz w:val="26"/>
                <w:szCs w:val="26"/>
              </w:rPr>
            </w:pPr>
          </w:p>
        </w:tc>
        <w:tc>
          <w:tcPr>
            <w:tcW w:w="4394" w:type="dxa"/>
          </w:tcPr>
          <w:p w14:paraId="6D39423E" w14:textId="77777777" w:rsidR="0034441E" w:rsidRPr="00E35122" w:rsidRDefault="0034441E" w:rsidP="00D27F87">
            <w:pPr>
              <w:pStyle w:val="ab"/>
              <w:jc w:val="center"/>
              <w:rPr>
                <w:i/>
                <w:sz w:val="26"/>
                <w:szCs w:val="26"/>
              </w:rPr>
            </w:pPr>
          </w:p>
        </w:tc>
        <w:tc>
          <w:tcPr>
            <w:tcW w:w="1701" w:type="dxa"/>
          </w:tcPr>
          <w:p w14:paraId="48AF2794" w14:textId="77777777" w:rsidR="0034441E" w:rsidRPr="00E35122" w:rsidRDefault="0034441E" w:rsidP="00D27F87">
            <w:pPr>
              <w:pStyle w:val="ab"/>
              <w:jc w:val="center"/>
              <w:rPr>
                <w:i/>
                <w:sz w:val="26"/>
                <w:szCs w:val="26"/>
              </w:rPr>
            </w:pPr>
          </w:p>
        </w:tc>
        <w:tc>
          <w:tcPr>
            <w:tcW w:w="2164" w:type="dxa"/>
          </w:tcPr>
          <w:p w14:paraId="028E45F1" w14:textId="77777777" w:rsidR="0034441E" w:rsidRPr="00E35122" w:rsidRDefault="0034441E" w:rsidP="00D27F87">
            <w:pPr>
              <w:pStyle w:val="ab"/>
              <w:jc w:val="center"/>
              <w:rPr>
                <w:i/>
                <w:sz w:val="26"/>
                <w:szCs w:val="26"/>
              </w:rPr>
            </w:pPr>
          </w:p>
        </w:tc>
      </w:tr>
      <w:tr w:rsidR="0034441E" w14:paraId="2A66B591" w14:textId="77777777" w:rsidTr="00D27F87">
        <w:trPr>
          <w:trHeight w:val="299"/>
        </w:trPr>
        <w:tc>
          <w:tcPr>
            <w:tcW w:w="4361" w:type="dxa"/>
          </w:tcPr>
          <w:p w14:paraId="3E726F5E"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47273BF2" w14:textId="77777777" w:rsidR="0034441E" w:rsidRPr="00E35122" w:rsidRDefault="0034441E" w:rsidP="00D27F87">
            <w:pPr>
              <w:pStyle w:val="ab"/>
              <w:jc w:val="center"/>
              <w:rPr>
                <w:i/>
                <w:sz w:val="26"/>
                <w:szCs w:val="26"/>
              </w:rPr>
            </w:pPr>
          </w:p>
        </w:tc>
        <w:tc>
          <w:tcPr>
            <w:tcW w:w="4394" w:type="dxa"/>
          </w:tcPr>
          <w:p w14:paraId="473381BD" w14:textId="77777777" w:rsidR="0034441E" w:rsidRPr="00E35122" w:rsidRDefault="0034441E" w:rsidP="00D27F87">
            <w:pPr>
              <w:pStyle w:val="ab"/>
              <w:jc w:val="center"/>
              <w:rPr>
                <w:i/>
                <w:sz w:val="26"/>
                <w:szCs w:val="26"/>
              </w:rPr>
            </w:pPr>
          </w:p>
        </w:tc>
        <w:tc>
          <w:tcPr>
            <w:tcW w:w="1701" w:type="dxa"/>
          </w:tcPr>
          <w:p w14:paraId="1E050CCC" w14:textId="77777777" w:rsidR="0034441E" w:rsidRPr="00E35122" w:rsidRDefault="0034441E" w:rsidP="00D27F87">
            <w:pPr>
              <w:pStyle w:val="ab"/>
              <w:jc w:val="center"/>
              <w:rPr>
                <w:i/>
                <w:sz w:val="26"/>
                <w:szCs w:val="26"/>
              </w:rPr>
            </w:pPr>
          </w:p>
        </w:tc>
        <w:tc>
          <w:tcPr>
            <w:tcW w:w="2164" w:type="dxa"/>
          </w:tcPr>
          <w:p w14:paraId="42C8BF7B" w14:textId="77777777" w:rsidR="0034441E" w:rsidRPr="00E35122" w:rsidRDefault="0034441E" w:rsidP="00D27F87">
            <w:pPr>
              <w:pStyle w:val="ab"/>
              <w:jc w:val="center"/>
              <w:rPr>
                <w:i/>
                <w:sz w:val="26"/>
                <w:szCs w:val="26"/>
              </w:rPr>
            </w:pPr>
          </w:p>
        </w:tc>
      </w:tr>
      <w:tr w:rsidR="0034441E" w14:paraId="0CB13D08" w14:textId="77777777" w:rsidTr="00D27F87">
        <w:trPr>
          <w:trHeight w:val="299"/>
        </w:trPr>
        <w:tc>
          <w:tcPr>
            <w:tcW w:w="4361" w:type="dxa"/>
          </w:tcPr>
          <w:p w14:paraId="41503406" w14:textId="77777777" w:rsidR="0034441E" w:rsidRPr="00B208A6" w:rsidRDefault="0034441E" w:rsidP="00D27F87">
            <w:pPr>
              <w:pStyle w:val="ab"/>
              <w:spacing w:line="276" w:lineRule="auto"/>
              <w:jc w:val="center"/>
              <w:rPr>
                <w:rFonts w:eastAsia="Times New Roman"/>
                <w:color w:val="000000"/>
                <w:sz w:val="26"/>
                <w:szCs w:val="26"/>
                <w:lang w:eastAsia="ru-RU"/>
              </w:rPr>
            </w:pPr>
          </w:p>
        </w:tc>
        <w:tc>
          <w:tcPr>
            <w:tcW w:w="2410" w:type="dxa"/>
          </w:tcPr>
          <w:p w14:paraId="3CE8946F" w14:textId="77777777" w:rsidR="0034441E" w:rsidRPr="00E35122" w:rsidRDefault="0034441E" w:rsidP="00D27F87">
            <w:pPr>
              <w:pStyle w:val="ab"/>
              <w:jc w:val="center"/>
              <w:rPr>
                <w:i/>
                <w:sz w:val="26"/>
                <w:szCs w:val="26"/>
              </w:rPr>
            </w:pPr>
          </w:p>
        </w:tc>
        <w:tc>
          <w:tcPr>
            <w:tcW w:w="4394" w:type="dxa"/>
          </w:tcPr>
          <w:p w14:paraId="41934063" w14:textId="77777777" w:rsidR="0034441E" w:rsidRPr="00E35122" w:rsidRDefault="0034441E" w:rsidP="00D27F87">
            <w:pPr>
              <w:pStyle w:val="ab"/>
              <w:jc w:val="center"/>
              <w:rPr>
                <w:i/>
                <w:sz w:val="26"/>
                <w:szCs w:val="26"/>
              </w:rPr>
            </w:pPr>
          </w:p>
        </w:tc>
        <w:tc>
          <w:tcPr>
            <w:tcW w:w="1701" w:type="dxa"/>
          </w:tcPr>
          <w:p w14:paraId="4919FC8B" w14:textId="77777777" w:rsidR="0034441E" w:rsidRPr="00E35122" w:rsidRDefault="0034441E" w:rsidP="00D27F87">
            <w:pPr>
              <w:pStyle w:val="ab"/>
              <w:jc w:val="center"/>
              <w:rPr>
                <w:i/>
                <w:sz w:val="26"/>
                <w:szCs w:val="26"/>
              </w:rPr>
            </w:pPr>
          </w:p>
        </w:tc>
        <w:tc>
          <w:tcPr>
            <w:tcW w:w="2164" w:type="dxa"/>
          </w:tcPr>
          <w:p w14:paraId="04FA2D87" w14:textId="77777777" w:rsidR="0034441E" w:rsidRPr="00E35122" w:rsidRDefault="0034441E" w:rsidP="00D27F87">
            <w:pPr>
              <w:pStyle w:val="ab"/>
              <w:jc w:val="center"/>
              <w:rPr>
                <w:i/>
                <w:sz w:val="26"/>
                <w:szCs w:val="26"/>
              </w:rPr>
            </w:pPr>
          </w:p>
        </w:tc>
      </w:tr>
    </w:tbl>
    <w:p w14:paraId="067F1D19" w14:textId="77777777" w:rsidR="0034441E" w:rsidRDefault="0034441E" w:rsidP="0034441E">
      <w:pPr>
        <w:spacing w:after="0"/>
        <w:rPr>
          <w:rFonts w:ascii="Times New Roman" w:eastAsia="Times New Roman" w:hAnsi="Times New Roman" w:cs="Times New Roman"/>
          <w:color w:val="000000"/>
          <w:sz w:val="26"/>
          <w:szCs w:val="26"/>
        </w:rPr>
      </w:pPr>
    </w:p>
    <w:p w14:paraId="558BFC9B" w14:textId="77777777" w:rsidR="0034441E" w:rsidRPr="003A29BD" w:rsidRDefault="008C2CAD" w:rsidP="0034441E">
      <w:pPr>
        <w:pStyle w:val="af1"/>
        <w:rPr>
          <w:rFonts w:ascii="Times New Roman" w:hAnsi="Times New Roman" w:cs="Times New Roman"/>
          <w:bCs/>
          <w:color w:val="auto"/>
          <w:sz w:val="24"/>
        </w:rPr>
      </w:pPr>
      <w:r>
        <w:rPr>
          <w:rFonts w:ascii="Times New Roman" w:hAnsi="Times New Roman" w:cs="Times New Roman"/>
          <w:bCs/>
          <w:color w:val="auto"/>
          <w:sz w:val="24"/>
        </w:rPr>
        <w:t>Дата</w:t>
      </w:r>
      <w:r w:rsidR="0034441E">
        <w:rPr>
          <w:rFonts w:ascii="Times New Roman" w:hAnsi="Times New Roman" w:cs="Times New Roman"/>
          <w:bCs/>
          <w:color w:val="auto"/>
          <w:sz w:val="24"/>
        </w:rPr>
        <w:t xml:space="preserve"> «___» ________________ 2019 г</w:t>
      </w:r>
      <w:r w:rsidR="0034441E" w:rsidRPr="003A29BD">
        <w:rPr>
          <w:rFonts w:ascii="Times New Roman" w:hAnsi="Times New Roman" w:cs="Times New Roman"/>
          <w:bCs/>
          <w:color w:val="auto"/>
          <w:sz w:val="24"/>
        </w:rPr>
        <w:t>.</w:t>
      </w:r>
    </w:p>
    <w:p w14:paraId="7666ACCF" w14:textId="77777777" w:rsidR="0034441E" w:rsidRPr="003A29BD" w:rsidRDefault="0034441E" w:rsidP="0034441E">
      <w:pPr>
        <w:pStyle w:val="a3"/>
        <w:rPr>
          <w:shd w:val="clear" w:color="auto" w:fill="00FFFF"/>
        </w:rPr>
      </w:pPr>
    </w:p>
    <w:p w14:paraId="5C006D9E" w14:textId="2487D687" w:rsidR="0034441E" w:rsidRPr="00F05D1A" w:rsidRDefault="008C2CAD" w:rsidP="0034441E">
      <w:pPr>
        <w:spacing w:after="0"/>
        <w:jc w:val="both"/>
        <w:rPr>
          <w:rFonts w:ascii="Times New Roman" w:eastAsia="Calibri" w:hAnsi="Times New Roman" w:cs="Times New Roman"/>
        </w:rPr>
      </w:pPr>
      <w:r>
        <w:rPr>
          <w:rFonts w:ascii="Times New Roman" w:eastAsia="Calibri" w:hAnsi="Times New Roman" w:cs="Times New Roman"/>
          <w:sz w:val="24"/>
          <w:szCs w:val="24"/>
        </w:rPr>
        <w:t>С содержанием согласе</w:t>
      </w:r>
      <w:proofErr w:type="gramStart"/>
      <w:r>
        <w:rPr>
          <w:rFonts w:ascii="Times New Roman" w:eastAsia="Calibri" w:hAnsi="Times New Roman" w:cs="Times New Roman"/>
          <w:sz w:val="24"/>
          <w:szCs w:val="24"/>
        </w:rPr>
        <w:t>н</w:t>
      </w:r>
      <w:r w:rsidR="0034441E" w:rsidRPr="00E34AC5">
        <w:rPr>
          <w:rFonts w:ascii="Times New Roman" w:eastAsia="Calibri" w:hAnsi="Times New Roman" w:cs="Times New Roman"/>
          <w:sz w:val="24"/>
          <w:szCs w:val="24"/>
        </w:rPr>
        <w:t>(</w:t>
      </w:r>
      <w:proofErr w:type="gramEnd"/>
      <w:r w:rsidR="0034441E" w:rsidRPr="00E34AC5">
        <w:rPr>
          <w:rFonts w:ascii="Times New Roman" w:eastAsia="Calibri" w:hAnsi="Times New Roman" w:cs="Times New Roman"/>
          <w:sz w:val="24"/>
          <w:szCs w:val="24"/>
        </w:rPr>
        <w:t xml:space="preserve">на) </w:t>
      </w:r>
      <w:r w:rsidR="0034441E">
        <w:rPr>
          <w:rFonts w:ascii="Times New Roman" w:eastAsia="Calibri" w:hAnsi="Times New Roman" w:cs="Times New Roman"/>
        </w:rPr>
        <w:t xml:space="preserve">            </w:t>
      </w:r>
      <w:r w:rsidR="003D3A48">
        <w:rPr>
          <w:rFonts w:ascii="Times New Roman" w:eastAsia="Calibri" w:hAnsi="Times New Roman" w:cs="Times New Roman"/>
        </w:rPr>
        <w:t xml:space="preserve">        </w:t>
      </w:r>
      <w:r w:rsidR="0034441E">
        <w:rPr>
          <w:rFonts w:ascii="Times New Roman" w:eastAsia="Calibri" w:hAnsi="Times New Roman" w:cs="Times New Roman"/>
        </w:rPr>
        <w:t xml:space="preserve">   ___________________________________                               _______________________</w:t>
      </w:r>
    </w:p>
    <w:p w14:paraId="177A404F" w14:textId="655C8D82" w:rsidR="0034441E" w:rsidRPr="00D162E3" w:rsidRDefault="0034441E" w:rsidP="0034441E">
      <w:pPr>
        <w:pStyle w:val="ConsPlusNonformat"/>
        <w:jc w:val="both"/>
        <w:rPr>
          <w:rFonts w:ascii="Times New Roman" w:hAnsi="Times New Roman" w:cs="Times New Roman"/>
          <w:sz w:val="18"/>
          <w:szCs w:val="24"/>
        </w:rPr>
      </w:pPr>
      <w:r w:rsidRPr="00D162E3">
        <w:rPr>
          <w:rFonts w:ascii="Times New Roman" w:hAnsi="Times New Roman" w:cs="Times New Roman"/>
          <w:sz w:val="18"/>
          <w:szCs w:val="24"/>
        </w:rPr>
        <w:t xml:space="preserve">                                                            </w:t>
      </w:r>
      <w:r>
        <w:rPr>
          <w:rFonts w:ascii="Times New Roman" w:hAnsi="Times New Roman" w:cs="Times New Roman"/>
          <w:sz w:val="18"/>
          <w:szCs w:val="24"/>
        </w:rPr>
        <w:t xml:space="preserve">                                   </w:t>
      </w:r>
      <w:r w:rsidRPr="00D162E3">
        <w:rPr>
          <w:rFonts w:ascii="Times New Roman" w:hAnsi="Times New Roman" w:cs="Times New Roman"/>
          <w:sz w:val="18"/>
          <w:szCs w:val="24"/>
        </w:rPr>
        <w:t xml:space="preserve">           (подпись законного представителя)                       </w:t>
      </w:r>
      <w:r>
        <w:rPr>
          <w:rFonts w:ascii="Times New Roman" w:hAnsi="Times New Roman" w:cs="Times New Roman"/>
          <w:sz w:val="18"/>
          <w:szCs w:val="24"/>
        </w:rPr>
        <w:t xml:space="preserve">                      </w:t>
      </w:r>
      <w:r w:rsidRPr="00D162E3">
        <w:rPr>
          <w:rFonts w:ascii="Times New Roman" w:hAnsi="Times New Roman" w:cs="Times New Roman"/>
          <w:sz w:val="18"/>
          <w:szCs w:val="24"/>
        </w:rPr>
        <w:t xml:space="preserve">               (расшифровка подписи)</w:t>
      </w:r>
    </w:p>
    <w:p w14:paraId="4801DE7B" w14:textId="77777777" w:rsidR="0034441E" w:rsidRDefault="0034441E" w:rsidP="0034441E">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tbl>
      <w:tblPr>
        <w:tblStyle w:val="a6"/>
        <w:tblW w:w="15030" w:type="dxa"/>
        <w:tblLook w:val="04A0" w:firstRow="1" w:lastRow="0" w:firstColumn="1" w:lastColumn="0" w:noHBand="0" w:noVBand="1"/>
      </w:tblPr>
      <w:tblGrid>
        <w:gridCol w:w="3665"/>
        <w:gridCol w:w="11365"/>
      </w:tblGrid>
      <w:tr w:rsidR="0034441E" w:rsidRPr="007C5F49" w14:paraId="61093D6D" w14:textId="77777777" w:rsidTr="00D27F87">
        <w:trPr>
          <w:trHeight w:val="299"/>
        </w:trPr>
        <w:tc>
          <w:tcPr>
            <w:tcW w:w="15030" w:type="dxa"/>
            <w:gridSpan w:val="2"/>
          </w:tcPr>
          <w:p w14:paraId="0AC0EEFA" w14:textId="77777777" w:rsidR="0034441E" w:rsidRDefault="0034441E" w:rsidP="00D27F87">
            <w:pPr>
              <w:pStyle w:val="ab"/>
              <w:jc w:val="center"/>
              <w:rPr>
                <w:b/>
                <w:sz w:val="26"/>
                <w:szCs w:val="26"/>
              </w:rPr>
            </w:pPr>
            <w:r w:rsidRPr="007C5F49">
              <w:rPr>
                <w:b/>
                <w:sz w:val="26"/>
                <w:szCs w:val="26"/>
              </w:rPr>
              <w:lastRenderedPageBreak/>
              <w:t xml:space="preserve">Оценка эффективности </w:t>
            </w:r>
            <w:r>
              <w:rPr>
                <w:b/>
                <w:sz w:val="26"/>
                <w:szCs w:val="26"/>
              </w:rPr>
              <w:t xml:space="preserve">перечня </w:t>
            </w:r>
            <w:r w:rsidRPr="003D3A48">
              <w:rPr>
                <w:b/>
                <w:sz w:val="26"/>
                <w:szCs w:val="26"/>
              </w:rPr>
              <w:t xml:space="preserve">мероприятий </w:t>
            </w:r>
            <w:r w:rsidR="00473037" w:rsidRPr="003D3A48">
              <w:rPr>
                <w:b/>
                <w:sz w:val="26"/>
                <w:szCs w:val="26"/>
              </w:rPr>
              <w:t>И</w:t>
            </w:r>
            <w:r w:rsidRPr="003D3A48">
              <w:rPr>
                <w:b/>
                <w:sz w:val="26"/>
                <w:szCs w:val="26"/>
              </w:rPr>
              <w:t>ндивидуальной</w:t>
            </w:r>
            <w:r w:rsidRPr="00B208A6">
              <w:rPr>
                <w:b/>
                <w:sz w:val="26"/>
                <w:szCs w:val="26"/>
              </w:rPr>
              <w:t xml:space="preserve"> программы</w:t>
            </w:r>
            <w:r>
              <w:rPr>
                <w:b/>
                <w:sz w:val="26"/>
                <w:szCs w:val="26"/>
              </w:rPr>
              <w:t xml:space="preserve"> сопровождения семьи *</w:t>
            </w:r>
          </w:p>
          <w:p w14:paraId="269C9B94" w14:textId="77777777" w:rsidR="0034441E" w:rsidRPr="007C5F49" w:rsidRDefault="0034441E" w:rsidP="00D27F87">
            <w:pPr>
              <w:pStyle w:val="ab"/>
              <w:jc w:val="center"/>
              <w:rPr>
                <w:b/>
                <w:sz w:val="26"/>
                <w:szCs w:val="26"/>
              </w:rPr>
            </w:pPr>
            <w:r>
              <w:rPr>
                <w:b/>
                <w:sz w:val="26"/>
                <w:szCs w:val="26"/>
              </w:rPr>
              <w:t>н</w:t>
            </w:r>
            <w:r w:rsidRPr="00B61805">
              <w:rPr>
                <w:b/>
                <w:sz w:val="26"/>
                <w:szCs w:val="26"/>
              </w:rPr>
              <w:t>а период с_______________ по ___________________</w:t>
            </w:r>
          </w:p>
        </w:tc>
      </w:tr>
      <w:tr w:rsidR="0034441E" w:rsidRPr="007C5F49" w14:paraId="589CC07F" w14:textId="77777777" w:rsidTr="00D27F87">
        <w:trPr>
          <w:trHeight w:val="299"/>
        </w:trPr>
        <w:tc>
          <w:tcPr>
            <w:tcW w:w="3665" w:type="dxa"/>
          </w:tcPr>
          <w:p w14:paraId="3A86756F" w14:textId="06A0E0B7" w:rsidR="0034441E" w:rsidRPr="007C5F49" w:rsidRDefault="0034441E" w:rsidP="003D3A48">
            <w:pPr>
              <w:pStyle w:val="ab"/>
              <w:jc w:val="both"/>
              <w:rPr>
                <w:sz w:val="26"/>
                <w:szCs w:val="26"/>
              </w:rPr>
            </w:pPr>
            <w:r w:rsidRPr="007C5F49">
              <w:rPr>
                <w:sz w:val="26"/>
                <w:szCs w:val="26"/>
              </w:rPr>
              <w:t xml:space="preserve">Результаты мониторинга эффективности реализации </w:t>
            </w:r>
            <w:r w:rsidR="003D3A48">
              <w:rPr>
                <w:sz w:val="26"/>
                <w:szCs w:val="26"/>
              </w:rPr>
              <w:t>И</w:t>
            </w:r>
            <w:r w:rsidRPr="003D3A48">
              <w:rPr>
                <w:sz w:val="26"/>
                <w:szCs w:val="26"/>
              </w:rPr>
              <w:t>нд</w:t>
            </w:r>
            <w:r w:rsidRPr="007C5F49">
              <w:rPr>
                <w:sz w:val="26"/>
                <w:szCs w:val="26"/>
              </w:rPr>
              <w:t>ивидуальной программы сопровождения семьи</w:t>
            </w:r>
          </w:p>
        </w:tc>
        <w:tc>
          <w:tcPr>
            <w:tcW w:w="11365" w:type="dxa"/>
          </w:tcPr>
          <w:p w14:paraId="5354004F" w14:textId="77777777" w:rsidR="0034441E" w:rsidRPr="007C5F49" w:rsidRDefault="0034441E" w:rsidP="00D27F87">
            <w:pPr>
              <w:pStyle w:val="ab"/>
              <w:jc w:val="both"/>
              <w:rPr>
                <w:i/>
                <w:sz w:val="26"/>
                <w:szCs w:val="26"/>
              </w:rPr>
            </w:pPr>
            <w:r w:rsidRPr="007C5F49">
              <w:rPr>
                <w:i/>
                <w:sz w:val="26"/>
                <w:szCs w:val="26"/>
              </w:rPr>
              <w:t>Выявление трудностей в воспитании, анализ изменений в семье, уточнение актуальных запросов семьи на планирование дальнейшей работы</w:t>
            </w:r>
          </w:p>
        </w:tc>
      </w:tr>
      <w:tr w:rsidR="0034441E" w:rsidRPr="00CD4039" w14:paraId="3365397C" w14:textId="77777777" w:rsidTr="00D27F87">
        <w:trPr>
          <w:trHeight w:val="299"/>
        </w:trPr>
        <w:tc>
          <w:tcPr>
            <w:tcW w:w="3665" w:type="dxa"/>
          </w:tcPr>
          <w:p w14:paraId="1091B443" w14:textId="77777777" w:rsidR="0034441E" w:rsidRPr="00CD4039" w:rsidRDefault="0034441E" w:rsidP="00CD4039">
            <w:pPr>
              <w:pStyle w:val="TableParagraph"/>
              <w:spacing w:line="273" w:lineRule="exact"/>
              <w:jc w:val="both"/>
              <w:rPr>
                <w:rFonts w:ascii="Times New Roman" w:hAnsi="Times New Roman" w:cs="Times New Roman"/>
                <w:sz w:val="26"/>
                <w:szCs w:val="26"/>
              </w:rPr>
            </w:pPr>
            <w:r w:rsidRPr="00CD4039">
              <w:rPr>
                <w:rFonts w:ascii="Times New Roman" w:hAnsi="Times New Roman" w:cs="Times New Roman"/>
                <w:sz w:val="26"/>
                <w:szCs w:val="26"/>
              </w:rPr>
              <w:t>Потребности семьи в оказании помощи (технологическая карта)</w:t>
            </w:r>
          </w:p>
        </w:tc>
        <w:tc>
          <w:tcPr>
            <w:tcW w:w="11365" w:type="dxa"/>
          </w:tcPr>
          <w:p w14:paraId="40BD25F0" w14:textId="77777777" w:rsidR="0034441E" w:rsidRPr="00CD4039" w:rsidRDefault="0034441E" w:rsidP="00D27F87">
            <w:pPr>
              <w:pStyle w:val="ab"/>
              <w:rPr>
                <w:i/>
                <w:sz w:val="26"/>
                <w:szCs w:val="26"/>
              </w:rPr>
            </w:pPr>
            <w:r w:rsidRPr="00CD4039">
              <w:rPr>
                <w:i/>
                <w:sz w:val="26"/>
                <w:szCs w:val="26"/>
              </w:rPr>
              <w:t>Указание категории нуждаемости семьи в сопровождении по данным технологической карты (прилагается отдельно)</w:t>
            </w:r>
          </w:p>
        </w:tc>
      </w:tr>
      <w:tr w:rsidR="0034441E" w:rsidRPr="00CD4039" w14:paraId="3A86469F" w14:textId="77777777" w:rsidTr="00D27F87">
        <w:trPr>
          <w:trHeight w:val="299"/>
        </w:trPr>
        <w:tc>
          <w:tcPr>
            <w:tcW w:w="3665" w:type="dxa"/>
          </w:tcPr>
          <w:p w14:paraId="4D5B26F5" w14:textId="77777777" w:rsidR="0034441E" w:rsidRPr="00CD4039" w:rsidRDefault="0034441E" w:rsidP="00CD4039">
            <w:pPr>
              <w:pStyle w:val="TableParagraph"/>
              <w:spacing w:line="273" w:lineRule="exact"/>
              <w:jc w:val="both"/>
              <w:rPr>
                <w:rFonts w:ascii="Times New Roman" w:hAnsi="Times New Roman" w:cs="Times New Roman"/>
                <w:sz w:val="26"/>
                <w:szCs w:val="26"/>
              </w:rPr>
            </w:pPr>
            <w:r w:rsidRPr="00CD4039">
              <w:rPr>
                <w:rFonts w:ascii="Times New Roman" w:hAnsi="Times New Roman" w:cs="Times New Roman"/>
                <w:sz w:val="26"/>
                <w:szCs w:val="26"/>
              </w:rPr>
              <w:t>Анализ перечня мероприятий, внесения необходимых корректировок и изменений</w:t>
            </w:r>
          </w:p>
        </w:tc>
        <w:tc>
          <w:tcPr>
            <w:tcW w:w="11365" w:type="dxa"/>
          </w:tcPr>
          <w:p w14:paraId="3CF267D6" w14:textId="77777777" w:rsidR="0034441E" w:rsidRPr="00CD4039" w:rsidRDefault="0034441E" w:rsidP="00D27F87">
            <w:pPr>
              <w:pStyle w:val="ab"/>
              <w:rPr>
                <w:i/>
                <w:sz w:val="26"/>
                <w:szCs w:val="26"/>
              </w:rPr>
            </w:pPr>
            <w:r w:rsidRPr="00CD4039">
              <w:rPr>
                <w:i/>
                <w:sz w:val="26"/>
                <w:szCs w:val="26"/>
              </w:rPr>
              <w:t xml:space="preserve">Указание изменений в программе сопровождения по итогам оценки эффективности </w:t>
            </w:r>
          </w:p>
        </w:tc>
      </w:tr>
    </w:tbl>
    <w:p w14:paraId="4C501F59" w14:textId="77777777" w:rsidR="0034441E" w:rsidRPr="007C5F49" w:rsidRDefault="0034441E" w:rsidP="0034441E">
      <w:pPr>
        <w:spacing w:after="0"/>
        <w:jc w:val="both"/>
        <w:rPr>
          <w:rFonts w:ascii="Times New Roman" w:hAnsi="Times New Roman" w:cs="Times New Roman"/>
          <w:sz w:val="26"/>
          <w:szCs w:val="26"/>
        </w:rPr>
      </w:pPr>
    </w:p>
    <w:p w14:paraId="38CF6E27" w14:textId="77777777" w:rsidR="0034441E" w:rsidRPr="005D7A9A" w:rsidRDefault="0034441E" w:rsidP="0034441E">
      <w:pPr>
        <w:spacing w:after="0"/>
        <w:jc w:val="both"/>
        <w:rPr>
          <w:rFonts w:ascii="Times New Roman" w:hAnsi="Times New Roman" w:cs="Times New Roman"/>
          <w:sz w:val="20"/>
          <w:szCs w:val="26"/>
        </w:rPr>
      </w:pPr>
      <w:r w:rsidRPr="005D7A9A">
        <w:rPr>
          <w:rFonts w:ascii="Times New Roman" w:hAnsi="Times New Roman" w:cs="Times New Roman"/>
          <w:sz w:val="20"/>
          <w:szCs w:val="26"/>
        </w:rPr>
        <w:t>* Оценка эффективности мероприятий по оказанию помощи семье осуществляется по истечении 6 месяцев с даты утверждения индивидуальной программы сопровождения семьи. Вторая и последующая оценка осуществляется в зависимости от ситуации в семье, но не позднее истечения 6 месяцев с даты проведения предшествующей оценки. Итоговая оценка проводится не позднее чем за 1 месяц до окончания срока реализации индивидуальной программы сопровождения семьи.</w:t>
      </w:r>
    </w:p>
    <w:p w14:paraId="08C19953" w14:textId="77777777" w:rsidR="0034441E" w:rsidRPr="003156C5" w:rsidRDefault="0034441E" w:rsidP="0034441E">
      <w:pPr>
        <w:rPr>
          <w:rFonts w:ascii="Times New Roman" w:hAnsi="Times New Roman" w:cs="Times New Roman"/>
          <w:b/>
          <w:sz w:val="26"/>
          <w:szCs w:val="26"/>
        </w:rPr>
      </w:pPr>
    </w:p>
    <w:p w14:paraId="0623BFC0" w14:textId="77777777" w:rsidR="0034441E" w:rsidRDefault="00D27F87">
      <w:pPr>
        <w:spacing w:after="160" w:line="259"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br w:type="page"/>
      </w:r>
    </w:p>
    <w:p w14:paraId="247FDDE0" w14:textId="77777777" w:rsidR="0034441E" w:rsidRDefault="0034441E" w:rsidP="00F61DE8">
      <w:pPr>
        <w:spacing w:after="0"/>
        <w:rPr>
          <w:rFonts w:ascii="Times New Roman" w:eastAsia="Calibri" w:hAnsi="Times New Roman" w:cs="Times New Roman"/>
          <w:b/>
          <w:sz w:val="26"/>
          <w:szCs w:val="26"/>
          <w:lang w:eastAsia="en-US"/>
        </w:rPr>
        <w:sectPr w:rsidR="0034441E" w:rsidSect="00CD4039">
          <w:pgSz w:w="16838" w:h="11906" w:orient="landscape"/>
          <w:pgMar w:top="1701" w:right="678" w:bottom="851" w:left="1134" w:header="709" w:footer="708" w:gutter="0"/>
          <w:cols w:space="708"/>
          <w:titlePg/>
          <w:docGrid w:linePitch="360"/>
        </w:sectPr>
      </w:pPr>
    </w:p>
    <w:p w14:paraId="586FABE5" w14:textId="77777777" w:rsidR="0087647D" w:rsidRPr="0039055C" w:rsidRDefault="00473037" w:rsidP="0039055C">
      <w:pPr>
        <w:pStyle w:val="4"/>
        <w:jc w:val="center"/>
        <w:rPr>
          <w:rFonts w:ascii="Times New Roman" w:hAnsi="Times New Roman" w:cs="Times New Roman"/>
          <w:b/>
          <w:i w:val="0"/>
          <w:color w:val="auto"/>
          <w:sz w:val="26"/>
          <w:szCs w:val="26"/>
        </w:rPr>
      </w:pPr>
      <w:bookmarkStart w:id="10" w:name="_Особенности_составления_индивидуаль"/>
      <w:bookmarkEnd w:id="10"/>
      <w:r w:rsidRPr="00D428A9">
        <w:rPr>
          <w:rFonts w:ascii="Times New Roman" w:hAnsi="Times New Roman" w:cs="Times New Roman"/>
          <w:b/>
          <w:i w:val="0"/>
          <w:color w:val="auto"/>
          <w:sz w:val="26"/>
          <w:szCs w:val="26"/>
        </w:rPr>
        <w:lastRenderedPageBreak/>
        <w:t>Особенности составления И</w:t>
      </w:r>
      <w:r w:rsidR="00F730CA" w:rsidRPr="00D428A9">
        <w:rPr>
          <w:rFonts w:ascii="Times New Roman" w:hAnsi="Times New Roman" w:cs="Times New Roman"/>
          <w:b/>
          <w:i w:val="0"/>
          <w:color w:val="auto"/>
          <w:sz w:val="26"/>
          <w:szCs w:val="26"/>
        </w:rPr>
        <w:t>ндивидуальной программы сопровождения</w:t>
      </w:r>
      <w:r w:rsidR="00864A86" w:rsidRPr="00D428A9">
        <w:rPr>
          <w:rFonts w:ascii="Times New Roman" w:hAnsi="Times New Roman" w:cs="Times New Roman"/>
          <w:b/>
          <w:i w:val="0"/>
          <w:color w:val="auto"/>
          <w:sz w:val="26"/>
          <w:szCs w:val="26"/>
        </w:rPr>
        <w:t xml:space="preserve"> семей</w:t>
      </w:r>
      <w:r w:rsidR="0087647D" w:rsidRPr="00D428A9">
        <w:rPr>
          <w:rFonts w:ascii="Times New Roman" w:hAnsi="Times New Roman" w:cs="Times New Roman"/>
          <w:b/>
          <w:i w:val="0"/>
          <w:color w:val="auto"/>
          <w:sz w:val="26"/>
          <w:szCs w:val="26"/>
        </w:rPr>
        <w:t>,</w:t>
      </w:r>
      <w:r w:rsidR="0087647D" w:rsidRPr="0039055C">
        <w:rPr>
          <w:rFonts w:ascii="Times New Roman" w:hAnsi="Times New Roman" w:cs="Times New Roman"/>
          <w:b/>
          <w:i w:val="0"/>
          <w:color w:val="auto"/>
          <w:sz w:val="26"/>
          <w:szCs w:val="26"/>
        </w:rPr>
        <w:t xml:space="preserve"> принявших на воспитание детей с ОВЗ и инвалидностью, подросткового возраста, сиблингов</w:t>
      </w:r>
    </w:p>
    <w:p w14:paraId="4F226202" w14:textId="77777777" w:rsidR="0087647D" w:rsidRPr="00F61DE8" w:rsidRDefault="0087647D" w:rsidP="00F61DE8">
      <w:pPr>
        <w:spacing w:after="0"/>
        <w:ind w:firstLine="709"/>
        <w:jc w:val="both"/>
        <w:rPr>
          <w:rFonts w:ascii="Times New Roman" w:hAnsi="Times New Roman" w:cs="Times New Roman"/>
          <w:sz w:val="26"/>
          <w:szCs w:val="26"/>
        </w:rPr>
      </w:pPr>
    </w:p>
    <w:p w14:paraId="7516BD31" w14:textId="45C9DF16" w:rsidR="0087647D" w:rsidRPr="00F61DE8" w:rsidRDefault="0087647D" w:rsidP="00FF1071">
      <w:pPr>
        <w:tabs>
          <w:tab w:val="left" w:pos="1060"/>
        </w:tabs>
        <w:spacing w:after="0"/>
        <w:ind w:firstLine="709"/>
        <w:jc w:val="both"/>
        <w:rPr>
          <w:rFonts w:ascii="Times New Roman" w:hAnsi="Times New Roman" w:cs="Times New Roman"/>
          <w:sz w:val="26"/>
          <w:szCs w:val="26"/>
        </w:rPr>
      </w:pPr>
      <w:r w:rsidRPr="00F61DE8">
        <w:rPr>
          <w:rFonts w:ascii="Times New Roman" w:hAnsi="Times New Roman" w:cs="Times New Roman"/>
          <w:sz w:val="26"/>
          <w:szCs w:val="26"/>
        </w:rPr>
        <w:t>В последние годы изменилась категория детей-сирот, нуждающихся в семейном жизнеустройстве. В Федеральном банке данных детей-сирот и детей, оставшихся без попечения родителей, в основном, остались дети, которых О.</w:t>
      </w:r>
      <w:r w:rsidR="003D3A48">
        <w:rPr>
          <w:rFonts w:ascii="Times New Roman" w:hAnsi="Times New Roman" w:cs="Times New Roman"/>
          <w:sz w:val="26"/>
          <w:szCs w:val="26"/>
        </w:rPr>
        <w:t> </w:t>
      </w:r>
      <w:proofErr w:type="spellStart"/>
      <w:r w:rsidRPr="00F61DE8">
        <w:rPr>
          <w:rFonts w:ascii="Times New Roman" w:hAnsi="Times New Roman" w:cs="Times New Roman"/>
          <w:sz w:val="26"/>
          <w:szCs w:val="26"/>
        </w:rPr>
        <w:t>Голодец</w:t>
      </w:r>
      <w:proofErr w:type="spellEnd"/>
      <w:r w:rsidRPr="00F61DE8">
        <w:rPr>
          <w:rFonts w:ascii="Times New Roman" w:hAnsi="Times New Roman" w:cs="Times New Roman"/>
          <w:sz w:val="26"/>
          <w:szCs w:val="26"/>
        </w:rPr>
        <w:t>, Заместитель председателя Правительства РФ, назвала «трудно устраиваемой» категорией: более 70% - подростки, более 30% - дети с ограниченн</w:t>
      </w:r>
      <w:r w:rsidR="00F61DE8">
        <w:rPr>
          <w:rFonts w:ascii="Times New Roman" w:hAnsi="Times New Roman" w:cs="Times New Roman"/>
          <w:sz w:val="26"/>
          <w:szCs w:val="26"/>
        </w:rPr>
        <w:t xml:space="preserve">ыми возможностями здоровья, в том </w:t>
      </w:r>
      <w:r w:rsidRPr="00F61DE8">
        <w:rPr>
          <w:rFonts w:ascii="Times New Roman" w:hAnsi="Times New Roman" w:cs="Times New Roman"/>
          <w:sz w:val="26"/>
          <w:szCs w:val="26"/>
        </w:rPr>
        <w:t>ч</w:t>
      </w:r>
      <w:r w:rsidR="00F61DE8">
        <w:rPr>
          <w:rFonts w:ascii="Times New Roman" w:hAnsi="Times New Roman" w:cs="Times New Roman"/>
          <w:sz w:val="26"/>
          <w:szCs w:val="26"/>
        </w:rPr>
        <w:t>исле с</w:t>
      </w:r>
      <w:r w:rsidRPr="00F61DE8">
        <w:rPr>
          <w:rFonts w:ascii="Times New Roman" w:hAnsi="Times New Roman" w:cs="Times New Roman"/>
          <w:sz w:val="26"/>
          <w:szCs w:val="26"/>
        </w:rPr>
        <w:t xml:space="preserve"> инвалидностью, более 50% - дети из многодетных семей, имеющие братьев и сестер. Данная категория детей - сирот имеет особые потребности в семейном жизнеустройстве. Их интеграция в семье имеет свою специфику, более длительный континуум, проходит значительно сложнее по сравнению с детьми-сиротами других категорий. Семьи опасаются принимать этих детей и чаще отказываются от их</w:t>
      </w:r>
      <w:r w:rsidRPr="00F61DE8">
        <w:rPr>
          <w:rFonts w:ascii="Times New Roman" w:hAnsi="Times New Roman" w:cs="Times New Roman"/>
          <w:spacing w:val="-9"/>
          <w:sz w:val="26"/>
          <w:szCs w:val="26"/>
        </w:rPr>
        <w:t xml:space="preserve"> </w:t>
      </w:r>
      <w:r w:rsidRPr="00F61DE8">
        <w:rPr>
          <w:rFonts w:ascii="Times New Roman" w:hAnsi="Times New Roman" w:cs="Times New Roman"/>
          <w:sz w:val="26"/>
          <w:szCs w:val="26"/>
        </w:rPr>
        <w:t>воспитания.</w:t>
      </w:r>
    </w:p>
    <w:p w14:paraId="0464F22C" w14:textId="5807681F" w:rsidR="0087647D" w:rsidRDefault="0087647D" w:rsidP="00FF1071">
      <w:pPr>
        <w:tabs>
          <w:tab w:val="left" w:pos="1060"/>
        </w:tabs>
        <w:spacing w:after="0"/>
        <w:ind w:firstLine="709"/>
        <w:jc w:val="both"/>
        <w:rPr>
          <w:rFonts w:ascii="Times New Roman" w:hAnsi="Times New Roman" w:cs="Times New Roman"/>
          <w:sz w:val="26"/>
          <w:szCs w:val="26"/>
        </w:rPr>
      </w:pPr>
      <w:r w:rsidRPr="00F61DE8">
        <w:rPr>
          <w:rFonts w:ascii="Times New Roman" w:hAnsi="Times New Roman" w:cs="Times New Roman"/>
          <w:sz w:val="26"/>
          <w:szCs w:val="26"/>
        </w:rPr>
        <w:t xml:space="preserve">В связи с </w:t>
      </w:r>
      <w:r w:rsidR="00C5409E">
        <w:rPr>
          <w:rFonts w:ascii="Times New Roman" w:hAnsi="Times New Roman" w:cs="Times New Roman"/>
          <w:sz w:val="26"/>
          <w:szCs w:val="26"/>
        </w:rPr>
        <w:t>этим</w:t>
      </w:r>
      <w:r w:rsidRPr="00F61DE8">
        <w:rPr>
          <w:rFonts w:ascii="Times New Roman" w:hAnsi="Times New Roman" w:cs="Times New Roman"/>
          <w:sz w:val="26"/>
          <w:szCs w:val="26"/>
        </w:rPr>
        <w:t xml:space="preserve"> появилась необходимость в </w:t>
      </w:r>
      <w:r w:rsidRPr="00C5409E">
        <w:rPr>
          <w:rFonts w:ascii="Times New Roman" w:hAnsi="Times New Roman" w:cs="Times New Roman"/>
          <w:sz w:val="26"/>
          <w:szCs w:val="26"/>
        </w:rPr>
        <w:t>описании</w:t>
      </w:r>
      <w:r w:rsidRPr="00F61DE8">
        <w:rPr>
          <w:rFonts w:ascii="Times New Roman" w:hAnsi="Times New Roman" w:cs="Times New Roman"/>
          <w:sz w:val="26"/>
          <w:szCs w:val="26"/>
        </w:rPr>
        <w:t xml:space="preserve"> особенностей </w:t>
      </w:r>
      <w:r w:rsidR="00F61DE8" w:rsidRPr="00F61DE8">
        <w:rPr>
          <w:rFonts w:ascii="Times New Roman" w:hAnsi="Times New Roman" w:cs="Times New Roman"/>
          <w:sz w:val="26"/>
          <w:szCs w:val="26"/>
        </w:rPr>
        <w:t>построения и планирования работы с «трудно устраиваем</w:t>
      </w:r>
      <w:r w:rsidR="00F61DE8">
        <w:rPr>
          <w:rFonts w:ascii="Times New Roman" w:hAnsi="Times New Roman" w:cs="Times New Roman"/>
          <w:sz w:val="26"/>
          <w:szCs w:val="26"/>
        </w:rPr>
        <w:t>ой</w:t>
      </w:r>
      <w:r w:rsidR="00F61DE8" w:rsidRPr="00F61DE8">
        <w:rPr>
          <w:rFonts w:ascii="Times New Roman" w:hAnsi="Times New Roman" w:cs="Times New Roman"/>
          <w:sz w:val="26"/>
          <w:szCs w:val="26"/>
        </w:rPr>
        <w:t>»</w:t>
      </w:r>
      <w:r w:rsidR="00C5409E">
        <w:rPr>
          <w:rFonts w:ascii="Times New Roman" w:hAnsi="Times New Roman" w:cs="Times New Roman"/>
          <w:sz w:val="26"/>
          <w:szCs w:val="26"/>
        </w:rPr>
        <w:t xml:space="preserve"> категорией детей-сирот</w:t>
      </w:r>
      <w:r w:rsidR="00F61DE8">
        <w:rPr>
          <w:rFonts w:ascii="Times New Roman" w:hAnsi="Times New Roman" w:cs="Times New Roman"/>
          <w:sz w:val="26"/>
          <w:szCs w:val="26"/>
        </w:rPr>
        <w:t>. В каждом разделе описаны особенности сопровождения с учетом вида сопровождения, основные мишени работы специалистов службы сопровождения, а также перечень планируемых мероприятий.</w:t>
      </w:r>
    </w:p>
    <w:p w14:paraId="2FAB2EB8" w14:textId="77777777" w:rsidR="00F61DE8" w:rsidRPr="00FF1071" w:rsidRDefault="00965D9D" w:rsidP="00BD7F19">
      <w:pPr>
        <w:pStyle w:val="1"/>
        <w:numPr>
          <w:ilvl w:val="0"/>
          <w:numId w:val="48"/>
        </w:numPr>
        <w:tabs>
          <w:tab w:val="left" w:pos="993"/>
        </w:tabs>
        <w:spacing w:line="276" w:lineRule="auto"/>
        <w:ind w:left="0" w:right="-1" w:firstLine="709"/>
        <w:jc w:val="both"/>
        <w:rPr>
          <w:rFonts w:ascii="Times New Roman" w:hAnsi="Times New Roman" w:cs="Times New Roman"/>
          <w:b w:val="0"/>
          <w:sz w:val="26"/>
          <w:szCs w:val="26"/>
        </w:rPr>
      </w:pPr>
      <w:hyperlink w:anchor="_Индивидуальная_программа_сопровожде" w:history="1">
        <w:r w:rsidR="00F61DE8" w:rsidRPr="00FF1071">
          <w:rPr>
            <w:rStyle w:val="af"/>
            <w:rFonts w:ascii="Times New Roman" w:hAnsi="Times New Roman" w:cs="Times New Roman"/>
            <w:b w:val="0"/>
            <w:sz w:val="26"/>
            <w:szCs w:val="26"/>
          </w:rPr>
          <w:t>Индивидуальная программа сопровождения семьи, принявш</w:t>
        </w:r>
        <w:r w:rsidR="00864A86">
          <w:rPr>
            <w:rStyle w:val="af"/>
            <w:rFonts w:ascii="Times New Roman" w:hAnsi="Times New Roman" w:cs="Times New Roman"/>
            <w:b w:val="0"/>
            <w:sz w:val="26"/>
            <w:szCs w:val="26"/>
          </w:rPr>
          <w:t>ей</w:t>
        </w:r>
        <w:r w:rsidR="00F61DE8" w:rsidRPr="00FF1071">
          <w:rPr>
            <w:rStyle w:val="af"/>
            <w:rFonts w:ascii="Times New Roman" w:hAnsi="Times New Roman" w:cs="Times New Roman"/>
            <w:b w:val="0"/>
            <w:sz w:val="26"/>
            <w:szCs w:val="26"/>
          </w:rPr>
          <w:t xml:space="preserve"> на воспитание сиблингов</w:t>
        </w:r>
        <w:r w:rsidR="00FF1071" w:rsidRPr="00FF1071">
          <w:rPr>
            <w:rStyle w:val="af"/>
            <w:rFonts w:ascii="Times New Roman" w:hAnsi="Times New Roman" w:cs="Times New Roman"/>
            <w:b w:val="0"/>
            <w:sz w:val="26"/>
            <w:szCs w:val="26"/>
          </w:rPr>
          <w:t>;</w:t>
        </w:r>
      </w:hyperlink>
    </w:p>
    <w:p w14:paraId="552C0D2D" w14:textId="77777777" w:rsidR="00F61DE8" w:rsidRPr="00FF1071" w:rsidRDefault="00965D9D" w:rsidP="00BD7F19">
      <w:pPr>
        <w:pStyle w:val="a3"/>
        <w:numPr>
          <w:ilvl w:val="0"/>
          <w:numId w:val="48"/>
        </w:numPr>
        <w:tabs>
          <w:tab w:val="left" w:pos="993"/>
        </w:tabs>
        <w:spacing w:line="276" w:lineRule="auto"/>
        <w:ind w:left="0" w:right="98" w:firstLine="709"/>
        <w:jc w:val="both"/>
        <w:rPr>
          <w:sz w:val="26"/>
          <w:szCs w:val="26"/>
        </w:rPr>
      </w:pPr>
      <w:hyperlink w:anchor="Индивидуальная" w:history="1">
        <w:r w:rsidR="00F61DE8" w:rsidRPr="003C6BA0">
          <w:rPr>
            <w:rStyle w:val="af"/>
            <w:sz w:val="26"/>
            <w:szCs w:val="26"/>
          </w:rPr>
          <w:t>Индивидуальная программа сопровождения семьи, воспитывающей детей подросткового возраста</w:t>
        </w:r>
        <w:r w:rsidR="00FF1071" w:rsidRPr="003C6BA0">
          <w:rPr>
            <w:rStyle w:val="af"/>
            <w:sz w:val="26"/>
            <w:szCs w:val="26"/>
          </w:rPr>
          <w:t>;</w:t>
        </w:r>
      </w:hyperlink>
    </w:p>
    <w:p w14:paraId="16026A5E" w14:textId="77777777" w:rsidR="00F61DE8" w:rsidRPr="00FF1071" w:rsidRDefault="00965D9D" w:rsidP="00BD7F19">
      <w:pPr>
        <w:pStyle w:val="a5"/>
        <w:numPr>
          <w:ilvl w:val="0"/>
          <w:numId w:val="48"/>
        </w:numPr>
        <w:tabs>
          <w:tab w:val="left" w:pos="993"/>
        </w:tabs>
        <w:ind w:left="0" w:firstLine="709"/>
        <w:rPr>
          <w:sz w:val="26"/>
          <w:szCs w:val="26"/>
        </w:rPr>
      </w:pPr>
      <w:hyperlink w:anchor="ОВЗ" w:history="1">
        <w:r w:rsidR="00F61DE8" w:rsidRPr="003C6BA0">
          <w:rPr>
            <w:rStyle w:val="af"/>
            <w:sz w:val="26"/>
            <w:szCs w:val="26"/>
          </w:rPr>
          <w:t>Индивидуальная программа сопровождения семьи, воспитывающей детей с ОВЗ, в т. ч. с инвалидностью</w:t>
        </w:r>
        <w:r w:rsidR="003C6BA0" w:rsidRPr="003C6BA0">
          <w:rPr>
            <w:rStyle w:val="af"/>
            <w:sz w:val="26"/>
            <w:szCs w:val="26"/>
          </w:rPr>
          <w:t>.</w:t>
        </w:r>
      </w:hyperlink>
    </w:p>
    <w:p w14:paraId="75B744A7" w14:textId="77777777" w:rsidR="00F61DE8" w:rsidRDefault="00F61DE8" w:rsidP="00FF1071">
      <w:pPr>
        <w:pStyle w:val="a3"/>
        <w:spacing w:line="276" w:lineRule="auto"/>
        <w:ind w:right="98"/>
        <w:jc w:val="center"/>
        <w:rPr>
          <w:b/>
          <w:sz w:val="26"/>
          <w:szCs w:val="26"/>
        </w:rPr>
      </w:pPr>
    </w:p>
    <w:p w14:paraId="12D1B6D4" w14:textId="77777777" w:rsidR="00F61DE8" w:rsidRDefault="00F61DE8" w:rsidP="00F61DE8">
      <w:pPr>
        <w:pStyle w:val="1"/>
        <w:spacing w:line="276" w:lineRule="auto"/>
        <w:ind w:right="-1" w:firstLine="709"/>
        <w:jc w:val="center"/>
        <w:rPr>
          <w:sz w:val="26"/>
          <w:szCs w:val="26"/>
        </w:rPr>
      </w:pPr>
    </w:p>
    <w:p w14:paraId="125F95BF" w14:textId="77777777" w:rsidR="00F61DE8" w:rsidRPr="00F61DE8" w:rsidRDefault="00F61DE8" w:rsidP="00F61DE8">
      <w:pPr>
        <w:tabs>
          <w:tab w:val="left" w:pos="1060"/>
        </w:tabs>
        <w:ind w:firstLine="709"/>
        <w:jc w:val="both"/>
        <w:rPr>
          <w:rFonts w:ascii="Times New Roman" w:hAnsi="Times New Roman" w:cs="Times New Roman"/>
          <w:sz w:val="26"/>
          <w:szCs w:val="26"/>
        </w:rPr>
      </w:pPr>
    </w:p>
    <w:p w14:paraId="780072BC" w14:textId="77777777" w:rsidR="00F730CA" w:rsidRPr="00F61DE8" w:rsidRDefault="00F730CA" w:rsidP="00F61DE8">
      <w:pPr>
        <w:spacing w:after="160"/>
        <w:ind w:firstLine="709"/>
        <w:jc w:val="both"/>
        <w:rPr>
          <w:rFonts w:ascii="Times New Roman" w:eastAsia="Tahoma" w:hAnsi="Times New Roman" w:cs="Times New Roman"/>
          <w:b/>
          <w:bCs/>
          <w:sz w:val="26"/>
          <w:szCs w:val="26"/>
          <w:lang w:eastAsia="en-US"/>
        </w:rPr>
      </w:pPr>
      <w:r w:rsidRPr="00F61DE8">
        <w:rPr>
          <w:rFonts w:ascii="Times New Roman" w:hAnsi="Times New Roman" w:cs="Times New Roman"/>
          <w:sz w:val="26"/>
          <w:szCs w:val="26"/>
        </w:rPr>
        <w:br w:type="page"/>
      </w:r>
    </w:p>
    <w:p w14:paraId="443E98E6" w14:textId="77777777" w:rsidR="00D27F87" w:rsidRPr="0039055C" w:rsidRDefault="00D27F87" w:rsidP="0039055C">
      <w:pPr>
        <w:pStyle w:val="4"/>
        <w:jc w:val="center"/>
        <w:rPr>
          <w:rFonts w:ascii="Times New Roman" w:hAnsi="Times New Roman" w:cs="Times New Roman"/>
          <w:b/>
          <w:i w:val="0"/>
          <w:color w:val="auto"/>
          <w:sz w:val="26"/>
          <w:szCs w:val="26"/>
        </w:rPr>
      </w:pPr>
      <w:bookmarkStart w:id="11" w:name="_Индивидуальная_программа_сопровожде"/>
      <w:bookmarkEnd w:id="11"/>
      <w:r w:rsidRPr="0039055C">
        <w:rPr>
          <w:rFonts w:ascii="Times New Roman" w:hAnsi="Times New Roman" w:cs="Times New Roman"/>
          <w:b/>
          <w:i w:val="0"/>
          <w:color w:val="auto"/>
          <w:sz w:val="26"/>
          <w:szCs w:val="26"/>
        </w:rPr>
        <w:lastRenderedPageBreak/>
        <w:t>Индивидуальная программа сопровождения семьи, принявш</w:t>
      </w:r>
      <w:r w:rsidR="00864A86">
        <w:rPr>
          <w:rFonts w:ascii="Times New Roman" w:hAnsi="Times New Roman" w:cs="Times New Roman"/>
          <w:b/>
          <w:i w:val="0"/>
          <w:color w:val="auto"/>
          <w:sz w:val="26"/>
          <w:szCs w:val="26"/>
        </w:rPr>
        <w:t>ей</w:t>
      </w:r>
      <w:r w:rsidRPr="0039055C">
        <w:rPr>
          <w:rFonts w:ascii="Times New Roman" w:hAnsi="Times New Roman" w:cs="Times New Roman"/>
          <w:b/>
          <w:i w:val="0"/>
          <w:color w:val="auto"/>
          <w:sz w:val="26"/>
          <w:szCs w:val="26"/>
        </w:rPr>
        <w:t xml:space="preserve"> на воспитание сиблингов</w:t>
      </w:r>
    </w:p>
    <w:p w14:paraId="307C7A1C" w14:textId="7E6F30BF" w:rsidR="00D27F87" w:rsidRPr="00FF1071" w:rsidRDefault="00D27F87" w:rsidP="00FF1071">
      <w:pPr>
        <w:pStyle w:val="a5"/>
        <w:tabs>
          <w:tab w:val="left" w:pos="543"/>
        </w:tabs>
        <w:spacing w:line="276" w:lineRule="auto"/>
        <w:ind w:left="0" w:right="-1" w:firstLine="709"/>
        <w:rPr>
          <w:i/>
          <w:sz w:val="26"/>
          <w:szCs w:val="26"/>
        </w:rPr>
      </w:pPr>
      <w:proofErr w:type="spellStart"/>
      <w:r w:rsidRPr="00FF1071">
        <w:rPr>
          <w:i/>
          <w:sz w:val="26"/>
          <w:szCs w:val="26"/>
        </w:rPr>
        <w:t>Сиблинги</w:t>
      </w:r>
      <w:proofErr w:type="spellEnd"/>
      <w:r w:rsidRPr="00FF1071">
        <w:rPr>
          <w:i/>
          <w:sz w:val="26"/>
          <w:szCs w:val="26"/>
        </w:rPr>
        <w:t xml:space="preserve">- (англ.) - генетический термин, обозначающий потомков одной семьи; братья, сестры, сюда входят </w:t>
      </w:r>
      <w:r w:rsidR="00A025FF">
        <w:rPr>
          <w:i/>
          <w:sz w:val="26"/>
          <w:szCs w:val="26"/>
        </w:rPr>
        <w:t>подопечные</w:t>
      </w:r>
      <w:r w:rsidRPr="00FF1071">
        <w:rPr>
          <w:i/>
          <w:sz w:val="26"/>
          <w:szCs w:val="26"/>
        </w:rPr>
        <w:t xml:space="preserve"> и усыновленные</w:t>
      </w:r>
      <w:r w:rsidRPr="00FF1071">
        <w:rPr>
          <w:i/>
          <w:spacing w:val="-3"/>
          <w:sz w:val="26"/>
          <w:szCs w:val="26"/>
        </w:rPr>
        <w:t xml:space="preserve"> </w:t>
      </w:r>
      <w:r w:rsidRPr="00FF1071">
        <w:rPr>
          <w:i/>
          <w:sz w:val="26"/>
          <w:szCs w:val="26"/>
        </w:rPr>
        <w:t>дети.</w:t>
      </w:r>
    </w:p>
    <w:p w14:paraId="326553BF" w14:textId="77777777" w:rsidR="00D27F87" w:rsidRPr="00FF1071" w:rsidRDefault="00D27F87" w:rsidP="00FF1071">
      <w:pPr>
        <w:pStyle w:val="a3"/>
        <w:spacing w:line="276" w:lineRule="auto"/>
        <w:ind w:right="-1" w:firstLine="709"/>
        <w:jc w:val="both"/>
        <w:rPr>
          <w:sz w:val="26"/>
          <w:szCs w:val="26"/>
        </w:rPr>
      </w:pPr>
      <w:proofErr w:type="spellStart"/>
      <w:r w:rsidRPr="00FF1071">
        <w:rPr>
          <w:sz w:val="26"/>
          <w:szCs w:val="26"/>
        </w:rPr>
        <w:t>Сиблинговые</w:t>
      </w:r>
      <w:proofErr w:type="spellEnd"/>
      <w:r w:rsidRPr="00FF1071">
        <w:rPr>
          <w:sz w:val="26"/>
          <w:szCs w:val="26"/>
        </w:rPr>
        <w:t xml:space="preserve"> отношения - одна из самых продолжительных связей из близких отношений между людьми. Независимо от их эмоционального оттенка (теплые, формальные, конфликтные и пр.), часто они продолжаются дольше других межличностных отношений (дружеских, супружеских, детско-родительских), создают общий опыт жизни братьев и сестер, начиная с раннего детства и до преклонного возраста. Постоянное общение и взаимодействие, общие семейные ритуалы и привычки в самых простых ежедневных ситуациях предоставляют возможность людям всех возрастов формировать и развивать привязанность, эмоционально значимые связи, чувство семейного единства.</w:t>
      </w:r>
    </w:p>
    <w:p w14:paraId="744A9C7A" w14:textId="77777777" w:rsidR="00D27F87" w:rsidRPr="00FF1071" w:rsidRDefault="00D27F87" w:rsidP="00FF1071">
      <w:pPr>
        <w:pStyle w:val="a3"/>
        <w:spacing w:line="276" w:lineRule="auto"/>
        <w:ind w:right="-1" w:firstLine="709"/>
        <w:jc w:val="both"/>
        <w:rPr>
          <w:sz w:val="26"/>
          <w:szCs w:val="26"/>
        </w:rPr>
      </w:pPr>
      <w:r w:rsidRPr="00FF1071">
        <w:rPr>
          <w:sz w:val="26"/>
          <w:szCs w:val="26"/>
        </w:rPr>
        <w:t xml:space="preserve">Отношения между </w:t>
      </w:r>
      <w:proofErr w:type="spellStart"/>
      <w:r w:rsidRPr="00FF1071">
        <w:rPr>
          <w:sz w:val="26"/>
          <w:szCs w:val="26"/>
        </w:rPr>
        <w:t>сиблингами</w:t>
      </w:r>
      <w:proofErr w:type="spellEnd"/>
      <w:r w:rsidRPr="00FF1071">
        <w:rPr>
          <w:sz w:val="26"/>
          <w:szCs w:val="26"/>
        </w:rPr>
        <w:t xml:space="preserve"> также, как и отношения между матерью и ребенком, способствуют формированию 4 основных способностей человека:</w:t>
      </w:r>
    </w:p>
    <w:p w14:paraId="6D61E935" w14:textId="77777777" w:rsidR="00D27F87" w:rsidRPr="00FF1071" w:rsidRDefault="00D27F87" w:rsidP="00BD7F19">
      <w:pPr>
        <w:pStyle w:val="a5"/>
        <w:numPr>
          <w:ilvl w:val="0"/>
          <w:numId w:val="49"/>
        </w:numPr>
        <w:tabs>
          <w:tab w:val="left" w:pos="628"/>
        </w:tabs>
        <w:spacing w:line="276" w:lineRule="auto"/>
        <w:ind w:left="0" w:right="-1" w:firstLine="709"/>
        <w:rPr>
          <w:sz w:val="26"/>
          <w:szCs w:val="26"/>
        </w:rPr>
      </w:pPr>
      <w:r w:rsidRPr="00FF1071">
        <w:rPr>
          <w:sz w:val="26"/>
          <w:szCs w:val="26"/>
        </w:rPr>
        <w:t>способность в ситуации стресса или затруднения искать поддержку у близкого человека, к которому имеется</w:t>
      </w:r>
      <w:r w:rsidRPr="00FF1071">
        <w:rPr>
          <w:spacing w:val="-1"/>
          <w:sz w:val="26"/>
          <w:szCs w:val="26"/>
        </w:rPr>
        <w:t xml:space="preserve"> </w:t>
      </w:r>
      <w:r w:rsidRPr="00FF1071">
        <w:rPr>
          <w:sz w:val="26"/>
          <w:szCs w:val="26"/>
        </w:rPr>
        <w:t>привязанность;</w:t>
      </w:r>
    </w:p>
    <w:p w14:paraId="603C7DE1" w14:textId="77777777" w:rsidR="00D27F87" w:rsidRPr="00FF1071" w:rsidRDefault="00D27F87" w:rsidP="00BD7F19">
      <w:pPr>
        <w:pStyle w:val="a5"/>
        <w:numPr>
          <w:ilvl w:val="0"/>
          <w:numId w:val="49"/>
        </w:numPr>
        <w:tabs>
          <w:tab w:val="left" w:pos="621"/>
        </w:tabs>
        <w:spacing w:line="276" w:lineRule="auto"/>
        <w:ind w:left="0" w:right="-1" w:firstLine="709"/>
        <w:rPr>
          <w:sz w:val="26"/>
          <w:szCs w:val="26"/>
        </w:rPr>
      </w:pPr>
      <w:r w:rsidRPr="00FF1071">
        <w:rPr>
          <w:sz w:val="26"/>
          <w:szCs w:val="26"/>
        </w:rPr>
        <w:t>умение оказывать поддержку другим</w:t>
      </w:r>
      <w:r w:rsidRPr="00FF1071">
        <w:rPr>
          <w:spacing w:val="-2"/>
          <w:sz w:val="26"/>
          <w:szCs w:val="26"/>
        </w:rPr>
        <w:t xml:space="preserve"> </w:t>
      </w:r>
      <w:r w:rsidRPr="00FF1071">
        <w:rPr>
          <w:sz w:val="26"/>
          <w:szCs w:val="26"/>
        </w:rPr>
        <w:t>людям;</w:t>
      </w:r>
    </w:p>
    <w:p w14:paraId="0BB602AC" w14:textId="77777777" w:rsidR="00D27F87" w:rsidRPr="00FF1071" w:rsidRDefault="00D27F87" w:rsidP="00BD7F19">
      <w:pPr>
        <w:pStyle w:val="a5"/>
        <w:numPr>
          <w:ilvl w:val="0"/>
          <w:numId w:val="49"/>
        </w:numPr>
        <w:tabs>
          <w:tab w:val="left" w:pos="622"/>
        </w:tabs>
        <w:spacing w:line="276" w:lineRule="auto"/>
        <w:ind w:left="0" w:right="-1" w:firstLine="709"/>
        <w:rPr>
          <w:sz w:val="26"/>
          <w:szCs w:val="26"/>
        </w:rPr>
      </w:pPr>
      <w:r w:rsidRPr="00FF1071">
        <w:rPr>
          <w:sz w:val="26"/>
          <w:szCs w:val="26"/>
        </w:rPr>
        <w:t>способность чувствовать себя комфортно и без людей, т.е. оставаясь в</w:t>
      </w:r>
      <w:r w:rsidRPr="00FF1071">
        <w:rPr>
          <w:spacing w:val="-16"/>
          <w:sz w:val="26"/>
          <w:szCs w:val="26"/>
        </w:rPr>
        <w:t xml:space="preserve"> </w:t>
      </w:r>
      <w:r w:rsidRPr="00FF1071">
        <w:rPr>
          <w:sz w:val="26"/>
          <w:szCs w:val="26"/>
        </w:rPr>
        <w:t>одиночестве;</w:t>
      </w:r>
    </w:p>
    <w:p w14:paraId="60914378" w14:textId="77777777" w:rsidR="00D27F87" w:rsidRPr="00FF1071" w:rsidRDefault="00D27F87" w:rsidP="00BD7F19">
      <w:pPr>
        <w:pStyle w:val="a5"/>
        <w:numPr>
          <w:ilvl w:val="0"/>
          <w:numId w:val="49"/>
        </w:numPr>
        <w:tabs>
          <w:tab w:val="left" w:pos="621"/>
        </w:tabs>
        <w:spacing w:line="276" w:lineRule="auto"/>
        <w:ind w:left="0" w:right="-1" w:firstLine="709"/>
        <w:rPr>
          <w:i/>
          <w:sz w:val="26"/>
          <w:szCs w:val="26"/>
        </w:rPr>
      </w:pPr>
      <w:r w:rsidRPr="00FF1071">
        <w:rPr>
          <w:i/>
          <w:sz w:val="26"/>
          <w:szCs w:val="26"/>
        </w:rPr>
        <w:t>умение договариваться с другими.</w:t>
      </w:r>
    </w:p>
    <w:p w14:paraId="3FD63B45" w14:textId="6121ABA5" w:rsidR="00D27F87" w:rsidRPr="00FF1071" w:rsidRDefault="00D27F87" w:rsidP="00FF1071">
      <w:pPr>
        <w:tabs>
          <w:tab w:val="left" w:pos="902"/>
        </w:tabs>
        <w:spacing w:after="0"/>
        <w:ind w:right="-1" w:firstLine="709"/>
        <w:jc w:val="both"/>
        <w:rPr>
          <w:rFonts w:ascii="Times New Roman" w:hAnsi="Times New Roman" w:cs="Times New Roman"/>
          <w:sz w:val="26"/>
          <w:szCs w:val="26"/>
        </w:rPr>
      </w:pPr>
      <w:proofErr w:type="spellStart"/>
      <w:r w:rsidRPr="00FF1071">
        <w:rPr>
          <w:rFonts w:ascii="Times New Roman" w:hAnsi="Times New Roman" w:cs="Times New Roman"/>
          <w:sz w:val="26"/>
          <w:szCs w:val="26"/>
        </w:rPr>
        <w:t>Сиблинги</w:t>
      </w:r>
      <w:proofErr w:type="spellEnd"/>
      <w:r w:rsidRPr="00FF1071">
        <w:rPr>
          <w:rFonts w:ascii="Times New Roman" w:hAnsi="Times New Roman" w:cs="Times New Roman"/>
          <w:sz w:val="26"/>
          <w:szCs w:val="26"/>
        </w:rPr>
        <w:t xml:space="preserve"> относятся к «</w:t>
      </w:r>
      <w:proofErr w:type="spellStart"/>
      <w:r w:rsidRPr="00FF1071">
        <w:rPr>
          <w:rFonts w:ascii="Times New Roman" w:hAnsi="Times New Roman" w:cs="Times New Roman"/>
          <w:sz w:val="26"/>
          <w:szCs w:val="26"/>
        </w:rPr>
        <w:t>трудноустраиваемой</w:t>
      </w:r>
      <w:proofErr w:type="spellEnd"/>
      <w:r w:rsidRPr="00FF1071">
        <w:rPr>
          <w:rFonts w:ascii="Times New Roman" w:hAnsi="Times New Roman" w:cs="Times New Roman"/>
          <w:sz w:val="26"/>
          <w:szCs w:val="26"/>
        </w:rPr>
        <w:t xml:space="preserve">» и сложной для адаптации категории детей-сирот. Около половины всех социальных сирот, находящихся на попечении государства, составляют </w:t>
      </w:r>
      <w:proofErr w:type="spellStart"/>
      <w:r w:rsidRPr="00FF1071">
        <w:rPr>
          <w:rFonts w:ascii="Times New Roman" w:hAnsi="Times New Roman" w:cs="Times New Roman"/>
          <w:sz w:val="26"/>
          <w:szCs w:val="26"/>
        </w:rPr>
        <w:t>сиблинги</w:t>
      </w:r>
      <w:proofErr w:type="spellEnd"/>
      <w:r w:rsidRPr="00FF1071">
        <w:rPr>
          <w:rFonts w:ascii="Times New Roman" w:hAnsi="Times New Roman" w:cs="Times New Roman"/>
          <w:sz w:val="26"/>
          <w:szCs w:val="26"/>
        </w:rPr>
        <w:t xml:space="preserve">, часто из многодетных семей. В </w:t>
      </w:r>
      <w:proofErr w:type="spellStart"/>
      <w:r w:rsidRPr="00FF1071">
        <w:rPr>
          <w:rFonts w:ascii="Times New Roman" w:hAnsi="Times New Roman" w:cs="Times New Roman"/>
          <w:sz w:val="26"/>
          <w:szCs w:val="26"/>
        </w:rPr>
        <w:t>интернатных</w:t>
      </w:r>
      <w:proofErr w:type="spellEnd"/>
      <w:r w:rsidRPr="00FF1071">
        <w:rPr>
          <w:rFonts w:ascii="Times New Roman" w:hAnsi="Times New Roman" w:cs="Times New Roman"/>
          <w:sz w:val="26"/>
          <w:szCs w:val="26"/>
        </w:rPr>
        <w:t xml:space="preserve"> учреждениях оказываются </w:t>
      </w:r>
      <w:r w:rsidR="005A406B">
        <w:rPr>
          <w:rFonts w:ascii="Times New Roman" w:hAnsi="Times New Roman" w:cs="Times New Roman"/>
          <w:sz w:val="26"/>
          <w:szCs w:val="26"/>
        </w:rPr>
        <w:t>братья и сестры из одной семьи</w:t>
      </w:r>
      <w:r w:rsidRPr="00FF1071">
        <w:rPr>
          <w:rFonts w:ascii="Times New Roman" w:hAnsi="Times New Roman" w:cs="Times New Roman"/>
          <w:sz w:val="26"/>
          <w:szCs w:val="26"/>
        </w:rPr>
        <w:t xml:space="preserve">, которые </w:t>
      </w:r>
      <w:r w:rsidRPr="00A943FD">
        <w:rPr>
          <w:rFonts w:ascii="Times New Roman" w:hAnsi="Times New Roman" w:cs="Times New Roman"/>
          <w:sz w:val="26"/>
          <w:szCs w:val="26"/>
        </w:rPr>
        <w:t>нуждаются в семейном жизнеустройс</w:t>
      </w:r>
      <w:r w:rsidR="009C37BA" w:rsidRPr="00A943FD">
        <w:rPr>
          <w:rFonts w:ascii="Times New Roman" w:hAnsi="Times New Roman" w:cs="Times New Roman"/>
          <w:sz w:val="26"/>
          <w:szCs w:val="26"/>
        </w:rPr>
        <w:t>т</w:t>
      </w:r>
      <w:r w:rsidRPr="00A943FD">
        <w:rPr>
          <w:rFonts w:ascii="Times New Roman" w:hAnsi="Times New Roman" w:cs="Times New Roman"/>
          <w:sz w:val="26"/>
          <w:szCs w:val="26"/>
        </w:rPr>
        <w:t>ве. В процессе семейного устройства</w:t>
      </w:r>
      <w:r w:rsidRPr="00FF1071">
        <w:rPr>
          <w:rFonts w:ascii="Times New Roman" w:hAnsi="Times New Roman" w:cs="Times New Roman"/>
          <w:sz w:val="26"/>
          <w:szCs w:val="26"/>
        </w:rPr>
        <w:t xml:space="preserve"> сиблингов необходимо учитывать их собственное понимание </w:t>
      </w:r>
      <w:proofErr w:type="spellStart"/>
      <w:r w:rsidRPr="00FF1071">
        <w:rPr>
          <w:rFonts w:ascii="Times New Roman" w:hAnsi="Times New Roman" w:cs="Times New Roman"/>
          <w:sz w:val="26"/>
          <w:szCs w:val="26"/>
        </w:rPr>
        <w:t>сиблинговых</w:t>
      </w:r>
      <w:proofErr w:type="spellEnd"/>
      <w:r w:rsidRPr="00FF1071">
        <w:rPr>
          <w:rFonts w:ascii="Times New Roman" w:hAnsi="Times New Roman" w:cs="Times New Roman"/>
          <w:sz w:val="26"/>
          <w:szCs w:val="26"/>
        </w:rPr>
        <w:t xml:space="preserve"> отношений. Неправильно оценивать потребности всех сиблингов «оптом», объединяя их в единое целое, но также неверно рассматривать их просто как группу отдельных</w:t>
      </w:r>
      <w:r w:rsidRPr="00FF1071">
        <w:rPr>
          <w:rFonts w:ascii="Times New Roman" w:hAnsi="Times New Roman" w:cs="Times New Roman"/>
          <w:spacing w:val="-3"/>
          <w:sz w:val="26"/>
          <w:szCs w:val="26"/>
        </w:rPr>
        <w:t xml:space="preserve"> </w:t>
      </w:r>
      <w:r w:rsidRPr="00FF1071">
        <w:rPr>
          <w:rFonts w:ascii="Times New Roman" w:hAnsi="Times New Roman" w:cs="Times New Roman"/>
          <w:sz w:val="26"/>
          <w:szCs w:val="26"/>
        </w:rPr>
        <w:t>детей.</w:t>
      </w:r>
    </w:p>
    <w:p w14:paraId="18AC9664" w14:textId="77777777" w:rsidR="00D27F87" w:rsidRPr="00FF1071" w:rsidRDefault="00D27F87" w:rsidP="00FF1071">
      <w:pPr>
        <w:pStyle w:val="a3"/>
        <w:spacing w:line="276" w:lineRule="auto"/>
        <w:ind w:right="-1" w:firstLine="709"/>
        <w:jc w:val="both"/>
        <w:rPr>
          <w:sz w:val="26"/>
          <w:szCs w:val="26"/>
        </w:rPr>
      </w:pPr>
      <w:r w:rsidRPr="00FF1071">
        <w:rPr>
          <w:sz w:val="26"/>
          <w:szCs w:val="26"/>
        </w:rPr>
        <w:t xml:space="preserve">Система взаимоотношений братьев и сестер является значимым компонентом социальной ситуации развития. Практически все психологи и психиатры считают, что полностью избежать соперничества детей в семье невозможно. На развитие личности, качество </w:t>
      </w:r>
      <w:proofErr w:type="spellStart"/>
      <w:r w:rsidRPr="00FF1071">
        <w:rPr>
          <w:sz w:val="26"/>
          <w:szCs w:val="26"/>
        </w:rPr>
        <w:t>сиблинговых</w:t>
      </w:r>
      <w:proofErr w:type="spellEnd"/>
      <w:r w:rsidRPr="00FF1071">
        <w:rPr>
          <w:sz w:val="26"/>
          <w:szCs w:val="26"/>
        </w:rPr>
        <w:t xml:space="preserve"> отношений и дальнейшую социализацию ребенка оказывает влияние его </w:t>
      </w:r>
      <w:proofErr w:type="spellStart"/>
      <w:r w:rsidRPr="00FF1071">
        <w:rPr>
          <w:sz w:val="26"/>
          <w:szCs w:val="26"/>
        </w:rPr>
        <w:t>сиблинговая</w:t>
      </w:r>
      <w:proofErr w:type="spellEnd"/>
      <w:r w:rsidRPr="00FF1071">
        <w:rPr>
          <w:sz w:val="26"/>
          <w:szCs w:val="26"/>
        </w:rPr>
        <w:t xml:space="preserve"> позиция в семье. Как правило, старшие дети менее привязаны к младшим, чем младшие к старшим. На поведение старшего </w:t>
      </w:r>
      <w:proofErr w:type="spellStart"/>
      <w:r w:rsidRPr="00FF1071">
        <w:rPr>
          <w:sz w:val="26"/>
          <w:szCs w:val="26"/>
        </w:rPr>
        <w:t>сиблинга</w:t>
      </w:r>
      <w:proofErr w:type="spellEnd"/>
      <w:r w:rsidRPr="00FF1071">
        <w:rPr>
          <w:sz w:val="26"/>
          <w:szCs w:val="26"/>
        </w:rPr>
        <w:t xml:space="preserve"> в отношении младшего оказывает влияние уровень родительского принятия старшего ребенка, степень близости, последовательность воспитательных воздействий и родительский авторитет. На качество </w:t>
      </w:r>
      <w:proofErr w:type="spellStart"/>
      <w:r w:rsidRPr="00FF1071">
        <w:rPr>
          <w:sz w:val="26"/>
          <w:szCs w:val="26"/>
        </w:rPr>
        <w:t>сиблинговых</w:t>
      </w:r>
      <w:proofErr w:type="spellEnd"/>
      <w:r w:rsidRPr="00FF1071">
        <w:rPr>
          <w:sz w:val="26"/>
          <w:szCs w:val="26"/>
        </w:rPr>
        <w:t xml:space="preserve"> отношений оказывает влияние гендер ребенка. Однополые дети более конфликтны, чем разнополые. На протяжении жизни </w:t>
      </w:r>
      <w:proofErr w:type="spellStart"/>
      <w:r w:rsidRPr="00FF1071">
        <w:rPr>
          <w:sz w:val="26"/>
          <w:szCs w:val="26"/>
        </w:rPr>
        <w:t>сиблинговые</w:t>
      </w:r>
      <w:proofErr w:type="spellEnd"/>
      <w:r w:rsidRPr="00FF1071">
        <w:rPr>
          <w:sz w:val="26"/>
          <w:szCs w:val="26"/>
        </w:rPr>
        <w:t xml:space="preserve"> отношения изменяются. От более зависимых, конкурентных в раннем и </w:t>
      </w:r>
      <w:r w:rsidRPr="00FF1071">
        <w:rPr>
          <w:sz w:val="26"/>
          <w:szCs w:val="26"/>
        </w:rPr>
        <w:lastRenderedPageBreak/>
        <w:t>дошкольном возрасте, латентных в младшем школьном возрасте, при сближении в подростковом возрасте, снижении конфликтности во взрослом и окончательном сближении в пожилом.</w:t>
      </w:r>
    </w:p>
    <w:p w14:paraId="30124961" w14:textId="77777777" w:rsidR="00D27F87" w:rsidRPr="00FF1071" w:rsidRDefault="00D27F87" w:rsidP="00FF1071">
      <w:pPr>
        <w:pStyle w:val="a3"/>
        <w:spacing w:line="276" w:lineRule="auto"/>
        <w:ind w:right="-1" w:firstLine="709"/>
        <w:jc w:val="both"/>
        <w:rPr>
          <w:sz w:val="26"/>
          <w:szCs w:val="26"/>
        </w:rPr>
      </w:pPr>
      <w:proofErr w:type="spellStart"/>
      <w:r w:rsidRPr="00FF1071">
        <w:rPr>
          <w:sz w:val="26"/>
          <w:szCs w:val="26"/>
        </w:rPr>
        <w:t>Сиблинги</w:t>
      </w:r>
      <w:proofErr w:type="spellEnd"/>
      <w:r w:rsidRPr="00FF1071">
        <w:rPr>
          <w:sz w:val="26"/>
          <w:szCs w:val="26"/>
        </w:rPr>
        <w:t xml:space="preserve"> — </w:t>
      </w:r>
      <w:r w:rsidRPr="00FF1071">
        <w:rPr>
          <w:i/>
          <w:sz w:val="26"/>
          <w:szCs w:val="26"/>
        </w:rPr>
        <w:t xml:space="preserve">выходцы из неблагополучных семей </w:t>
      </w:r>
      <w:r w:rsidRPr="00FF1071">
        <w:rPr>
          <w:sz w:val="26"/>
          <w:szCs w:val="26"/>
        </w:rPr>
        <w:t>с незначительным институциональным опытом воспитания — могут иметь чрезвычайно сильные, хотя и амбивалентные эмоциональные связи. Доступность их друг для друга, отсутствие пространственных границ, отдельных комнат, с одной стороны, усиливает эти связи, с другой, ведет к росту агрессии.</w:t>
      </w:r>
    </w:p>
    <w:p w14:paraId="4895D9EA" w14:textId="77777777" w:rsidR="00D27F87" w:rsidRPr="00FF1071" w:rsidRDefault="00D27F87" w:rsidP="00FF1071">
      <w:pPr>
        <w:pStyle w:val="a3"/>
        <w:spacing w:line="276" w:lineRule="auto"/>
        <w:ind w:right="-1" w:firstLine="709"/>
        <w:jc w:val="both"/>
        <w:rPr>
          <w:sz w:val="26"/>
          <w:szCs w:val="26"/>
        </w:rPr>
      </w:pPr>
      <w:r w:rsidRPr="00FF1071">
        <w:rPr>
          <w:sz w:val="26"/>
          <w:szCs w:val="26"/>
        </w:rPr>
        <w:t xml:space="preserve">Ролевые позиции сиблингов играют большое значение при помещении их в семью. Один </w:t>
      </w:r>
      <w:proofErr w:type="spellStart"/>
      <w:r w:rsidRPr="00FF1071">
        <w:rPr>
          <w:sz w:val="26"/>
          <w:szCs w:val="26"/>
        </w:rPr>
        <w:t>сиблинг</w:t>
      </w:r>
      <w:proofErr w:type="spellEnd"/>
      <w:r w:rsidRPr="00FF1071">
        <w:rPr>
          <w:sz w:val="26"/>
          <w:szCs w:val="26"/>
        </w:rPr>
        <w:t xml:space="preserve"> может выступать для другого в качестве:</w:t>
      </w:r>
    </w:p>
    <w:p w14:paraId="37D5D162" w14:textId="77777777" w:rsidR="00D27F87" w:rsidRPr="00FF1071" w:rsidRDefault="00D27F87" w:rsidP="00D40CBA">
      <w:pPr>
        <w:pStyle w:val="a5"/>
        <w:numPr>
          <w:ilvl w:val="1"/>
          <w:numId w:val="97"/>
        </w:numPr>
        <w:spacing w:line="276" w:lineRule="auto"/>
        <w:ind w:left="426" w:right="-1"/>
        <w:rPr>
          <w:sz w:val="26"/>
          <w:szCs w:val="26"/>
        </w:rPr>
      </w:pPr>
      <w:r w:rsidRPr="00FF1071">
        <w:rPr>
          <w:sz w:val="26"/>
          <w:szCs w:val="26"/>
        </w:rPr>
        <w:t>утешителя в сложных</w:t>
      </w:r>
      <w:r w:rsidRPr="00FF1071">
        <w:rPr>
          <w:spacing w:val="-3"/>
          <w:sz w:val="26"/>
          <w:szCs w:val="26"/>
        </w:rPr>
        <w:t xml:space="preserve"> </w:t>
      </w:r>
      <w:r w:rsidRPr="00FF1071">
        <w:rPr>
          <w:sz w:val="26"/>
          <w:szCs w:val="26"/>
        </w:rPr>
        <w:t>ситуациях,</w:t>
      </w:r>
    </w:p>
    <w:p w14:paraId="20CE5B3E" w14:textId="77777777" w:rsidR="00D27F87" w:rsidRPr="00FF1071" w:rsidRDefault="00D27F87" w:rsidP="00D40CBA">
      <w:pPr>
        <w:pStyle w:val="a5"/>
        <w:numPr>
          <w:ilvl w:val="1"/>
          <w:numId w:val="97"/>
        </w:numPr>
        <w:spacing w:line="276" w:lineRule="auto"/>
        <w:ind w:left="426" w:right="-1"/>
        <w:rPr>
          <w:sz w:val="26"/>
          <w:szCs w:val="26"/>
        </w:rPr>
      </w:pPr>
      <w:r w:rsidRPr="00FF1071">
        <w:rPr>
          <w:sz w:val="26"/>
          <w:szCs w:val="26"/>
        </w:rPr>
        <w:t>«опекуна»,</w:t>
      </w:r>
    </w:p>
    <w:p w14:paraId="278F2DAB" w14:textId="77777777" w:rsidR="00D27F87" w:rsidRPr="00FF1071" w:rsidRDefault="00D27F87" w:rsidP="00D40CBA">
      <w:pPr>
        <w:pStyle w:val="a5"/>
        <w:numPr>
          <w:ilvl w:val="1"/>
          <w:numId w:val="97"/>
        </w:numPr>
        <w:spacing w:line="276" w:lineRule="auto"/>
        <w:ind w:left="426" w:right="-1"/>
        <w:rPr>
          <w:sz w:val="26"/>
          <w:szCs w:val="26"/>
        </w:rPr>
      </w:pPr>
      <w:r w:rsidRPr="00FF1071">
        <w:rPr>
          <w:sz w:val="26"/>
          <w:szCs w:val="26"/>
        </w:rPr>
        <w:t>примера, ролевой</w:t>
      </w:r>
      <w:r w:rsidRPr="00FF1071">
        <w:rPr>
          <w:spacing w:val="-1"/>
          <w:sz w:val="26"/>
          <w:szCs w:val="26"/>
        </w:rPr>
        <w:t xml:space="preserve"> </w:t>
      </w:r>
      <w:r w:rsidRPr="00FF1071">
        <w:rPr>
          <w:sz w:val="26"/>
          <w:szCs w:val="26"/>
        </w:rPr>
        <w:t>модели,</w:t>
      </w:r>
    </w:p>
    <w:p w14:paraId="3AD7D249" w14:textId="77777777" w:rsidR="00D27F87" w:rsidRPr="00FF1071" w:rsidRDefault="00D27F87" w:rsidP="00D40CBA">
      <w:pPr>
        <w:pStyle w:val="a5"/>
        <w:numPr>
          <w:ilvl w:val="1"/>
          <w:numId w:val="97"/>
        </w:numPr>
        <w:spacing w:line="276" w:lineRule="auto"/>
        <w:ind w:left="426" w:right="-1"/>
        <w:jc w:val="left"/>
        <w:rPr>
          <w:sz w:val="26"/>
          <w:szCs w:val="26"/>
        </w:rPr>
      </w:pPr>
      <w:r w:rsidRPr="00FF1071">
        <w:rPr>
          <w:sz w:val="26"/>
          <w:szCs w:val="26"/>
        </w:rPr>
        <w:t>конкурента – катализатора</w:t>
      </w:r>
      <w:r w:rsidRPr="00FF1071">
        <w:rPr>
          <w:spacing w:val="-2"/>
          <w:sz w:val="26"/>
          <w:szCs w:val="26"/>
        </w:rPr>
        <w:t xml:space="preserve"> </w:t>
      </w:r>
      <w:r w:rsidRPr="00FF1071">
        <w:rPr>
          <w:sz w:val="26"/>
          <w:szCs w:val="26"/>
        </w:rPr>
        <w:t>достижений,</w:t>
      </w:r>
    </w:p>
    <w:p w14:paraId="04AB1A35" w14:textId="77777777" w:rsidR="00D27F87" w:rsidRPr="00FF1071" w:rsidRDefault="00D27F87" w:rsidP="00D40CBA">
      <w:pPr>
        <w:pStyle w:val="a5"/>
        <w:numPr>
          <w:ilvl w:val="1"/>
          <w:numId w:val="97"/>
        </w:numPr>
        <w:spacing w:line="276" w:lineRule="auto"/>
        <w:ind w:left="426" w:right="-1"/>
        <w:jc w:val="left"/>
        <w:rPr>
          <w:sz w:val="26"/>
          <w:szCs w:val="26"/>
        </w:rPr>
      </w:pPr>
      <w:r w:rsidRPr="00FF1071">
        <w:rPr>
          <w:sz w:val="26"/>
          <w:szCs w:val="26"/>
        </w:rPr>
        <w:t>союзника,</w:t>
      </w:r>
      <w:r w:rsidRPr="00FF1071">
        <w:rPr>
          <w:spacing w:val="-1"/>
          <w:sz w:val="26"/>
          <w:szCs w:val="26"/>
        </w:rPr>
        <w:t xml:space="preserve"> </w:t>
      </w:r>
      <w:r w:rsidRPr="00FF1071">
        <w:rPr>
          <w:sz w:val="26"/>
          <w:szCs w:val="26"/>
        </w:rPr>
        <w:t>друга.</w:t>
      </w:r>
    </w:p>
    <w:p w14:paraId="33191502" w14:textId="77777777" w:rsidR="00D27F87" w:rsidRPr="00FF1071" w:rsidRDefault="00D27F87" w:rsidP="00FF1071">
      <w:pPr>
        <w:pStyle w:val="a3"/>
        <w:spacing w:line="276" w:lineRule="auto"/>
        <w:ind w:right="-1" w:firstLine="709"/>
        <w:jc w:val="both"/>
        <w:rPr>
          <w:sz w:val="26"/>
          <w:szCs w:val="26"/>
        </w:rPr>
      </w:pPr>
      <w:proofErr w:type="spellStart"/>
      <w:r w:rsidRPr="00FF1071">
        <w:rPr>
          <w:sz w:val="26"/>
          <w:szCs w:val="26"/>
        </w:rPr>
        <w:t>Сиблинги</w:t>
      </w:r>
      <w:proofErr w:type="spellEnd"/>
      <w:r w:rsidRPr="00FF1071">
        <w:rPr>
          <w:sz w:val="26"/>
          <w:szCs w:val="26"/>
        </w:rPr>
        <w:t xml:space="preserve"> из многодетных семей могут объединяться в устойчивые пары и выталкивать на периферию третьего (пятого и др.) ребенка. Помещая детей в новую семью (или возвращая в кровную после длительной разлуки), нужно учесть порядок их рождения и по возможности воспроизвести его, не устраивая переезд всем детям одновременно.</w:t>
      </w:r>
    </w:p>
    <w:p w14:paraId="6447B894" w14:textId="5F5CE744" w:rsidR="00D27F87" w:rsidRPr="00FF1071" w:rsidRDefault="00D27F87" w:rsidP="00FF1071">
      <w:pPr>
        <w:pStyle w:val="a3"/>
        <w:spacing w:line="276" w:lineRule="auto"/>
        <w:ind w:right="-1" w:firstLine="709"/>
        <w:jc w:val="both"/>
        <w:rPr>
          <w:sz w:val="26"/>
          <w:szCs w:val="26"/>
        </w:rPr>
      </w:pPr>
      <w:r w:rsidRPr="00FF1071">
        <w:rPr>
          <w:sz w:val="26"/>
          <w:szCs w:val="26"/>
        </w:rPr>
        <w:t xml:space="preserve">Существуют данные о том, что присутствие сиблингов ведет к минимизации последствий травмы сепарации от родителей. В экспериментальной ситуации с незнакомцем (по </w:t>
      </w:r>
      <w:proofErr w:type="spellStart"/>
      <w:r w:rsidRPr="00FF1071">
        <w:rPr>
          <w:sz w:val="26"/>
          <w:szCs w:val="26"/>
        </w:rPr>
        <w:t>М.Эйнсворт</w:t>
      </w:r>
      <w:proofErr w:type="spellEnd"/>
      <w:r w:rsidRPr="00FF1071">
        <w:rPr>
          <w:sz w:val="26"/>
          <w:szCs w:val="26"/>
        </w:rPr>
        <w:t xml:space="preserve">) старший </w:t>
      </w:r>
      <w:proofErr w:type="spellStart"/>
      <w:r w:rsidRPr="00FF1071">
        <w:rPr>
          <w:sz w:val="26"/>
          <w:szCs w:val="26"/>
        </w:rPr>
        <w:t>сиблинг</w:t>
      </w:r>
      <w:proofErr w:type="spellEnd"/>
      <w:r w:rsidRPr="00FF1071">
        <w:rPr>
          <w:sz w:val="26"/>
          <w:szCs w:val="26"/>
        </w:rPr>
        <w:t xml:space="preserve"> служит для ребенка «безопасной базой» для исследования окружающего мира. </w:t>
      </w:r>
      <w:proofErr w:type="spellStart"/>
      <w:r w:rsidRPr="00FF1071">
        <w:rPr>
          <w:sz w:val="26"/>
          <w:szCs w:val="26"/>
        </w:rPr>
        <w:t>Сиблинг</w:t>
      </w:r>
      <w:proofErr w:type="spellEnd"/>
      <w:r w:rsidRPr="00FF1071">
        <w:rPr>
          <w:sz w:val="26"/>
          <w:szCs w:val="26"/>
        </w:rPr>
        <w:t xml:space="preserve"> может играть роль «переходного объекта»</w:t>
      </w:r>
      <w:r w:rsidRPr="00FF1071">
        <w:rPr>
          <w:b/>
          <w:i/>
          <w:sz w:val="26"/>
          <w:szCs w:val="26"/>
        </w:rPr>
        <w:t xml:space="preserve"> </w:t>
      </w:r>
      <w:r w:rsidRPr="00FF1071">
        <w:rPr>
          <w:sz w:val="26"/>
          <w:szCs w:val="26"/>
        </w:rPr>
        <w:t xml:space="preserve">(понятие введено </w:t>
      </w:r>
      <w:r w:rsidR="00593567">
        <w:rPr>
          <w:sz w:val="26"/>
          <w:szCs w:val="26"/>
        </w:rPr>
        <w:t xml:space="preserve">Д.В. </w:t>
      </w:r>
      <w:proofErr w:type="spellStart"/>
      <w:r w:rsidRPr="00FF1071">
        <w:rPr>
          <w:sz w:val="26"/>
          <w:szCs w:val="26"/>
        </w:rPr>
        <w:t>Винникоттом</w:t>
      </w:r>
      <w:proofErr w:type="spellEnd"/>
      <w:r w:rsidRPr="00FF1071">
        <w:rPr>
          <w:sz w:val="26"/>
          <w:szCs w:val="26"/>
        </w:rPr>
        <w:t>). Переходной объект - аффективно важный для ребенка объект, служащий заместителем матери и выполняющий успокоительную функцию. Помимо смягчения интенсивности психологической травмы, передача сиблингов в замещающую семью без их разлучения снижают давление на каждого отдельного</w:t>
      </w:r>
      <w:bookmarkStart w:id="12" w:name="_bookmark6"/>
      <w:bookmarkEnd w:id="12"/>
      <w:r w:rsidRPr="00FF1071">
        <w:rPr>
          <w:sz w:val="26"/>
          <w:szCs w:val="26"/>
        </w:rPr>
        <w:t xml:space="preserve"> ребенка, жесткость ожиданий по отношению к нему, т.к. у каждого из сиблингов есть свои сильные стороны, из которых у </w:t>
      </w:r>
      <w:r w:rsidR="00593567">
        <w:rPr>
          <w:sz w:val="26"/>
          <w:szCs w:val="26"/>
        </w:rPr>
        <w:t>замещающих</w:t>
      </w:r>
      <w:r w:rsidRPr="00FF1071">
        <w:rPr>
          <w:sz w:val="26"/>
          <w:szCs w:val="26"/>
        </w:rPr>
        <w:t xml:space="preserve"> родителей складывается образ «хорошего» ребенка.</w:t>
      </w:r>
    </w:p>
    <w:p w14:paraId="5B1A3683" w14:textId="77777777" w:rsidR="00D27F87" w:rsidRPr="00FF1071" w:rsidRDefault="00D27F87" w:rsidP="00FF1071">
      <w:pPr>
        <w:pStyle w:val="a3"/>
        <w:spacing w:line="276" w:lineRule="auto"/>
        <w:ind w:right="-1" w:firstLine="709"/>
        <w:jc w:val="both"/>
        <w:rPr>
          <w:sz w:val="26"/>
          <w:szCs w:val="26"/>
        </w:rPr>
      </w:pPr>
      <w:r w:rsidRPr="00FF1071">
        <w:rPr>
          <w:sz w:val="26"/>
          <w:szCs w:val="26"/>
        </w:rPr>
        <w:t xml:space="preserve">Разлучение сиблингов несет в себе скрытое сообщение о том, что кровные узы, родство не являются важными. Однако возможны ситуации, когда выбор стоит между сохранением отношений между </w:t>
      </w:r>
      <w:proofErr w:type="spellStart"/>
      <w:r w:rsidRPr="00FF1071">
        <w:rPr>
          <w:sz w:val="26"/>
          <w:szCs w:val="26"/>
        </w:rPr>
        <w:t>сиблингами</w:t>
      </w:r>
      <w:proofErr w:type="spellEnd"/>
      <w:r w:rsidRPr="00FF1071">
        <w:rPr>
          <w:sz w:val="26"/>
          <w:szCs w:val="26"/>
        </w:rPr>
        <w:t xml:space="preserve"> или сохранением детско-родительских отношений с каждым из них.</w:t>
      </w:r>
    </w:p>
    <w:p w14:paraId="17AA32AF" w14:textId="77777777" w:rsidR="00D27F87" w:rsidRPr="00FF1071" w:rsidRDefault="00D27F87" w:rsidP="00FF1071">
      <w:pPr>
        <w:pStyle w:val="a3"/>
        <w:spacing w:line="276" w:lineRule="auto"/>
        <w:ind w:right="-1" w:firstLine="709"/>
        <w:jc w:val="both"/>
        <w:rPr>
          <w:sz w:val="26"/>
          <w:szCs w:val="26"/>
        </w:rPr>
      </w:pPr>
      <w:r w:rsidRPr="00FF1071">
        <w:rPr>
          <w:sz w:val="26"/>
          <w:szCs w:val="26"/>
        </w:rPr>
        <w:t xml:space="preserve">Игнорирование замещающими родителями особенностей </w:t>
      </w:r>
      <w:proofErr w:type="spellStart"/>
      <w:r w:rsidRPr="00FF1071">
        <w:rPr>
          <w:sz w:val="26"/>
          <w:szCs w:val="26"/>
        </w:rPr>
        <w:t>сиблинговых</w:t>
      </w:r>
      <w:proofErr w:type="spellEnd"/>
      <w:r w:rsidRPr="00FF1071">
        <w:rPr>
          <w:sz w:val="26"/>
          <w:szCs w:val="26"/>
        </w:rPr>
        <w:t xml:space="preserve"> отношений, сложившихся в биологической семье, приводит к дезинтеграции </w:t>
      </w:r>
      <w:proofErr w:type="spellStart"/>
      <w:r w:rsidRPr="00FF1071">
        <w:rPr>
          <w:sz w:val="26"/>
          <w:szCs w:val="26"/>
        </w:rPr>
        <w:t>сиблинговой</w:t>
      </w:r>
      <w:proofErr w:type="spellEnd"/>
      <w:r w:rsidRPr="00FF1071">
        <w:rPr>
          <w:sz w:val="26"/>
          <w:szCs w:val="26"/>
        </w:rPr>
        <w:t xml:space="preserve"> группы из замещающей семьи.</w:t>
      </w:r>
    </w:p>
    <w:p w14:paraId="7767170C" w14:textId="52ED014B" w:rsidR="00D27F87" w:rsidRPr="00FF1071" w:rsidRDefault="00D27F87" w:rsidP="00FF1071">
      <w:pPr>
        <w:pStyle w:val="a3"/>
        <w:spacing w:line="276" w:lineRule="auto"/>
        <w:ind w:right="-1" w:firstLine="709"/>
        <w:jc w:val="both"/>
        <w:rPr>
          <w:sz w:val="26"/>
          <w:szCs w:val="26"/>
        </w:rPr>
      </w:pPr>
      <w:r w:rsidRPr="00FF1071">
        <w:rPr>
          <w:sz w:val="26"/>
          <w:szCs w:val="26"/>
        </w:rPr>
        <w:t xml:space="preserve">Негативный опыт эмоциональных отношений у сиблингов в силу насильственных паттернов взаимодействия в биологической семье, </w:t>
      </w:r>
      <w:r w:rsidR="00593567">
        <w:rPr>
          <w:sz w:val="26"/>
          <w:szCs w:val="26"/>
        </w:rPr>
        <w:t xml:space="preserve">в организациях для детей-сирот </w:t>
      </w:r>
      <w:r w:rsidRPr="00FF1071">
        <w:rPr>
          <w:sz w:val="26"/>
          <w:szCs w:val="26"/>
        </w:rPr>
        <w:t xml:space="preserve">приводит к том, что в замещающей семье они проявляют больше </w:t>
      </w:r>
      <w:r w:rsidRPr="00FF1071">
        <w:rPr>
          <w:sz w:val="26"/>
          <w:szCs w:val="26"/>
        </w:rPr>
        <w:lastRenderedPageBreak/>
        <w:t xml:space="preserve">вербальной и физической агрессии по сравнению с другими </w:t>
      </w:r>
      <w:r w:rsidR="00593567">
        <w:rPr>
          <w:sz w:val="26"/>
          <w:szCs w:val="26"/>
        </w:rPr>
        <w:t>подопечными детьми</w:t>
      </w:r>
      <w:r w:rsidRPr="00FF1071">
        <w:rPr>
          <w:sz w:val="26"/>
          <w:szCs w:val="26"/>
        </w:rPr>
        <w:t xml:space="preserve">. Они более агрессивны как друг с другом, так и с другими членами семьи, что тоже затрудняет процесс их интеграции. По мнению замещающих родителей, для всех </w:t>
      </w:r>
      <w:proofErr w:type="spellStart"/>
      <w:r w:rsidRPr="00FF1071">
        <w:rPr>
          <w:sz w:val="26"/>
          <w:szCs w:val="26"/>
        </w:rPr>
        <w:t>сиблинговых</w:t>
      </w:r>
      <w:proofErr w:type="spellEnd"/>
      <w:r w:rsidRPr="00FF1071">
        <w:rPr>
          <w:sz w:val="26"/>
          <w:szCs w:val="26"/>
        </w:rPr>
        <w:t xml:space="preserve"> групп характерен более высокий уровень конкуренции, ревности и борьбы за внимание родителей, чем для </w:t>
      </w:r>
      <w:r w:rsidR="00593567">
        <w:rPr>
          <w:sz w:val="26"/>
          <w:szCs w:val="26"/>
        </w:rPr>
        <w:t>подопечных</w:t>
      </w:r>
      <w:r w:rsidRPr="00FF1071">
        <w:rPr>
          <w:sz w:val="26"/>
          <w:szCs w:val="26"/>
        </w:rPr>
        <w:t xml:space="preserve"> детей, не связанных родственными узами. При этом </w:t>
      </w:r>
      <w:proofErr w:type="spellStart"/>
      <w:r w:rsidRPr="00FF1071">
        <w:rPr>
          <w:sz w:val="26"/>
          <w:szCs w:val="26"/>
        </w:rPr>
        <w:t>сиблингам</w:t>
      </w:r>
      <w:proofErr w:type="spellEnd"/>
      <w:r w:rsidRPr="00FF1071">
        <w:rPr>
          <w:sz w:val="26"/>
          <w:szCs w:val="26"/>
        </w:rPr>
        <w:t xml:space="preserve"> легче объединиться для достижения одной цели. Они чаще взаимодействуют и контактируют друг с другом, как позитивно, так и негативно.</w:t>
      </w:r>
    </w:p>
    <w:p w14:paraId="48EC1F65" w14:textId="77777777" w:rsidR="00D27F87" w:rsidRPr="00FF1071" w:rsidRDefault="00D27F87" w:rsidP="00FF1071">
      <w:pPr>
        <w:pStyle w:val="a3"/>
        <w:spacing w:line="276" w:lineRule="auto"/>
        <w:ind w:right="-1" w:firstLine="709"/>
        <w:jc w:val="both"/>
        <w:rPr>
          <w:sz w:val="26"/>
          <w:szCs w:val="26"/>
        </w:rPr>
      </w:pPr>
      <w:r w:rsidRPr="00FF1071">
        <w:rPr>
          <w:sz w:val="26"/>
          <w:szCs w:val="26"/>
        </w:rPr>
        <w:t xml:space="preserve">В качестве способов поддержания отношений между </w:t>
      </w:r>
      <w:proofErr w:type="spellStart"/>
      <w:r w:rsidRPr="00FF1071">
        <w:rPr>
          <w:sz w:val="26"/>
          <w:szCs w:val="26"/>
        </w:rPr>
        <w:t>сиблингами</w:t>
      </w:r>
      <w:proofErr w:type="spellEnd"/>
      <w:r w:rsidRPr="00FF1071">
        <w:rPr>
          <w:sz w:val="26"/>
          <w:szCs w:val="26"/>
        </w:rPr>
        <w:t xml:space="preserve">, опытные замещающие родители используют </w:t>
      </w:r>
      <w:r w:rsidRPr="00FF1071">
        <w:rPr>
          <w:i/>
          <w:sz w:val="26"/>
          <w:szCs w:val="26"/>
        </w:rPr>
        <w:t xml:space="preserve">общие задания для всей </w:t>
      </w:r>
      <w:proofErr w:type="spellStart"/>
      <w:r w:rsidRPr="00FF1071">
        <w:rPr>
          <w:i/>
          <w:sz w:val="26"/>
          <w:szCs w:val="26"/>
        </w:rPr>
        <w:t>сиблинговой</w:t>
      </w:r>
      <w:proofErr w:type="spellEnd"/>
      <w:r w:rsidRPr="00FF1071">
        <w:rPr>
          <w:i/>
          <w:sz w:val="26"/>
          <w:szCs w:val="26"/>
        </w:rPr>
        <w:t xml:space="preserve"> группы, </w:t>
      </w:r>
      <w:r w:rsidRPr="00FF1071">
        <w:rPr>
          <w:sz w:val="26"/>
          <w:szCs w:val="26"/>
        </w:rPr>
        <w:t>обсуждение правил взаимодействия как внутри группы, так и с другими членами семьи, совместные ритуалы еды (вместе сажают за стол), организацию качественного проведения совместного досуга. В</w:t>
      </w:r>
      <w:r w:rsidRPr="00FF1071">
        <w:rPr>
          <w:spacing w:val="20"/>
          <w:sz w:val="26"/>
          <w:szCs w:val="26"/>
        </w:rPr>
        <w:t xml:space="preserve"> </w:t>
      </w:r>
      <w:r w:rsidRPr="00FF1071">
        <w:rPr>
          <w:sz w:val="26"/>
          <w:szCs w:val="26"/>
        </w:rPr>
        <w:t>качестве</w:t>
      </w:r>
      <w:r w:rsidRPr="00FF1071">
        <w:rPr>
          <w:spacing w:val="21"/>
          <w:sz w:val="26"/>
          <w:szCs w:val="26"/>
        </w:rPr>
        <w:t xml:space="preserve"> </w:t>
      </w:r>
      <w:r w:rsidRPr="00FF1071">
        <w:rPr>
          <w:sz w:val="26"/>
          <w:szCs w:val="26"/>
        </w:rPr>
        <w:t>важного</w:t>
      </w:r>
      <w:r w:rsidRPr="00FF1071">
        <w:rPr>
          <w:spacing w:val="20"/>
          <w:sz w:val="26"/>
          <w:szCs w:val="26"/>
        </w:rPr>
        <w:t xml:space="preserve"> </w:t>
      </w:r>
      <w:r w:rsidRPr="00FF1071">
        <w:rPr>
          <w:sz w:val="26"/>
          <w:szCs w:val="26"/>
        </w:rPr>
        <w:t>условия</w:t>
      </w:r>
      <w:r w:rsidRPr="00FF1071">
        <w:rPr>
          <w:spacing w:val="19"/>
          <w:sz w:val="26"/>
          <w:szCs w:val="26"/>
        </w:rPr>
        <w:t xml:space="preserve"> </w:t>
      </w:r>
      <w:r w:rsidRPr="00FF1071">
        <w:rPr>
          <w:sz w:val="26"/>
          <w:szCs w:val="26"/>
        </w:rPr>
        <w:t>адаптации</w:t>
      </w:r>
      <w:r w:rsidRPr="00FF1071">
        <w:rPr>
          <w:spacing w:val="21"/>
          <w:sz w:val="26"/>
          <w:szCs w:val="26"/>
        </w:rPr>
        <w:t xml:space="preserve"> </w:t>
      </w:r>
      <w:r w:rsidRPr="00FF1071">
        <w:rPr>
          <w:sz w:val="26"/>
          <w:szCs w:val="26"/>
        </w:rPr>
        <w:t>сиблингов</w:t>
      </w:r>
      <w:r w:rsidRPr="00FF1071">
        <w:rPr>
          <w:spacing w:val="20"/>
          <w:sz w:val="26"/>
          <w:szCs w:val="26"/>
        </w:rPr>
        <w:t xml:space="preserve"> </w:t>
      </w:r>
      <w:r w:rsidRPr="00FF1071">
        <w:rPr>
          <w:sz w:val="26"/>
          <w:szCs w:val="26"/>
        </w:rPr>
        <w:t>в</w:t>
      </w:r>
      <w:r w:rsidRPr="00FF1071">
        <w:rPr>
          <w:spacing w:val="21"/>
          <w:sz w:val="26"/>
          <w:szCs w:val="26"/>
        </w:rPr>
        <w:t xml:space="preserve"> </w:t>
      </w:r>
      <w:r w:rsidRPr="00FF1071">
        <w:rPr>
          <w:sz w:val="26"/>
          <w:szCs w:val="26"/>
        </w:rPr>
        <w:t>семье</w:t>
      </w:r>
      <w:r w:rsidRPr="00FF1071">
        <w:rPr>
          <w:spacing w:val="20"/>
          <w:sz w:val="26"/>
          <w:szCs w:val="26"/>
        </w:rPr>
        <w:t xml:space="preserve"> </w:t>
      </w:r>
      <w:r w:rsidRPr="00FF1071">
        <w:rPr>
          <w:sz w:val="26"/>
          <w:szCs w:val="26"/>
        </w:rPr>
        <w:t>они</w:t>
      </w:r>
      <w:r w:rsidRPr="00FF1071">
        <w:rPr>
          <w:spacing w:val="22"/>
          <w:sz w:val="26"/>
          <w:szCs w:val="26"/>
        </w:rPr>
        <w:t xml:space="preserve"> </w:t>
      </w:r>
      <w:r w:rsidRPr="00FF1071">
        <w:rPr>
          <w:sz w:val="26"/>
          <w:szCs w:val="26"/>
        </w:rPr>
        <w:t>считают</w:t>
      </w:r>
      <w:r w:rsidRPr="00FF1071">
        <w:rPr>
          <w:spacing w:val="20"/>
          <w:sz w:val="26"/>
          <w:szCs w:val="26"/>
        </w:rPr>
        <w:t xml:space="preserve"> </w:t>
      </w:r>
      <w:r w:rsidRPr="00FF1071">
        <w:rPr>
          <w:sz w:val="26"/>
          <w:szCs w:val="26"/>
        </w:rPr>
        <w:t>четкое распределение пространства в семье, размещение сиблингов в разные комнаты, закрепление за ними «своего» места в</w:t>
      </w:r>
      <w:r w:rsidRPr="00FF1071">
        <w:rPr>
          <w:spacing w:val="-5"/>
          <w:sz w:val="26"/>
          <w:szCs w:val="26"/>
        </w:rPr>
        <w:t xml:space="preserve"> </w:t>
      </w:r>
      <w:r w:rsidRPr="00FF1071">
        <w:rPr>
          <w:sz w:val="26"/>
          <w:szCs w:val="26"/>
        </w:rPr>
        <w:t>квартире.</w:t>
      </w:r>
    </w:p>
    <w:p w14:paraId="257D3F3C" w14:textId="77777777" w:rsidR="00FF1071" w:rsidRDefault="00FF1071" w:rsidP="00FF1071">
      <w:pPr>
        <w:pStyle w:val="a3"/>
        <w:spacing w:line="276" w:lineRule="auto"/>
        <w:ind w:right="-1"/>
        <w:jc w:val="center"/>
        <w:rPr>
          <w:b/>
          <w:i/>
          <w:sz w:val="26"/>
          <w:szCs w:val="26"/>
        </w:rPr>
      </w:pPr>
    </w:p>
    <w:p w14:paraId="50EF9698" w14:textId="77777777" w:rsidR="00D27F87" w:rsidRPr="00FF1071" w:rsidRDefault="00D27F87" w:rsidP="00FF1071">
      <w:pPr>
        <w:pStyle w:val="a3"/>
        <w:spacing w:line="276" w:lineRule="auto"/>
        <w:ind w:right="-1"/>
        <w:jc w:val="center"/>
        <w:rPr>
          <w:b/>
          <w:i/>
          <w:sz w:val="26"/>
          <w:szCs w:val="26"/>
        </w:rPr>
      </w:pPr>
      <w:r w:rsidRPr="00FF1071">
        <w:rPr>
          <w:b/>
          <w:i/>
          <w:sz w:val="26"/>
          <w:szCs w:val="26"/>
        </w:rPr>
        <w:t>Основные направления сопровождения замещающих семей, воспитывающих сиблингов</w:t>
      </w:r>
    </w:p>
    <w:p w14:paraId="12712F18" w14:textId="359DB3E5" w:rsidR="00D27F87" w:rsidRPr="00FF1071" w:rsidRDefault="00D27F87" w:rsidP="00BD7F19">
      <w:pPr>
        <w:pStyle w:val="a5"/>
        <w:numPr>
          <w:ilvl w:val="2"/>
          <w:numId w:val="58"/>
        </w:numPr>
        <w:spacing w:line="276" w:lineRule="auto"/>
        <w:ind w:left="0" w:right="-1" w:firstLine="709"/>
        <w:rPr>
          <w:sz w:val="26"/>
          <w:szCs w:val="26"/>
        </w:rPr>
      </w:pPr>
      <w:r w:rsidRPr="00FF1071">
        <w:rPr>
          <w:sz w:val="26"/>
          <w:szCs w:val="26"/>
        </w:rPr>
        <w:t>организаци</w:t>
      </w:r>
      <w:r w:rsidR="0024769D">
        <w:rPr>
          <w:sz w:val="26"/>
          <w:szCs w:val="26"/>
        </w:rPr>
        <w:t>я</w:t>
      </w:r>
      <w:r w:rsidRPr="00FF1071">
        <w:rPr>
          <w:sz w:val="26"/>
          <w:szCs w:val="26"/>
        </w:rPr>
        <w:t xml:space="preserve"> четких границ между родительской и детской подсистемами, четкой ролевой структуры</w:t>
      </w:r>
      <w:r w:rsidRPr="00FF1071">
        <w:rPr>
          <w:spacing w:val="-2"/>
          <w:sz w:val="26"/>
          <w:szCs w:val="26"/>
        </w:rPr>
        <w:t xml:space="preserve"> </w:t>
      </w:r>
      <w:r w:rsidRPr="00FF1071">
        <w:rPr>
          <w:sz w:val="26"/>
          <w:szCs w:val="26"/>
        </w:rPr>
        <w:t>семьи;</w:t>
      </w:r>
    </w:p>
    <w:p w14:paraId="1B287873" w14:textId="77777777" w:rsidR="00D27F87" w:rsidRPr="00FF1071" w:rsidRDefault="00D27F87" w:rsidP="00BD7F19">
      <w:pPr>
        <w:pStyle w:val="a5"/>
        <w:numPr>
          <w:ilvl w:val="2"/>
          <w:numId w:val="58"/>
        </w:numPr>
        <w:spacing w:line="276" w:lineRule="auto"/>
        <w:ind w:left="0" w:right="-1" w:firstLine="709"/>
        <w:rPr>
          <w:sz w:val="26"/>
          <w:szCs w:val="26"/>
        </w:rPr>
      </w:pPr>
      <w:r w:rsidRPr="00FF1071">
        <w:rPr>
          <w:sz w:val="26"/>
          <w:szCs w:val="26"/>
        </w:rPr>
        <w:t xml:space="preserve">осознание потенциальными замещающими родителями значимости </w:t>
      </w:r>
      <w:proofErr w:type="spellStart"/>
      <w:r w:rsidRPr="00FF1071">
        <w:rPr>
          <w:sz w:val="26"/>
          <w:szCs w:val="26"/>
        </w:rPr>
        <w:t>сиблинговых</w:t>
      </w:r>
      <w:proofErr w:type="spellEnd"/>
      <w:r w:rsidRPr="00FF1071">
        <w:rPr>
          <w:sz w:val="26"/>
          <w:szCs w:val="26"/>
        </w:rPr>
        <w:t xml:space="preserve"> отношений,</w:t>
      </w:r>
      <w:r w:rsidRPr="00FF1071">
        <w:rPr>
          <w:spacing w:val="49"/>
          <w:sz w:val="26"/>
          <w:szCs w:val="26"/>
        </w:rPr>
        <w:t xml:space="preserve"> </w:t>
      </w:r>
      <w:r w:rsidRPr="00FF1071">
        <w:rPr>
          <w:sz w:val="26"/>
          <w:szCs w:val="26"/>
        </w:rPr>
        <w:t>а</w:t>
      </w:r>
      <w:r w:rsidRPr="00FF1071">
        <w:rPr>
          <w:spacing w:val="49"/>
          <w:sz w:val="26"/>
          <w:szCs w:val="26"/>
        </w:rPr>
        <w:t xml:space="preserve"> </w:t>
      </w:r>
      <w:r w:rsidRPr="00FF1071">
        <w:rPr>
          <w:sz w:val="26"/>
          <w:szCs w:val="26"/>
        </w:rPr>
        <w:t>также</w:t>
      </w:r>
      <w:r w:rsidRPr="00FF1071">
        <w:rPr>
          <w:spacing w:val="50"/>
          <w:sz w:val="26"/>
          <w:szCs w:val="26"/>
        </w:rPr>
        <w:t xml:space="preserve"> </w:t>
      </w:r>
      <w:r w:rsidRPr="00FF1071">
        <w:rPr>
          <w:sz w:val="26"/>
          <w:szCs w:val="26"/>
        </w:rPr>
        <w:t>важности</w:t>
      </w:r>
      <w:r w:rsidRPr="00FF1071">
        <w:rPr>
          <w:spacing w:val="50"/>
          <w:sz w:val="26"/>
          <w:szCs w:val="26"/>
        </w:rPr>
        <w:t xml:space="preserve"> </w:t>
      </w:r>
      <w:r w:rsidRPr="00FF1071">
        <w:rPr>
          <w:sz w:val="26"/>
          <w:szCs w:val="26"/>
        </w:rPr>
        <w:t>роли</w:t>
      </w:r>
      <w:r w:rsidRPr="00FF1071">
        <w:rPr>
          <w:spacing w:val="49"/>
          <w:sz w:val="26"/>
          <w:szCs w:val="26"/>
        </w:rPr>
        <w:t xml:space="preserve"> </w:t>
      </w:r>
      <w:r w:rsidRPr="00FF1071">
        <w:rPr>
          <w:sz w:val="26"/>
          <w:szCs w:val="26"/>
        </w:rPr>
        <w:t>старшего</w:t>
      </w:r>
      <w:r w:rsidRPr="00FF1071">
        <w:rPr>
          <w:spacing w:val="50"/>
          <w:sz w:val="26"/>
          <w:szCs w:val="26"/>
        </w:rPr>
        <w:t xml:space="preserve"> </w:t>
      </w:r>
      <w:r w:rsidRPr="00FF1071">
        <w:rPr>
          <w:sz w:val="26"/>
          <w:szCs w:val="26"/>
        </w:rPr>
        <w:t>ребенка,</w:t>
      </w:r>
      <w:r w:rsidRPr="00FF1071">
        <w:rPr>
          <w:spacing w:val="49"/>
          <w:sz w:val="26"/>
          <w:szCs w:val="26"/>
        </w:rPr>
        <w:t xml:space="preserve"> </w:t>
      </w:r>
      <w:r w:rsidRPr="00FF1071">
        <w:rPr>
          <w:sz w:val="26"/>
          <w:szCs w:val="26"/>
        </w:rPr>
        <w:t>наделение</w:t>
      </w:r>
      <w:r w:rsidRPr="00FF1071">
        <w:rPr>
          <w:spacing w:val="50"/>
          <w:sz w:val="26"/>
          <w:szCs w:val="26"/>
        </w:rPr>
        <w:t xml:space="preserve"> </w:t>
      </w:r>
      <w:r w:rsidRPr="00FF1071">
        <w:rPr>
          <w:sz w:val="26"/>
          <w:szCs w:val="26"/>
        </w:rPr>
        <w:t>его</w:t>
      </w:r>
      <w:r w:rsidRPr="00FF1071">
        <w:rPr>
          <w:spacing w:val="49"/>
          <w:sz w:val="26"/>
          <w:szCs w:val="26"/>
        </w:rPr>
        <w:t xml:space="preserve"> </w:t>
      </w:r>
      <w:r w:rsidRPr="00FF1071">
        <w:rPr>
          <w:sz w:val="26"/>
          <w:szCs w:val="26"/>
        </w:rPr>
        <w:t xml:space="preserve">ролью «консультанта», «помощника», «советника», «организатора», совместной деятельности сиблингов, признание его лидерской позиции в отношении братьев и сестер, необходимости в некоторых ситуациях «поделиться властью» со старшим ребенком. При этом нельзя нагружать старшего </w:t>
      </w:r>
      <w:proofErr w:type="spellStart"/>
      <w:r w:rsidRPr="00FF1071">
        <w:rPr>
          <w:sz w:val="26"/>
          <w:szCs w:val="26"/>
        </w:rPr>
        <w:t>сиблинга</w:t>
      </w:r>
      <w:proofErr w:type="spellEnd"/>
      <w:r w:rsidRPr="00FF1071">
        <w:rPr>
          <w:sz w:val="26"/>
          <w:szCs w:val="26"/>
        </w:rPr>
        <w:t xml:space="preserve"> ответственностью за младших</w:t>
      </w:r>
      <w:r w:rsidRPr="00FF1071">
        <w:rPr>
          <w:spacing w:val="-1"/>
          <w:sz w:val="26"/>
          <w:szCs w:val="26"/>
        </w:rPr>
        <w:t xml:space="preserve"> </w:t>
      </w:r>
      <w:r w:rsidRPr="00FF1071">
        <w:rPr>
          <w:sz w:val="26"/>
          <w:szCs w:val="26"/>
        </w:rPr>
        <w:t>детей;</w:t>
      </w:r>
    </w:p>
    <w:p w14:paraId="7AA18740" w14:textId="77777777" w:rsidR="00D27F87" w:rsidRPr="00FF1071" w:rsidRDefault="00D27F87" w:rsidP="00BD7F19">
      <w:pPr>
        <w:pStyle w:val="a5"/>
        <w:numPr>
          <w:ilvl w:val="2"/>
          <w:numId w:val="58"/>
        </w:numPr>
        <w:spacing w:line="276" w:lineRule="auto"/>
        <w:ind w:left="0" w:right="-1" w:firstLine="709"/>
        <w:rPr>
          <w:sz w:val="26"/>
          <w:szCs w:val="26"/>
        </w:rPr>
      </w:pPr>
      <w:r w:rsidRPr="00FF1071">
        <w:rPr>
          <w:sz w:val="26"/>
          <w:szCs w:val="26"/>
        </w:rPr>
        <w:t>единые подходы и последовательность родительского воспитания, принятие на себя ответственности за семью, установление рамок дозволенного поведения (не позволять детям, в том числе и старшему ребенку манипулировать другими, держать всех и вся под контролем) и предоставление детям возможности выбора внутри этих</w:t>
      </w:r>
      <w:r w:rsidRPr="00FF1071">
        <w:rPr>
          <w:spacing w:val="-1"/>
          <w:sz w:val="26"/>
          <w:szCs w:val="26"/>
        </w:rPr>
        <w:t xml:space="preserve"> </w:t>
      </w:r>
      <w:r w:rsidRPr="00FF1071">
        <w:rPr>
          <w:sz w:val="26"/>
          <w:szCs w:val="26"/>
        </w:rPr>
        <w:t>рамок;</w:t>
      </w:r>
    </w:p>
    <w:p w14:paraId="21CE9A4A" w14:textId="77777777" w:rsidR="00D27F87" w:rsidRPr="00FF1071" w:rsidRDefault="00D27F87" w:rsidP="00BD7F19">
      <w:pPr>
        <w:pStyle w:val="a5"/>
        <w:numPr>
          <w:ilvl w:val="2"/>
          <w:numId w:val="58"/>
        </w:numPr>
        <w:spacing w:line="276" w:lineRule="auto"/>
        <w:ind w:left="0" w:right="-1" w:firstLine="709"/>
        <w:rPr>
          <w:sz w:val="26"/>
          <w:szCs w:val="26"/>
        </w:rPr>
      </w:pPr>
      <w:r w:rsidRPr="00FF1071">
        <w:rPr>
          <w:sz w:val="26"/>
          <w:szCs w:val="26"/>
        </w:rPr>
        <w:t>принятие новых правил жизни в</w:t>
      </w:r>
      <w:r w:rsidRPr="00FF1071">
        <w:rPr>
          <w:spacing w:val="-2"/>
          <w:sz w:val="26"/>
          <w:szCs w:val="26"/>
        </w:rPr>
        <w:t xml:space="preserve"> </w:t>
      </w:r>
      <w:r w:rsidRPr="00FF1071">
        <w:rPr>
          <w:sz w:val="26"/>
          <w:szCs w:val="26"/>
        </w:rPr>
        <w:t>семье;</w:t>
      </w:r>
    </w:p>
    <w:p w14:paraId="0E01BC10" w14:textId="77777777" w:rsidR="00D27F87" w:rsidRPr="00FF1071" w:rsidRDefault="00D27F87" w:rsidP="00BD7F19">
      <w:pPr>
        <w:pStyle w:val="a5"/>
        <w:numPr>
          <w:ilvl w:val="2"/>
          <w:numId w:val="58"/>
        </w:numPr>
        <w:spacing w:line="276" w:lineRule="auto"/>
        <w:ind w:left="0" w:right="-1" w:firstLine="709"/>
        <w:rPr>
          <w:sz w:val="26"/>
          <w:szCs w:val="26"/>
        </w:rPr>
      </w:pPr>
      <w:r w:rsidRPr="00FF1071">
        <w:rPr>
          <w:sz w:val="26"/>
          <w:szCs w:val="26"/>
        </w:rPr>
        <w:t>организация «безопасного, предсказуемого и понятного для ребенка мира», где взрослый является добрым и справедливым защитником и</w:t>
      </w:r>
      <w:r w:rsidRPr="00FF1071">
        <w:rPr>
          <w:spacing w:val="-9"/>
          <w:sz w:val="26"/>
          <w:szCs w:val="26"/>
        </w:rPr>
        <w:t xml:space="preserve"> </w:t>
      </w:r>
      <w:r w:rsidRPr="00FF1071">
        <w:rPr>
          <w:sz w:val="26"/>
          <w:szCs w:val="26"/>
        </w:rPr>
        <w:t>руководителем</w:t>
      </w:r>
    </w:p>
    <w:p w14:paraId="7398679C" w14:textId="77777777" w:rsidR="00D27F87" w:rsidRPr="00FF1071" w:rsidRDefault="00D27F87" w:rsidP="00FF1071">
      <w:pPr>
        <w:spacing w:after="0"/>
        <w:ind w:right="-1" w:firstLine="709"/>
        <w:jc w:val="both"/>
        <w:rPr>
          <w:rFonts w:ascii="Times New Roman" w:hAnsi="Times New Roman" w:cs="Times New Roman"/>
          <w:sz w:val="26"/>
          <w:szCs w:val="26"/>
        </w:rPr>
      </w:pPr>
      <w:r w:rsidRPr="00FF1071">
        <w:rPr>
          <w:rFonts w:ascii="Times New Roman" w:hAnsi="Times New Roman" w:cs="Times New Roman"/>
          <w:sz w:val="26"/>
          <w:szCs w:val="26"/>
        </w:rPr>
        <w:t>В рамках эмпирических исследований (</w:t>
      </w:r>
      <w:proofErr w:type="spellStart"/>
      <w:r w:rsidRPr="00FF1071">
        <w:rPr>
          <w:rFonts w:ascii="Times New Roman" w:hAnsi="Times New Roman" w:cs="Times New Roman"/>
          <w:sz w:val="26"/>
          <w:szCs w:val="26"/>
        </w:rPr>
        <w:t>Ослон</w:t>
      </w:r>
      <w:proofErr w:type="spellEnd"/>
      <w:r w:rsidRPr="00FF1071">
        <w:rPr>
          <w:rFonts w:ascii="Times New Roman" w:hAnsi="Times New Roman" w:cs="Times New Roman"/>
          <w:sz w:val="26"/>
          <w:szCs w:val="26"/>
        </w:rPr>
        <w:t xml:space="preserve"> В.Н.) были выделены специфические </w:t>
      </w:r>
      <w:r w:rsidRPr="00FF1071">
        <w:rPr>
          <w:rFonts w:ascii="Times New Roman" w:hAnsi="Times New Roman" w:cs="Times New Roman"/>
          <w:b/>
          <w:sz w:val="26"/>
          <w:szCs w:val="26"/>
        </w:rPr>
        <w:t>особенности ресурсных семей для приема сиблингов:</w:t>
      </w:r>
    </w:p>
    <w:p w14:paraId="38CBB58C" w14:textId="55923E82" w:rsidR="00D27F87" w:rsidRPr="00FF1071" w:rsidRDefault="00D27F87" w:rsidP="00BD7F19">
      <w:pPr>
        <w:pStyle w:val="a5"/>
        <w:numPr>
          <w:ilvl w:val="2"/>
          <w:numId w:val="59"/>
        </w:numPr>
        <w:spacing w:line="276" w:lineRule="auto"/>
        <w:ind w:left="0" w:right="-1" w:firstLine="709"/>
        <w:rPr>
          <w:sz w:val="26"/>
          <w:szCs w:val="26"/>
        </w:rPr>
      </w:pPr>
      <w:r w:rsidRPr="00FF1071">
        <w:rPr>
          <w:sz w:val="26"/>
          <w:szCs w:val="26"/>
        </w:rPr>
        <w:t xml:space="preserve">наличие в личном опыте родителей (особенно матери) многодетных или расширенных семей, в которых они воспитывались в окружении родных, двоюродными (троюродными и т.д.) братьев и сестер. Особенно важным является опыт матери. Наиболее ресурсными являются семьи, в которых мать была старшей </w:t>
      </w:r>
      <w:r w:rsidRPr="00FF1071">
        <w:rPr>
          <w:sz w:val="26"/>
          <w:szCs w:val="26"/>
        </w:rPr>
        <w:lastRenderedPageBreak/>
        <w:t xml:space="preserve">сестрой. Ее опыт в родительской семье определяет во многом и пол сиблингов. Желательно, чтобы старший ребенок из </w:t>
      </w:r>
      <w:proofErr w:type="spellStart"/>
      <w:r w:rsidRPr="00FF1071">
        <w:rPr>
          <w:sz w:val="26"/>
          <w:szCs w:val="26"/>
        </w:rPr>
        <w:t>сиблинговой</w:t>
      </w:r>
      <w:proofErr w:type="spellEnd"/>
      <w:r w:rsidRPr="00FF1071">
        <w:rPr>
          <w:sz w:val="26"/>
          <w:szCs w:val="26"/>
        </w:rPr>
        <w:t xml:space="preserve"> системы был того же пола, что и </w:t>
      </w:r>
      <w:proofErr w:type="spellStart"/>
      <w:r w:rsidRPr="00FF1071">
        <w:rPr>
          <w:sz w:val="26"/>
          <w:szCs w:val="26"/>
        </w:rPr>
        <w:t>сиблинг</w:t>
      </w:r>
      <w:proofErr w:type="spellEnd"/>
      <w:r w:rsidRPr="00FF1071">
        <w:rPr>
          <w:sz w:val="26"/>
          <w:szCs w:val="26"/>
        </w:rPr>
        <w:t xml:space="preserve"> матери, идущий по номеру рождения за</w:t>
      </w:r>
      <w:r w:rsidRPr="00FF1071">
        <w:rPr>
          <w:spacing w:val="-17"/>
          <w:sz w:val="26"/>
          <w:szCs w:val="26"/>
        </w:rPr>
        <w:t xml:space="preserve"> </w:t>
      </w:r>
      <w:r w:rsidR="00D57B52">
        <w:rPr>
          <w:sz w:val="26"/>
          <w:szCs w:val="26"/>
        </w:rPr>
        <w:t>ней;</w:t>
      </w:r>
    </w:p>
    <w:p w14:paraId="7A0088A8" w14:textId="77777777" w:rsidR="00D27F87" w:rsidRPr="00FF1071" w:rsidRDefault="00D27F87" w:rsidP="00BD7F19">
      <w:pPr>
        <w:pStyle w:val="a5"/>
        <w:numPr>
          <w:ilvl w:val="2"/>
          <w:numId w:val="59"/>
        </w:numPr>
        <w:spacing w:line="276" w:lineRule="auto"/>
        <w:ind w:left="0" w:right="-1" w:firstLine="709"/>
        <w:rPr>
          <w:sz w:val="26"/>
          <w:szCs w:val="26"/>
        </w:rPr>
      </w:pPr>
      <w:r w:rsidRPr="00FF1071">
        <w:rPr>
          <w:sz w:val="26"/>
          <w:szCs w:val="26"/>
        </w:rPr>
        <w:t>четкая ролевая структура семьи, где родители и дети выполняют роль в соответствии</w:t>
      </w:r>
      <w:r w:rsidRPr="00FF1071">
        <w:rPr>
          <w:spacing w:val="29"/>
          <w:sz w:val="26"/>
          <w:szCs w:val="26"/>
        </w:rPr>
        <w:t xml:space="preserve"> </w:t>
      </w:r>
      <w:r w:rsidRPr="00FF1071">
        <w:rPr>
          <w:sz w:val="26"/>
          <w:szCs w:val="26"/>
        </w:rPr>
        <w:t>со</w:t>
      </w:r>
      <w:r w:rsidRPr="00FF1071">
        <w:rPr>
          <w:spacing w:val="29"/>
          <w:sz w:val="26"/>
          <w:szCs w:val="26"/>
        </w:rPr>
        <w:t xml:space="preserve"> </w:t>
      </w:r>
      <w:r w:rsidRPr="00FF1071">
        <w:rPr>
          <w:sz w:val="26"/>
          <w:szCs w:val="26"/>
        </w:rPr>
        <w:t>статусом,</w:t>
      </w:r>
      <w:r w:rsidRPr="00FF1071">
        <w:rPr>
          <w:spacing w:val="30"/>
          <w:sz w:val="26"/>
          <w:szCs w:val="26"/>
        </w:rPr>
        <w:t xml:space="preserve"> </w:t>
      </w:r>
      <w:r w:rsidRPr="00FF1071">
        <w:rPr>
          <w:sz w:val="26"/>
          <w:szCs w:val="26"/>
        </w:rPr>
        <w:t>отсутствует</w:t>
      </w:r>
      <w:r w:rsidRPr="00FF1071">
        <w:rPr>
          <w:spacing w:val="28"/>
          <w:sz w:val="26"/>
          <w:szCs w:val="26"/>
        </w:rPr>
        <w:t xml:space="preserve"> </w:t>
      </w:r>
      <w:r w:rsidRPr="00FF1071">
        <w:rPr>
          <w:sz w:val="26"/>
          <w:szCs w:val="26"/>
        </w:rPr>
        <w:t>смешение</w:t>
      </w:r>
      <w:r w:rsidRPr="00FF1071">
        <w:rPr>
          <w:spacing w:val="28"/>
          <w:sz w:val="26"/>
          <w:szCs w:val="26"/>
        </w:rPr>
        <w:t xml:space="preserve"> </w:t>
      </w:r>
      <w:r w:rsidRPr="00FF1071">
        <w:rPr>
          <w:sz w:val="26"/>
          <w:szCs w:val="26"/>
        </w:rPr>
        <w:t>ролей.</w:t>
      </w:r>
      <w:r w:rsidRPr="00FF1071">
        <w:rPr>
          <w:spacing w:val="30"/>
          <w:sz w:val="26"/>
          <w:szCs w:val="26"/>
        </w:rPr>
        <w:t xml:space="preserve"> </w:t>
      </w:r>
      <w:r w:rsidRPr="00FF1071">
        <w:rPr>
          <w:sz w:val="26"/>
          <w:szCs w:val="26"/>
        </w:rPr>
        <w:t>Например,</w:t>
      </w:r>
      <w:r w:rsidRPr="00FF1071">
        <w:rPr>
          <w:spacing w:val="29"/>
          <w:sz w:val="26"/>
          <w:szCs w:val="26"/>
        </w:rPr>
        <w:t xml:space="preserve"> </w:t>
      </w:r>
      <w:r w:rsidRPr="00FF1071">
        <w:rPr>
          <w:sz w:val="26"/>
          <w:szCs w:val="26"/>
        </w:rPr>
        <w:t xml:space="preserve">мать выполняет роль матери, а не матери, отца, бабушки и т.д. одновременно. Отсутствуют и </w:t>
      </w:r>
      <w:proofErr w:type="spellStart"/>
      <w:r w:rsidRPr="00FF1071">
        <w:rPr>
          <w:sz w:val="26"/>
          <w:szCs w:val="26"/>
        </w:rPr>
        <w:t>межпоколенные</w:t>
      </w:r>
      <w:proofErr w:type="spellEnd"/>
      <w:r w:rsidRPr="00FF1071">
        <w:rPr>
          <w:sz w:val="26"/>
          <w:szCs w:val="26"/>
        </w:rPr>
        <w:t xml:space="preserve"> коалиции;</w:t>
      </w:r>
    </w:p>
    <w:p w14:paraId="01879C35" w14:textId="77777777" w:rsidR="00D27F87" w:rsidRPr="00FF1071" w:rsidRDefault="00D27F87" w:rsidP="00BD7F19">
      <w:pPr>
        <w:pStyle w:val="a5"/>
        <w:numPr>
          <w:ilvl w:val="2"/>
          <w:numId w:val="59"/>
        </w:numPr>
        <w:spacing w:line="276" w:lineRule="auto"/>
        <w:ind w:left="0" w:right="-1" w:firstLine="709"/>
        <w:rPr>
          <w:sz w:val="26"/>
          <w:szCs w:val="26"/>
        </w:rPr>
      </w:pPr>
      <w:r w:rsidRPr="00FF1071">
        <w:rPr>
          <w:sz w:val="26"/>
          <w:szCs w:val="26"/>
        </w:rPr>
        <w:t>стабильность семейных отношений и стабильная, хорошо продуманная организация жизни и</w:t>
      </w:r>
      <w:r w:rsidRPr="00FF1071">
        <w:rPr>
          <w:spacing w:val="-4"/>
          <w:sz w:val="26"/>
          <w:szCs w:val="26"/>
        </w:rPr>
        <w:t xml:space="preserve"> </w:t>
      </w:r>
      <w:r w:rsidRPr="00FF1071">
        <w:rPr>
          <w:sz w:val="26"/>
          <w:szCs w:val="26"/>
        </w:rPr>
        <w:t>быта.</w:t>
      </w:r>
    </w:p>
    <w:p w14:paraId="4A804471" w14:textId="77777777" w:rsidR="00D27F87" w:rsidRPr="00FF1071" w:rsidRDefault="00D27F87" w:rsidP="00FF1071">
      <w:pPr>
        <w:pStyle w:val="a3"/>
        <w:spacing w:line="276" w:lineRule="auto"/>
        <w:ind w:right="-1" w:firstLine="709"/>
        <w:jc w:val="both"/>
        <w:rPr>
          <w:sz w:val="26"/>
          <w:szCs w:val="26"/>
        </w:rPr>
      </w:pPr>
      <w:r w:rsidRPr="00FF1071">
        <w:rPr>
          <w:sz w:val="26"/>
          <w:szCs w:val="26"/>
        </w:rPr>
        <w:t xml:space="preserve">Для семей с приемными </w:t>
      </w:r>
      <w:proofErr w:type="spellStart"/>
      <w:r w:rsidRPr="00FF1071">
        <w:rPr>
          <w:sz w:val="26"/>
          <w:szCs w:val="26"/>
        </w:rPr>
        <w:t>сиблингами</w:t>
      </w:r>
      <w:proofErr w:type="spellEnd"/>
      <w:r w:rsidRPr="00FF1071">
        <w:rPr>
          <w:sz w:val="26"/>
          <w:szCs w:val="26"/>
        </w:rPr>
        <w:t xml:space="preserve"> разрабатываются Индивидуальные программы сопровождения в соответствии с проблемами семьи, которые необходимо разрешить, а также уровнем и степенью интенсивности сопровождения (на основе мониторинга состояния и развития ребенка, технологической карты). </w:t>
      </w:r>
    </w:p>
    <w:p w14:paraId="35CE7CD1" w14:textId="77777777" w:rsidR="00D27F87" w:rsidRPr="00FF1071" w:rsidRDefault="00D27F87" w:rsidP="00FF1071">
      <w:pPr>
        <w:pStyle w:val="1"/>
        <w:spacing w:line="276" w:lineRule="auto"/>
        <w:ind w:right="-1" w:firstLine="709"/>
        <w:jc w:val="both"/>
        <w:rPr>
          <w:rFonts w:ascii="Times New Roman" w:hAnsi="Times New Roman" w:cs="Times New Roman"/>
          <w:sz w:val="26"/>
          <w:szCs w:val="26"/>
        </w:rPr>
      </w:pPr>
    </w:p>
    <w:p w14:paraId="4D973418" w14:textId="0D764BEF" w:rsidR="00D27F87" w:rsidRPr="00FF1071" w:rsidRDefault="00D27F87" w:rsidP="00FF1071">
      <w:pPr>
        <w:spacing w:after="0"/>
        <w:ind w:right="-1" w:firstLine="709"/>
        <w:jc w:val="center"/>
        <w:rPr>
          <w:rFonts w:ascii="Times New Roman" w:hAnsi="Times New Roman" w:cs="Times New Roman"/>
          <w:b/>
          <w:i/>
          <w:sz w:val="26"/>
          <w:szCs w:val="26"/>
        </w:rPr>
      </w:pPr>
      <w:r w:rsidRPr="00FF1071">
        <w:rPr>
          <w:rFonts w:ascii="Times New Roman" w:hAnsi="Times New Roman" w:cs="Times New Roman"/>
          <w:b/>
          <w:i/>
          <w:sz w:val="26"/>
          <w:szCs w:val="26"/>
        </w:rPr>
        <w:t xml:space="preserve">Кризисный </w:t>
      </w:r>
      <w:r w:rsidR="000C728B">
        <w:rPr>
          <w:rFonts w:ascii="Times New Roman" w:hAnsi="Times New Roman" w:cs="Times New Roman"/>
          <w:b/>
          <w:i/>
          <w:sz w:val="26"/>
          <w:szCs w:val="26"/>
        </w:rPr>
        <w:t>вид</w:t>
      </w:r>
      <w:r w:rsidRPr="00FF1071">
        <w:rPr>
          <w:rFonts w:ascii="Times New Roman" w:hAnsi="Times New Roman" w:cs="Times New Roman"/>
          <w:b/>
          <w:i/>
          <w:sz w:val="26"/>
          <w:szCs w:val="26"/>
        </w:rPr>
        <w:t xml:space="preserve"> сопровождения с</w:t>
      </w:r>
      <w:r w:rsidR="003B377B">
        <w:rPr>
          <w:rFonts w:ascii="Times New Roman" w:hAnsi="Times New Roman" w:cs="Times New Roman"/>
          <w:b/>
          <w:i/>
          <w:sz w:val="26"/>
          <w:szCs w:val="26"/>
        </w:rPr>
        <w:t xml:space="preserve">емей, воспитывающих </w:t>
      </w:r>
      <w:r w:rsidR="00D57B52">
        <w:rPr>
          <w:rFonts w:ascii="Times New Roman" w:hAnsi="Times New Roman" w:cs="Times New Roman"/>
          <w:b/>
          <w:i/>
          <w:sz w:val="26"/>
          <w:szCs w:val="26"/>
        </w:rPr>
        <w:t xml:space="preserve">подопечных </w:t>
      </w:r>
      <w:r w:rsidR="003B377B">
        <w:rPr>
          <w:rFonts w:ascii="Times New Roman" w:hAnsi="Times New Roman" w:cs="Times New Roman"/>
          <w:b/>
          <w:i/>
          <w:sz w:val="26"/>
          <w:szCs w:val="26"/>
        </w:rPr>
        <w:t>сиблингов</w:t>
      </w:r>
    </w:p>
    <w:p w14:paraId="3CB65236" w14:textId="6ECE78A4" w:rsidR="00D27F87" w:rsidRPr="00FF1071" w:rsidRDefault="00D27F87" w:rsidP="00FF1071">
      <w:pPr>
        <w:pStyle w:val="a3"/>
        <w:spacing w:line="276" w:lineRule="auto"/>
        <w:ind w:right="-1" w:firstLine="709"/>
        <w:jc w:val="both"/>
        <w:rPr>
          <w:sz w:val="26"/>
          <w:szCs w:val="26"/>
        </w:rPr>
      </w:pPr>
      <w:r w:rsidRPr="00FF1071">
        <w:rPr>
          <w:sz w:val="26"/>
          <w:szCs w:val="26"/>
        </w:rPr>
        <w:t>Субъектами сопровождения на кризисном уровне становятся замещающие семьи, воспитывающие</w:t>
      </w:r>
      <w:r w:rsidR="00D57B52">
        <w:rPr>
          <w:sz w:val="26"/>
          <w:szCs w:val="26"/>
        </w:rPr>
        <w:t xml:space="preserve"> подопечных</w:t>
      </w:r>
      <w:r w:rsidRPr="00FF1071">
        <w:rPr>
          <w:sz w:val="26"/>
          <w:szCs w:val="26"/>
        </w:rPr>
        <w:t xml:space="preserve"> сиблингов в следующих случаях:</w:t>
      </w:r>
    </w:p>
    <w:p w14:paraId="397CC51F" w14:textId="77777777" w:rsidR="00D27F87" w:rsidRPr="00FF1071" w:rsidRDefault="003B377B" w:rsidP="00FF1071">
      <w:pPr>
        <w:pStyle w:val="a3"/>
        <w:spacing w:line="276" w:lineRule="auto"/>
        <w:ind w:right="-1" w:firstLine="709"/>
        <w:jc w:val="both"/>
        <w:rPr>
          <w:sz w:val="26"/>
          <w:szCs w:val="26"/>
        </w:rPr>
      </w:pPr>
      <w:r w:rsidRPr="00D57B52">
        <w:rPr>
          <w:sz w:val="26"/>
          <w:szCs w:val="26"/>
        </w:rPr>
        <w:t>- о</w:t>
      </w:r>
      <w:r w:rsidR="00D27F87" w:rsidRPr="00D57B52">
        <w:rPr>
          <w:sz w:val="26"/>
          <w:szCs w:val="26"/>
        </w:rPr>
        <w:t xml:space="preserve">пекун отказывается от опеки над </w:t>
      </w:r>
      <w:proofErr w:type="spellStart"/>
      <w:r w:rsidR="00D27F87" w:rsidRPr="00D57B52">
        <w:rPr>
          <w:sz w:val="26"/>
          <w:szCs w:val="26"/>
        </w:rPr>
        <w:t>сиблингами</w:t>
      </w:r>
      <w:proofErr w:type="spellEnd"/>
      <w:r w:rsidR="00D27F87" w:rsidRPr="00D57B52">
        <w:rPr>
          <w:sz w:val="26"/>
          <w:szCs w:val="26"/>
        </w:rPr>
        <w:t>;</w:t>
      </w:r>
    </w:p>
    <w:p w14:paraId="02A3187F" w14:textId="77777777" w:rsidR="00D27F87" w:rsidRPr="00FF1071" w:rsidRDefault="003B377B" w:rsidP="00FF1071">
      <w:pPr>
        <w:pStyle w:val="a3"/>
        <w:spacing w:line="276" w:lineRule="auto"/>
        <w:ind w:right="-1" w:firstLine="709"/>
        <w:jc w:val="both"/>
        <w:rPr>
          <w:sz w:val="26"/>
          <w:szCs w:val="26"/>
        </w:rPr>
      </w:pPr>
      <w:r>
        <w:rPr>
          <w:sz w:val="26"/>
          <w:szCs w:val="26"/>
        </w:rPr>
        <w:t>- в</w:t>
      </w:r>
      <w:r w:rsidR="00D27F87" w:rsidRPr="00FF1071">
        <w:rPr>
          <w:sz w:val="26"/>
          <w:szCs w:val="26"/>
        </w:rPr>
        <w:t xml:space="preserve"> ситуации острого конфликта с </w:t>
      </w:r>
      <w:proofErr w:type="spellStart"/>
      <w:r w:rsidR="00D27F87" w:rsidRPr="00FF1071">
        <w:rPr>
          <w:sz w:val="26"/>
          <w:szCs w:val="26"/>
        </w:rPr>
        <w:t>сиблингами</w:t>
      </w:r>
      <w:proofErr w:type="spellEnd"/>
      <w:r w:rsidR="00D27F87" w:rsidRPr="00FF1071">
        <w:rPr>
          <w:sz w:val="26"/>
          <w:szCs w:val="26"/>
        </w:rPr>
        <w:t>, который может угрожать здоровью членов семьи;</w:t>
      </w:r>
    </w:p>
    <w:p w14:paraId="45EF78A2" w14:textId="064CCDB9" w:rsidR="00D27F87" w:rsidRPr="00FF1071" w:rsidRDefault="003B377B" w:rsidP="00FF1071">
      <w:pPr>
        <w:pStyle w:val="a3"/>
        <w:spacing w:line="276" w:lineRule="auto"/>
        <w:ind w:right="-1" w:firstLine="709"/>
        <w:jc w:val="both"/>
        <w:rPr>
          <w:sz w:val="26"/>
          <w:szCs w:val="26"/>
        </w:rPr>
      </w:pPr>
      <w:r w:rsidRPr="00D57B52">
        <w:rPr>
          <w:sz w:val="26"/>
          <w:szCs w:val="26"/>
        </w:rPr>
        <w:t xml:space="preserve">- </w:t>
      </w:r>
      <w:proofErr w:type="spellStart"/>
      <w:r w:rsidRPr="00D57B52">
        <w:rPr>
          <w:sz w:val="26"/>
          <w:szCs w:val="26"/>
        </w:rPr>
        <w:t>с</w:t>
      </w:r>
      <w:r w:rsidR="00D27F87" w:rsidRPr="00D57B52">
        <w:rPr>
          <w:sz w:val="26"/>
          <w:szCs w:val="26"/>
        </w:rPr>
        <w:t>иблинги</w:t>
      </w:r>
      <w:proofErr w:type="spellEnd"/>
      <w:r w:rsidR="00D27F87" w:rsidRPr="00D57B52">
        <w:rPr>
          <w:sz w:val="26"/>
          <w:szCs w:val="26"/>
        </w:rPr>
        <w:t xml:space="preserve"> переживают состояние «сверхсильной стрессовой нагрузки»</w:t>
      </w:r>
      <w:r w:rsidR="00D27F87" w:rsidRPr="00FF1071">
        <w:rPr>
          <w:sz w:val="26"/>
          <w:szCs w:val="26"/>
        </w:rPr>
        <w:t xml:space="preserve"> после насилия, острого п</w:t>
      </w:r>
      <w:r w:rsidR="00D57B52">
        <w:rPr>
          <w:sz w:val="26"/>
          <w:szCs w:val="26"/>
        </w:rPr>
        <w:t>ереживания горя и утраты и т.д.</w:t>
      </w:r>
    </w:p>
    <w:p w14:paraId="0EF3B70C" w14:textId="77777777" w:rsidR="00D27F87" w:rsidRPr="00FF1071" w:rsidRDefault="00D27F87" w:rsidP="00FF1071">
      <w:pPr>
        <w:pStyle w:val="a3"/>
        <w:tabs>
          <w:tab w:val="left" w:pos="1907"/>
          <w:tab w:val="left" w:pos="2393"/>
          <w:tab w:val="left" w:pos="3354"/>
          <w:tab w:val="left" w:pos="3769"/>
          <w:tab w:val="left" w:pos="5197"/>
          <w:tab w:val="left" w:pos="5468"/>
          <w:tab w:val="left" w:pos="6526"/>
          <w:tab w:val="left" w:pos="6700"/>
          <w:tab w:val="left" w:pos="7446"/>
          <w:tab w:val="left" w:pos="8134"/>
          <w:tab w:val="left" w:pos="8625"/>
          <w:tab w:val="left" w:pos="8800"/>
        </w:tabs>
        <w:spacing w:line="276" w:lineRule="auto"/>
        <w:ind w:right="-1" w:firstLine="709"/>
        <w:jc w:val="both"/>
        <w:rPr>
          <w:b/>
          <w:sz w:val="26"/>
          <w:szCs w:val="26"/>
        </w:rPr>
      </w:pPr>
      <w:r w:rsidRPr="00FF1071">
        <w:rPr>
          <w:b/>
          <w:sz w:val="26"/>
          <w:szCs w:val="26"/>
        </w:rPr>
        <w:t>Оценка результатов психологической помощи</w:t>
      </w:r>
    </w:p>
    <w:p w14:paraId="36C209D2" w14:textId="77777777" w:rsidR="00D27F87" w:rsidRPr="00FF1071" w:rsidRDefault="00D27F87" w:rsidP="00FF1071">
      <w:pPr>
        <w:pStyle w:val="a3"/>
        <w:tabs>
          <w:tab w:val="left" w:pos="1907"/>
          <w:tab w:val="left" w:pos="2393"/>
          <w:tab w:val="left" w:pos="3354"/>
          <w:tab w:val="left" w:pos="3769"/>
          <w:tab w:val="left" w:pos="5197"/>
          <w:tab w:val="left" w:pos="5468"/>
          <w:tab w:val="left" w:pos="6526"/>
          <w:tab w:val="left" w:pos="6700"/>
          <w:tab w:val="left" w:pos="7446"/>
          <w:tab w:val="left" w:pos="8134"/>
          <w:tab w:val="left" w:pos="8625"/>
          <w:tab w:val="left" w:pos="8800"/>
        </w:tabs>
        <w:spacing w:line="276" w:lineRule="auto"/>
        <w:ind w:right="-1" w:firstLine="709"/>
        <w:jc w:val="both"/>
        <w:rPr>
          <w:sz w:val="26"/>
          <w:szCs w:val="26"/>
        </w:rPr>
      </w:pPr>
      <w:r w:rsidRPr="00FF1071">
        <w:rPr>
          <w:sz w:val="26"/>
          <w:szCs w:val="26"/>
        </w:rPr>
        <w:t xml:space="preserve">Нивелировано влияние острой стрессовой </w:t>
      </w:r>
      <w:r w:rsidRPr="00FF1071">
        <w:rPr>
          <w:spacing w:val="-3"/>
          <w:sz w:val="26"/>
          <w:szCs w:val="26"/>
        </w:rPr>
        <w:t xml:space="preserve">ситуации </w:t>
      </w:r>
      <w:r w:rsidRPr="00FF1071">
        <w:rPr>
          <w:sz w:val="26"/>
          <w:szCs w:val="26"/>
        </w:rPr>
        <w:t>(полностью, частично), нивелированы нарушения</w:t>
      </w:r>
      <w:r w:rsidRPr="00FF1071">
        <w:rPr>
          <w:sz w:val="26"/>
          <w:szCs w:val="26"/>
        </w:rPr>
        <w:tab/>
        <w:t xml:space="preserve"> поведения у сиблингов, спровоцированные острой стрессовой ситуацией (полностью, частично), повысился уровень стрессоустойчивости у семьи в целом (полностью, частично), восстановлена (сформирована) потребность опекуна в продолжении опеки над подопечными </w:t>
      </w:r>
      <w:proofErr w:type="spellStart"/>
      <w:r w:rsidRPr="00FF1071">
        <w:rPr>
          <w:sz w:val="26"/>
          <w:szCs w:val="26"/>
        </w:rPr>
        <w:t>сиблингами</w:t>
      </w:r>
      <w:proofErr w:type="spellEnd"/>
      <w:r w:rsidRPr="00FF1071">
        <w:rPr>
          <w:sz w:val="26"/>
          <w:szCs w:val="26"/>
        </w:rPr>
        <w:t xml:space="preserve"> (полностью, частично, не восстановлена), </w:t>
      </w:r>
      <w:proofErr w:type="spellStart"/>
      <w:r w:rsidRPr="00FF1071">
        <w:rPr>
          <w:sz w:val="26"/>
          <w:szCs w:val="26"/>
        </w:rPr>
        <w:t>сиблинги</w:t>
      </w:r>
      <w:proofErr w:type="spellEnd"/>
      <w:r w:rsidRPr="00FF1071">
        <w:rPr>
          <w:sz w:val="26"/>
          <w:szCs w:val="26"/>
        </w:rPr>
        <w:t xml:space="preserve"> реинтегрирован в семью опекуна (полностью, частично). (нужное</w:t>
      </w:r>
      <w:r w:rsidRPr="00FF1071">
        <w:rPr>
          <w:spacing w:val="-3"/>
          <w:sz w:val="26"/>
          <w:szCs w:val="26"/>
        </w:rPr>
        <w:t xml:space="preserve"> </w:t>
      </w:r>
      <w:r w:rsidRPr="00FF1071">
        <w:rPr>
          <w:sz w:val="26"/>
          <w:szCs w:val="26"/>
        </w:rPr>
        <w:t>подчеркнуть).</w:t>
      </w:r>
    </w:p>
    <w:p w14:paraId="4CFF9B8C" w14:textId="77777777" w:rsidR="00D27F87" w:rsidRPr="00FF1071" w:rsidRDefault="00D27F87" w:rsidP="00FF1071">
      <w:pPr>
        <w:pStyle w:val="a3"/>
        <w:spacing w:line="276" w:lineRule="auto"/>
        <w:ind w:right="-1" w:firstLine="709"/>
        <w:jc w:val="both"/>
        <w:rPr>
          <w:b/>
          <w:sz w:val="26"/>
          <w:szCs w:val="26"/>
        </w:rPr>
      </w:pPr>
      <w:r w:rsidRPr="00FF1071">
        <w:rPr>
          <w:b/>
          <w:sz w:val="26"/>
          <w:szCs w:val="26"/>
        </w:rPr>
        <w:t>Прогнозируемый результат педагогической помощи</w:t>
      </w:r>
    </w:p>
    <w:p w14:paraId="04FF3709" w14:textId="77777777" w:rsidR="00D27F87" w:rsidRPr="00FF1071" w:rsidRDefault="00D27F87" w:rsidP="00FF1071">
      <w:pPr>
        <w:pStyle w:val="a3"/>
        <w:spacing w:line="276" w:lineRule="auto"/>
        <w:ind w:right="-1" w:firstLine="709"/>
        <w:jc w:val="both"/>
        <w:rPr>
          <w:sz w:val="26"/>
          <w:szCs w:val="26"/>
        </w:rPr>
      </w:pPr>
      <w:r w:rsidRPr="00D57B52">
        <w:rPr>
          <w:sz w:val="26"/>
          <w:szCs w:val="26"/>
        </w:rPr>
        <w:t>У</w:t>
      </w:r>
      <w:r w:rsidRPr="00FF1071">
        <w:rPr>
          <w:sz w:val="26"/>
          <w:szCs w:val="26"/>
        </w:rPr>
        <w:t xml:space="preserve"> сиблингов снизился уровень стресса (полностью, частично), появилось чувство психологической безопасности (полностью, частично) (нужное подчеркнуть).</w:t>
      </w:r>
    </w:p>
    <w:p w14:paraId="4DEEFA55" w14:textId="77777777" w:rsidR="00D27F87" w:rsidRPr="00FF1071" w:rsidRDefault="00D27F87" w:rsidP="00FF1071">
      <w:pPr>
        <w:pStyle w:val="1"/>
        <w:spacing w:line="276" w:lineRule="auto"/>
        <w:ind w:right="-1" w:firstLine="709"/>
        <w:jc w:val="center"/>
        <w:rPr>
          <w:rFonts w:ascii="Times New Roman" w:hAnsi="Times New Roman" w:cs="Times New Roman"/>
          <w:sz w:val="26"/>
          <w:szCs w:val="26"/>
        </w:rPr>
      </w:pPr>
    </w:p>
    <w:p w14:paraId="64067335" w14:textId="4A617913" w:rsidR="00D27F87" w:rsidRPr="00FF1071" w:rsidRDefault="00D27F87" w:rsidP="00FF1071">
      <w:pPr>
        <w:tabs>
          <w:tab w:val="left" w:pos="1463"/>
          <w:tab w:val="left" w:pos="2555"/>
          <w:tab w:val="left" w:pos="2782"/>
          <w:tab w:val="left" w:pos="3835"/>
          <w:tab w:val="left" w:pos="5587"/>
          <w:tab w:val="left" w:pos="7325"/>
          <w:tab w:val="left" w:pos="7359"/>
          <w:tab w:val="left" w:pos="9146"/>
        </w:tabs>
        <w:spacing w:after="0"/>
        <w:ind w:right="-1" w:firstLine="709"/>
        <w:jc w:val="center"/>
        <w:rPr>
          <w:rFonts w:ascii="Times New Roman" w:hAnsi="Times New Roman" w:cs="Times New Roman"/>
          <w:b/>
          <w:i/>
          <w:sz w:val="26"/>
          <w:szCs w:val="26"/>
        </w:rPr>
      </w:pPr>
      <w:r w:rsidRPr="00FF1071">
        <w:rPr>
          <w:rFonts w:ascii="Times New Roman" w:hAnsi="Times New Roman" w:cs="Times New Roman"/>
          <w:b/>
          <w:i/>
          <w:sz w:val="26"/>
          <w:szCs w:val="26"/>
        </w:rPr>
        <w:t xml:space="preserve">Активный </w:t>
      </w:r>
      <w:r w:rsidR="000C728B">
        <w:rPr>
          <w:rFonts w:ascii="Times New Roman" w:hAnsi="Times New Roman" w:cs="Times New Roman"/>
          <w:b/>
          <w:i/>
          <w:sz w:val="26"/>
          <w:szCs w:val="26"/>
        </w:rPr>
        <w:t>вид</w:t>
      </w:r>
      <w:r w:rsidRPr="00FF1071">
        <w:rPr>
          <w:rFonts w:ascii="Times New Roman" w:hAnsi="Times New Roman" w:cs="Times New Roman"/>
          <w:b/>
          <w:i/>
          <w:sz w:val="26"/>
          <w:szCs w:val="26"/>
        </w:rPr>
        <w:t xml:space="preserve"> сопровождения замещающей семьи с </w:t>
      </w:r>
      <w:r w:rsidR="00D57B52">
        <w:rPr>
          <w:rFonts w:ascii="Times New Roman" w:hAnsi="Times New Roman" w:cs="Times New Roman"/>
          <w:b/>
          <w:i/>
          <w:sz w:val="26"/>
          <w:szCs w:val="26"/>
        </w:rPr>
        <w:t>подопечными</w:t>
      </w:r>
      <w:r w:rsidRPr="00FF1071">
        <w:rPr>
          <w:rFonts w:ascii="Times New Roman" w:hAnsi="Times New Roman" w:cs="Times New Roman"/>
          <w:b/>
          <w:i/>
          <w:sz w:val="26"/>
          <w:szCs w:val="26"/>
        </w:rPr>
        <w:t xml:space="preserve"> </w:t>
      </w:r>
      <w:proofErr w:type="spellStart"/>
      <w:r w:rsidRPr="00FF1071">
        <w:rPr>
          <w:rFonts w:ascii="Times New Roman" w:hAnsi="Times New Roman" w:cs="Times New Roman"/>
          <w:b/>
          <w:i/>
          <w:sz w:val="26"/>
          <w:szCs w:val="26"/>
        </w:rPr>
        <w:t>сиблингами</w:t>
      </w:r>
      <w:proofErr w:type="spellEnd"/>
    </w:p>
    <w:p w14:paraId="667E9A68" w14:textId="693D8AF5" w:rsidR="00D27F87" w:rsidRPr="00FF1071" w:rsidRDefault="00D27F87" w:rsidP="00FF1071">
      <w:pPr>
        <w:tabs>
          <w:tab w:val="left" w:pos="1463"/>
          <w:tab w:val="left" w:pos="2555"/>
          <w:tab w:val="left" w:pos="2782"/>
          <w:tab w:val="left" w:pos="3835"/>
          <w:tab w:val="left" w:pos="5587"/>
          <w:tab w:val="left" w:pos="7325"/>
          <w:tab w:val="left" w:pos="7359"/>
          <w:tab w:val="left" w:pos="9146"/>
        </w:tabs>
        <w:spacing w:after="0"/>
        <w:ind w:right="-1" w:firstLine="709"/>
        <w:jc w:val="both"/>
        <w:rPr>
          <w:rFonts w:ascii="Times New Roman" w:hAnsi="Times New Roman" w:cs="Times New Roman"/>
          <w:sz w:val="26"/>
          <w:szCs w:val="26"/>
        </w:rPr>
      </w:pPr>
      <w:r w:rsidRPr="00FF1071">
        <w:rPr>
          <w:rFonts w:ascii="Times New Roman" w:hAnsi="Times New Roman" w:cs="Times New Roman"/>
          <w:sz w:val="26"/>
          <w:szCs w:val="26"/>
        </w:rPr>
        <w:t xml:space="preserve">Основной задачей сопровождения замещающей семьи с </w:t>
      </w:r>
      <w:r w:rsidR="00D57B52">
        <w:rPr>
          <w:rFonts w:ascii="Times New Roman" w:hAnsi="Times New Roman" w:cs="Times New Roman"/>
          <w:sz w:val="26"/>
          <w:szCs w:val="26"/>
        </w:rPr>
        <w:t>подопечными</w:t>
      </w:r>
      <w:r w:rsidRPr="00FF1071">
        <w:rPr>
          <w:rFonts w:ascii="Times New Roman" w:hAnsi="Times New Roman" w:cs="Times New Roman"/>
          <w:sz w:val="26"/>
          <w:szCs w:val="26"/>
        </w:rPr>
        <w:t xml:space="preserve"> </w:t>
      </w:r>
      <w:proofErr w:type="spellStart"/>
      <w:r w:rsidRPr="00FF1071">
        <w:rPr>
          <w:rFonts w:ascii="Times New Roman" w:hAnsi="Times New Roman" w:cs="Times New Roman"/>
          <w:sz w:val="26"/>
          <w:szCs w:val="26"/>
        </w:rPr>
        <w:t>сиблингами</w:t>
      </w:r>
      <w:proofErr w:type="spellEnd"/>
      <w:r w:rsidRPr="00FF1071">
        <w:rPr>
          <w:rFonts w:ascii="Times New Roman" w:hAnsi="Times New Roman" w:cs="Times New Roman"/>
          <w:sz w:val="26"/>
          <w:szCs w:val="26"/>
        </w:rPr>
        <w:t xml:space="preserve"> на активном уровне сопровождения</w:t>
      </w:r>
      <w:r w:rsidRPr="00FF1071">
        <w:rPr>
          <w:rFonts w:ascii="Times New Roman" w:hAnsi="Times New Roman" w:cs="Times New Roman"/>
          <w:spacing w:val="33"/>
          <w:sz w:val="26"/>
          <w:szCs w:val="26"/>
        </w:rPr>
        <w:t xml:space="preserve"> </w:t>
      </w:r>
      <w:r w:rsidRPr="00FF1071">
        <w:rPr>
          <w:rFonts w:ascii="Times New Roman" w:hAnsi="Times New Roman" w:cs="Times New Roman"/>
          <w:sz w:val="26"/>
          <w:szCs w:val="26"/>
        </w:rPr>
        <w:t>является</w:t>
      </w:r>
      <w:r w:rsidRPr="00FF1071">
        <w:rPr>
          <w:rFonts w:ascii="Times New Roman" w:hAnsi="Times New Roman" w:cs="Times New Roman"/>
          <w:spacing w:val="10"/>
          <w:sz w:val="26"/>
          <w:szCs w:val="26"/>
        </w:rPr>
        <w:t xml:space="preserve"> </w:t>
      </w:r>
      <w:r w:rsidRPr="00FF1071">
        <w:rPr>
          <w:rFonts w:ascii="Times New Roman" w:hAnsi="Times New Roman" w:cs="Times New Roman"/>
          <w:sz w:val="26"/>
          <w:szCs w:val="26"/>
        </w:rPr>
        <w:t xml:space="preserve">удовлетворение потребности семьи в урегулировании семейной ситуации, разрешении семейного </w:t>
      </w:r>
      <w:r w:rsidRPr="00FF1071">
        <w:rPr>
          <w:rFonts w:ascii="Times New Roman" w:hAnsi="Times New Roman" w:cs="Times New Roman"/>
          <w:sz w:val="26"/>
          <w:szCs w:val="26"/>
        </w:rPr>
        <w:lastRenderedPageBreak/>
        <w:t xml:space="preserve">кризиса. В качестве ключевого признака семейного кризиса целесообразно рассматривать невозможность </w:t>
      </w:r>
      <w:r w:rsidRPr="00FF1071">
        <w:rPr>
          <w:rFonts w:ascii="Times New Roman" w:hAnsi="Times New Roman" w:cs="Times New Roman"/>
          <w:spacing w:val="-3"/>
          <w:sz w:val="26"/>
          <w:szCs w:val="26"/>
        </w:rPr>
        <w:t xml:space="preserve">семьи </w:t>
      </w:r>
      <w:r w:rsidRPr="00FF1071">
        <w:rPr>
          <w:rFonts w:ascii="Times New Roman" w:hAnsi="Times New Roman" w:cs="Times New Roman"/>
          <w:sz w:val="26"/>
          <w:szCs w:val="26"/>
        </w:rPr>
        <w:t xml:space="preserve">самостоятельно справиться с создавшейся ситуацией. Нередко, на активном уровне функционирования семьи впервые попадают в систему сопровождения. </w:t>
      </w:r>
    </w:p>
    <w:p w14:paraId="21F6860A" w14:textId="77777777" w:rsidR="00D27F87" w:rsidRPr="00FF1071" w:rsidRDefault="00D27F87" w:rsidP="00FF1071">
      <w:pPr>
        <w:pStyle w:val="a3"/>
        <w:spacing w:line="276" w:lineRule="auto"/>
        <w:ind w:right="-1" w:firstLine="709"/>
        <w:jc w:val="both"/>
        <w:rPr>
          <w:b/>
          <w:sz w:val="26"/>
          <w:szCs w:val="26"/>
        </w:rPr>
      </w:pPr>
      <w:r w:rsidRPr="00FF1071">
        <w:rPr>
          <w:b/>
          <w:sz w:val="26"/>
          <w:szCs w:val="26"/>
        </w:rPr>
        <w:t>Оценка результатов психологической помощи</w:t>
      </w:r>
    </w:p>
    <w:p w14:paraId="0980E396" w14:textId="336C0515" w:rsidR="00D27F87" w:rsidRPr="00FF1071" w:rsidRDefault="00D27F87" w:rsidP="00FF1071">
      <w:pPr>
        <w:pStyle w:val="a3"/>
        <w:spacing w:line="276" w:lineRule="auto"/>
        <w:ind w:right="-1" w:firstLine="709"/>
        <w:jc w:val="both"/>
        <w:rPr>
          <w:sz w:val="26"/>
          <w:szCs w:val="26"/>
        </w:rPr>
      </w:pPr>
      <w:proofErr w:type="spellStart"/>
      <w:r w:rsidRPr="00FF1071">
        <w:rPr>
          <w:sz w:val="26"/>
          <w:szCs w:val="26"/>
        </w:rPr>
        <w:t>Сиблинги</w:t>
      </w:r>
      <w:proofErr w:type="spellEnd"/>
      <w:r w:rsidRPr="00FF1071">
        <w:rPr>
          <w:sz w:val="26"/>
          <w:szCs w:val="26"/>
        </w:rPr>
        <w:t xml:space="preserve"> остались в семье, повышена мотивация семьи к изменениям (полностью, частично), укреплены семейные связи и улучшен климата в замещающей семье (полностью, частично); завершена ситуация психической травмы, повышен уровень </w:t>
      </w:r>
      <w:proofErr w:type="spellStart"/>
      <w:r w:rsidRPr="00FF1071">
        <w:rPr>
          <w:sz w:val="26"/>
          <w:szCs w:val="26"/>
        </w:rPr>
        <w:t>интернальности</w:t>
      </w:r>
      <w:proofErr w:type="spellEnd"/>
      <w:r w:rsidRPr="00FF1071">
        <w:rPr>
          <w:sz w:val="26"/>
          <w:szCs w:val="26"/>
        </w:rPr>
        <w:t xml:space="preserve"> семьи (полностью, частично), восстановлены психофизические ресурсы опекуна (полностью, частично), повышен уровень сплоченности и взаимной заботы в семье (полностью, частично), укреплены связи семьи с ее окружением (полностью, частично), повышен уровень стрессоустойчивости в семейной системе (полностью, частично), сформированы конструктивные стратегии </w:t>
      </w:r>
      <w:proofErr w:type="spellStart"/>
      <w:r w:rsidRPr="00FF1071">
        <w:rPr>
          <w:sz w:val="26"/>
          <w:szCs w:val="26"/>
        </w:rPr>
        <w:t>совладающего</w:t>
      </w:r>
      <w:proofErr w:type="spellEnd"/>
      <w:r w:rsidRPr="00FF1071">
        <w:rPr>
          <w:sz w:val="26"/>
          <w:szCs w:val="26"/>
        </w:rPr>
        <w:t xml:space="preserve"> поведения (полностью, частично), семья приобрела опыт использования методов, которые могут</w:t>
      </w:r>
      <w:r w:rsidR="00D57B52">
        <w:rPr>
          <w:sz w:val="26"/>
          <w:szCs w:val="26"/>
        </w:rPr>
        <w:t xml:space="preserve"> </w:t>
      </w:r>
      <w:r w:rsidRPr="00FF1071">
        <w:rPr>
          <w:sz w:val="26"/>
          <w:szCs w:val="26"/>
        </w:rPr>
        <w:t>помочь ей самостоятельно справляться с проблем в будущем (полностью, частично)</w:t>
      </w:r>
    </w:p>
    <w:p w14:paraId="30A79C94" w14:textId="77777777" w:rsidR="00D27F87" w:rsidRPr="00FF1071" w:rsidRDefault="00D27F87" w:rsidP="00FF1071">
      <w:pPr>
        <w:pStyle w:val="a3"/>
        <w:spacing w:line="276" w:lineRule="auto"/>
        <w:ind w:right="-1" w:firstLine="709"/>
        <w:jc w:val="both"/>
        <w:rPr>
          <w:sz w:val="26"/>
          <w:szCs w:val="26"/>
        </w:rPr>
      </w:pPr>
      <w:r w:rsidRPr="00FF1071">
        <w:rPr>
          <w:b/>
          <w:sz w:val="26"/>
          <w:szCs w:val="26"/>
        </w:rPr>
        <w:t>Оценка результатов социально-педагогической помощи</w:t>
      </w:r>
    </w:p>
    <w:p w14:paraId="292E9E40" w14:textId="2AD2CDE4" w:rsidR="00D27F87" w:rsidRPr="00FF1071" w:rsidRDefault="00D27F87" w:rsidP="00FF1071">
      <w:pPr>
        <w:pStyle w:val="a3"/>
        <w:spacing w:line="276" w:lineRule="auto"/>
        <w:ind w:right="-1" w:firstLine="709"/>
        <w:jc w:val="both"/>
        <w:rPr>
          <w:b/>
          <w:sz w:val="26"/>
          <w:szCs w:val="26"/>
        </w:rPr>
      </w:pPr>
      <w:proofErr w:type="spellStart"/>
      <w:r w:rsidRPr="00FF1071">
        <w:rPr>
          <w:sz w:val="26"/>
          <w:szCs w:val="26"/>
        </w:rPr>
        <w:t>Сиблинги</w:t>
      </w:r>
      <w:proofErr w:type="spellEnd"/>
      <w:r w:rsidRPr="00FF1071">
        <w:rPr>
          <w:sz w:val="26"/>
          <w:szCs w:val="26"/>
        </w:rPr>
        <w:t xml:space="preserve"> остались в семье, повышена мотивация семьи к изменениям (полностью, частично), укреплены семейные связи и улучшен климата в замещающей семье (полностью, частично); актуализирована социальная сеть семьи для оказания помощи и поддержки (полностью, частично), </w:t>
      </w:r>
      <w:proofErr w:type="spellStart"/>
      <w:r w:rsidRPr="00FF1071">
        <w:rPr>
          <w:sz w:val="26"/>
          <w:szCs w:val="26"/>
        </w:rPr>
        <w:t>сиблинги</w:t>
      </w:r>
      <w:proofErr w:type="spellEnd"/>
      <w:r w:rsidRPr="00FF1071">
        <w:rPr>
          <w:sz w:val="26"/>
          <w:szCs w:val="26"/>
        </w:rPr>
        <w:t xml:space="preserve"> (кто-то из </w:t>
      </w:r>
      <w:proofErr w:type="spellStart"/>
      <w:r w:rsidRPr="00FF1071">
        <w:rPr>
          <w:sz w:val="26"/>
          <w:szCs w:val="26"/>
        </w:rPr>
        <w:t>сиблингов</w:t>
      </w:r>
      <w:proofErr w:type="spellEnd"/>
      <w:r w:rsidRPr="00FF1071">
        <w:rPr>
          <w:sz w:val="26"/>
          <w:szCs w:val="26"/>
        </w:rPr>
        <w:t xml:space="preserve">) реинтегрирован в систему образования (полностью, частично), организовано его сопровождение в образовательной организации (полностью, частично), установлены (восстановлены) позитивные контакты </w:t>
      </w:r>
      <w:r w:rsidR="00D57B52">
        <w:rPr>
          <w:sz w:val="26"/>
          <w:szCs w:val="26"/>
        </w:rPr>
        <w:t>подопечных</w:t>
      </w:r>
      <w:r w:rsidRPr="00FF1071">
        <w:rPr>
          <w:sz w:val="26"/>
          <w:szCs w:val="26"/>
        </w:rPr>
        <w:t xml:space="preserve"> сиблингов с социально положительными сверстниками (полностью, частично), у сиблингов (у кто-то из сиблингов) восстановлены утраченные социальные навыки либо сформированы новые (полностью, частично).</w:t>
      </w:r>
    </w:p>
    <w:p w14:paraId="7C79D7D6" w14:textId="77777777" w:rsidR="00D27F87" w:rsidRPr="00FF1071" w:rsidRDefault="00D27F87" w:rsidP="00FF1071">
      <w:pPr>
        <w:pStyle w:val="1"/>
        <w:spacing w:line="276" w:lineRule="auto"/>
        <w:ind w:right="-1" w:firstLine="709"/>
        <w:jc w:val="center"/>
        <w:rPr>
          <w:rFonts w:ascii="Times New Roman" w:hAnsi="Times New Roman" w:cs="Times New Roman"/>
          <w:sz w:val="26"/>
          <w:szCs w:val="26"/>
        </w:rPr>
      </w:pPr>
    </w:p>
    <w:p w14:paraId="695A1DBB" w14:textId="06D8C89F" w:rsidR="00D27F87" w:rsidRPr="00FF1071" w:rsidRDefault="00D27F87" w:rsidP="00FF1071">
      <w:pPr>
        <w:pStyle w:val="1"/>
        <w:spacing w:line="276" w:lineRule="auto"/>
        <w:ind w:right="-1" w:firstLine="709"/>
        <w:jc w:val="center"/>
        <w:rPr>
          <w:rFonts w:ascii="Times New Roman" w:hAnsi="Times New Roman" w:cs="Times New Roman"/>
          <w:b w:val="0"/>
          <w:i/>
          <w:sz w:val="26"/>
          <w:szCs w:val="26"/>
        </w:rPr>
      </w:pPr>
      <w:r w:rsidRPr="00FF1071">
        <w:rPr>
          <w:rFonts w:ascii="Times New Roman" w:hAnsi="Times New Roman" w:cs="Times New Roman"/>
          <w:i/>
          <w:sz w:val="26"/>
          <w:szCs w:val="26"/>
        </w:rPr>
        <w:t xml:space="preserve">Мониторинговый </w:t>
      </w:r>
      <w:r w:rsidR="000C728B">
        <w:rPr>
          <w:rFonts w:ascii="Times New Roman" w:hAnsi="Times New Roman" w:cs="Times New Roman"/>
          <w:i/>
          <w:sz w:val="26"/>
          <w:szCs w:val="26"/>
        </w:rPr>
        <w:t>вид</w:t>
      </w:r>
      <w:r w:rsidRPr="00FF1071">
        <w:rPr>
          <w:rFonts w:ascii="Times New Roman" w:hAnsi="Times New Roman" w:cs="Times New Roman"/>
          <w:i/>
          <w:sz w:val="26"/>
          <w:szCs w:val="26"/>
        </w:rPr>
        <w:t xml:space="preserve"> </w:t>
      </w:r>
      <w:r w:rsidRPr="00D57B52">
        <w:rPr>
          <w:rFonts w:ascii="Times New Roman" w:hAnsi="Times New Roman" w:cs="Times New Roman"/>
          <w:i/>
          <w:sz w:val="26"/>
          <w:szCs w:val="26"/>
        </w:rPr>
        <w:t xml:space="preserve">сопровождения </w:t>
      </w:r>
      <w:r w:rsidR="003B377B">
        <w:rPr>
          <w:rFonts w:ascii="Times New Roman" w:hAnsi="Times New Roman" w:cs="Times New Roman"/>
          <w:i/>
          <w:sz w:val="26"/>
          <w:szCs w:val="26"/>
        </w:rPr>
        <w:t xml:space="preserve">семей, воспитывающих </w:t>
      </w:r>
      <w:r w:rsidRPr="00FF1071">
        <w:rPr>
          <w:rFonts w:ascii="Times New Roman" w:hAnsi="Times New Roman" w:cs="Times New Roman"/>
          <w:i/>
          <w:sz w:val="26"/>
          <w:szCs w:val="26"/>
        </w:rPr>
        <w:t>сиблингов</w:t>
      </w:r>
    </w:p>
    <w:p w14:paraId="41338BD7" w14:textId="77777777" w:rsidR="00D27F87" w:rsidRPr="00FF1071" w:rsidRDefault="00D27F87" w:rsidP="00FF1071">
      <w:pPr>
        <w:pStyle w:val="a3"/>
        <w:spacing w:line="276" w:lineRule="auto"/>
        <w:ind w:right="-1" w:firstLine="709"/>
        <w:jc w:val="both"/>
        <w:rPr>
          <w:sz w:val="26"/>
          <w:szCs w:val="26"/>
        </w:rPr>
      </w:pPr>
      <w:r w:rsidRPr="00FF1071">
        <w:rPr>
          <w:sz w:val="26"/>
          <w:szCs w:val="26"/>
        </w:rPr>
        <w:t>На мониторинговом уровне сопровожд</w:t>
      </w:r>
      <w:r w:rsidR="003B377B">
        <w:rPr>
          <w:sz w:val="26"/>
          <w:szCs w:val="26"/>
        </w:rPr>
        <w:t>ения семей, воспитывающих детей</w:t>
      </w:r>
      <w:r w:rsidRPr="00FF1071">
        <w:rPr>
          <w:sz w:val="26"/>
          <w:szCs w:val="26"/>
        </w:rPr>
        <w:t>- сиблингов, основные мишени сопровождения (факторы, вызывающие семейный стресс) обусловлены опытом взаимоотношений, которые сложились у братьев и сестер до помещения их в семью (</w:t>
      </w:r>
      <w:proofErr w:type="spellStart"/>
      <w:r w:rsidRPr="00FF1071">
        <w:rPr>
          <w:sz w:val="26"/>
          <w:szCs w:val="26"/>
        </w:rPr>
        <w:t>сиблинги</w:t>
      </w:r>
      <w:proofErr w:type="spellEnd"/>
      <w:r w:rsidRPr="00FF1071">
        <w:rPr>
          <w:sz w:val="26"/>
          <w:szCs w:val="26"/>
        </w:rPr>
        <w:t xml:space="preserve"> жили в одной семье и имеют (не имеют) близкие эмоциональные связи, старший </w:t>
      </w:r>
      <w:proofErr w:type="spellStart"/>
      <w:r w:rsidRPr="00FF1071">
        <w:rPr>
          <w:sz w:val="26"/>
          <w:szCs w:val="26"/>
        </w:rPr>
        <w:t>сиблинг</w:t>
      </w:r>
      <w:proofErr w:type="spellEnd"/>
      <w:r w:rsidRPr="00FF1071">
        <w:rPr>
          <w:sz w:val="26"/>
          <w:szCs w:val="26"/>
        </w:rPr>
        <w:t xml:space="preserve"> выступает в роли родителя в отношении младших, </w:t>
      </w:r>
      <w:proofErr w:type="spellStart"/>
      <w:r w:rsidRPr="00FF1071">
        <w:rPr>
          <w:sz w:val="26"/>
          <w:szCs w:val="26"/>
        </w:rPr>
        <w:t>сиблинги</w:t>
      </w:r>
      <w:proofErr w:type="spellEnd"/>
      <w:r w:rsidRPr="00FF1071">
        <w:rPr>
          <w:sz w:val="26"/>
          <w:szCs w:val="26"/>
        </w:rPr>
        <w:t xml:space="preserve"> не имели никаких связей и воспитывались либо в «расколотых семьях», либо в </w:t>
      </w:r>
      <w:proofErr w:type="spellStart"/>
      <w:r w:rsidRPr="00FF1071">
        <w:rPr>
          <w:sz w:val="26"/>
          <w:szCs w:val="26"/>
        </w:rPr>
        <w:t>интернатных</w:t>
      </w:r>
      <w:proofErr w:type="spellEnd"/>
      <w:r w:rsidRPr="00FF1071">
        <w:rPr>
          <w:sz w:val="26"/>
          <w:szCs w:val="26"/>
        </w:rPr>
        <w:t xml:space="preserve"> учреждениях с рождения (раннего возраста), </w:t>
      </w:r>
      <w:proofErr w:type="spellStart"/>
      <w:r w:rsidRPr="00FF1071">
        <w:rPr>
          <w:sz w:val="26"/>
          <w:szCs w:val="26"/>
        </w:rPr>
        <w:t>сиблинги</w:t>
      </w:r>
      <w:proofErr w:type="spellEnd"/>
      <w:r w:rsidRPr="00FF1071">
        <w:rPr>
          <w:sz w:val="26"/>
          <w:szCs w:val="26"/>
        </w:rPr>
        <w:t xml:space="preserve"> длительное время воспитывались в организации  для детей-сирот и отношения и их отношения привязанности были</w:t>
      </w:r>
      <w:r w:rsidRPr="00FF1071">
        <w:rPr>
          <w:spacing w:val="-16"/>
          <w:sz w:val="26"/>
          <w:szCs w:val="26"/>
        </w:rPr>
        <w:t xml:space="preserve"> </w:t>
      </w:r>
      <w:r w:rsidRPr="00FF1071">
        <w:rPr>
          <w:sz w:val="26"/>
          <w:szCs w:val="26"/>
        </w:rPr>
        <w:t>разрушены.</w:t>
      </w:r>
    </w:p>
    <w:p w14:paraId="71888913" w14:textId="77777777" w:rsidR="00D27F87" w:rsidRPr="00FF1071" w:rsidRDefault="00D27F87" w:rsidP="00FF1071">
      <w:pPr>
        <w:pStyle w:val="a3"/>
        <w:spacing w:line="276" w:lineRule="auto"/>
        <w:ind w:right="-1" w:firstLine="709"/>
        <w:jc w:val="both"/>
        <w:rPr>
          <w:b/>
          <w:sz w:val="26"/>
          <w:szCs w:val="26"/>
        </w:rPr>
      </w:pPr>
      <w:r w:rsidRPr="00FF1071">
        <w:rPr>
          <w:b/>
          <w:sz w:val="26"/>
          <w:szCs w:val="26"/>
        </w:rPr>
        <w:t xml:space="preserve">Оценка результатов психологической помощи </w:t>
      </w:r>
    </w:p>
    <w:p w14:paraId="1DFF932B" w14:textId="05FC6369" w:rsidR="00D27F87" w:rsidRPr="00FF1071" w:rsidRDefault="00D27F87" w:rsidP="00FF1071">
      <w:pPr>
        <w:pStyle w:val="a3"/>
        <w:spacing w:line="276" w:lineRule="auto"/>
        <w:ind w:right="-1" w:firstLine="709"/>
        <w:jc w:val="both"/>
        <w:rPr>
          <w:sz w:val="26"/>
          <w:szCs w:val="26"/>
        </w:rPr>
      </w:pPr>
      <w:r w:rsidRPr="00FF1071">
        <w:rPr>
          <w:sz w:val="26"/>
          <w:szCs w:val="26"/>
        </w:rPr>
        <w:t xml:space="preserve">Родительские компетенции соответствуют требованиям воспитания </w:t>
      </w:r>
      <w:r w:rsidR="001B31ED">
        <w:rPr>
          <w:sz w:val="26"/>
          <w:szCs w:val="26"/>
        </w:rPr>
        <w:t>подопечных</w:t>
      </w:r>
      <w:r w:rsidRPr="00FF1071">
        <w:rPr>
          <w:sz w:val="26"/>
          <w:szCs w:val="26"/>
        </w:rPr>
        <w:t xml:space="preserve"> сиблингов (полностью, частично), семейная система </w:t>
      </w:r>
      <w:proofErr w:type="spellStart"/>
      <w:r w:rsidRPr="00FF1071">
        <w:rPr>
          <w:sz w:val="26"/>
          <w:szCs w:val="26"/>
        </w:rPr>
        <w:t>переструктурирована</w:t>
      </w:r>
      <w:proofErr w:type="spellEnd"/>
      <w:r w:rsidRPr="00FF1071">
        <w:rPr>
          <w:sz w:val="26"/>
          <w:szCs w:val="26"/>
        </w:rPr>
        <w:t xml:space="preserve"> в соответствии с новым составом семьи (полностью, </w:t>
      </w:r>
      <w:r w:rsidRPr="00FF1071">
        <w:rPr>
          <w:sz w:val="26"/>
          <w:szCs w:val="26"/>
        </w:rPr>
        <w:lastRenderedPageBreak/>
        <w:t xml:space="preserve">частично), </w:t>
      </w:r>
      <w:r w:rsidR="001B31ED">
        <w:rPr>
          <w:sz w:val="26"/>
          <w:szCs w:val="26"/>
        </w:rPr>
        <w:t>подопечные</w:t>
      </w:r>
      <w:r w:rsidRPr="00FF1071">
        <w:rPr>
          <w:sz w:val="26"/>
          <w:szCs w:val="26"/>
        </w:rPr>
        <w:t xml:space="preserve"> </w:t>
      </w:r>
      <w:proofErr w:type="spellStart"/>
      <w:r w:rsidRPr="00FF1071">
        <w:rPr>
          <w:sz w:val="26"/>
          <w:szCs w:val="26"/>
        </w:rPr>
        <w:t>сиблинги</w:t>
      </w:r>
      <w:proofErr w:type="spellEnd"/>
      <w:r w:rsidRPr="00FF1071">
        <w:rPr>
          <w:sz w:val="26"/>
          <w:szCs w:val="26"/>
        </w:rPr>
        <w:t xml:space="preserve"> интегрированы в семью (полностью, частично), семья адаптировалась к новым семейным ролям (полностью, частично), решена проблема реверсии ролей в подсистеме </w:t>
      </w:r>
      <w:r w:rsidR="001B31ED">
        <w:rPr>
          <w:sz w:val="26"/>
          <w:szCs w:val="26"/>
        </w:rPr>
        <w:t>подопечных</w:t>
      </w:r>
      <w:r w:rsidRPr="00FF1071">
        <w:rPr>
          <w:sz w:val="26"/>
          <w:szCs w:val="26"/>
        </w:rPr>
        <w:t xml:space="preserve"> сиблингов (полностью, частично), произошло принятие </w:t>
      </w:r>
      <w:r w:rsidR="001B31ED">
        <w:rPr>
          <w:sz w:val="26"/>
          <w:szCs w:val="26"/>
        </w:rPr>
        <w:t>подопечными</w:t>
      </w:r>
      <w:r w:rsidRPr="00FF1071">
        <w:rPr>
          <w:sz w:val="26"/>
          <w:szCs w:val="26"/>
        </w:rPr>
        <w:t xml:space="preserve"> </w:t>
      </w:r>
      <w:proofErr w:type="spellStart"/>
      <w:r w:rsidRPr="00FF1071">
        <w:rPr>
          <w:sz w:val="26"/>
          <w:szCs w:val="26"/>
        </w:rPr>
        <w:t>сиблингами</w:t>
      </w:r>
      <w:proofErr w:type="spellEnd"/>
      <w:r w:rsidRPr="00FF1071">
        <w:rPr>
          <w:sz w:val="26"/>
          <w:szCs w:val="26"/>
        </w:rPr>
        <w:t xml:space="preserve"> норм и правил замещающей семьи (полностью, частично), сформирована взаимная идентификация у членов базовой семьи и </w:t>
      </w:r>
      <w:r w:rsidR="001B31ED">
        <w:rPr>
          <w:sz w:val="26"/>
          <w:szCs w:val="26"/>
        </w:rPr>
        <w:t>подопечных</w:t>
      </w:r>
      <w:r w:rsidRPr="00FF1071">
        <w:rPr>
          <w:sz w:val="26"/>
          <w:szCs w:val="26"/>
        </w:rPr>
        <w:t xml:space="preserve"> сиблингов (полностью, частично), члены базовой семьи и </w:t>
      </w:r>
      <w:r w:rsidR="001B31ED">
        <w:rPr>
          <w:sz w:val="26"/>
          <w:szCs w:val="26"/>
        </w:rPr>
        <w:t>подопечные</w:t>
      </w:r>
      <w:r w:rsidRPr="00FF1071">
        <w:rPr>
          <w:sz w:val="26"/>
          <w:szCs w:val="26"/>
        </w:rPr>
        <w:t xml:space="preserve"> </w:t>
      </w:r>
      <w:proofErr w:type="spellStart"/>
      <w:r w:rsidRPr="00FF1071">
        <w:rPr>
          <w:sz w:val="26"/>
          <w:szCs w:val="26"/>
        </w:rPr>
        <w:t>сиблинги</w:t>
      </w:r>
      <w:proofErr w:type="spellEnd"/>
      <w:r w:rsidRPr="00FF1071">
        <w:rPr>
          <w:sz w:val="26"/>
          <w:szCs w:val="26"/>
        </w:rPr>
        <w:t xml:space="preserve"> имеют адекватные ожидания друг от друга (полностью, частично), налажены ясные коммуникации в семье (полностью, частично), члены семьи реагируют друг на друга без излишних аффектов, повысился уровень взаимной заботы в семье (полностью, частично), в семье созданы условия для взросления </w:t>
      </w:r>
      <w:r w:rsidR="001B31ED">
        <w:rPr>
          <w:sz w:val="26"/>
          <w:szCs w:val="26"/>
        </w:rPr>
        <w:t>подопечных</w:t>
      </w:r>
      <w:r w:rsidRPr="00FF1071">
        <w:rPr>
          <w:sz w:val="26"/>
          <w:szCs w:val="26"/>
        </w:rPr>
        <w:t xml:space="preserve"> сиблингов (полностью, частично), выработан адекватный уровень контроля за поведением сиблингов (полностью, частично), укреплены связи семьи с ее окружением (полностью, частично), повышен уровень стрессоустойчивости в семейной системе (полностью, частично), расширены контакты </w:t>
      </w:r>
      <w:r w:rsidR="001B31ED">
        <w:rPr>
          <w:sz w:val="26"/>
          <w:szCs w:val="26"/>
        </w:rPr>
        <w:t>подопечных</w:t>
      </w:r>
      <w:r w:rsidRPr="00FF1071">
        <w:rPr>
          <w:sz w:val="26"/>
          <w:szCs w:val="26"/>
        </w:rPr>
        <w:t xml:space="preserve"> сиблингов с социально положительными друзьями (значительно, не значительно, не расширены) (полное, частичное, не произошло).</w:t>
      </w:r>
    </w:p>
    <w:p w14:paraId="70BD966F" w14:textId="77777777" w:rsidR="00D27F87" w:rsidRPr="00FF1071" w:rsidRDefault="00D27F87" w:rsidP="00FF1071">
      <w:pPr>
        <w:pStyle w:val="a3"/>
        <w:spacing w:line="276" w:lineRule="auto"/>
        <w:ind w:right="-1" w:firstLine="709"/>
        <w:jc w:val="both"/>
        <w:rPr>
          <w:b/>
          <w:sz w:val="26"/>
          <w:szCs w:val="26"/>
        </w:rPr>
      </w:pPr>
      <w:r w:rsidRPr="00FF1071">
        <w:rPr>
          <w:b/>
          <w:sz w:val="26"/>
          <w:szCs w:val="26"/>
        </w:rPr>
        <w:t>Оценка результатов социально-педагогической помощи</w:t>
      </w:r>
    </w:p>
    <w:p w14:paraId="34411AE8" w14:textId="2FEA0585" w:rsidR="00D27F87" w:rsidRDefault="00D27F87" w:rsidP="000D2957">
      <w:pPr>
        <w:pStyle w:val="a3"/>
        <w:spacing w:line="276" w:lineRule="auto"/>
        <w:ind w:right="-1" w:firstLine="709"/>
        <w:jc w:val="both"/>
        <w:rPr>
          <w:sz w:val="26"/>
          <w:szCs w:val="26"/>
        </w:rPr>
      </w:pPr>
      <w:r w:rsidRPr="00FF1071">
        <w:rPr>
          <w:sz w:val="26"/>
          <w:szCs w:val="26"/>
        </w:rPr>
        <w:t xml:space="preserve">Расширены контакты сиблингов с социально положительными друзьями (значительно, не значительно, не расширены), сформировано (восстановлено) социально приемлемое поведение у </w:t>
      </w:r>
      <w:r w:rsidR="001B31ED">
        <w:rPr>
          <w:sz w:val="26"/>
          <w:szCs w:val="26"/>
        </w:rPr>
        <w:t>подопечного</w:t>
      </w:r>
      <w:r w:rsidRPr="00FF1071">
        <w:rPr>
          <w:sz w:val="26"/>
          <w:szCs w:val="26"/>
        </w:rPr>
        <w:t xml:space="preserve"> подростка (полностью, частично), </w:t>
      </w:r>
      <w:r w:rsidRPr="007E082A">
        <w:rPr>
          <w:sz w:val="26"/>
          <w:szCs w:val="26"/>
        </w:rPr>
        <w:t>приемный</w:t>
      </w:r>
      <w:r w:rsidRPr="00FF1071">
        <w:rPr>
          <w:sz w:val="26"/>
          <w:szCs w:val="26"/>
        </w:rPr>
        <w:t xml:space="preserve"> подросток интегрирован в образовательную организацию (полностью, частично), замещающая семья получает поддержку от значимого окружения (удовлетворяющую полностью, удовлетворяющую частично), организовано наставничество, репетиторство, произошло профессиональное самоопределение,  отслежена ситуация социализации </w:t>
      </w:r>
      <w:r w:rsidR="001B31ED">
        <w:rPr>
          <w:sz w:val="26"/>
          <w:szCs w:val="26"/>
        </w:rPr>
        <w:t>подопечных</w:t>
      </w:r>
      <w:r w:rsidRPr="00FF1071">
        <w:rPr>
          <w:sz w:val="26"/>
          <w:szCs w:val="26"/>
        </w:rPr>
        <w:t xml:space="preserve"> сиблингов.</w:t>
      </w:r>
    </w:p>
    <w:tbl>
      <w:tblPr>
        <w:tblStyle w:val="a6"/>
        <w:tblW w:w="9493" w:type="dxa"/>
        <w:tblLayout w:type="fixed"/>
        <w:tblLook w:val="04A0" w:firstRow="1" w:lastRow="0" w:firstColumn="1" w:lastColumn="0" w:noHBand="0" w:noVBand="1"/>
      </w:tblPr>
      <w:tblGrid>
        <w:gridCol w:w="3964"/>
        <w:gridCol w:w="1385"/>
        <w:gridCol w:w="4144"/>
      </w:tblGrid>
      <w:tr w:rsidR="00D27F87" w:rsidRPr="00FF1071" w14:paraId="0B12BC13" w14:textId="77777777" w:rsidTr="00F31BC5">
        <w:trPr>
          <w:trHeight w:val="407"/>
        </w:trPr>
        <w:tc>
          <w:tcPr>
            <w:tcW w:w="9493" w:type="dxa"/>
            <w:gridSpan w:val="3"/>
          </w:tcPr>
          <w:p w14:paraId="40B2166A" w14:textId="45789149" w:rsidR="00D27F87" w:rsidRPr="00FF1071" w:rsidRDefault="00D27F87" w:rsidP="001B31ED">
            <w:pPr>
              <w:pStyle w:val="ab"/>
              <w:jc w:val="center"/>
              <w:rPr>
                <w:b/>
                <w:sz w:val="24"/>
                <w:szCs w:val="24"/>
              </w:rPr>
            </w:pPr>
            <w:r w:rsidRPr="00FF1071">
              <w:rPr>
                <w:b/>
                <w:sz w:val="24"/>
                <w:szCs w:val="24"/>
              </w:rPr>
              <w:t xml:space="preserve">Перечень планируемых мероприятий </w:t>
            </w:r>
            <w:r w:rsidR="001B31ED">
              <w:rPr>
                <w:b/>
                <w:sz w:val="24"/>
                <w:szCs w:val="24"/>
              </w:rPr>
              <w:t>И</w:t>
            </w:r>
            <w:r w:rsidRPr="00FF1071">
              <w:rPr>
                <w:b/>
                <w:sz w:val="24"/>
                <w:szCs w:val="24"/>
              </w:rPr>
              <w:t>ндивидуальной программы сопровождения семьи по видам деятельности</w:t>
            </w:r>
          </w:p>
        </w:tc>
      </w:tr>
      <w:tr w:rsidR="00D27F87" w:rsidRPr="00FF1071" w14:paraId="1BAB99D9" w14:textId="77777777" w:rsidTr="00F31BC5">
        <w:trPr>
          <w:trHeight w:val="299"/>
        </w:trPr>
        <w:tc>
          <w:tcPr>
            <w:tcW w:w="3964" w:type="dxa"/>
          </w:tcPr>
          <w:p w14:paraId="68C5D707" w14:textId="77777777" w:rsidR="00D27F87" w:rsidRPr="00FF1071" w:rsidRDefault="00D27F87" w:rsidP="00F31BC5">
            <w:pPr>
              <w:pStyle w:val="ab"/>
              <w:jc w:val="center"/>
              <w:rPr>
                <w:b/>
                <w:sz w:val="24"/>
                <w:szCs w:val="24"/>
              </w:rPr>
            </w:pPr>
            <w:r w:rsidRPr="00FF1071">
              <w:rPr>
                <w:b/>
                <w:sz w:val="24"/>
                <w:szCs w:val="24"/>
              </w:rPr>
              <w:t>Наименование мероприятия</w:t>
            </w:r>
          </w:p>
        </w:tc>
        <w:tc>
          <w:tcPr>
            <w:tcW w:w="1385" w:type="dxa"/>
          </w:tcPr>
          <w:p w14:paraId="08D7153E" w14:textId="77777777" w:rsidR="00D27F87" w:rsidRPr="00FF1071" w:rsidRDefault="00D27F87" w:rsidP="00F31BC5">
            <w:pPr>
              <w:pStyle w:val="ab"/>
              <w:jc w:val="center"/>
              <w:rPr>
                <w:b/>
                <w:sz w:val="24"/>
                <w:szCs w:val="24"/>
              </w:rPr>
            </w:pPr>
            <w:r w:rsidRPr="00FF1071">
              <w:rPr>
                <w:b/>
                <w:sz w:val="24"/>
                <w:szCs w:val="24"/>
              </w:rPr>
              <w:t xml:space="preserve">Участник </w:t>
            </w:r>
          </w:p>
        </w:tc>
        <w:tc>
          <w:tcPr>
            <w:tcW w:w="4144" w:type="dxa"/>
          </w:tcPr>
          <w:p w14:paraId="3E569C01" w14:textId="77777777" w:rsidR="00D27F87" w:rsidRPr="00FF1071" w:rsidRDefault="00D27F87" w:rsidP="00F31BC5">
            <w:pPr>
              <w:pStyle w:val="ab"/>
              <w:jc w:val="center"/>
              <w:rPr>
                <w:b/>
                <w:sz w:val="24"/>
                <w:szCs w:val="24"/>
              </w:rPr>
            </w:pPr>
            <w:r w:rsidRPr="00FF1071">
              <w:rPr>
                <w:b/>
                <w:sz w:val="24"/>
                <w:szCs w:val="24"/>
              </w:rPr>
              <w:t>Планируемый результат</w:t>
            </w:r>
          </w:p>
        </w:tc>
      </w:tr>
      <w:tr w:rsidR="00D27F87" w:rsidRPr="00FF1071" w14:paraId="4329CE7D" w14:textId="77777777" w:rsidTr="00F31BC5">
        <w:trPr>
          <w:trHeight w:val="299"/>
        </w:trPr>
        <w:tc>
          <w:tcPr>
            <w:tcW w:w="9493" w:type="dxa"/>
            <w:gridSpan w:val="3"/>
          </w:tcPr>
          <w:p w14:paraId="2139D840" w14:textId="77777777" w:rsidR="00D27F87" w:rsidRPr="00FF1071" w:rsidRDefault="00D27F87" w:rsidP="00F31BC5">
            <w:pPr>
              <w:pStyle w:val="ab"/>
              <w:jc w:val="center"/>
              <w:rPr>
                <w:b/>
                <w:i/>
                <w:sz w:val="24"/>
                <w:szCs w:val="24"/>
              </w:rPr>
            </w:pPr>
            <w:r w:rsidRPr="00FF1071">
              <w:rPr>
                <w:b/>
                <w:i/>
                <w:sz w:val="24"/>
                <w:szCs w:val="24"/>
              </w:rPr>
              <w:t>Диагностический вид деятельности</w:t>
            </w:r>
          </w:p>
        </w:tc>
      </w:tr>
      <w:tr w:rsidR="00D27F87" w:rsidRPr="00FF1071" w14:paraId="77A9338E" w14:textId="77777777" w:rsidTr="00F31BC5">
        <w:trPr>
          <w:trHeight w:val="299"/>
        </w:trPr>
        <w:tc>
          <w:tcPr>
            <w:tcW w:w="3964" w:type="dxa"/>
          </w:tcPr>
          <w:p w14:paraId="35E376F0" w14:textId="77777777" w:rsidR="00D27F87" w:rsidRPr="00FF1071" w:rsidRDefault="00D27F87" w:rsidP="00F31BC5">
            <w:pPr>
              <w:pStyle w:val="ab"/>
              <w:jc w:val="both"/>
              <w:rPr>
                <w:rFonts w:eastAsia="Times New Roman"/>
                <w:color w:val="000000"/>
                <w:sz w:val="24"/>
                <w:szCs w:val="24"/>
                <w:lang w:eastAsia="ru-RU"/>
              </w:rPr>
            </w:pPr>
            <w:r w:rsidRPr="00FF1071">
              <w:rPr>
                <w:rFonts w:eastAsia="Times New Roman"/>
                <w:color w:val="000000"/>
                <w:sz w:val="24"/>
                <w:szCs w:val="24"/>
                <w:lang w:eastAsia="ru-RU"/>
              </w:rPr>
              <w:t xml:space="preserve">Диагностика типа семейного воспитания, стрессоустойчивости и </w:t>
            </w:r>
            <w:proofErr w:type="spellStart"/>
            <w:r w:rsidRPr="00FF1071">
              <w:rPr>
                <w:rFonts w:eastAsia="Times New Roman"/>
                <w:color w:val="000000"/>
                <w:sz w:val="24"/>
                <w:szCs w:val="24"/>
                <w:lang w:eastAsia="ru-RU"/>
              </w:rPr>
              <w:t>копинг</w:t>
            </w:r>
            <w:proofErr w:type="spellEnd"/>
            <w:r w:rsidRPr="00FF1071">
              <w:rPr>
                <w:rFonts w:eastAsia="Times New Roman"/>
                <w:color w:val="000000"/>
                <w:sz w:val="24"/>
                <w:szCs w:val="24"/>
                <w:lang w:eastAsia="ru-RU"/>
              </w:rPr>
              <w:t>-стратегии, особенностей выстраивания коммуникации  и способах поведения в конфликте.</w:t>
            </w:r>
          </w:p>
        </w:tc>
        <w:tc>
          <w:tcPr>
            <w:tcW w:w="1385" w:type="dxa"/>
          </w:tcPr>
          <w:p w14:paraId="7256B3BF" w14:textId="77777777" w:rsidR="00D27F87" w:rsidRPr="00FF1071" w:rsidRDefault="00D27F87" w:rsidP="00F31BC5">
            <w:pPr>
              <w:pStyle w:val="ab"/>
              <w:jc w:val="center"/>
              <w:rPr>
                <w:i/>
                <w:sz w:val="24"/>
                <w:szCs w:val="24"/>
              </w:rPr>
            </w:pPr>
            <w:r w:rsidRPr="00FF1071">
              <w:rPr>
                <w:i/>
                <w:sz w:val="24"/>
                <w:szCs w:val="24"/>
              </w:rPr>
              <w:t>Родитель</w:t>
            </w:r>
          </w:p>
        </w:tc>
        <w:tc>
          <w:tcPr>
            <w:tcW w:w="4144" w:type="dxa"/>
          </w:tcPr>
          <w:p w14:paraId="033A8912" w14:textId="77777777" w:rsidR="00D27F87" w:rsidRPr="00FF1071" w:rsidRDefault="00D27F87" w:rsidP="00F31BC5">
            <w:pPr>
              <w:pStyle w:val="ab"/>
              <w:jc w:val="both"/>
              <w:rPr>
                <w:sz w:val="24"/>
                <w:szCs w:val="24"/>
              </w:rPr>
            </w:pPr>
            <w:r w:rsidRPr="00FF1071">
              <w:rPr>
                <w:sz w:val="24"/>
                <w:szCs w:val="24"/>
              </w:rPr>
              <w:t xml:space="preserve">Выявлены </w:t>
            </w:r>
            <w:r w:rsidRPr="00FF1071">
              <w:rPr>
                <w:rFonts w:eastAsia="Times New Roman"/>
                <w:color w:val="000000"/>
                <w:sz w:val="24"/>
                <w:szCs w:val="24"/>
                <w:lang w:eastAsia="ru-RU"/>
              </w:rPr>
              <w:t xml:space="preserve">тип семейного воспитания, стрессоустойчивость и </w:t>
            </w:r>
            <w:proofErr w:type="spellStart"/>
            <w:r w:rsidRPr="00FF1071">
              <w:rPr>
                <w:rFonts w:eastAsia="Times New Roman"/>
                <w:color w:val="000000"/>
                <w:sz w:val="24"/>
                <w:szCs w:val="24"/>
                <w:lang w:eastAsia="ru-RU"/>
              </w:rPr>
              <w:t>копинг</w:t>
            </w:r>
            <w:proofErr w:type="spellEnd"/>
            <w:r w:rsidRPr="00FF1071">
              <w:rPr>
                <w:rFonts w:eastAsia="Times New Roman"/>
                <w:color w:val="000000"/>
                <w:sz w:val="24"/>
                <w:szCs w:val="24"/>
                <w:lang w:eastAsia="ru-RU"/>
              </w:rPr>
              <w:t>-стратегии, особенностей выстраивания коммуникации в семье, способы поведения членов семьи в конфликте.</w:t>
            </w:r>
            <w:r w:rsidRPr="00FF1071">
              <w:rPr>
                <w:sz w:val="24"/>
                <w:szCs w:val="24"/>
              </w:rPr>
              <w:t xml:space="preserve"> Сформулированы цели, мишени, предложения по направлению развития семьи.</w:t>
            </w:r>
          </w:p>
        </w:tc>
      </w:tr>
      <w:tr w:rsidR="00D27F87" w:rsidRPr="00FF1071" w14:paraId="44965781" w14:textId="77777777" w:rsidTr="00F31BC5">
        <w:trPr>
          <w:trHeight w:val="299"/>
        </w:trPr>
        <w:tc>
          <w:tcPr>
            <w:tcW w:w="3964" w:type="dxa"/>
          </w:tcPr>
          <w:p w14:paraId="312BBB63" w14:textId="77777777" w:rsidR="00D27F87" w:rsidRPr="00FF1071" w:rsidRDefault="00D27F87" w:rsidP="00F31BC5">
            <w:pPr>
              <w:pStyle w:val="ab"/>
              <w:jc w:val="both"/>
              <w:rPr>
                <w:rFonts w:eastAsia="Times New Roman"/>
                <w:color w:val="000000"/>
                <w:sz w:val="24"/>
                <w:szCs w:val="24"/>
                <w:lang w:eastAsia="ru-RU"/>
              </w:rPr>
            </w:pPr>
            <w:r w:rsidRPr="00FF1071">
              <w:rPr>
                <w:rFonts w:eastAsia="Times New Roman"/>
                <w:color w:val="000000"/>
                <w:sz w:val="24"/>
                <w:szCs w:val="24"/>
                <w:lang w:eastAsia="ru-RU"/>
              </w:rPr>
              <w:t>Диагностика познавательной, эмоционально-волевой сферы, мотивации к обучению, профориентации.</w:t>
            </w:r>
          </w:p>
        </w:tc>
        <w:tc>
          <w:tcPr>
            <w:tcW w:w="1385" w:type="dxa"/>
          </w:tcPr>
          <w:p w14:paraId="75C085A0" w14:textId="77777777" w:rsidR="00D27F87" w:rsidRPr="00FF1071" w:rsidRDefault="00D27F87" w:rsidP="00F31BC5">
            <w:pPr>
              <w:pStyle w:val="ab"/>
              <w:jc w:val="center"/>
              <w:rPr>
                <w:i/>
                <w:sz w:val="24"/>
                <w:szCs w:val="24"/>
              </w:rPr>
            </w:pPr>
            <w:r w:rsidRPr="00FF1071">
              <w:rPr>
                <w:i/>
                <w:sz w:val="24"/>
                <w:szCs w:val="24"/>
              </w:rPr>
              <w:t>Ребенок</w:t>
            </w:r>
          </w:p>
        </w:tc>
        <w:tc>
          <w:tcPr>
            <w:tcW w:w="4144" w:type="dxa"/>
          </w:tcPr>
          <w:p w14:paraId="75D341F5" w14:textId="77777777" w:rsidR="00D27F87" w:rsidRPr="00FF1071" w:rsidRDefault="00D27F87" w:rsidP="00F31BC5">
            <w:pPr>
              <w:spacing w:line="240" w:lineRule="auto"/>
              <w:jc w:val="both"/>
              <w:rPr>
                <w:rFonts w:ascii="Times New Roman" w:hAnsi="Times New Roman" w:cs="Times New Roman"/>
                <w:sz w:val="24"/>
                <w:szCs w:val="24"/>
              </w:rPr>
            </w:pPr>
            <w:r w:rsidRPr="00FF1071">
              <w:rPr>
                <w:rFonts w:ascii="Times New Roman" w:hAnsi="Times New Roman" w:cs="Times New Roman"/>
                <w:sz w:val="24"/>
                <w:szCs w:val="24"/>
              </w:rPr>
              <w:t xml:space="preserve">Выявлены </w:t>
            </w:r>
            <w:r w:rsidRPr="00FF1071">
              <w:rPr>
                <w:rFonts w:ascii="Times New Roman" w:hAnsi="Times New Roman" w:cs="Times New Roman"/>
                <w:color w:val="000000"/>
                <w:sz w:val="24"/>
                <w:szCs w:val="24"/>
              </w:rPr>
              <w:t>особенности познавательной, эмоционально-волевой сферы, мотивации к обучению, профориентации.</w:t>
            </w:r>
            <w:r w:rsidRPr="00FF1071">
              <w:rPr>
                <w:rFonts w:ascii="Times New Roman" w:hAnsi="Times New Roman" w:cs="Times New Roman"/>
                <w:sz w:val="24"/>
                <w:szCs w:val="24"/>
              </w:rPr>
              <w:t xml:space="preserve"> Сформулированы цели, мишени работы с ребенком.</w:t>
            </w:r>
          </w:p>
        </w:tc>
      </w:tr>
      <w:tr w:rsidR="00D27F87" w:rsidRPr="00FF1071" w14:paraId="5B01B57B" w14:textId="77777777" w:rsidTr="00F31BC5">
        <w:trPr>
          <w:trHeight w:val="299"/>
        </w:trPr>
        <w:tc>
          <w:tcPr>
            <w:tcW w:w="3964" w:type="dxa"/>
          </w:tcPr>
          <w:p w14:paraId="56A7C14F" w14:textId="77777777" w:rsidR="00D27F87" w:rsidRPr="00FF1071" w:rsidRDefault="00D27F87" w:rsidP="00F31BC5">
            <w:pPr>
              <w:spacing w:line="240" w:lineRule="auto"/>
              <w:ind w:right="-1"/>
              <w:jc w:val="both"/>
              <w:rPr>
                <w:rFonts w:ascii="Times New Roman" w:hAnsi="Times New Roman" w:cs="Times New Roman"/>
                <w:sz w:val="24"/>
                <w:szCs w:val="24"/>
              </w:rPr>
            </w:pPr>
            <w:r w:rsidRPr="00FF1071">
              <w:rPr>
                <w:rFonts w:ascii="Times New Roman" w:hAnsi="Times New Roman" w:cs="Times New Roman"/>
                <w:sz w:val="24"/>
                <w:szCs w:val="24"/>
              </w:rPr>
              <w:lastRenderedPageBreak/>
              <w:t>Диагностическое обследование сиблингов на предмет взаимоотношений между ними, степень привязанности,  их отношение к опекунам.</w:t>
            </w:r>
          </w:p>
        </w:tc>
        <w:tc>
          <w:tcPr>
            <w:tcW w:w="1385" w:type="dxa"/>
          </w:tcPr>
          <w:p w14:paraId="7CAFDE8B"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01F97B74" w14:textId="77A19380" w:rsidR="00D27F87" w:rsidRPr="00FF1071" w:rsidRDefault="00D27F87" w:rsidP="001B31ED">
            <w:pPr>
              <w:pStyle w:val="ab"/>
              <w:jc w:val="both"/>
              <w:rPr>
                <w:sz w:val="24"/>
                <w:szCs w:val="24"/>
              </w:rPr>
            </w:pPr>
            <w:r w:rsidRPr="00FF1071">
              <w:rPr>
                <w:sz w:val="24"/>
                <w:szCs w:val="24"/>
              </w:rPr>
              <w:t xml:space="preserve">Выявлены особенности отношений внутри сиблингов, их степень и вид привязанности, отношение к </w:t>
            </w:r>
            <w:r w:rsidR="001B31ED">
              <w:rPr>
                <w:sz w:val="24"/>
                <w:szCs w:val="24"/>
              </w:rPr>
              <w:t>замещающим родителям</w:t>
            </w:r>
            <w:r w:rsidRPr="00FF1071">
              <w:rPr>
                <w:sz w:val="24"/>
                <w:szCs w:val="24"/>
              </w:rPr>
              <w:t>.</w:t>
            </w:r>
          </w:p>
        </w:tc>
      </w:tr>
      <w:tr w:rsidR="00D27F87" w:rsidRPr="00FF1071" w14:paraId="592E3154" w14:textId="77777777" w:rsidTr="00F31BC5">
        <w:trPr>
          <w:trHeight w:val="299"/>
        </w:trPr>
        <w:tc>
          <w:tcPr>
            <w:tcW w:w="3964" w:type="dxa"/>
          </w:tcPr>
          <w:p w14:paraId="6B9C0D32" w14:textId="77777777" w:rsidR="00D27F87" w:rsidRPr="00FF1071" w:rsidRDefault="00D27F87" w:rsidP="00F31BC5">
            <w:pPr>
              <w:spacing w:line="240" w:lineRule="auto"/>
              <w:ind w:right="-1"/>
              <w:jc w:val="both"/>
              <w:rPr>
                <w:rFonts w:ascii="Times New Roman" w:hAnsi="Times New Roman" w:cs="Times New Roman"/>
                <w:color w:val="000000"/>
                <w:sz w:val="24"/>
                <w:szCs w:val="24"/>
              </w:rPr>
            </w:pPr>
            <w:r w:rsidRPr="00FF1071">
              <w:rPr>
                <w:rFonts w:ascii="Times New Roman" w:hAnsi="Times New Roman" w:cs="Times New Roman"/>
                <w:sz w:val="24"/>
                <w:szCs w:val="24"/>
              </w:rPr>
              <w:t>Диагностическое обследование личностного и средового потенциала сиблингов.</w:t>
            </w:r>
          </w:p>
        </w:tc>
        <w:tc>
          <w:tcPr>
            <w:tcW w:w="1385" w:type="dxa"/>
          </w:tcPr>
          <w:p w14:paraId="5CB31C04"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5E46B22C" w14:textId="77777777" w:rsidR="00D27F87" w:rsidRPr="00FF1071" w:rsidRDefault="00D27F87" w:rsidP="00F31BC5">
            <w:pPr>
              <w:pStyle w:val="ab"/>
              <w:jc w:val="both"/>
              <w:rPr>
                <w:sz w:val="24"/>
                <w:szCs w:val="24"/>
              </w:rPr>
            </w:pPr>
            <w:r w:rsidRPr="00FF1071">
              <w:rPr>
                <w:sz w:val="24"/>
                <w:szCs w:val="24"/>
              </w:rPr>
              <w:t>Диагностирован потенциал детей их личностные особенности.</w:t>
            </w:r>
          </w:p>
        </w:tc>
      </w:tr>
      <w:tr w:rsidR="00D27F87" w:rsidRPr="00FF1071" w14:paraId="7089AD7E" w14:textId="77777777" w:rsidTr="00F31BC5">
        <w:trPr>
          <w:trHeight w:val="299"/>
        </w:trPr>
        <w:tc>
          <w:tcPr>
            <w:tcW w:w="3964" w:type="dxa"/>
          </w:tcPr>
          <w:p w14:paraId="5C273A35" w14:textId="77777777" w:rsidR="00D27F87" w:rsidRPr="00FF1071" w:rsidRDefault="00D27F87" w:rsidP="00F31BC5">
            <w:pPr>
              <w:tabs>
                <w:tab w:val="left" w:pos="1082"/>
              </w:tabs>
              <w:spacing w:line="240" w:lineRule="auto"/>
              <w:ind w:right="-1"/>
              <w:jc w:val="both"/>
              <w:rPr>
                <w:rFonts w:ascii="Times New Roman" w:hAnsi="Times New Roman" w:cs="Times New Roman"/>
                <w:color w:val="000000"/>
                <w:sz w:val="24"/>
                <w:szCs w:val="24"/>
              </w:rPr>
            </w:pPr>
            <w:r w:rsidRPr="00FF1071">
              <w:rPr>
                <w:rFonts w:ascii="Times New Roman" w:hAnsi="Times New Roman" w:cs="Times New Roman"/>
                <w:sz w:val="24"/>
                <w:szCs w:val="24"/>
              </w:rPr>
              <w:t>Определение потребности в дополнительного образования сиблингов.</w:t>
            </w:r>
          </w:p>
        </w:tc>
        <w:tc>
          <w:tcPr>
            <w:tcW w:w="1385" w:type="dxa"/>
          </w:tcPr>
          <w:p w14:paraId="67F0E329" w14:textId="77777777" w:rsidR="00D27F87" w:rsidRPr="00FF1071" w:rsidRDefault="00D27F87" w:rsidP="00F31BC5">
            <w:pPr>
              <w:pStyle w:val="ab"/>
              <w:jc w:val="center"/>
              <w:rPr>
                <w:i/>
                <w:sz w:val="24"/>
                <w:szCs w:val="24"/>
              </w:rPr>
            </w:pPr>
            <w:r w:rsidRPr="00FF1071">
              <w:rPr>
                <w:i/>
                <w:sz w:val="24"/>
                <w:szCs w:val="24"/>
              </w:rPr>
              <w:t>Родители</w:t>
            </w:r>
          </w:p>
          <w:p w14:paraId="1F4788EB"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165C5DDD" w14:textId="77777777" w:rsidR="00D27F87" w:rsidRPr="00FF1071" w:rsidRDefault="00D27F87" w:rsidP="00F31BC5">
            <w:pPr>
              <w:pStyle w:val="ab"/>
              <w:jc w:val="both"/>
              <w:rPr>
                <w:sz w:val="24"/>
                <w:szCs w:val="24"/>
              </w:rPr>
            </w:pPr>
            <w:r w:rsidRPr="00FF1071">
              <w:rPr>
                <w:sz w:val="24"/>
                <w:szCs w:val="24"/>
              </w:rPr>
              <w:t>Определен интерес детей к включению в дополнительную деятельность.</w:t>
            </w:r>
          </w:p>
        </w:tc>
      </w:tr>
      <w:tr w:rsidR="00D27F87" w:rsidRPr="00FF1071" w14:paraId="40616FA5" w14:textId="77777777" w:rsidTr="00F31BC5">
        <w:trPr>
          <w:trHeight w:val="299"/>
        </w:trPr>
        <w:tc>
          <w:tcPr>
            <w:tcW w:w="9493" w:type="dxa"/>
            <w:gridSpan w:val="3"/>
          </w:tcPr>
          <w:p w14:paraId="6CD19C2E" w14:textId="77777777" w:rsidR="00D27F87" w:rsidRPr="00FF1071" w:rsidRDefault="00D27F87" w:rsidP="00F31BC5">
            <w:pPr>
              <w:pStyle w:val="ab"/>
              <w:jc w:val="center"/>
              <w:rPr>
                <w:b/>
                <w:i/>
                <w:sz w:val="24"/>
                <w:szCs w:val="24"/>
              </w:rPr>
            </w:pPr>
            <w:r w:rsidRPr="00FF1071">
              <w:rPr>
                <w:b/>
                <w:i/>
                <w:sz w:val="24"/>
                <w:szCs w:val="24"/>
              </w:rPr>
              <w:t>Консультационный вид деятельности</w:t>
            </w:r>
          </w:p>
        </w:tc>
      </w:tr>
      <w:tr w:rsidR="00D27F87" w:rsidRPr="00FF1071" w14:paraId="77E64BD8" w14:textId="77777777" w:rsidTr="00F31BC5">
        <w:trPr>
          <w:trHeight w:val="299"/>
        </w:trPr>
        <w:tc>
          <w:tcPr>
            <w:tcW w:w="3964" w:type="dxa"/>
          </w:tcPr>
          <w:p w14:paraId="7504EC2C" w14:textId="77777777" w:rsidR="00D27F87" w:rsidRPr="00FF1071" w:rsidRDefault="00D27F87" w:rsidP="00F31BC5">
            <w:pPr>
              <w:spacing w:line="240" w:lineRule="auto"/>
              <w:ind w:right="-1"/>
              <w:jc w:val="both"/>
              <w:rPr>
                <w:rFonts w:ascii="Times New Roman" w:hAnsi="Times New Roman" w:cs="Times New Roman"/>
                <w:color w:val="000000"/>
                <w:sz w:val="24"/>
                <w:szCs w:val="24"/>
              </w:rPr>
            </w:pPr>
            <w:r w:rsidRPr="00FF1071">
              <w:rPr>
                <w:rFonts w:ascii="Times New Roman" w:hAnsi="Times New Roman" w:cs="Times New Roman"/>
                <w:sz w:val="24"/>
                <w:szCs w:val="24"/>
              </w:rPr>
              <w:t>Консультирование (выездное, дистанционное) педагогов образовательных организаций (помощь в интеграции сиблингов-сирот в образовательных организациях, рекомендации по условиям организации обучения, включения в коллектив).</w:t>
            </w:r>
          </w:p>
        </w:tc>
        <w:tc>
          <w:tcPr>
            <w:tcW w:w="1385" w:type="dxa"/>
          </w:tcPr>
          <w:p w14:paraId="58E54F04" w14:textId="77777777" w:rsidR="00D27F87" w:rsidRPr="00FF1071" w:rsidRDefault="00D27F87" w:rsidP="00F31BC5">
            <w:pPr>
              <w:pStyle w:val="ab"/>
              <w:jc w:val="center"/>
              <w:rPr>
                <w:i/>
                <w:sz w:val="24"/>
                <w:szCs w:val="24"/>
              </w:rPr>
            </w:pPr>
            <w:r w:rsidRPr="00FF1071">
              <w:rPr>
                <w:i/>
                <w:sz w:val="24"/>
                <w:szCs w:val="24"/>
              </w:rPr>
              <w:t>Педагоги</w:t>
            </w:r>
          </w:p>
        </w:tc>
        <w:tc>
          <w:tcPr>
            <w:tcW w:w="4144" w:type="dxa"/>
          </w:tcPr>
          <w:p w14:paraId="7015302E" w14:textId="56C59D0D" w:rsidR="00D27F87" w:rsidRPr="00FF1071" w:rsidRDefault="00D27F87" w:rsidP="001B31ED">
            <w:pPr>
              <w:pStyle w:val="ab"/>
              <w:jc w:val="both"/>
              <w:rPr>
                <w:sz w:val="24"/>
                <w:szCs w:val="24"/>
              </w:rPr>
            </w:pPr>
            <w:r w:rsidRPr="00FF1071">
              <w:rPr>
                <w:sz w:val="24"/>
                <w:szCs w:val="24"/>
              </w:rPr>
              <w:t xml:space="preserve">Педагоги знают закономерности и особенности развития детей-сирот; методы и способы эффективного взаимодействия с </w:t>
            </w:r>
            <w:r w:rsidR="001B31ED">
              <w:rPr>
                <w:sz w:val="24"/>
                <w:szCs w:val="24"/>
              </w:rPr>
              <w:t>подопечными</w:t>
            </w:r>
            <w:r w:rsidRPr="00FF1071">
              <w:rPr>
                <w:sz w:val="24"/>
                <w:szCs w:val="24"/>
              </w:rPr>
              <w:t xml:space="preserve"> детьми.</w:t>
            </w:r>
          </w:p>
        </w:tc>
      </w:tr>
      <w:tr w:rsidR="00D27F87" w:rsidRPr="00FF1071" w14:paraId="04A30663" w14:textId="77777777" w:rsidTr="00F31BC5">
        <w:trPr>
          <w:trHeight w:val="299"/>
        </w:trPr>
        <w:tc>
          <w:tcPr>
            <w:tcW w:w="3964" w:type="dxa"/>
          </w:tcPr>
          <w:p w14:paraId="58F8967A" w14:textId="77777777" w:rsidR="00D27F87" w:rsidRPr="00FF1071" w:rsidRDefault="00D27F87" w:rsidP="00F31BC5">
            <w:pPr>
              <w:pStyle w:val="ab"/>
              <w:jc w:val="both"/>
              <w:rPr>
                <w:sz w:val="24"/>
                <w:szCs w:val="24"/>
              </w:rPr>
            </w:pPr>
            <w:r w:rsidRPr="00FF1071">
              <w:rPr>
                <w:sz w:val="24"/>
                <w:szCs w:val="24"/>
              </w:rPr>
              <w:t>Участие в различных группах коммуникативной компетентности, эмоционального развития, детско-родительского взаимодействия и др.</w:t>
            </w:r>
          </w:p>
        </w:tc>
        <w:tc>
          <w:tcPr>
            <w:tcW w:w="1385" w:type="dxa"/>
          </w:tcPr>
          <w:p w14:paraId="53B1ADA5" w14:textId="77777777" w:rsidR="00D27F87" w:rsidRPr="00FF1071" w:rsidRDefault="00D27F87" w:rsidP="00F31BC5">
            <w:pPr>
              <w:pStyle w:val="ab"/>
              <w:jc w:val="center"/>
              <w:rPr>
                <w:i/>
                <w:sz w:val="24"/>
                <w:szCs w:val="24"/>
              </w:rPr>
            </w:pPr>
            <w:r w:rsidRPr="00FF1071">
              <w:rPr>
                <w:i/>
                <w:sz w:val="24"/>
                <w:szCs w:val="24"/>
              </w:rPr>
              <w:t>Семья</w:t>
            </w:r>
          </w:p>
        </w:tc>
        <w:tc>
          <w:tcPr>
            <w:tcW w:w="4144" w:type="dxa"/>
          </w:tcPr>
          <w:p w14:paraId="625F7F49" w14:textId="46AAA3EB" w:rsidR="00D27F87" w:rsidRPr="00FF1071" w:rsidRDefault="00D27F87" w:rsidP="00F31BC5">
            <w:pPr>
              <w:pStyle w:val="ab"/>
              <w:jc w:val="both"/>
              <w:rPr>
                <w:sz w:val="24"/>
                <w:szCs w:val="24"/>
              </w:rPr>
            </w:pPr>
            <w:r w:rsidRPr="00FF1071">
              <w:rPr>
                <w:sz w:val="24"/>
                <w:szCs w:val="24"/>
              </w:rPr>
              <w:t xml:space="preserve">Поддержка статуса, уверенности и компетентности </w:t>
            </w:r>
            <w:r w:rsidR="001B31ED">
              <w:rPr>
                <w:sz w:val="24"/>
                <w:szCs w:val="24"/>
              </w:rPr>
              <w:t xml:space="preserve">замещающих </w:t>
            </w:r>
            <w:r w:rsidRPr="00FF1071">
              <w:rPr>
                <w:sz w:val="24"/>
                <w:szCs w:val="24"/>
              </w:rPr>
              <w:t>родителей.</w:t>
            </w:r>
          </w:p>
        </w:tc>
      </w:tr>
      <w:tr w:rsidR="00D27F87" w:rsidRPr="00FF1071" w14:paraId="1633F7ED" w14:textId="77777777" w:rsidTr="00F31BC5">
        <w:trPr>
          <w:trHeight w:val="299"/>
        </w:trPr>
        <w:tc>
          <w:tcPr>
            <w:tcW w:w="3964" w:type="dxa"/>
          </w:tcPr>
          <w:p w14:paraId="7D38C8E5" w14:textId="77777777" w:rsidR="00D27F87" w:rsidRPr="00FF1071" w:rsidRDefault="00D27F87" w:rsidP="00F31BC5">
            <w:pPr>
              <w:pStyle w:val="ab"/>
              <w:jc w:val="both"/>
              <w:rPr>
                <w:rFonts w:eastAsia="Times New Roman"/>
                <w:color w:val="000000"/>
                <w:sz w:val="24"/>
                <w:szCs w:val="24"/>
                <w:lang w:eastAsia="ru-RU"/>
              </w:rPr>
            </w:pPr>
            <w:r w:rsidRPr="00FF1071">
              <w:rPr>
                <w:rFonts w:eastAsia="Times New Roman"/>
                <w:color w:val="000000"/>
                <w:sz w:val="24"/>
                <w:szCs w:val="24"/>
                <w:lang w:eastAsia="ru-RU"/>
              </w:rPr>
              <w:t>Консультирование, направленное на расширение представлений о семейных ролях и границах, о последствиях в случаях их смещения и нарушений.</w:t>
            </w:r>
          </w:p>
        </w:tc>
        <w:tc>
          <w:tcPr>
            <w:tcW w:w="1385" w:type="dxa"/>
          </w:tcPr>
          <w:p w14:paraId="067FFD98" w14:textId="77777777" w:rsidR="00D27F87" w:rsidRPr="00FF1071" w:rsidRDefault="00D27F87" w:rsidP="00F31BC5">
            <w:pPr>
              <w:pStyle w:val="ab"/>
              <w:jc w:val="center"/>
              <w:rPr>
                <w:i/>
                <w:sz w:val="24"/>
                <w:szCs w:val="24"/>
              </w:rPr>
            </w:pPr>
            <w:r w:rsidRPr="00FF1071">
              <w:rPr>
                <w:i/>
                <w:sz w:val="24"/>
                <w:szCs w:val="24"/>
              </w:rPr>
              <w:t xml:space="preserve">Родитель </w:t>
            </w:r>
          </w:p>
        </w:tc>
        <w:tc>
          <w:tcPr>
            <w:tcW w:w="4144" w:type="dxa"/>
          </w:tcPr>
          <w:p w14:paraId="77306231" w14:textId="253386BD" w:rsidR="00D27F87" w:rsidRPr="00FF1071" w:rsidRDefault="001B31ED" w:rsidP="00F31BC5">
            <w:pPr>
              <w:pStyle w:val="ab"/>
              <w:jc w:val="both"/>
              <w:rPr>
                <w:sz w:val="24"/>
                <w:szCs w:val="24"/>
              </w:rPr>
            </w:pPr>
            <w:r>
              <w:rPr>
                <w:sz w:val="24"/>
                <w:szCs w:val="24"/>
              </w:rPr>
              <w:t>Замещающие р</w:t>
            </w:r>
            <w:r w:rsidR="00D27F87" w:rsidRPr="00FF1071">
              <w:rPr>
                <w:sz w:val="24"/>
                <w:szCs w:val="24"/>
              </w:rPr>
              <w:t>одители самостоятельно формулируют и фиксируют навыки воспитания и ухода за детьми.</w:t>
            </w:r>
          </w:p>
        </w:tc>
      </w:tr>
      <w:tr w:rsidR="00D27F87" w:rsidRPr="00FF1071" w14:paraId="11F65F13" w14:textId="77777777" w:rsidTr="00F31BC5">
        <w:trPr>
          <w:trHeight w:val="299"/>
        </w:trPr>
        <w:tc>
          <w:tcPr>
            <w:tcW w:w="3964" w:type="dxa"/>
          </w:tcPr>
          <w:p w14:paraId="62BAF7F7" w14:textId="77777777" w:rsidR="00D27F87" w:rsidRPr="00FF1071" w:rsidRDefault="00D27F87" w:rsidP="00F31BC5">
            <w:pPr>
              <w:pStyle w:val="ab"/>
              <w:jc w:val="both"/>
              <w:rPr>
                <w:sz w:val="24"/>
                <w:szCs w:val="24"/>
              </w:rPr>
            </w:pPr>
            <w:r w:rsidRPr="00FF1071">
              <w:rPr>
                <w:sz w:val="24"/>
                <w:szCs w:val="24"/>
              </w:rPr>
              <w:t>Консультирование по вопросам интеграции историй кровной и замещающей семей, способам сохранения связи с историей детей и пр.</w:t>
            </w:r>
          </w:p>
        </w:tc>
        <w:tc>
          <w:tcPr>
            <w:tcW w:w="1385" w:type="dxa"/>
          </w:tcPr>
          <w:p w14:paraId="39C7B9C3" w14:textId="77777777" w:rsidR="00D27F87" w:rsidRPr="00FF1071" w:rsidRDefault="00D27F87" w:rsidP="00F31BC5">
            <w:pPr>
              <w:pStyle w:val="ab"/>
              <w:jc w:val="center"/>
              <w:rPr>
                <w:i/>
                <w:sz w:val="24"/>
                <w:szCs w:val="24"/>
              </w:rPr>
            </w:pPr>
            <w:r w:rsidRPr="00FF1071">
              <w:rPr>
                <w:i/>
                <w:sz w:val="24"/>
                <w:szCs w:val="24"/>
              </w:rPr>
              <w:t xml:space="preserve">Семья </w:t>
            </w:r>
          </w:p>
        </w:tc>
        <w:tc>
          <w:tcPr>
            <w:tcW w:w="4144" w:type="dxa"/>
          </w:tcPr>
          <w:p w14:paraId="3E2E516C" w14:textId="7C9BD49C" w:rsidR="00D27F87" w:rsidRPr="00FF1071" w:rsidRDefault="001B31ED" w:rsidP="00F31BC5">
            <w:pPr>
              <w:pStyle w:val="ab"/>
              <w:jc w:val="both"/>
              <w:rPr>
                <w:sz w:val="24"/>
                <w:szCs w:val="24"/>
              </w:rPr>
            </w:pPr>
            <w:r>
              <w:rPr>
                <w:sz w:val="24"/>
                <w:szCs w:val="24"/>
              </w:rPr>
              <w:t>Замещающие р</w:t>
            </w:r>
            <w:r w:rsidR="00D27F87" w:rsidRPr="00FF1071">
              <w:rPr>
                <w:sz w:val="24"/>
                <w:szCs w:val="24"/>
              </w:rPr>
              <w:t>одители повысили компетентность в вопросах интеграции историй кровной и замещающей семей, владеют способами сохранения связи с историей сиблингов.</w:t>
            </w:r>
          </w:p>
        </w:tc>
      </w:tr>
      <w:tr w:rsidR="00D27F87" w:rsidRPr="00FF1071" w14:paraId="3E84FC51" w14:textId="77777777" w:rsidTr="00F31BC5">
        <w:trPr>
          <w:trHeight w:val="299"/>
        </w:trPr>
        <w:tc>
          <w:tcPr>
            <w:tcW w:w="3964" w:type="dxa"/>
          </w:tcPr>
          <w:p w14:paraId="33AA1047" w14:textId="306B7E80" w:rsidR="00D27F87" w:rsidRPr="00FF1071" w:rsidRDefault="00D27F87" w:rsidP="00F31BC5">
            <w:pPr>
              <w:pStyle w:val="ab"/>
              <w:jc w:val="both"/>
              <w:rPr>
                <w:rFonts w:eastAsia="Times New Roman"/>
                <w:color w:val="000000"/>
                <w:sz w:val="24"/>
                <w:szCs w:val="24"/>
                <w:lang w:eastAsia="ru-RU"/>
              </w:rPr>
            </w:pPr>
            <w:r w:rsidRPr="00FF1071">
              <w:rPr>
                <w:rFonts w:eastAsia="Times New Roman"/>
                <w:color w:val="000000"/>
                <w:sz w:val="24"/>
                <w:szCs w:val="24"/>
                <w:lang w:eastAsia="ru-RU"/>
              </w:rPr>
              <w:t xml:space="preserve">Консультирование, направленное на формирование привязанности между </w:t>
            </w:r>
            <w:proofErr w:type="spellStart"/>
            <w:r w:rsidRPr="00FF1071">
              <w:rPr>
                <w:rFonts w:eastAsia="Times New Roman"/>
                <w:color w:val="000000"/>
                <w:sz w:val="24"/>
                <w:szCs w:val="24"/>
                <w:lang w:eastAsia="ru-RU"/>
              </w:rPr>
              <w:t>сиблингами</w:t>
            </w:r>
            <w:proofErr w:type="spellEnd"/>
            <w:r w:rsidRPr="00FF1071">
              <w:rPr>
                <w:rFonts w:eastAsia="Times New Roman"/>
                <w:color w:val="000000"/>
                <w:sz w:val="24"/>
                <w:szCs w:val="24"/>
                <w:lang w:eastAsia="ru-RU"/>
              </w:rPr>
              <w:t xml:space="preserve"> и членами семьи,</w:t>
            </w:r>
            <w:r w:rsidRPr="00FF1071">
              <w:rPr>
                <w:sz w:val="24"/>
                <w:szCs w:val="24"/>
              </w:rPr>
              <w:t xml:space="preserve"> укрепление</w:t>
            </w:r>
            <w:r w:rsidR="001B31ED">
              <w:rPr>
                <w:sz w:val="24"/>
                <w:szCs w:val="24"/>
              </w:rPr>
              <w:t xml:space="preserve"> семейных</w:t>
            </w:r>
            <w:r w:rsidRPr="00FF1071">
              <w:rPr>
                <w:sz w:val="24"/>
                <w:szCs w:val="24"/>
              </w:rPr>
              <w:t xml:space="preserve"> подсистем, развитие коммуникаций, формирование предпочитаемого видения развития семьи др.</w:t>
            </w:r>
          </w:p>
        </w:tc>
        <w:tc>
          <w:tcPr>
            <w:tcW w:w="1385" w:type="dxa"/>
          </w:tcPr>
          <w:p w14:paraId="1E3F4C5C" w14:textId="77777777" w:rsidR="00D27F87" w:rsidRPr="00FF1071" w:rsidRDefault="00D27F87" w:rsidP="00F31BC5">
            <w:pPr>
              <w:pStyle w:val="ab"/>
              <w:jc w:val="center"/>
              <w:rPr>
                <w:i/>
                <w:sz w:val="24"/>
                <w:szCs w:val="24"/>
              </w:rPr>
            </w:pPr>
            <w:r w:rsidRPr="00FF1071">
              <w:rPr>
                <w:i/>
                <w:sz w:val="24"/>
                <w:szCs w:val="24"/>
              </w:rPr>
              <w:t>Родитель</w:t>
            </w:r>
          </w:p>
          <w:p w14:paraId="7D6133B8"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150A12EE" w14:textId="37F5BD1E" w:rsidR="00D27F87" w:rsidRPr="00FF1071" w:rsidRDefault="001B31ED" w:rsidP="00F31BC5">
            <w:pPr>
              <w:pStyle w:val="ab"/>
              <w:jc w:val="both"/>
              <w:rPr>
                <w:sz w:val="24"/>
                <w:szCs w:val="24"/>
              </w:rPr>
            </w:pPr>
            <w:r>
              <w:rPr>
                <w:sz w:val="24"/>
                <w:szCs w:val="24"/>
              </w:rPr>
              <w:t>Замещающие р</w:t>
            </w:r>
            <w:r w:rsidR="00D27F87" w:rsidRPr="00FF1071">
              <w:rPr>
                <w:sz w:val="24"/>
                <w:szCs w:val="24"/>
              </w:rPr>
              <w:t>одители самостоятельно формулируют и фиксируют навыки воспитания и ухода за детьми. У сиблингов постепенно формируется привязанность, повышены навыки конструктивной коммуникации.</w:t>
            </w:r>
          </w:p>
        </w:tc>
      </w:tr>
      <w:tr w:rsidR="00D27F87" w:rsidRPr="00FF1071" w14:paraId="250C0E01" w14:textId="77777777" w:rsidTr="00F31BC5">
        <w:trPr>
          <w:trHeight w:val="299"/>
        </w:trPr>
        <w:tc>
          <w:tcPr>
            <w:tcW w:w="3964" w:type="dxa"/>
          </w:tcPr>
          <w:p w14:paraId="0ED090B0" w14:textId="77777777" w:rsidR="00D27F87" w:rsidRPr="00FF1071" w:rsidRDefault="00D27F87" w:rsidP="00F31BC5">
            <w:pPr>
              <w:pStyle w:val="ab"/>
              <w:jc w:val="both"/>
              <w:rPr>
                <w:rFonts w:eastAsia="Times New Roman"/>
                <w:color w:val="000000"/>
                <w:sz w:val="24"/>
                <w:szCs w:val="24"/>
                <w:lang w:eastAsia="ru-RU"/>
              </w:rPr>
            </w:pPr>
            <w:r w:rsidRPr="00FF1071">
              <w:rPr>
                <w:rFonts w:eastAsia="Times New Roman"/>
                <w:color w:val="000000"/>
                <w:sz w:val="24"/>
                <w:szCs w:val="24"/>
                <w:lang w:eastAsia="ru-RU"/>
              </w:rPr>
              <w:t>Консультирование по вопросам взаимодействия детей между собой, особенностей отношений внутри сиблингов.</w:t>
            </w:r>
          </w:p>
        </w:tc>
        <w:tc>
          <w:tcPr>
            <w:tcW w:w="1385" w:type="dxa"/>
          </w:tcPr>
          <w:p w14:paraId="724B5A92"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4FDE7A71" w14:textId="77777777" w:rsidR="00D27F87" w:rsidRPr="00FF1071" w:rsidRDefault="00D27F87" w:rsidP="00F31BC5">
            <w:pPr>
              <w:pStyle w:val="ab"/>
              <w:jc w:val="both"/>
              <w:rPr>
                <w:sz w:val="24"/>
                <w:szCs w:val="24"/>
              </w:rPr>
            </w:pPr>
            <w:r w:rsidRPr="00FF1071">
              <w:rPr>
                <w:sz w:val="24"/>
                <w:szCs w:val="24"/>
              </w:rPr>
              <w:t>Оказана психолого-педагогической поддержка детям исходя из семейной ситуации.</w:t>
            </w:r>
          </w:p>
        </w:tc>
      </w:tr>
      <w:tr w:rsidR="00D27F87" w:rsidRPr="00FF1071" w14:paraId="78774B5E" w14:textId="77777777" w:rsidTr="00F31BC5">
        <w:trPr>
          <w:trHeight w:val="299"/>
        </w:trPr>
        <w:tc>
          <w:tcPr>
            <w:tcW w:w="3964" w:type="dxa"/>
          </w:tcPr>
          <w:p w14:paraId="5A8204BE" w14:textId="6CC2E9A6" w:rsidR="00D27F87" w:rsidRPr="00FF1071" w:rsidRDefault="00D27F87" w:rsidP="001B31ED">
            <w:pPr>
              <w:pStyle w:val="ab"/>
              <w:jc w:val="both"/>
              <w:rPr>
                <w:rFonts w:eastAsia="Times New Roman"/>
                <w:color w:val="000000"/>
                <w:sz w:val="24"/>
                <w:szCs w:val="24"/>
                <w:lang w:eastAsia="ru-RU"/>
              </w:rPr>
            </w:pPr>
            <w:r w:rsidRPr="00FF1071">
              <w:rPr>
                <w:rFonts w:eastAsia="Times New Roman"/>
                <w:color w:val="000000"/>
                <w:sz w:val="24"/>
                <w:szCs w:val="24"/>
                <w:lang w:eastAsia="ru-RU"/>
              </w:rPr>
              <w:t xml:space="preserve">Консультирование </w:t>
            </w:r>
            <w:r w:rsidR="001B31ED">
              <w:rPr>
                <w:rFonts w:eastAsia="Times New Roman"/>
                <w:color w:val="000000"/>
                <w:sz w:val="24"/>
                <w:szCs w:val="24"/>
                <w:lang w:eastAsia="ru-RU"/>
              </w:rPr>
              <w:t>замещающего родителя</w:t>
            </w:r>
            <w:r w:rsidRPr="00FF1071">
              <w:rPr>
                <w:rFonts w:eastAsia="Times New Roman"/>
                <w:color w:val="000000"/>
                <w:sz w:val="24"/>
                <w:szCs w:val="24"/>
                <w:lang w:eastAsia="ru-RU"/>
              </w:rPr>
              <w:t xml:space="preserve"> и одного из сиблингов на актуальные темы для конкретного </w:t>
            </w:r>
            <w:r w:rsidRPr="00FF1071">
              <w:rPr>
                <w:rFonts w:eastAsia="Times New Roman"/>
                <w:color w:val="000000"/>
                <w:sz w:val="24"/>
                <w:szCs w:val="24"/>
                <w:lang w:eastAsia="ru-RU"/>
              </w:rPr>
              <w:lastRenderedPageBreak/>
              <w:t>ребенка.</w:t>
            </w:r>
          </w:p>
        </w:tc>
        <w:tc>
          <w:tcPr>
            <w:tcW w:w="1385" w:type="dxa"/>
          </w:tcPr>
          <w:p w14:paraId="48FCD8B2" w14:textId="77777777" w:rsidR="00D27F87" w:rsidRPr="00FF1071" w:rsidRDefault="00D27F87" w:rsidP="00F31BC5">
            <w:pPr>
              <w:pStyle w:val="ab"/>
              <w:jc w:val="center"/>
              <w:rPr>
                <w:i/>
                <w:sz w:val="24"/>
                <w:szCs w:val="24"/>
              </w:rPr>
            </w:pPr>
            <w:r w:rsidRPr="00FF1071">
              <w:rPr>
                <w:i/>
                <w:sz w:val="24"/>
                <w:szCs w:val="24"/>
              </w:rPr>
              <w:lastRenderedPageBreak/>
              <w:t>Родитель, ребенок</w:t>
            </w:r>
          </w:p>
        </w:tc>
        <w:tc>
          <w:tcPr>
            <w:tcW w:w="4144" w:type="dxa"/>
          </w:tcPr>
          <w:p w14:paraId="2711FF2E" w14:textId="7ADFD5F7" w:rsidR="00D27F87" w:rsidRPr="00FF1071" w:rsidRDefault="00D27F87" w:rsidP="001B31ED">
            <w:pPr>
              <w:pStyle w:val="ab"/>
              <w:jc w:val="both"/>
              <w:rPr>
                <w:sz w:val="24"/>
                <w:szCs w:val="24"/>
              </w:rPr>
            </w:pPr>
            <w:r w:rsidRPr="00FF1071">
              <w:rPr>
                <w:sz w:val="24"/>
                <w:szCs w:val="24"/>
              </w:rPr>
              <w:t xml:space="preserve">Включение </w:t>
            </w:r>
            <w:r w:rsidR="001B31ED">
              <w:rPr>
                <w:sz w:val="24"/>
                <w:szCs w:val="24"/>
              </w:rPr>
              <w:t>замещающего родителя</w:t>
            </w:r>
            <w:r w:rsidRPr="00FF1071">
              <w:rPr>
                <w:sz w:val="24"/>
                <w:szCs w:val="24"/>
              </w:rPr>
              <w:t xml:space="preserve"> в общение с конкретным ребенком, развитие доверительных и </w:t>
            </w:r>
            <w:r w:rsidRPr="00FF1071">
              <w:rPr>
                <w:sz w:val="24"/>
                <w:szCs w:val="24"/>
              </w:rPr>
              <w:lastRenderedPageBreak/>
              <w:t>поддерживающих отношений.</w:t>
            </w:r>
          </w:p>
        </w:tc>
      </w:tr>
      <w:tr w:rsidR="00D27F87" w:rsidRPr="00FF1071" w14:paraId="165DCE19" w14:textId="77777777" w:rsidTr="00F31BC5">
        <w:trPr>
          <w:trHeight w:val="299"/>
        </w:trPr>
        <w:tc>
          <w:tcPr>
            <w:tcW w:w="9493" w:type="dxa"/>
            <w:gridSpan w:val="3"/>
          </w:tcPr>
          <w:p w14:paraId="1393562E" w14:textId="77777777" w:rsidR="00D27F87" w:rsidRPr="00FF1071" w:rsidRDefault="00D27F87" w:rsidP="00F31BC5">
            <w:pPr>
              <w:pStyle w:val="ab"/>
              <w:jc w:val="center"/>
              <w:rPr>
                <w:b/>
                <w:i/>
                <w:sz w:val="24"/>
                <w:szCs w:val="24"/>
              </w:rPr>
            </w:pPr>
            <w:r w:rsidRPr="00FF1071">
              <w:rPr>
                <w:b/>
                <w:i/>
                <w:sz w:val="24"/>
                <w:szCs w:val="24"/>
              </w:rPr>
              <w:lastRenderedPageBreak/>
              <w:t>Профилактический и просветительский вид деятельности</w:t>
            </w:r>
          </w:p>
        </w:tc>
      </w:tr>
      <w:tr w:rsidR="00D27F87" w:rsidRPr="00FF1071" w14:paraId="3642A009" w14:textId="77777777" w:rsidTr="00F31BC5">
        <w:trPr>
          <w:trHeight w:val="299"/>
        </w:trPr>
        <w:tc>
          <w:tcPr>
            <w:tcW w:w="3964" w:type="dxa"/>
          </w:tcPr>
          <w:p w14:paraId="27B84F14" w14:textId="77777777" w:rsidR="00D27F87" w:rsidRPr="00FF1071" w:rsidRDefault="00D27F87" w:rsidP="00F31BC5">
            <w:pPr>
              <w:pStyle w:val="ab"/>
              <w:jc w:val="both"/>
              <w:rPr>
                <w:sz w:val="24"/>
                <w:szCs w:val="24"/>
              </w:rPr>
            </w:pPr>
            <w:r w:rsidRPr="00FF1071">
              <w:rPr>
                <w:sz w:val="24"/>
                <w:szCs w:val="24"/>
              </w:rPr>
              <w:t>Семинар «Создание условий для успешной социальной адаптации детей-сирот и детей, оставшихся без попечения родителей в условиях образовательной организации».</w:t>
            </w:r>
          </w:p>
        </w:tc>
        <w:tc>
          <w:tcPr>
            <w:tcW w:w="1385" w:type="dxa"/>
          </w:tcPr>
          <w:p w14:paraId="64BE7C5E" w14:textId="77777777" w:rsidR="00D27F87" w:rsidRPr="00FF1071" w:rsidRDefault="00D27F87" w:rsidP="00F31BC5">
            <w:pPr>
              <w:pStyle w:val="ab"/>
              <w:jc w:val="center"/>
              <w:rPr>
                <w:i/>
                <w:sz w:val="24"/>
                <w:szCs w:val="24"/>
              </w:rPr>
            </w:pPr>
            <w:r w:rsidRPr="00FF1071">
              <w:rPr>
                <w:i/>
                <w:sz w:val="24"/>
                <w:szCs w:val="24"/>
              </w:rPr>
              <w:t>Педагоги</w:t>
            </w:r>
          </w:p>
        </w:tc>
        <w:tc>
          <w:tcPr>
            <w:tcW w:w="4144" w:type="dxa"/>
          </w:tcPr>
          <w:p w14:paraId="7AB614A3" w14:textId="58AEA82C" w:rsidR="00D27F87" w:rsidRPr="00FF1071" w:rsidRDefault="00D27F87" w:rsidP="001B31ED">
            <w:pPr>
              <w:pStyle w:val="ab"/>
              <w:jc w:val="both"/>
              <w:rPr>
                <w:sz w:val="24"/>
                <w:szCs w:val="24"/>
              </w:rPr>
            </w:pPr>
            <w:r w:rsidRPr="00FF1071">
              <w:rPr>
                <w:sz w:val="24"/>
                <w:szCs w:val="24"/>
              </w:rPr>
              <w:t xml:space="preserve">Расширены контакты подростка с социально положительными друзьями, сформировано (восстановлено) социально приемлемое поведение у </w:t>
            </w:r>
            <w:r w:rsidR="001B31ED">
              <w:rPr>
                <w:sz w:val="24"/>
                <w:szCs w:val="24"/>
              </w:rPr>
              <w:t>подопечного</w:t>
            </w:r>
            <w:r w:rsidRPr="00FF1071">
              <w:rPr>
                <w:sz w:val="24"/>
                <w:szCs w:val="24"/>
              </w:rPr>
              <w:t xml:space="preserve"> подростка, </w:t>
            </w:r>
            <w:r w:rsidR="001B31ED">
              <w:rPr>
                <w:sz w:val="24"/>
                <w:szCs w:val="24"/>
              </w:rPr>
              <w:t>подопечный</w:t>
            </w:r>
            <w:r w:rsidRPr="00FF1071">
              <w:rPr>
                <w:sz w:val="24"/>
                <w:szCs w:val="24"/>
              </w:rPr>
              <w:t xml:space="preserve"> подросток интегрирован в образовательную организацию, замещающая семья получает поддержку от значимого окружения.</w:t>
            </w:r>
          </w:p>
        </w:tc>
      </w:tr>
      <w:tr w:rsidR="00D27F87" w:rsidRPr="00FF1071" w14:paraId="2E9256A7" w14:textId="77777777" w:rsidTr="00F31BC5">
        <w:trPr>
          <w:trHeight w:val="299"/>
        </w:trPr>
        <w:tc>
          <w:tcPr>
            <w:tcW w:w="3964" w:type="dxa"/>
          </w:tcPr>
          <w:p w14:paraId="3502459F" w14:textId="77777777" w:rsidR="00D27F87" w:rsidRPr="00FF1071" w:rsidRDefault="00D27F87" w:rsidP="00F31BC5">
            <w:pPr>
              <w:pStyle w:val="ab"/>
              <w:jc w:val="both"/>
              <w:rPr>
                <w:sz w:val="24"/>
                <w:szCs w:val="24"/>
              </w:rPr>
            </w:pPr>
            <w:r w:rsidRPr="00FF1071">
              <w:rPr>
                <w:sz w:val="24"/>
                <w:szCs w:val="24"/>
              </w:rPr>
              <w:t>Участие во встречах группы поддержки для замещающих родителей (Клуб).</w:t>
            </w:r>
          </w:p>
        </w:tc>
        <w:tc>
          <w:tcPr>
            <w:tcW w:w="1385" w:type="dxa"/>
          </w:tcPr>
          <w:p w14:paraId="3335C220" w14:textId="111F8885" w:rsidR="00D27F87" w:rsidRPr="00FF1071" w:rsidRDefault="001B31ED" w:rsidP="00F31BC5">
            <w:pPr>
              <w:pStyle w:val="ab"/>
              <w:jc w:val="center"/>
              <w:rPr>
                <w:i/>
                <w:sz w:val="24"/>
                <w:szCs w:val="24"/>
              </w:rPr>
            </w:pPr>
            <w:r>
              <w:rPr>
                <w:i/>
                <w:sz w:val="24"/>
                <w:szCs w:val="24"/>
              </w:rPr>
              <w:t>Родитель</w:t>
            </w:r>
          </w:p>
        </w:tc>
        <w:tc>
          <w:tcPr>
            <w:tcW w:w="4144" w:type="dxa"/>
          </w:tcPr>
          <w:p w14:paraId="3065058A" w14:textId="77777777" w:rsidR="00D27F87" w:rsidRPr="00FF1071" w:rsidRDefault="00D27F87" w:rsidP="00F31BC5">
            <w:pPr>
              <w:pStyle w:val="ab"/>
              <w:jc w:val="both"/>
              <w:rPr>
                <w:sz w:val="24"/>
                <w:szCs w:val="24"/>
              </w:rPr>
            </w:pPr>
            <w:r w:rsidRPr="00FF1071">
              <w:rPr>
                <w:sz w:val="24"/>
                <w:szCs w:val="24"/>
              </w:rPr>
              <w:t>Расширен опыт семьи, их активное участие в группе в качестве опытных родителей, расширения понимания замещающими родителями смыслов и значений их участия в группе, рефлексия замещающих родителей на тему значимости поддержки внутри сообщества принимающих родителей, родители, занимая более активную позицию в сообществе, самостоятельно предлагают новые формы взаимодействия между семьями, выдвигать инициативы.</w:t>
            </w:r>
          </w:p>
        </w:tc>
      </w:tr>
      <w:tr w:rsidR="00D27F87" w:rsidRPr="00FF1071" w14:paraId="2DC10C8C" w14:textId="77777777" w:rsidTr="00F31BC5">
        <w:trPr>
          <w:trHeight w:val="299"/>
        </w:trPr>
        <w:tc>
          <w:tcPr>
            <w:tcW w:w="3964" w:type="dxa"/>
          </w:tcPr>
          <w:p w14:paraId="3F12FE23" w14:textId="77777777" w:rsidR="00D27F87" w:rsidRPr="00FF1071" w:rsidRDefault="00D27F87" w:rsidP="00F31BC5">
            <w:pPr>
              <w:spacing w:line="240" w:lineRule="auto"/>
              <w:ind w:right="-1"/>
              <w:jc w:val="both"/>
              <w:rPr>
                <w:rFonts w:ascii="Times New Roman" w:hAnsi="Times New Roman" w:cs="Times New Roman"/>
                <w:sz w:val="24"/>
                <w:szCs w:val="24"/>
              </w:rPr>
            </w:pPr>
            <w:r w:rsidRPr="00FF1071">
              <w:rPr>
                <w:rFonts w:ascii="Times New Roman" w:hAnsi="Times New Roman" w:cs="Times New Roman"/>
                <w:sz w:val="24"/>
                <w:szCs w:val="24"/>
              </w:rPr>
              <w:t>Практикум «Особенности поведения и отношения сиблингов в замещающей семье».</w:t>
            </w:r>
          </w:p>
        </w:tc>
        <w:tc>
          <w:tcPr>
            <w:tcW w:w="1385" w:type="dxa"/>
          </w:tcPr>
          <w:p w14:paraId="56AC6AC4" w14:textId="77777777" w:rsidR="00D27F87" w:rsidRPr="00FF1071" w:rsidRDefault="00D27F87" w:rsidP="00F31BC5">
            <w:pPr>
              <w:pStyle w:val="ab"/>
              <w:jc w:val="center"/>
              <w:rPr>
                <w:i/>
                <w:sz w:val="24"/>
                <w:szCs w:val="24"/>
              </w:rPr>
            </w:pPr>
            <w:r w:rsidRPr="00FF1071">
              <w:rPr>
                <w:i/>
                <w:sz w:val="24"/>
                <w:szCs w:val="24"/>
              </w:rPr>
              <w:t>Родитель</w:t>
            </w:r>
          </w:p>
        </w:tc>
        <w:tc>
          <w:tcPr>
            <w:tcW w:w="4144" w:type="dxa"/>
          </w:tcPr>
          <w:p w14:paraId="2F88CA2E" w14:textId="77777777" w:rsidR="00D27F87" w:rsidRPr="00FF1071" w:rsidRDefault="00D27F87" w:rsidP="00F31BC5">
            <w:pPr>
              <w:pStyle w:val="ab"/>
              <w:jc w:val="both"/>
              <w:rPr>
                <w:sz w:val="24"/>
                <w:szCs w:val="24"/>
              </w:rPr>
            </w:pPr>
            <w:r w:rsidRPr="00FF1071">
              <w:rPr>
                <w:sz w:val="24"/>
                <w:szCs w:val="24"/>
              </w:rPr>
              <w:t>Расширены представлений об особенностях сиблингов в замещающей семье.</w:t>
            </w:r>
          </w:p>
        </w:tc>
      </w:tr>
      <w:tr w:rsidR="00D27F87" w:rsidRPr="00FF1071" w14:paraId="5577FD4A" w14:textId="77777777" w:rsidTr="00F31BC5">
        <w:trPr>
          <w:trHeight w:val="415"/>
        </w:trPr>
        <w:tc>
          <w:tcPr>
            <w:tcW w:w="3964" w:type="dxa"/>
          </w:tcPr>
          <w:p w14:paraId="620B156C" w14:textId="0FA7FF5F" w:rsidR="00D27F87" w:rsidRPr="00FF1071" w:rsidRDefault="00D27F87" w:rsidP="001B31ED">
            <w:pPr>
              <w:spacing w:line="240" w:lineRule="auto"/>
              <w:ind w:right="-1"/>
              <w:jc w:val="both"/>
              <w:rPr>
                <w:rFonts w:ascii="Times New Roman" w:hAnsi="Times New Roman" w:cs="Times New Roman"/>
                <w:color w:val="000000"/>
                <w:sz w:val="24"/>
                <w:szCs w:val="24"/>
              </w:rPr>
            </w:pPr>
            <w:r w:rsidRPr="00FF1071">
              <w:rPr>
                <w:rFonts w:ascii="Times New Roman" w:hAnsi="Times New Roman" w:cs="Times New Roman"/>
                <w:sz w:val="24"/>
                <w:szCs w:val="24"/>
              </w:rPr>
              <w:t xml:space="preserve">Тренинг по развитию воспитательных компетенций у </w:t>
            </w:r>
            <w:r w:rsidR="001B31ED">
              <w:rPr>
                <w:rFonts w:ascii="Times New Roman" w:hAnsi="Times New Roman" w:cs="Times New Roman"/>
                <w:sz w:val="24"/>
                <w:szCs w:val="24"/>
              </w:rPr>
              <w:t>замещающих родителей</w:t>
            </w:r>
            <w:r w:rsidRPr="00FF1071">
              <w:rPr>
                <w:rFonts w:ascii="Times New Roman" w:hAnsi="Times New Roman" w:cs="Times New Roman"/>
                <w:sz w:val="24"/>
                <w:szCs w:val="24"/>
              </w:rPr>
              <w:t xml:space="preserve"> в отношении сиблингов в соответствии с мишенями работы с семьей.</w:t>
            </w:r>
          </w:p>
        </w:tc>
        <w:tc>
          <w:tcPr>
            <w:tcW w:w="1385" w:type="dxa"/>
          </w:tcPr>
          <w:p w14:paraId="5E41C3C6" w14:textId="77777777" w:rsidR="00D27F87" w:rsidRPr="00FF1071" w:rsidRDefault="00D27F87" w:rsidP="00F31BC5">
            <w:pPr>
              <w:pStyle w:val="ab"/>
              <w:jc w:val="center"/>
              <w:rPr>
                <w:i/>
                <w:sz w:val="24"/>
                <w:szCs w:val="24"/>
              </w:rPr>
            </w:pPr>
            <w:r w:rsidRPr="00FF1071">
              <w:rPr>
                <w:i/>
                <w:sz w:val="24"/>
                <w:szCs w:val="24"/>
              </w:rPr>
              <w:t>Родитель</w:t>
            </w:r>
          </w:p>
        </w:tc>
        <w:tc>
          <w:tcPr>
            <w:tcW w:w="4144" w:type="dxa"/>
          </w:tcPr>
          <w:p w14:paraId="1C006038" w14:textId="54008D11" w:rsidR="00D27F87" w:rsidRPr="00FF1071" w:rsidRDefault="00D27F87" w:rsidP="001B31ED">
            <w:pPr>
              <w:pStyle w:val="ab"/>
              <w:jc w:val="both"/>
              <w:rPr>
                <w:sz w:val="24"/>
                <w:szCs w:val="24"/>
              </w:rPr>
            </w:pPr>
            <w:r w:rsidRPr="00FF1071">
              <w:rPr>
                <w:sz w:val="24"/>
                <w:szCs w:val="24"/>
              </w:rPr>
              <w:t>Повышены компете</w:t>
            </w:r>
            <w:r w:rsidR="001B31ED">
              <w:rPr>
                <w:sz w:val="24"/>
                <w:szCs w:val="24"/>
              </w:rPr>
              <w:t xml:space="preserve">нции замещающих родителей </w:t>
            </w:r>
            <w:r w:rsidRPr="00FF1071">
              <w:rPr>
                <w:sz w:val="24"/>
                <w:szCs w:val="24"/>
              </w:rPr>
              <w:t>в зависимости от мишеней работы.</w:t>
            </w:r>
          </w:p>
        </w:tc>
      </w:tr>
      <w:tr w:rsidR="00D27F87" w:rsidRPr="00FF1071" w14:paraId="231E48E6" w14:textId="77777777" w:rsidTr="00F31BC5">
        <w:trPr>
          <w:trHeight w:val="299"/>
        </w:trPr>
        <w:tc>
          <w:tcPr>
            <w:tcW w:w="3964" w:type="dxa"/>
          </w:tcPr>
          <w:p w14:paraId="773CDB84" w14:textId="77777777" w:rsidR="00D27F87" w:rsidRPr="00FF1071" w:rsidRDefault="00D27F87" w:rsidP="00F31BC5">
            <w:pPr>
              <w:tabs>
                <w:tab w:val="left" w:pos="1141"/>
                <w:tab w:val="left" w:pos="1142"/>
              </w:tabs>
              <w:spacing w:line="240" w:lineRule="auto"/>
              <w:ind w:right="-1"/>
              <w:jc w:val="both"/>
              <w:rPr>
                <w:rFonts w:ascii="Times New Roman" w:hAnsi="Times New Roman" w:cs="Times New Roman"/>
                <w:sz w:val="24"/>
                <w:szCs w:val="24"/>
              </w:rPr>
            </w:pPr>
            <w:r w:rsidRPr="00FF1071">
              <w:rPr>
                <w:rFonts w:ascii="Times New Roman" w:hAnsi="Times New Roman" w:cs="Times New Roman"/>
                <w:sz w:val="24"/>
                <w:szCs w:val="24"/>
              </w:rPr>
              <w:t>Реализация занятий по подготовки сиблингов - подростков к самостоятельной</w:t>
            </w:r>
            <w:r w:rsidRPr="00FF1071">
              <w:rPr>
                <w:rFonts w:ascii="Times New Roman" w:hAnsi="Times New Roman" w:cs="Times New Roman"/>
                <w:spacing w:val="-15"/>
                <w:sz w:val="24"/>
                <w:szCs w:val="24"/>
              </w:rPr>
              <w:t xml:space="preserve"> </w:t>
            </w:r>
            <w:r w:rsidRPr="00FF1071">
              <w:rPr>
                <w:rFonts w:ascii="Times New Roman" w:hAnsi="Times New Roman" w:cs="Times New Roman"/>
                <w:sz w:val="24"/>
                <w:szCs w:val="24"/>
              </w:rPr>
              <w:t>жизни.</w:t>
            </w:r>
          </w:p>
        </w:tc>
        <w:tc>
          <w:tcPr>
            <w:tcW w:w="1385" w:type="dxa"/>
          </w:tcPr>
          <w:p w14:paraId="74BE5CC6"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45FA01A7" w14:textId="77777777" w:rsidR="00D27F87" w:rsidRPr="00FF1071" w:rsidRDefault="00D27F87" w:rsidP="00F31BC5">
            <w:pPr>
              <w:pStyle w:val="ab"/>
              <w:jc w:val="both"/>
              <w:rPr>
                <w:i/>
                <w:sz w:val="24"/>
                <w:szCs w:val="24"/>
              </w:rPr>
            </w:pPr>
            <w:r w:rsidRPr="00FF1071">
              <w:rPr>
                <w:sz w:val="24"/>
                <w:szCs w:val="24"/>
              </w:rPr>
              <w:t>Оказана психолого-педагогической поддержка детям, на этапе жизненного самоопределения.</w:t>
            </w:r>
          </w:p>
        </w:tc>
      </w:tr>
      <w:tr w:rsidR="00D27F87" w:rsidRPr="00FF1071" w14:paraId="629A1822" w14:textId="77777777" w:rsidTr="00F31BC5">
        <w:trPr>
          <w:trHeight w:val="299"/>
        </w:trPr>
        <w:tc>
          <w:tcPr>
            <w:tcW w:w="3964" w:type="dxa"/>
          </w:tcPr>
          <w:p w14:paraId="5BDF623D" w14:textId="77777777" w:rsidR="00D27F87" w:rsidRPr="00FF1071" w:rsidRDefault="00D27F87" w:rsidP="00F31BC5">
            <w:pPr>
              <w:tabs>
                <w:tab w:val="left" w:pos="1141"/>
                <w:tab w:val="left" w:pos="1142"/>
              </w:tabs>
              <w:spacing w:line="240" w:lineRule="auto"/>
              <w:ind w:right="-1"/>
              <w:jc w:val="both"/>
              <w:rPr>
                <w:rFonts w:ascii="Times New Roman" w:hAnsi="Times New Roman" w:cs="Times New Roman"/>
                <w:sz w:val="24"/>
                <w:szCs w:val="24"/>
              </w:rPr>
            </w:pPr>
            <w:r w:rsidRPr="00FF1071">
              <w:rPr>
                <w:rFonts w:ascii="Times New Roman" w:hAnsi="Times New Roman" w:cs="Times New Roman"/>
                <w:sz w:val="24"/>
                <w:szCs w:val="24"/>
              </w:rPr>
              <w:t>Семейные встречи на тему: «Семейные правила и обязанности членов семьи».</w:t>
            </w:r>
          </w:p>
        </w:tc>
        <w:tc>
          <w:tcPr>
            <w:tcW w:w="1385" w:type="dxa"/>
          </w:tcPr>
          <w:p w14:paraId="23C8B154" w14:textId="77777777" w:rsidR="00D27F87" w:rsidRPr="00FF1071" w:rsidRDefault="00D27F87" w:rsidP="00F31BC5">
            <w:pPr>
              <w:pStyle w:val="ab"/>
              <w:jc w:val="center"/>
              <w:rPr>
                <w:i/>
                <w:sz w:val="24"/>
                <w:szCs w:val="24"/>
              </w:rPr>
            </w:pPr>
            <w:r w:rsidRPr="00FF1071">
              <w:rPr>
                <w:i/>
                <w:sz w:val="24"/>
                <w:szCs w:val="24"/>
              </w:rPr>
              <w:t>Родители</w:t>
            </w:r>
          </w:p>
          <w:p w14:paraId="65479DF5"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0783B3EC" w14:textId="77777777" w:rsidR="00D27F87" w:rsidRPr="00FF1071" w:rsidRDefault="00D27F87" w:rsidP="00F31BC5">
            <w:pPr>
              <w:pStyle w:val="ab"/>
              <w:jc w:val="both"/>
              <w:rPr>
                <w:sz w:val="24"/>
                <w:szCs w:val="24"/>
              </w:rPr>
            </w:pPr>
            <w:r w:rsidRPr="00FF1071">
              <w:rPr>
                <w:sz w:val="24"/>
                <w:szCs w:val="24"/>
              </w:rPr>
              <w:t>Осознана необходимости распределения обязанностей между всеми членами семьи их влияние на семейную систему.</w:t>
            </w:r>
          </w:p>
        </w:tc>
      </w:tr>
      <w:tr w:rsidR="00D27F87" w:rsidRPr="00FF1071" w14:paraId="4AFEF56A" w14:textId="77777777" w:rsidTr="00F31BC5">
        <w:trPr>
          <w:trHeight w:val="299"/>
        </w:trPr>
        <w:tc>
          <w:tcPr>
            <w:tcW w:w="3964" w:type="dxa"/>
          </w:tcPr>
          <w:p w14:paraId="4C9CC16B" w14:textId="77777777" w:rsidR="00D27F87" w:rsidRPr="00FF1071" w:rsidRDefault="00D27F87" w:rsidP="00F31BC5">
            <w:pPr>
              <w:pStyle w:val="ab"/>
              <w:jc w:val="both"/>
              <w:rPr>
                <w:rFonts w:eastAsia="Times New Roman"/>
                <w:color w:val="000000"/>
                <w:sz w:val="24"/>
                <w:szCs w:val="24"/>
                <w:lang w:eastAsia="ru-RU"/>
              </w:rPr>
            </w:pPr>
            <w:r w:rsidRPr="00FF1071">
              <w:rPr>
                <w:sz w:val="24"/>
                <w:szCs w:val="24"/>
              </w:rPr>
              <w:t>Поддержка эмоциональных ресурсов</w:t>
            </w:r>
            <w:r w:rsidRPr="00FF1071">
              <w:rPr>
                <w:position w:val="9"/>
                <w:sz w:val="24"/>
                <w:szCs w:val="24"/>
              </w:rPr>
              <w:t xml:space="preserve"> </w:t>
            </w:r>
            <w:r w:rsidRPr="00FF1071">
              <w:rPr>
                <w:sz w:val="24"/>
                <w:szCs w:val="24"/>
              </w:rPr>
              <w:t xml:space="preserve">семьи и профилактики эмоционального выгорания опекунов </w:t>
            </w:r>
            <w:r w:rsidRPr="00FF1071">
              <w:rPr>
                <w:rFonts w:eastAsia="Times New Roman"/>
                <w:color w:val="000000"/>
                <w:sz w:val="24"/>
                <w:szCs w:val="24"/>
                <w:lang w:eastAsia="ru-RU"/>
              </w:rPr>
              <w:t>(профилактические и просветительские программы).</w:t>
            </w:r>
          </w:p>
        </w:tc>
        <w:tc>
          <w:tcPr>
            <w:tcW w:w="1385" w:type="dxa"/>
          </w:tcPr>
          <w:p w14:paraId="34B50362" w14:textId="77777777" w:rsidR="00D27F87" w:rsidRPr="00FF1071" w:rsidRDefault="00D27F87" w:rsidP="00F31BC5">
            <w:pPr>
              <w:pStyle w:val="ab"/>
              <w:jc w:val="center"/>
              <w:rPr>
                <w:i/>
                <w:sz w:val="24"/>
                <w:szCs w:val="24"/>
              </w:rPr>
            </w:pPr>
            <w:r w:rsidRPr="00FF1071">
              <w:rPr>
                <w:i/>
                <w:sz w:val="24"/>
                <w:szCs w:val="24"/>
              </w:rPr>
              <w:t>Родитель</w:t>
            </w:r>
          </w:p>
        </w:tc>
        <w:tc>
          <w:tcPr>
            <w:tcW w:w="4144" w:type="dxa"/>
          </w:tcPr>
          <w:p w14:paraId="1F4F9474" w14:textId="77777777" w:rsidR="00D27F87" w:rsidRPr="00FF1071" w:rsidRDefault="00D27F87" w:rsidP="00F31BC5">
            <w:pPr>
              <w:pStyle w:val="ab"/>
              <w:jc w:val="both"/>
              <w:rPr>
                <w:sz w:val="24"/>
                <w:szCs w:val="24"/>
              </w:rPr>
            </w:pPr>
            <w:r w:rsidRPr="00FF1071">
              <w:rPr>
                <w:sz w:val="24"/>
                <w:szCs w:val="24"/>
              </w:rPr>
              <w:t>Семья обращает внимание на имеющиеся ресурсы, прежде всего, во взрослой подсистеме.</w:t>
            </w:r>
          </w:p>
        </w:tc>
      </w:tr>
      <w:tr w:rsidR="00D27F87" w:rsidRPr="00FF1071" w14:paraId="51CAA896" w14:textId="77777777" w:rsidTr="00F31BC5">
        <w:trPr>
          <w:trHeight w:val="299"/>
        </w:trPr>
        <w:tc>
          <w:tcPr>
            <w:tcW w:w="3964" w:type="dxa"/>
          </w:tcPr>
          <w:p w14:paraId="3219C417" w14:textId="77777777" w:rsidR="00D27F87" w:rsidRPr="00FF1071" w:rsidRDefault="00D27F87" w:rsidP="00F31BC5">
            <w:pPr>
              <w:pStyle w:val="ab"/>
              <w:jc w:val="both"/>
              <w:rPr>
                <w:rFonts w:eastAsia="Times New Roman"/>
                <w:color w:val="000000"/>
                <w:sz w:val="24"/>
                <w:szCs w:val="24"/>
                <w:lang w:eastAsia="ru-RU"/>
              </w:rPr>
            </w:pPr>
            <w:r w:rsidRPr="00FF1071">
              <w:rPr>
                <w:sz w:val="24"/>
                <w:szCs w:val="24"/>
              </w:rPr>
              <w:t>Реализация занятия, направленные на снятие стресса (доступные физические нагрузки,</w:t>
            </w:r>
            <w:r w:rsidRPr="00FF1071">
              <w:rPr>
                <w:spacing w:val="-9"/>
                <w:sz w:val="24"/>
                <w:szCs w:val="24"/>
              </w:rPr>
              <w:t xml:space="preserve"> </w:t>
            </w:r>
            <w:r w:rsidRPr="00FF1071">
              <w:rPr>
                <w:sz w:val="24"/>
                <w:szCs w:val="24"/>
              </w:rPr>
              <w:t>игры).</w:t>
            </w:r>
          </w:p>
        </w:tc>
        <w:tc>
          <w:tcPr>
            <w:tcW w:w="1385" w:type="dxa"/>
          </w:tcPr>
          <w:p w14:paraId="2184855E"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73FD26E9" w14:textId="02F40D08" w:rsidR="00D27F87" w:rsidRPr="00FF1071" w:rsidRDefault="00D27F87" w:rsidP="001B31ED">
            <w:pPr>
              <w:pStyle w:val="ab"/>
              <w:jc w:val="both"/>
              <w:rPr>
                <w:sz w:val="24"/>
                <w:szCs w:val="24"/>
              </w:rPr>
            </w:pPr>
            <w:r w:rsidRPr="00FF1071">
              <w:rPr>
                <w:sz w:val="24"/>
                <w:szCs w:val="24"/>
              </w:rPr>
              <w:t xml:space="preserve">Снижено эмоциональное напряжение, повышены способности эмоционального </w:t>
            </w:r>
            <w:proofErr w:type="spellStart"/>
            <w:r w:rsidRPr="00FF1071">
              <w:rPr>
                <w:sz w:val="24"/>
                <w:szCs w:val="24"/>
              </w:rPr>
              <w:t>отреагирования</w:t>
            </w:r>
            <w:proofErr w:type="spellEnd"/>
            <w:r w:rsidRPr="00FF1071">
              <w:rPr>
                <w:sz w:val="24"/>
                <w:szCs w:val="24"/>
              </w:rPr>
              <w:t xml:space="preserve"> </w:t>
            </w:r>
            <w:r w:rsidRPr="00FF1071">
              <w:rPr>
                <w:sz w:val="24"/>
                <w:szCs w:val="24"/>
              </w:rPr>
              <w:lastRenderedPageBreak/>
              <w:t>внутренних переживаний.</w:t>
            </w:r>
          </w:p>
        </w:tc>
      </w:tr>
      <w:tr w:rsidR="00D27F87" w:rsidRPr="00FF1071" w14:paraId="3F169831" w14:textId="77777777" w:rsidTr="00F31BC5">
        <w:trPr>
          <w:trHeight w:val="299"/>
        </w:trPr>
        <w:tc>
          <w:tcPr>
            <w:tcW w:w="3964" w:type="dxa"/>
          </w:tcPr>
          <w:p w14:paraId="66B26AB7" w14:textId="77777777" w:rsidR="00D27F87" w:rsidRPr="00FF1071" w:rsidRDefault="00D27F87" w:rsidP="00F31BC5">
            <w:pPr>
              <w:pStyle w:val="ab"/>
              <w:jc w:val="both"/>
              <w:rPr>
                <w:sz w:val="24"/>
                <w:szCs w:val="24"/>
              </w:rPr>
            </w:pPr>
            <w:r w:rsidRPr="00FF1071">
              <w:rPr>
                <w:sz w:val="24"/>
                <w:szCs w:val="24"/>
              </w:rPr>
              <w:lastRenderedPageBreak/>
              <w:t>Включение сиблингов в совместную деятельность через дополнительные просветительские мероприятия.</w:t>
            </w:r>
          </w:p>
        </w:tc>
        <w:tc>
          <w:tcPr>
            <w:tcW w:w="1385" w:type="dxa"/>
          </w:tcPr>
          <w:p w14:paraId="65B4E1B8"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6744379E" w14:textId="7C5E0ED3" w:rsidR="00D27F87" w:rsidRPr="00FF1071" w:rsidRDefault="00D27F87" w:rsidP="001B3EC7">
            <w:pPr>
              <w:pStyle w:val="ab"/>
              <w:jc w:val="both"/>
              <w:rPr>
                <w:sz w:val="24"/>
                <w:szCs w:val="24"/>
              </w:rPr>
            </w:pPr>
            <w:r w:rsidRPr="00FF1071">
              <w:rPr>
                <w:sz w:val="24"/>
                <w:szCs w:val="24"/>
              </w:rPr>
              <w:t>Включенност</w:t>
            </w:r>
            <w:r w:rsidR="001B3EC7">
              <w:rPr>
                <w:sz w:val="24"/>
                <w:szCs w:val="24"/>
              </w:rPr>
              <w:t xml:space="preserve">ь в новую социальную среду </w:t>
            </w:r>
            <w:r w:rsidRPr="00FF1071">
              <w:rPr>
                <w:sz w:val="24"/>
                <w:szCs w:val="24"/>
              </w:rPr>
              <w:t>сиблингов.</w:t>
            </w:r>
          </w:p>
        </w:tc>
      </w:tr>
      <w:tr w:rsidR="00D27F87" w:rsidRPr="00FF1071" w14:paraId="0FC209BC" w14:textId="77777777" w:rsidTr="00F31BC5">
        <w:trPr>
          <w:trHeight w:val="299"/>
        </w:trPr>
        <w:tc>
          <w:tcPr>
            <w:tcW w:w="9493" w:type="dxa"/>
            <w:gridSpan w:val="3"/>
          </w:tcPr>
          <w:p w14:paraId="60D969F0" w14:textId="77777777" w:rsidR="00D27F87" w:rsidRPr="00FF1071" w:rsidRDefault="00D27F87" w:rsidP="00F31BC5">
            <w:pPr>
              <w:pStyle w:val="ab"/>
              <w:jc w:val="center"/>
              <w:rPr>
                <w:b/>
                <w:i/>
                <w:sz w:val="24"/>
                <w:szCs w:val="24"/>
              </w:rPr>
            </w:pPr>
            <w:r w:rsidRPr="00FF1071">
              <w:rPr>
                <w:b/>
                <w:i/>
                <w:sz w:val="24"/>
                <w:szCs w:val="24"/>
              </w:rPr>
              <w:t>Коррекционно-развивающий вид деятельности</w:t>
            </w:r>
          </w:p>
        </w:tc>
      </w:tr>
      <w:tr w:rsidR="00D27F87" w:rsidRPr="00FF1071" w14:paraId="43483D75" w14:textId="77777777" w:rsidTr="00F31BC5">
        <w:trPr>
          <w:trHeight w:val="299"/>
        </w:trPr>
        <w:tc>
          <w:tcPr>
            <w:tcW w:w="3964" w:type="dxa"/>
          </w:tcPr>
          <w:p w14:paraId="21FC3A34" w14:textId="77777777" w:rsidR="00D27F87" w:rsidRPr="00FF1071" w:rsidRDefault="00D27F87" w:rsidP="00F31BC5">
            <w:pPr>
              <w:pStyle w:val="ab"/>
              <w:jc w:val="both"/>
              <w:rPr>
                <w:rFonts w:eastAsia="Times New Roman"/>
                <w:color w:val="000000"/>
                <w:sz w:val="24"/>
                <w:szCs w:val="24"/>
                <w:lang w:eastAsia="ru-RU"/>
              </w:rPr>
            </w:pPr>
            <w:proofErr w:type="spellStart"/>
            <w:r w:rsidRPr="00FF1071">
              <w:rPr>
                <w:sz w:val="24"/>
                <w:szCs w:val="24"/>
              </w:rPr>
              <w:t>Тренинговые</w:t>
            </w:r>
            <w:proofErr w:type="spellEnd"/>
            <w:r w:rsidRPr="00FF1071">
              <w:rPr>
                <w:sz w:val="24"/>
                <w:szCs w:val="24"/>
              </w:rPr>
              <w:t xml:space="preserve"> занятия с </w:t>
            </w:r>
            <w:proofErr w:type="spellStart"/>
            <w:r w:rsidRPr="00FF1071">
              <w:rPr>
                <w:sz w:val="24"/>
                <w:szCs w:val="24"/>
              </w:rPr>
              <w:t>сиблингами</w:t>
            </w:r>
            <w:proofErr w:type="spellEnd"/>
            <w:r w:rsidRPr="00FF1071">
              <w:rPr>
                <w:sz w:val="24"/>
                <w:szCs w:val="24"/>
              </w:rPr>
              <w:t xml:space="preserve"> по развитию навыков конструктивного отношения</w:t>
            </w:r>
            <w:r w:rsidRPr="00FF1071">
              <w:rPr>
                <w:rFonts w:eastAsia="Times New Roman"/>
                <w:color w:val="000000"/>
                <w:sz w:val="24"/>
                <w:szCs w:val="24"/>
                <w:lang w:eastAsia="ru-RU"/>
              </w:rPr>
              <w:t>.</w:t>
            </w:r>
          </w:p>
        </w:tc>
        <w:tc>
          <w:tcPr>
            <w:tcW w:w="1385" w:type="dxa"/>
          </w:tcPr>
          <w:p w14:paraId="6451AC9D"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2C57E711" w14:textId="77777777" w:rsidR="00D27F87" w:rsidRPr="00FF1071" w:rsidRDefault="00D27F87" w:rsidP="00F31BC5">
            <w:pPr>
              <w:pStyle w:val="ab"/>
              <w:jc w:val="both"/>
              <w:rPr>
                <w:sz w:val="24"/>
                <w:szCs w:val="24"/>
              </w:rPr>
            </w:pPr>
            <w:r w:rsidRPr="00FF1071">
              <w:rPr>
                <w:sz w:val="24"/>
                <w:szCs w:val="24"/>
              </w:rPr>
              <w:t>Развиты навыки эффективного взаимодействия детей между собой и принимающей семьей.</w:t>
            </w:r>
          </w:p>
        </w:tc>
      </w:tr>
      <w:tr w:rsidR="00D27F87" w:rsidRPr="00FF1071" w14:paraId="0743AF21" w14:textId="77777777" w:rsidTr="00F31BC5">
        <w:trPr>
          <w:trHeight w:val="299"/>
        </w:trPr>
        <w:tc>
          <w:tcPr>
            <w:tcW w:w="3964" w:type="dxa"/>
          </w:tcPr>
          <w:p w14:paraId="456A99E1" w14:textId="01CFCF24" w:rsidR="00D27F87" w:rsidRPr="00FF1071" w:rsidRDefault="00D27F87" w:rsidP="001B3EC7">
            <w:pPr>
              <w:pStyle w:val="ab"/>
              <w:jc w:val="both"/>
              <w:rPr>
                <w:rFonts w:eastAsia="Times New Roman"/>
                <w:color w:val="000000"/>
                <w:sz w:val="24"/>
                <w:szCs w:val="24"/>
                <w:lang w:eastAsia="ru-RU"/>
              </w:rPr>
            </w:pPr>
            <w:r w:rsidRPr="00FF1071">
              <w:rPr>
                <w:rFonts w:eastAsia="Times New Roman"/>
                <w:color w:val="000000"/>
                <w:sz w:val="24"/>
                <w:szCs w:val="24"/>
                <w:lang w:eastAsia="ru-RU"/>
              </w:rPr>
              <w:t xml:space="preserve">Развитие доверительных отношений между </w:t>
            </w:r>
            <w:r w:rsidR="001B3EC7">
              <w:rPr>
                <w:rFonts w:eastAsia="Times New Roman"/>
                <w:color w:val="000000"/>
                <w:sz w:val="24"/>
                <w:szCs w:val="24"/>
                <w:lang w:eastAsia="ru-RU"/>
              </w:rPr>
              <w:t>замещающими родителями</w:t>
            </w:r>
            <w:r w:rsidRPr="00FF1071">
              <w:rPr>
                <w:rFonts w:eastAsia="Times New Roman"/>
                <w:color w:val="000000"/>
                <w:sz w:val="24"/>
                <w:szCs w:val="24"/>
                <w:lang w:eastAsia="ru-RU"/>
              </w:rPr>
              <w:t xml:space="preserve"> и </w:t>
            </w:r>
            <w:proofErr w:type="spellStart"/>
            <w:r w:rsidRPr="00FF1071">
              <w:rPr>
                <w:rFonts w:eastAsia="Times New Roman"/>
                <w:color w:val="000000"/>
                <w:sz w:val="24"/>
                <w:szCs w:val="24"/>
                <w:lang w:eastAsia="ru-RU"/>
              </w:rPr>
              <w:t>сиблингами</w:t>
            </w:r>
            <w:proofErr w:type="spellEnd"/>
            <w:r w:rsidRPr="00FF1071">
              <w:rPr>
                <w:rFonts w:eastAsia="Times New Roman"/>
                <w:color w:val="000000"/>
                <w:sz w:val="24"/>
                <w:szCs w:val="24"/>
                <w:lang w:eastAsia="ru-RU"/>
              </w:rPr>
              <w:t>.</w:t>
            </w:r>
          </w:p>
        </w:tc>
        <w:tc>
          <w:tcPr>
            <w:tcW w:w="1385" w:type="dxa"/>
          </w:tcPr>
          <w:p w14:paraId="259E278E" w14:textId="77777777" w:rsidR="00D27F87" w:rsidRPr="00FF1071" w:rsidRDefault="00D27F87" w:rsidP="00F31BC5">
            <w:pPr>
              <w:pStyle w:val="ab"/>
              <w:jc w:val="center"/>
              <w:rPr>
                <w:i/>
                <w:sz w:val="24"/>
                <w:szCs w:val="24"/>
              </w:rPr>
            </w:pPr>
            <w:r w:rsidRPr="00FF1071">
              <w:rPr>
                <w:i/>
                <w:sz w:val="24"/>
                <w:szCs w:val="24"/>
              </w:rPr>
              <w:t>Родители</w:t>
            </w:r>
          </w:p>
          <w:p w14:paraId="3F602BC2"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677B7BA7" w14:textId="77777777" w:rsidR="00D27F87" w:rsidRPr="00FF1071" w:rsidRDefault="00D27F87" w:rsidP="00F31BC5">
            <w:pPr>
              <w:pStyle w:val="ab"/>
              <w:jc w:val="both"/>
              <w:rPr>
                <w:sz w:val="24"/>
                <w:szCs w:val="24"/>
              </w:rPr>
            </w:pPr>
            <w:r w:rsidRPr="00FF1071">
              <w:rPr>
                <w:sz w:val="24"/>
                <w:szCs w:val="24"/>
              </w:rPr>
              <w:t>Сформированы доверительные отношения между членами семьи.</w:t>
            </w:r>
          </w:p>
        </w:tc>
      </w:tr>
      <w:tr w:rsidR="00D27F87" w:rsidRPr="00FF1071" w14:paraId="193992E0" w14:textId="77777777" w:rsidTr="00F31BC5">
        <w:trPr>
          <w:trHeight w:val="299"/>
        </w:trPr>
        <w:tc>
          <w:tcPr>
            <w:tcW w:w="3964" w:type="dxa"/>
          </w:tcPr>
          <w:p w14:paraId="4AA24953" w14:textId="26635EC0" w:rsidR="00D27F87" w:rsidRPr="00FF1071" w:rsidRDefault="00D27F87" w:rsidP="001B3EC7">
            <w:pPr>
              <w:pStyle w:val="ab"/>
              <w:jc w:val="both"/>
              <w:rPr>
                <w:rFonts w:eastAsia="Times New Roman"/>
                <w:color w:val="000000"/>
                <w:sz w:val="24"/>
                <w:szCs w:val="24"/>
                <w:lang w:eastAsia="ru-RU"/>
              </w:rPr>
            </w:pPr>
            <w:r w:rsidRPr="00FF1071">
              <w:rPr>
                <w:sz w:val="24"/>
                <w:szCs w:val="24"/>
              </w:rPr>
              <w:t>Работ</w:t>
            </w:r>
            <w:r w:rsidR="001B3EC7">
              <w:rPr>
                <w:sz w:val="24"/>
                <w:szCs w:val="24"/>
              </w:rPr>
              <w:t>а</w:t>
            </w:r>
            <w:r w:rsidRPr="00FF1071">
              <w:rPr>
                <w:sz w:val="24"/>
                <w:szCs w:val="24"/>
              </w:rPr>
              <w:t xml:space="preserve"> с историей семьи.</w:t>
            </w:r>
          </w:p>
        </w:tc>
        <w:tc>
          <w:tcPr>
            <w:tcW w:w="1385" w:type="dxa"/>
          </w:tcPr>
          <w:p w14:paraId="4EE3C1CE" w14:textId="77777777" w:rsidR="00D27F87" w:rsidRPr="00FF1071" w:rsidRDefault="00D27F87" w:rsidP="00F31BC5">
            <w:pPr>
              <w:pStyle w:val="ab"/>
              <w:jc w:val="center"/>
              <w:rPr>
                <w:i/>
                <w:sz w:val="24"/>
                <w:szCs w:val="24"/>
              </w:rPr>
            </w:pPr>
            <w:r w:rsidRPr="00FF1071">
              <w:rPr>
                <w:i/>
                <w:sz w:val="24"/>
                <w:szCs w:val="24"/>
              </w:rPr>
              <w:t>Родители</w:t>
            </w:r>
          </w:p>
          <w:p w14:paraId="128ECEB6" w14:textId="77777777" w:rsidR="00D27F87" w:rsidRPr="00FF1071" w:rsidRDefault="00D27F87" w:rsidP="00F31BC5">
            <w:pPr>
              <w:pStyle w:val="ab"/>
              <w:jc w:val="center"/>
              <w:rPr>
                <w:i/>
                <w:sz w:val="24"/>
                <w:szCs w:val="24"/>
              </w:rPr>
            </w:pPr>
            <w:r w:rsidRPr="00FF1071">
              <w:rPr>
                <w:i/>
                <w:sz w:val="24"/>
                <w:szCs w:val="24"/>
              </w:rPr>
              <w:t>Дети</w:t>
            </w:r>
          </w:p>
        </w:tc>
        <w:tc>
          <w:tcPr>
            <w:tcW w:w="4144" w:type="dxa"/>
          </w:tcPr>
          <w:p w14:paraId="0B9CCB8D" w14:textId="54A8A26C" w:rsidR="00D27F87" w:rsidRPr="00FF1071" w:rsidRDefault="00D27F87" w:rsidP="001B3EC7">
            <w:pPr>
              <w:pStyle w:val="ab"/>
              <w:jc w:val="both"/>
              <w:rPr>
                <w:sz w:val="24"/>
                <w:szCs w:val="24"/>
              </w:rPr>
            </w:pPr>
            <w:r w:rsidRPr="00FF1071">
              <w:rPr>
                <w:sz w:val="24"/>
                <w:szCs w:val="24"/>
              </w:rPr>
              <w:t>Решение конкретных проблем развития, поведения или психического самочувствия ребенка и</w:t>
            </w:r>
            <w:r w:rsidR="001B3EC7">
              <w:rPr>
                <w:sz w:val="24"/>
                <w:szCs w:val="24"/>
              </w:rPr>
              <w:t xml:space="preserve"> замещающего </w:t>
            </w:r>
            <w:r w:rsidRPr="00FF1071">
              <w:rPr>
                <w:sz w:val="24"/>
                <w:szCs w:val="24"/>
              </w:rPr>
              <w:t>родителя.</w:t>
            </w:r>
          </w:p>
        </w:tc>
      </w:tr>
      <w:tr w:rsidR="00D27F87" w:rsidRPr="00FF1071" w14:paraId="31B9A7C7" w14:textId="77777777" w:rsidTr="00F31BC5">
        <w:trPr>
          <w:trHeight w:val="299"/>
        </w:trPr>
        <w:tc>
          <w:tcPr>
            <w:tcW w:w="3964" w:type="dxa"/>
          </w:tcPr>
          <w:p w14:paraId="50C46D1F" w14:textId="210ADD86" w:rsidR="00D27F87" w:rsidRPr="00FF1071" w:rsidRDefault="00D27F87" w:rsidP="001B3EC7">
            <w:pPr>
              <w:pStyle w:val="ab"/>
              <w:jc w:val="both"/>
              <w:rPr>
                <w:rFonts w:eastAsia="Times New Roman"/>
                <w:color w:val="000000"/>
                <w:sz w:val="24"/>
                <w:szCs w:val="24"/>
                <w:lang w:eastAsia="ru-RU"/>
              </w:rPr>
            </w:pPr>
            <w:r w:rsidRPr="00FF1071">
              <w:rPr>
                <w:sz w:val="24"/>
                <w:szCs w:val="24"/>
              </w:rPr>
              <w:t>Работ</w:t>
            </w:r>
            <w:r w:rsidR="001B3EC7">
              <w:rPr>
                <w:sz w:val="24"/>
                <w:szCs w:val="24"/>
              </w:rPr>
              <w:t>а</w:t>
            </w:r>
            <w:r w:rsidRPr="00FF1071">
              <w:rPr>
                <w:sz w:val="24"/>
                <w:szCs w:val="24"/>
              </w:rPr>
              <w:t xml:space="preserve"> с горем и утратой.</w:t>
            </w:r>
          </w:p>
        </w:tc>
        <w:tc>
          <w:tcPr>
            <w:tcW w:w="1385" w:type="dxa"/>
          </w:tcPr>
          <w:p w14:paraId="1A9B1E9F" w14:textId="77777777" w:rsidR="00D27F87" w:rsidRPr="00FF1071" w:rsidRDefault="00D27F87" w:rsidP="00F31BC5">
            <w:pPr>
              <w:pStyle w:val="ab"/>
              <w:jc w:val="center"/>
              <w:rPr>
                <w:i/>
                <w:sz w:val="24"/>
                <w:szCs w:val="24"/>
              </w:rPr>
            </w:pPr>
            <w:r w:rsidRPr="00FF1071">
              <w:rPr>
                <w:i/>
                <w:sz w:val="24"/>
                <w:szCs w:val="24"/>
              </w:rPr>
              <w:t>Ребенок</w:t>
            </w:r>
          </w:p>
        </w:tc>
        <w:tc>
          <w:tcPr>
            <w:tcW w:w="4144" w:type="dxa"/>
          </w:tcPr>
          <w:p w14:paraId="4BF283DE" w14:textId="77777777" w:rsidR="00D27F87" w:rsidRPr="00FF1071" w:rsidRDefault="00D27F87" w:rsidP="00F31BC5">
            <w:pPr>
              <w:pStyle w:val="ab"/>
              <w:jc w:val="both"/>
              <w:rPr>
                <w:sz w:val="24"/>
                <w:szCs w:val="24"/>
              </w:rPr>
            </w:pPr>
            <w:r w:rsidRPr="00FF1071">
              <w:rPr>
                <w:sz w:val="24"/>
                <w:szCs w:val="24"/>
              </w:rPr>
              <w:t>Решение конкретных проблем развития, поведения или психического самочувствия ребенка.</w:t>
            </w:r>
          </w:p>
        </w:tc>
      </w:tr>
    </w:tbl>
    <w:p w14:paraId="3A6645C0" w14:textId="77777777" w:rsidR="00D27F87" w:rsidRPr="00FF1071" w:rsidRDefault="00D27F87" w:rsidP="00FF1071">
      <w:pPr>
        <w:spacing w:after="0"/>
        <w:rPr>
          <w:rFonts w:ascii="Times New Roman" w:hAnsi="Times New Roman" w:cs="Times New Roman"/>
          <w:b/>
          <w:bCs/>
          <w:sz w:val="26"/>
          <w:szCs w:val="26"/>
        </w:rPr>
      </w:pPr>
    </w:p>
    <w:p w14:paraId="008EA308" w14:textId="77777777" w:rsidR="00D27F87" w:rsidRPr="0039055C" w:rsidRDefault="00D27F87" w:rsidP="0039055C">
      <w:pPr>
        <w:pStyle w:val="4"/>
        <w:jc w:val="center"/>
        <w:rPr>
          <w:rFonts w:ascii="Times New Roman" w:hAnsi="Times New Roman" w:cs="Times New Roman"/>
          <w:b/>
          <w:i w:val="0"/>
          <w:color w:val="auto"/>
          <w:sz w:val="26"/>
          <w:szCs w:val="26"/>
        </w:rPr>
      </w:pPr>
      <w:r w:rsidRPr="0039055C">
        <w:rPr>
          <w:rFonts w:ascii="Times New Roman" w:hAnsi="Times New Roman" w:cs="Times New Roman"/>
          <w:b/>
          <w:i w:val="0"/>
          <w:color w:val="auto"/>
          <w:sz w:val="26"/>
          <w:szCs w:val="26"/>
        </w:rPr>
        <w:t xml:space="preserve">Индивидуальная программа сопровождения семьи, воспитывающей детей </w:t>
      </w:r>
      <w:bookmarkStart w:id="13" w:name="Индивидуальная"/>
      <w:r w:rsidRPr="0039055C">
        <w:rPr>
          <w:rFonts w:ascii="Times New Roman" w:hAnsi="Times New Roman" w:cs="Times New Roman"/>
          <w:b/>
          <w:i w:val="0"/>
          <w:color w:val="auto"/>
          <w:sz w:val="26"/>
          <w:szCs w:val="26"/>
        </w:rPr>
        <w:t>подросткового</w:t>
      </w:r>
      <w:bookmarkEnd w:id="13"/>
      <w:r w:rsidRPr="0039055C">
        <w:rPr>
          <w:rFonts w:ascii="Times New Roman" w:hAnsi="Times New Roman" w:cs="Times New Roman"/>
          <w:b/>
          <w:i w:val="0"/>
          <w:color w:val="auto"/>
          <w:sz w:val="26"/>
          <w:szCs w:val="26"/>
        </w:rPr>
        <w:t xml:space="preserve"> возраста</w:t>
      </w:r>
    </w:p>
    <w:p w14:paraId="7B1119EF" w14:textId="0516B3D0"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Подростки — сироты относятся к сложной, «трудоустраиваемой» в семью категори</w:t>
      </w:r>
      <w:r w:rsidR="001B3EC7">
        <w:rPr>
          <w:rFonts w:ascii="Times New Roman" w:hAnsi="Times New Roman" w:cs="Times New Roman"/>
          <w:sz w:val="26"/>
          <w:szCs w:val="26"/>
        </w:rPr>
        <w:t>и</w:t>
      </w:r>
      <w:r w:rsidRPr="00FF1071">
        <w:rPr>
          <w:rFonts w:ascii="Times New Roman" w:hAnsi="Times New Roman" w:cs="Times New Roman"/>
          <w:sz w:val="26"/>
          <w:szCs w:val="26"/>
        </w:rPr>
        <w:t xml:space="preserve"> детей с высоким уровнем риска отказа от их воспитания </w:t>
      </w:r>
      <w:r w:rsidR="001B3EC7">
        <w:rPr>
          <w:rFonts w:ascii="Times New Roman" w:hAnsi="Times New Roman" w:cs="Times New Roman"/>
          <w:sz w:val="26"/>
          <w:szCs w:val="26"/>
        </w:rPr>
        <w:t>замещающих родителей</w:t>
      </w:r>
      <w:r w:rsidRPr="00FF1071">
        <w:rPr>
          <w:rFonts w:ascii="Times New Roman" w:hAnsi="Times New Roman" w:cs="Times New Roman"/>
          <w:sz w:val="26"/>
          <w:szCs w:val="26"/>
        </w:rPr>
        <w:t>.</w:t>
      </w:r>
    </w:p>
    <w:p w14:paraId="5A1CD039" w14:textId="73AEA985" w:rsidR="00D27F87" w:rsidRPr="00FF1071" w:rsidRDefault="00D27F87" w:rsidP="00FF1071">
      <w:pPr>
        <w:spacing w:after="0"/>
        <w:ind w:firstLine="709"/>
        <w:jc w:val="both"/>
        <w:rPr>
          <w:rFonts w:ascii="Times New Roman" w:hAnsi="Times New Roman" w:cs="Times New Roman"/>
          <w:sz w:val="26"/>
          <w:szCs w:val="26"/>
        </w:rPr>
      </w:pPr>
      <w:r w:rsidRPr="004D60BE">
        <w:rPr>
          <w:rFonts w:ascii="Times New Roman" w:hAnsi="Times New Roman" w:cs="Times New Roman"/>
          <w:sz w:val="26"/>
          <w:szCs w:val="26"/>
        </w:rPr>
        <w:t xml:space="preserve">Как правило, в нашей стране дети, получившие статус </w:t>
      </w:r>
      <w:r w:rsidR="00B40F85" w:rsidRPr="004D60BE">
        <w:rPr>
          <w:rFonts w:ascii="Times New Roman" w:hAnsi="Times New Roman" w:cs="Times New Roman"/>
          <w:sz w:val="26"/>
          <w:szCs w:val="26"/>
        </w:rPr>
        <w:t>ребенка-</w:t>
      </w:r>
      <w:r w:rsidRPr="004D60BE">
        <w:rPr>
          <w:rFonts w:ascii="Times New Roman" w:hAnsi="Times New Roman" w:cs="Times New Roman"/>
          <w:sz w:val="26"/>
          <w:szCs w:val="26"/>
        </w:rPr>
        <w:t xml:space="preserve">сироты или </w:t>
      </w:r>
      <w:r w:rsidR="00B40F85" w:rsidRPr="004D60BE">
        <w:rPr>
          <w:rFonts w:ascii="Times New Roman" w:hAnsi="Times New Roman" w:cs="Times New Roman"/>
          <w:sz w:val="26"/>
          <w:szCs w:val="26"/>
        </w:rPr>
        <w:t xml:space="preserve">ребенка, </w:t>
      </w:r>
      <w:r w:rsidRPr="004D60BE">
        <w:rPr>
          <w:rFonts w:ascii="Times New Roman" w:hAnsi="Times New Roman" w:cs="Times New Roman"/>
          <w:sz w:val="26"/>
          <w:szCs w:val="26"/>
        </w:rPr>
        <w:t xml:space="preserve">оставшиеся без попечения родителей, либо продолжают воспитываться в своих расширенных биологических семьях </w:t>
      </w:r>
      <w:r w:rsidR="004D60BE" w:rsidRPr="004D60BE">
        <w:rPr>
          <w:rFonts w:ascii="Times New Roman" w:hAnsi="Times New Roman" w:cs="Times New Roman"/>
          <w:sz w:val="26"/>
          <w:szCs w:val="26"/>
        </w:rPr>
        <w:t xml:space="preserve">(семейная структура, включающая кроме </w:t>
      </w:r>
      <w:proofErr w:type="spellStart"/>
      <w:r w:rsidR="004D60BE" w:rsidRPr="004D60BE">
        <w:rPr>
          <w:rFonts w:ascii="Times New Roman" w:hAnsi="Times New Roman" w:cs="Times New Roman"/>
          <w:sz w:val="26"/>
          <w:szCs w:val="26"/>
        </w:rPr>
        <w:t>нуклеарной</w:t>
      </w:r>
      <w:proofErr w:type="spellEnd"/>
      <w:r w:rsidR="004D60BE" w:rsidRPr="004D60BE">
        <w:rPr>
          <w:rFonts w:ascii="Times New Roman" w:hAnsi="Times New Roman" w:cs="Times New Roman"/>
          <w:sz w:val="26"/>
          <w:szCs w:val="26"/>
        </w:rPr>
        <w:t xml:space="preserve"> семьи (супругов и их детей) других родственников: дедушку, бабушку, дядю, тетю, внуков, двоюродных братьев и сестер</w:t>
      </w:r>
      <w:r w:rsidR="004D60BE">
        <w:rPr>
          <w:rFonts w:ascii="Times New Roman" w:hAnsi="Times New Roman" w:cs="Times New Roman"/>
          <w:sz w:val="26"/>
          <w:szCs w:val="26"/>
        </w:rPr>
        <w:t>)</w:t>
      </w:r>
      <w:r w:rsidR="004D60BE" w:rsidRPr="004D60BE">
        <w:rPr>
          <w:rFonts w:ascii="Times New Roman" w:hAnsi="Times New Roman" w:cs="Times New Roman"/>
          <w:sz w:val="26"/>
          <w:szCs w:val="26"/>
        </w:rPr>
        <w:t xml:space="preserve">, передаются </w:t>
      </w:r>
      <w:r w:rsidR="001B3EC7" w:rsidRPr="004D60BE">
        <w:rPr>
          <w:rFonts w:ascii="Times New Roman" w:hAnsi="Times New Roman" w:cs="Times New Roman"/>
          <w:sz w:val="26"/>
          <w:szCs w:val="26"/>
        </w:rPr>
        <w:t>под опек</w:t>
      </w:r>
      <w:r w:rsidR="004D60BE" w:rsidRPr="004D60BE">
        <w:rPr>
          <w:rFonts w:ascii="Times New Roman" w:hAnsi="Times New Roman" w:cs="Times New Roman"/>
          <w:sz w:val="26"/>
          <w:szCs w:val="26"/>
        </w:rPr>
        <w:t>у</w:t>
      </w:r>
      <w:r w:rsidR="001B3EC7" w:rsidRPr="004D60BE">
        <w:rPr>
          <w:rFonts w:ascii="Times New Roman" w:hAnsi="Times New Roman" w:cs="Times New Roman"/>
          <w:sz w:val="26"/>
          <w:szCs w:val="26"/>
        </w:rPr>
        <w:t xml:space="preserve"> родственников</w:t>
      </w:r>
      <w:r w:rsidRPr="004D60BE">
        <w:rPr>
          <w:rFonts w:ascii="Times New Roman" w:hAnsi="Times New Roman" w:cs="Times New Roman"/>
          <w:sz w:val="26"/>
          <w:szCs w:val="26"/>
        </w:rPr>
        <w:t>, либо попадают в институциональные условия, а затем на семейное жизнеустройство</w:t>
      </w:r>
      <w:r w:rsidR="004D60BE">
        <w:rPr>
          <w:rFonts w:ascii="Times New Roman" w:hAnsi="Times New Roman" w:cs="Times New Roman"/>
          <w:sz w:val="26"/>
          <w:szCs w:val="26"/>
        </w:rPr>
        <w:t xml:space="preserve">, </w:t>
      </w:r>
      <w:r w:rsidR="001B3EC7" w:rsidRPr="004D60BE">
        <w:rPr>
          <w:rFonts w:ascii="Times New Roman" w:hAnsi="Times New Roman" w:cs="Times New Roman"/>
          <w:sz w:val="26"/>
          <w:szCs w:val="26"/>
        </w:rPr>
        <w:t>переда</w:t>
      </w:r>
      <w:r w:rsidR="004D60BE">
        <w:rPr>
          <w:rFonts w:ascii="Times New Roman" w:hAnsi="Times New Roman" w:cs="Times New Roman"/>
          <w:sz w:val="26"/>
          <w:szCs w:val="26"/>
        </w:rPr>
        <w:t>ются</w:t>
      </w:r>
      <w:r w:rsidR="001B3EC7" w:rsidRPr="004D60BE">
        <w:rPr>
          <w:rFonts w:ascii="Times New Roman" w:hAnsi="Times New Roman" w:cs="Times New Roman"/>
          <w:sz w:val="26"/>
          <w:szCs w:val="26"/>
        </w:rPr>
        <w:t xml:space="preserve"> </w:t>
      </w:r>
      <w:r w:rsidRPr="004D60BE">
        <w:rPr>
          <w:rFonts w:ascii="Times New Roman" w:hAnsi="Times New Roman" w:cs="Times New Roman"/>
          <w:sz w:val="26"/>
          <w:szCs w:val="26"/>
        </w:rPr>
        <w:t>под опеку посторонни</w:t>
      </w:r>
      <w:r w:rsidR="001B3EC7" w:rsidRPr="004D60BE">
        <w:rPr>
          <w:rFonts w:ascii="Times New Roman" w:hAnsi="Times New Roman" w:cs="Times New Roman"/>
          <w:sz w:val="26"/>
          <w:szCs w:val="26"/>
        </w:rPr>
        <w:t>х</w:t>
      </w:r>
      <w:r w:rsidRPr="004D60BE">
        <w:rPr>
          <w:rFonts w:ascii="Times New Roman" w:hAnsi="Times New Roman" w:cs="Times New Roman"/>
          <w:sz w:val="26"/>
          <w:szCs w:val="26"/>
        </w:rPr>
        <w:t xml:space="preserve"> граждан. Подобные различия в жизненном пути</w:t>
      </w:r>
      <w:r w:rsidRPr="00FF1071">
        <w:rPr>
          <w:rFonts w:ascii="Times New Roman" w:hAnsi="Times New Roman" w:cs="Times New Roman"/>
          <w:sz w:val="26"/>
          <w:szCs w:val="26"/>
        </w:rPr>
        <w:t xml:space="preserve"> детей оказывают значительное влияние на развитие их личностно-аффективной сферы. Ситуация кризиса (семейного, подросткового) делает это влияние более явным. На возникновение отказа от воспитания подопечного подростка влияет как снижение способности системы к преодолению семейного стресса, так и сопротивление системы необходимому изменению структуры семьи в новых условиях. Проявления кризиса подросткового возраста у подопечных истощают воспитательный ресурс семьи и приводят к отторжению, а нередко и к отказу от опеки. На основании эмпирического исследования были выделены значимые различия в развитии аффективно-личностной сферы у подростков, воспитывающихся </w:t>
      </w:r>
      <w:r w:rsidRPr="001B3EC7">
        <w:rPr>
          <w:rFonts w:ascii="Times New Roman" w:hAnsi="Times New Roman" w:cs="Times New Roman"/>
          <w:sz w:val="26"/>
          <w:szCs w:val="26"/>
        </w:rPr>
        <w:t xml:space="preserve">в семьях </w:t>
      </w:r>
      <w:r w:rsidR="001B3EC7" w:rsidRPr="001B3EC7">
        <w:rPr>
          <w:rFonts w:ascii="Times New Roman" w:hAnsi="Times New Roman" w:cs="Times New Roman"/>
          <w:sz w:val="26"/>
          <w:szCs w:val="26"/>
        </w:rPr>
        <w:t>родственн</w:t>
      </w:r>
      <w:r w:rsidR="001B3EC7">
        <w:rPr>
          <w:rFonts w:ascii="Times New Roman" w:hAnsi="Times New Roman" w:cs="Times New Roman"/>
          <w:sz w:val="26"/>
          <w:szCs w:val="26"/>
        </w:rPr>
        <w:t>иков</w:t>
      </w:r>
      <w:r w:rsidRPr="001B3EC7">
        <w:rPr>
          <w:rFonts w:ascii="Times New Roman" w:hAnsi="Times New Roman" w:cs="Times New Roman"/>
          <w:sz w:val="26"/>
          <w:szCs w:val="26"/>
        </w:rPr>
        <w:t xml:space="preserve"> и </w:t>
      </w:r>
      <w:r w:rsidR="001B3EC7">
        <w:rPr>
          <w:rFonts w:ascii="Times New Roman" w:hAnsi="Times New Roman" w:cs="Times New Roman"/>
          <w:sz w:val="26"/>
          <w:szCs w:val="26"/>
        </w:rPr>
        <w:t>в семьях посторонних граждан</w:t>
      </w:r>
      <w:r w:rsidRPr="001B3EC7">
        <w:rPr>
          <w:rFonts w:ascii="Times New Roman" w:hAnsi="Times New Roman" w:cs="Times New Roman"/>
          <w:sz w:val="26"/>
          <w:szCs w:val="26"/>
        </w:rPr>
        <w:t>.</w:t>
      </w:r>
      <w:r w:rsidRPr="00FF1071">
        <w:rPr>
          <w:rFonts w:ascii="Times New Roman" w:hAnsi="Times New Roman" w:cs="Times New Roman"/>
          <w:sz w:val="26"/>
          <w:szCs w:val="26"/>
        </w:rPr>
        <w:t xml:space="preserve"> К данным различиям были отнесены: возможности подростков в разрешении проблем «базового доверия к миру», возрастной идентификации, ресурсы в </w:t>
      </w:r>
      <w:proofErr w:type="spellStart"/>
      <w:r w:rsidRPr="00FF1071">
        <w:rPr>
          <w:rFonts w:ascii="Times New Roman" w:hAnsi="Times New Roman" w:cs="Times New Roman"/>
          <w:sz w:val="26"/>
          <w:szCs w:val="26"/>
        </w:rPr>
        <w:t>совладании</w:t>
      </w:r>
      <w:proofErr w:type="spellEnd"/>
      <w:r w:rsidRPr="00FF1071">
        <w:rPr>
          <w:rFonts w:ascii="Times New Roman" w:hAnsi="Times New Roman" w:cs="Times New Roman"/>
          <w:sz w:val="26"/>
          <w:szCs w:val="26"/>
        </w:rPr>
        <w:t xml:space="preserve"> с трудными жизненными ситуациями, </w:t>
      </w:r>
      <w:r w:rsidRPr="00FF1071">
        <w:rPr>
          <w:rFonts w:ascii="Times New Roman" w:hAnsi="Times New Roman" w:cs="Times New Roman"/>
          <w:sz w:val="26"/>
          <w:szCs w:val="26"/>
        </w:rPr>
        <w:lastRenderedPageBreak/>
        <w:t xml:space="preserve">согласованность осознаваемых и бессознательных аспектов отношения к себе, потребности в прочной и глубокой привязанности к </w:t>
      </w:r>
      <w:r w:rsidR="001B3EC7">
        <w:rPr>
          <w:rFonts w:ascii="Times New Roman" w:hAnsi="Times New Roman" w:cs="Times New Roman"/>
          <w:sz w:val="26"/>
          <w:szCs w:val="26"/>
        </w:rPr>
        <w:t>з</w:t>
      </w:r>
      <w:r w:rsidRPr="00FF1071">
        <w:rPr>
          <w:rFonts w:ascii="Times New Roman" w:hAnsi="Times New Roman" w:cs="Times New Roman"/>
          <w:sz w:val="26"/>
          <w:szCs w:val="26"/>
        </w:rPr>
        <w:t xml:space="preserve">начимому взрослому, выраженность </w:t>
      </w:r>
      <w:r w:rsidR="007260A1" w:rsidRPr="007260A1">
        <w:rPr>
          <w:rFonts w:ascii="Times New Roman" w:hAnsi="Times New Roman" w:cs="Times New Roman"/>
          <w:sz w:val="26"/>
          <w:szCs w:val="26"/>
        </w:rPr>
        <w:t>посттравматическ</w:t>
      </w:r>
      <w:r w:rsidR="007260A1">
        <w:rPr>
          <w:rFonts w:ascii="Times New Roman" w:hAnsi="Times New Roman" w:cs="Times New Roman"/>
          <w:sz w:val="26"/>
          <w:szCs w:val="26"/>
        </w:rPr>
        <w:t>ого</w:t>
      </w:r>
      <w:r w:rsidR="007260A1" w:rsidRPr="007260A1">
        <w:rPr>
          <w:rFonts w:ascii="Times New Roman" w:hAnsi="Times New Roman" w:cs="Times New Roman"/>
          <w:sz w:val="26"/>
          <w:szCs w:val="26"/>
        </w:rPr>
        <w:t xml:space="preserve"> синдром</w:t>
      </w:r>
      <w:r w:rsidR="007260A1">
        <w:rPr>
          <w:rFonts w:ascii="Times New Roman" w:hAnsi="Times New Roman" w:cs="Times New Roman"/>
          <w:sz w:val="26"/>
          <w:szCs w:val="26"/>
        </w:rPr>
        <w:t>а</w:t>
      </w:r>
      <w:r w:rsidRPr="00FF1071">
        <w:rPr>
          <w:rFonts w:ascii="Times New Roman" w:hAnsi="Times New Roman" w:cs="Times New Roman"/>
          <w:sz w:val="26"/>
          <w:szCs w:val="26"/>
        </w:rPr>
        <w:t xml:space="preserve"> и тип </w:t>
      </w:r>
      <w:proofErr w:type="spellStart"/>
      <w:r w:rsidRPr="00FF1071">
        <w:rPr>
          <w:rFonts w:ascii="Times New Roman" w:hAnsi="Times New Roman" w:cs="Times New Roman"/>
          <w:sz w:val="26"/>
          <w:szCs w:val="26"/>
        </w:rPr>
        <w:t>травматизации</w:t>
      </w:r>
      <w:proofErr w:type="spellEnd"/>
      <w:r w:rsidRPr="00FF1071">
        <w:rPr>
          <w:rFonts w:ascii="Times New Roman" w:hAnsi="Times New Roman" w:cs="Times New Roman"/>
          <w:sz w:val="26"/>
          <w:szCs w:val="26"/>
        </w:rPr>
        <w:t xml:space="preserve">, </w:t>
      </w:r>
      <w:proofErr w:type="spellStart"/>
      <w:r w:rsidRPr="00FF1071">
        <w:rPr>
          <w:rFonts w:ascii="Times New Roman" w:hAnsi="Times New Roman" w:cs="Times New Roman"/>
          <w:sz w:val="26"/>
          <w:szCs w:val="26"/>
        </w:rPr>
        <w:t>виктимность</w:t>
      </w:r>
      <w:proofErr w:type="spellEnd"/>
      <w:r w:rsidRPr="00FF1071">
        <w:rPr>
          <w:rFonts w:ascii="Times New Roman" w:hAnsi="Times New Roman" w:cs="Times New Roman"/>
          <w:sz w:val="26"/>
          <w:szCs w:val="26"/>
        </w:rPr>
        <w:t xml:space="preserve"> позиции. </w:t>
      </w:r>
      <w:r w:rsidRPr="007260A1">
        <w:rPr>
          <w:rFonts w:ascii="Times New Roman" w:hAnsi="Times New Roman" w:cs="Times New Roman"/>
          <w:sz w:val="26"/>
          <w:szCs w:val="26"/>
        </w:rPr>
        <w:t xml:space="preserve">Подростки, воспитывающиеся </w:t>
      </w:r>
      <w:r w:rsidRPr="008205AE">
        <w:rPr>
          <w:rFonts w:ascii="Times New Roman" w:hAnsi="Times New Roman" w:cs="Times New Roman"/>
          <w:sz w:val="26"/>
          <w:szCs w:val="26"/>
          <w:highlight w:val="yellow"/>
        </w:rPr>
        <w:t>в семье</w:t>
      </w:r>
      <w:r w:rsidR="008205AE" w:rsidRPr="008205AE">
        <w:rPr>
          <w:rFonts w:ascii="Times New Roman" w:hAnsi="Times New Roman" w:cs="Times New Roman"/>
          <w:sz w:val="26"/>
          <w:szCs w:val="26"/>
          <w:highlight w:val="yellow"/>
        </w:rPr>
        <w:t xml:space="preserve"> родственников</w:t>
      </w:r>
      <w:r w:rsidRPr="007260A1">
        <w:rPr>
          <w:rFonts w:ascii="Times New Roman" w:hAnsi="Times New Roman" w:cs="Times New Roman"/>
          <w:sz w:val="26"/>
          <w:szCs w:val="26"/>
        </w:rPr>
        <w:t xml:space="preserve">, </w:t>
      </w:r>
      <w:proofErr w:type="gramStart"/>
      <w:r w:rsidRPr="007260A1">
        <w:rPr>
          <w:rFonts w:ascii="Times New Roman" w:hAnsi="Times New Roman" w:cs="Times New Roman"/>
          <w:sz w:val="26"/>
          <w:szCs w:val="26"/>
        </w:rPr>
        <w:t>оказались</w:t>
      </w:r>
      <w:r w:rsidRPr="00FF1071">
        <w:rPr>
          <w:rFonts w:ascii="Times New Roman" w:hAnsi="Times New Roman" w:cs="Times New Roman"/>
          <w:sz w:val="26"/>
          <w:szCs w:val="26"/>
        </w:rPr>
        <w:t xml:space="preserve"> более сохранными и менее подверженными </w:t>
      </w:r>
      <w:proofErr w:type="spellStart"/>
      <w:r w:rsidRPr="00FF1071">
        <w:rPr>
          <w:rFonts w:ascii="Times New Roman" w:hAnsi="Times New Roman" w:cs="Times New Roman"/>
          <w:sz w:val="26"/>
          <w:szCs w:val="26"/>
        </w:rPr>
        <w:t>депривационным</w:t>
      </w:r>
      <w:proofErr w:type="spellEnd"/>
      <w:r w:rsidRPr="00FF1071">
        <w:rPr>
          <w:rFonts w:ascii="Times New Roman" w:hAnsi="Times New Roman" w:cs="Times New Roman"/>
          <w:sz w:val="26"/>
          <w:szCs w:val="26"/>
        </w:rPr>
        <w:t xml:space="preserve"> нарушениям в развитии по </w:t>
      </w:r>
      <w:r w:rsidRPr="007260A1">
        <w:rPr>
          <w:rFonts w:ascii="Times New Roman" w:hAnsi="Times New Roman" w:cs="Times New Roman"/>
          <w:sz w:val="26"/>
          <w:szCs w:val="26"/>
        </w:rPr>
        <w:t xml:space="preserve">сравнению </w:t>
      </w:r>
      <w:r w:rsidR="00BE2392" w:rsidRPr="007260A1">
        <w:rPr>
          <w:rFonts w:ascii="Times New Roman" w:hAnsi="Times New Roman" w:cs="Times New Roman"/>
          <w:sz w:val="26"/>
          <w:szCs w:val="26"/>
        </w:rPr>
        <w:t>с</w:t>
      </w:r>
      <w:r w:rsidR="00BE2392">
        <w:rPr>
          <w:rFonts w:ascii="Times New Roman" w:hAnsi="Times New Roman" w:cs="Times New Roman"/>
          <w:sz w:val="26"/>
          <w:szCs w:val="26"/>
        </w:rPr>
        <w:t xml:space="preserve"> </w:t>
      </w:r>
      <w:r w:rsidRPr="00FF1071">
        <w:rPr>
          <w:rFonts w:ascii="Times New Roman" w:hAnsi="Times New Roman" w:cs="Times New Roman"/>
          <w:sz w:val="26"/>
          <w:szCs w:val="26"/>
        </w:rPr>
        <w:t xml:space="preserve">бывшими воспитанниками </w:t>
      </w:r>
      <w:r w:rsidR="007260A1">
        <w:rPr>
          <w:rFonts w:ascii="Times New Roman" w:hAnsi="Times New Roman" w:cs="Times New Roman"/>
          <w:sz w:val="26"/>
          <w:szCs w:val="26"/>
        </w:rPr>
        <w:t xml:space="preserve">организаций для детей-сирот </w:t>
      </w:r>
      <w:r w:rsidRPr="00FF1071">
        <w:rPr>
          <w:rFonts w:ascii="Times New Roman" w:hAnsi="Times New Roman" w:cs="Times New Roman"/>
          <w:sz w:val="26"/>
          <w:szCs w:val="26"/>
        </w:rPr>
        <w:t>не смотря</w:t>
      </w:r>
      <w:proofErr w:type="gramEnd"/>
      <w:r w:rsidRPr="00FF1071">
        <w:rPr>
          <w:rFonts w:ascii="Times New Roman" w:hAnsi="Times New Roman" w:cs="Times New Roman"/>
          <w:sz w:val="26"/>
          <w:szCs w:val="26"/>
        </w:rPr>
        <w:t xml:space="preserve"> на длительность их проживания в замещающей семье. Для детей</w:t>
      </w:r>
      <w:r w:rsidR="007260A1">
        <w:rPr>
          <w:rFonts w:ascii="Times New Roman" w:hAnsi="Times New Roman" w:cs="Times New Roman"/>
          <w:sz w:val="26"/>
          <w:szCs w:val="26"/>
        </w:rPr>
        <w:t xml:space="preserve">, находящихся под опекой посторонних граждан, </w:t>
      </w:r>
      <w:r w:rsidRPr="00FF1071">
        <w:rPr>
          <w:rFonts w:ascii="Times New Roman" w:hAnsi="Times New Roman" w:cs="Times New Roman"/>
          <w:sz w:val="26"/>
          <w:szCs w:val="26"/>
        </w:rPr>
        <w:t>проблема недоверия остается ведущей. Для них характерны возрастная регрессия, нежелание принять свою половозрастную роль, «заторможенность» при взаимодействии с людьми, высокий уровень тревоги, негативных эмоциональных переживаний, постоянное ожидание неприятностей. Они достоверно чаще нуждаются в защите и опеке. Их протестные реакции, попытки противодействовать внешнему давлению выражены слабее, чем у подростков</w:t>
      </w:r>
      <w:r w:rsidR="007260A1">
        <w:rPr>
          <w:rFonts w:ascii="Times New Roman" w:hAnsi="Times New Roman" w:cs="Times New Roman"/>
          <w:sz w:val="26"/>
          <w:szCs w:val="26"/>
        </w:rPr>
        <w:t>, находящихся под опекой родственников</w:t>
      </w:r>
      <w:r w:rsidRPr="007260A1">
        <w:rPr>
          <w:rFonts w:ascii="Times New Roman" w:hAnsi="Times New Roman" w:cs="Times New Roman"/>
          <w:sz w:val="26"/>
          <w:szCs w:val="26"/>
        </w:rPr>
        <w:t>.</w:t>
      </w:r>
      <w:r w:rsidRPr="00FF1071">
        <w:rPr>
          <w:rFonts w:ascii="Times New Roman" w:hAnsi="Times New Roman" w:cs="Times New Roman"/>
          <w:sz w:val="26"/>
          <w:szCs w:val="26"/>
        </w:rPr>
        <w:t xml:space="preserve"> У последних это обусловлено фрустрацией потребности в прочной и глубокой привязанности, что не свойственно </w:t>
      </w:r>
      <w:r w:rsidRPr="007260A1">
        <w:rPr>
          <w:rFonts w:ascii="Times New Roman" w:hAnsi="Times New Roman" w:cs="Times New Roman"/>
          <w:sz w:val="26"/>
          <w:szCs w:val="26"/>
        </w:rPr>
        <w:t>подросткам</w:t>
      </w:r>
      <w:r w:rsidR="008A0147">
        <w:rPr>
          <w:rFonts w:ascii="Times New Roman" w:hAnsi="Times New Roman" w:cs="Times New Roman"/>
          <w:sz w:val="26"/>
          <w:szCs w:val="26"/>
        </w:rPr>
        <w:t>, на</w:t>
      </w:r>
      <w:bookmarkStart w:id="14" w:name="_GoBack"/>
      <w:bookmarkEnd w:id="14"/>
      <w:r w:rsidR="008A0147">
        <w:rPr>
          <w:rFonts w:ascii="Times New Roman" w:hAnsi="Times New Roman" w:cs="Times New Roman"/>
          <w:sz w:val="26"/>
          <w:szCs w:val="26"/>
        </w:rPr>
        <w:t xml:space="preserve">ходящимся под опекой </w:t>
      </w:r>
      <w:r w:rsidRPr="007260A1">
        <w:rPr>
          <w:rFonts w:ascii="Times New Roman" w:hAnsi="Times New Roman" w:cs="Times New Roman"/>
          <w:sz w:val="26"/>
          <w:szCs w:val="26"/>
        </w:rPr>
        <w:t>родственн</w:t>
      </w:r>
      <w:r w:rsidR="008A0147">
        <w:rPr>
          <w:rFonts w:ascii="Times New Roman" w:hAnsi="Times New Roman" w:cs="Times New Roman"/>
          <w:sz w:val="26"/>
          <w:szCs w:val="26"/>
        </w:rPr>
        <w:t>иков</w:t>
      </w:r>
      <w:r w:rsidRPr="007260A1">
        <w:rPr>
          <w:rFonts w:ascii="Times New Roman" w:hAnsi="Times New Roman" w:cs="Times New Roman"/>
          <w:sz w:val="26"/>
          <w:szCs w:val="26"/>
        </w:rPr>
        <w:t>.</w:t>
      </w:r>
    </w:p>
    <w:p w14:paraId="1E6CFD64" w14:textId="5B938ACC"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В семьях</w:t>
      </w:r>
      <w:r w:rsidR="001D7957">
        <w:rPr>
          <w:rFonts w:ascii="Times New Roman" w:hAnsi="Times New Roman" w:cs="Times New Roman"/>
          <w:sz w:val="26"/>
          <w:szCs w:val="26"/>
        </w:rPr>
        <w:t>, в которых ребенок передан под опеку родственникам, замещающий родитель</w:t>
      </w:r>
      <w:r w:rsidRPr="00FF1071">
        <w:rPr>
          <w:rFonts w:ascii="Times New Roman" w:hAnsi="Times New Roman" w:cs="Times New Roman"/>
          <w:sz w:val="26"/>
          <w:szCs w:val="26"/>
        </w:rPr>
        <w:t xml:space="preserve"> остается объектом глубокой привязанности, но неспособным удовлетворить потребности подростка в эмоциональной близости, нежности, любви и безусловном принятии. Это актуализирует у подростка потребность в его обесценивании, выплеске негативных эмоций, ярости.</w:t>
      </w:r>
    </w:p>
    <w:p w14:paraId="5641A145" w14:textId="79F94A58"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В семьях</w:t>
      </w:r>
      <w:r w:rsidR="001D7957">
        <w:rPr>
          <w:rFonts w:ascii="Times New Roman" w:hAnsi="Times New Roman" w:cs="Times New Roman"/>
          <w:sz w:val="26"/>
          <w:szCs w:val="26"/>
        </w:rPr>
        <w:t xml:space="preserve">, в которых ребенок передан под опеку посторонних граждан, </w:t>
      </w:r>
      <w:r w:rsidRPr="00FF1071">
        <w:rPr>
          <w:rFonts w:ascii="Times New Roman" w:hAnsi="Times New Roman" w:cs="Times New Roman"/>
          <w:sz w:val="26"/>
          <w:szCs w:val="26"/>
        </w:rPr>
        <w:t xml:space="preserve">отношение к </w:t>
      </w:r>
      <w:r w:rsidR="001D7957">
        <w:rPr>
          <w:rFonts w:ascii="Times New Roman" w:hAnsi="Times New Roman" w:cs="Times New Roman"/>
          <w:sz w:val="26"/>
          <w:szCs w:val="26"/>
        </w:rPr>
        <w:t>замещающему родителю</w:t>
      </w:r>
      <w:r w:rsidRPr="00FF1071">
        <w:rPr>
          <w:rFonts w:ascii="Times New Roman" w:hAnsi="Times New Roman" w:cs="Times New Roman"/>
          <w:sz w:val="26"/>
          <w:szCs w:val="26"/>
        </w:rPr>
        <w:t xml:space="preserve"> носит амбивалентный</w:t>
      </w:r>
      <w:r w:rsidR="001D7957">
        <w:rPr>
          <w:rFonts w:ascii="Times New Roman" w:hAnsi="Times New Roman" w:cs="Times New Roman"/>
          <w:sz w:val="26"/>
          <w:szCs w:val="26"/>
        </w:rPr>
        <w:t xml:space="preserve"> характер, который проявляет</w:t>
      </w:r>
      <w:r w:rsidRPr="00FF1071">
        <w:rPr>
          <w:rFonts w:ascii="Times New Roman" w:hAnsi="Times New Roman" w:cs="Times New Roman"/>
          <w:sz w:val="26"/>
          <w:szCs w:val="26"/>
        </w:rPr>
        <w:t>ся, с одной стороны, в стремлении идентифицироваться с ним, признании его значимости, определенной идеализации взаимоотношений, с другой, в невозможности установить отношения стабильной привязанности, стремлении к постоянной проверке его личностных границ.</w:t>
      </w:r>
    </w:p>
    <w:p w14:paraId="2ED4B9E5" w14:textId="16480BED"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Посттравматическое стрессовое расстройство было выявлено у 60% подростков</w:t>
      </w:r>
      <w:r w:rsidR="001D7957">
        <w:rPr>
          <w:rFonts w:ascii="Times New Roman" w:hAnsi="Times New Roman" w:cs="Times New Roman"/>
          <w:sz w:val="26"/>
          <w:szCs w:val="26"/>
        </w:rPr>
        <w:t>, переданных под опеку родственникам, и</w:t>
      </w:r>
      <w:r w:rsidRPr="00FF1071">
        <w:rPr>
          <w:rFonts w:ascii="Times New Roman" w:hAnsi="Times New Roman" w:cs="Times New Roman"/>
          <w:sz w:val="26"/>
          <w:szCs w:val="26"/>
        </w:rPr>
        <w:t xml:space="preserve"> у 40%</w:t>
      </w:r>
      <w:r w:rsidR="001D7957">
        <w:rPr>
          <w:rFonts w:ascii="Times New Roman" w:hAnsi="Times New Roman" w:cs="Times New Roman"/>
          <w:sz w:val="26"/>
          <w:szCs w:val="26"/>
        </w:rPr>
        <w:t xml:space="preserve"> переданных под опеку посторонних граждан</w:t>
      </w:r>
      <w:r w:rsidRPr="00FF1071">
        <w:rPr>
          <w:rFonts w:ascii="Times New Roman" w:hAnsi="Times New Roman" w:cs="Times New Roman"/>
          <w:sz w:val="26"/>
          <w:szCs w:val="26"/>
        </w:rPr>
        <w:t>, что обусловлено более мощным воздействием механизмов вытеснения. Содержание травматических переживаний у подр</w:t>
      </w:r>
      <w:r w:rsidR="0045264A">
        <w:rPr>
          <w:rFonts w:ascii="Times New Roman" w:hAnsi="Times New Roman" w:cs="Times New Roman"/>
          <w:sz w:val="26"/>
          <w:szCs w:val="26"/>
        </w:rPr>
        <w:t xml:space="preserve">остков, воспитывающихся в семьях родственников и посторонних граждан, </w:t>
      </w:r>
      <w:r w:rsidRPr="00FF1071">
        <w:rPr>
          <w:rFonts w:ascii="Times New Roman" w:hAnsi="Times New Roman" w:cs="Times New Roman"/>
          <w:sz w:val="26"/>
          <w:szCs w:val="26"/>
        </w:rPr>
        <w:t xml:space="preserve">различны. У первых они связаны со смертью родителей, отвержением, предательством </w:t>
      </w:r>
      <w:r w:rsidR="0045264A">
        <w:rPr>
          <w:rFonts w:ascii="Times New Roman" w:hAnsi="Times New Roman" w:cs="Times New Roman"/>
          <w:sz w:val="26"/>
          <w:szCs w:val="26"/>
        </w:rPr>
        <w:t>замещающих родителей,</w:t>
      </w:r>
      <w:r w:rsidRPr="00FF1071">
        <w:rPr>
          <w:rFonts w:ascii="Times New Roman" w:hAnsi="Times New Roman" w:cs="Times New Roman"/>
          <w:sz w:val="26"/>
          <w:szCs w:val="26"/>
        </w:rPr>
        <w:t xml:space="preserve"> изъятием из семьи, отвержением кровной матери. У вторых – с насилием в </w:t>
      </w:r>
      <w:r w:rsidR="0045264A" w:rsidRPr="0045264A">
        <w:rPr>
          <w:rFonts w:ascii="Times New Roman" w:hAnsi="Times New Roman" w:cs="Times New Roman"/>
          <w:sz w:val="26"/>
          <w:szCs w:val="26"/>
        </w:rPr>
        <w:t xml:space="preserve">организациях для детей-сирот </w:t>
      </w:r>
      <w:r w:rsidRPr="00FF1071">
        <w:rPr>
          <w:rFonts w:ascii="Times New Roman" w:hAnsi="Times New Roman" w:cs="Times New Roman"/>
          <w:sz w:val="26"/>
          <w:szCs w:val="26"/>
        </w:rPr>
        <w:t xml:space="preserve">в основном, физическим. Нарушения взаимоотношений в </w:t>
      </w:r>
      <w:r w:rsidR="0045264A">
        <w:rPr>
          <w:rFonts w:ascii="Times New Roman" w:hAnsi="Times New Roman" w:cs="Times New Roman"/>
          <w:sz w:val="26"/>
          <w:szCs w:val="26"/>
        </w:rPr>
        <w:t>семьях, в которых ребенок передан под опеку</w:t>
      </w:r>
      <w:r w:rsidRPr="0045264A">
        <w:rPr>
          <w:rFonts w:ascii="Times New Roman" w:hAnsi="Times New Roman" w:cs="Times New Roman"/>
          <w:sz w:val="26"/>
          <w:szCs w:val="26"/>
        </w:rPr>
        <w:t xml:space="preserve"> </w:t>
      </w:r>
      <w:r w:rsidR="0045264A">
        <w:rPr>
          <w:rFonts w:ascii="Times New Roman" w:hAnsi="Times New Roman" w:cs="Times New Roman"/>
          <w:sz w:val="26"/>
          <w:szCs w:val="26"/>
        </w:rPr>
        <w:t xml:space="preserve">родственникам, </w:t>
      </w:r>
      <w:r w:rsidRPr="0045264A">
        <w:rPr>
          <w:rFonts w:ascii="Times New Roman" w:hAnsi="Times New Roman" w:cs="Times New Roman"/>
          <w:sz w:val="26"/>
          <w:szCs w:val="26"/>
        </w:rPr>
        <w:t xml:space="preserve">вследствие длительной </w:t>
      </w:r>
      <w:proofErr w:type="spellStart"/>
      <w:r w:rsidRPr="0045264A">
        <w:rPr>
          <w:rFonts w:ascii="Times New Roman" w:hAnsi="Times New Roman" w:cs="Times New Roman"/>
          <w:sz w:val="26"/>
          <w:szCs w:val="26"/>
        </w:rPr>
        <w:t>травматизации</w:t>
      </w:r>
      <w:proofErr w:type="spellEnd"/>
      <w:r w:rsidRPr="0045264A">
        <w:rPr>
          <w:rFonts w:ascii="Times New Roman" w:hAnsi="Times New Roman" w:cs="Times New Roman"/>
          <w:sz w:val="26"/>
          <w:szCs w:val="26"/>
        </w:rPr>
        <w:t xml:space="preserve"> и снижения</w:t>
      </w:r>
      <w:r w:rsidRPr="00FF1071">
        <w:rPr>
          <w:rFonts w:ascii="Times New Roman" w:hAnsi="Times New Roman" w:cs="Times New Roman"/>
          <w:sz w:val="26"/>
          <w:szCs w:val="26"/>
        </w:rPr>
        <w:t xml:space="preserve"> способности систем к </w:t>
      </w:r>
      <w:proofErr w:type="spellStart"/>
      <w:r w:rsidRPr="00FF1071">
        <w:rPr>
          <w:rFonts w:ascii="Times New Roman" w:hAnsi="Times New Roman" w:cs="Times New Roman"/>
          <w:sz w:val="26"/>
          <w:szCs w:val="26"/>
        </w:rPr>
        <w:t>совладанию</w:t>
      </w:r>
      <w:proofErr w:type="spellEnd"/>
      <w:r w:rsidRPr="00FF1071">
        <w:rPr>
          <w:rFonts w:ascii="Times New Roman" w:hAnsi="Times New Roman" w:cs="Times New Roman"/>
          <w:sz w:val="26"/>
          <w:szCs w:val="26"/>
        </w:rPr>
        <w:t xml:space="preserve"> с семейным стрессом не позволяют подростку завершить ситуацию «травмы сиротства», а семье выполнять </w:t>
      </w:r>
      <w:proofErr w:type="spellStart"/>
      <w:r w:rsidRPr="00FF1071">
        <w:rPr>
          <w:rFonts w:ascii="Times New Roman" w:hAnsi="Times New Roman" w:cs="Times New Roman"/>
          <w:sz w:val="26"/>
          <w:szCs w:val="26"/>
        </w:rPr>
        <w:t>валидирующие</w:t>
      </w:r>
      <w:proofErr w:type="spellEnd"/>
      <w:r w:rsidRPr="00FF1071">
        <w:rPr>
          <w:rFonts w:ascii="Times New Roman" w:hAnsi="Times New Roman" w:cs="Times New Roman"/>
          <w:sz w:val="26"/>
          <w:szCs w:val="26"/>
        </w:rPr>
        <w:t xml:space="preserve"> и поддерживающие функции в отношении подопечного.</w:t>
      </w:r>
    </w:p>
    <w:p w14:paraId="31EC5A43" w14:textId="5AEB922C"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 xml:space="preserve">Выявлена взаимосвязь снижения способности системы справляться со стрессами с трагическими событиями, предшествующими приему подростка в </w:t>
      </w:r>
      <w:r w:rsidRPr="00FF1071">
        <w:rPr>
          <w:rFonts w:ascii="Times New Roman" w:hAnsi="Times New Roman" w:cs="Times New Roman"/>
          <w:sz w:val="26"/>
          <w:szCs w:val="26"/>
        </w:rPr>
        <w:lastRenderedPageBreak/>
        <w:t>семью, «</w:t>
      </w:r>
      <w:proofErr w:type="spellStart"/>
      <w:r w:rsidRPr="00FF1071">
        <w:rPr>
          <w:rFonts w:ascii="Times New Roman" w:hAnsi="Times New Roman" w:cs="Times New Roman"/>
          <w:sz w:val="26"/>
          <w:szCs w:val="26"/>
        </w:rPr>
        <w:t>вынужденностью</w:t>
      </w:r>
      <w:proofErr w:type="spellEnd"/>
      <w:r w:rsidRPr="00FF1071">
        <w:rPr>
          <w:rFonts w:ascii="Times New Roman" w:hAnsi="Times New Roman" w:cs="Times New Roman"/>
          <w:sz w:val="26"/>
          <w:szCs w:val="26"/>
        </w:rPr>
        <w:t>» мотивов приема в семьях</w:t>
      </w:r>
      <w:r w:rsidR="0045264A">
        <w:rPr>
          <w:rFonts w:ascii="Times New Roman" w:hAnsi="Times New Roman" w:cs="Times New Roman"/>
          <w:sz w:val="26"/>
          <w:szCs w:val="26"/>
        </w:rPr>
        <w:t>, воспитывающих кровного родственника.</w:t>
      </w:r>
    </w:p>
    <w:p w14:paraId="534F8E89" w14:textId="5887BBAF"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 xml:space="preserve">Независимо от родства с подростком на этапе подросткового кризиса снижаются способности семьи к осуществлению поддерживающих функций. Это выражается в низкой </w:t>
      </w:r>
      <w:proofErr w:type="spellStart"/>
      <w:r w:rsidRPr="00FF1071">
        <w:rPr>
          <w:rFonts w:ascii="Times New Roman" w:hAnsi="Times New Roman" w:cs="Times New Roman"/>
          <w:sz w:val="26"/>
          <w:szCs w:val="26"/>
        </w:rPr>
        <w:t>сензитивности</w:t>
      </w:r>
      <w:proofErr w:type="spellEnd"/>
      <w:r w:rsidRPr="00FF1071">
        <w:rPr>
          <w:rFonts w:ascii="Times New Roman" w:hAnsi="Times New Roman" w:cs="Times New Roman"/>
          <w:sz w:val="26"/>
          <w:szCs w:val="26"/>
        </w:rPr>
        <w:t xml:space="preserve"> </w:t>
      </w:r>
      <w:r w:rsidR="00D43910">
        <w:rPr>
          <w:rFonts w:ascii="Times New Roman" w:hAnsi="Times New Roman" w:cs="Times New Roman"/>
          <w:sz w:val="26"/>
          <w:szCs w:val="26"/>
        </w:rPr>
        <w:t>замещающих родителей</w:t>
      </w:r>
      <w:r w:rsidRPr="00FF1071">
        <w:rPr>
          <w:rFonts w:ascii="Times New Roman" w:hAnsi="Times New Roman" w:cs="Times New Roman"/>
          <w:sz w:val="26"/>
          <w:szCs w:val="26"/>
        </w:rPr>
        <w:t xml:space="preserve"> к потребностям и состоянию подростков, высоком уровне недоверия, восприятии опекуна как сверхкритичного авторитарного родителя, «</w:t>
      </w:r>
      <w:proofErr w:type="spellStart"/>
      <w:r w:rsidRPr="00FF1071">
        <w:rPr>
          <w:rFonts w:ascii="Times New Roman" w:hAnsi="Times New Roman" w:cs="Times New Roman"/>
          <w:sz w:val="26"/>
          <w:szCs w:val="26"/>
        </w:rPr>
        <w:t>застревание</w:t>
      </w:r>
      <w:proofErr w:type="spellEnd"/>
      <w:r w:rsidRPr="00FF1071">
        <w:rPr>
          <w:rFonts w:ascii="Times New Roman" w:hAnsi="Times New Roman" w:cs="Times New Roman"/>
          <w:sz w:val="26"/>
          <w:szCs w:val="26"/>
        </w:rPr>
        <w:t>» подростков в роли идентифицированного клиента.</w:t>
      </w:r>
    </w:p>
    <w:p w14:paraId="2E1C0193" w14:textId="062EE6F8"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 xml:space="preserve">Для </w:t>
      </w:r>
      <w:r w:rsidR="0093359B">
        <w:rPr>
          <w:rFonts w:ascii="Times New Roman" w:hAnsi="Times New Roman" w:cs="Times New Roman"/>
          <w:sz w:val="26"/>
          <w:szCs w:val="26"/>
        </w:rPr>
        <w:t xml:space="preserve">замещающих родителей, </w:t>
      </w:r>
      <w:r w:rsidRPr="00FF1071">
        <w:rPr>
          <w:rFonts w:ascii="Times New Roman" w:hAnsi="Times New Roman" w:cs="Times New Roman"/>
          <w:sz w:val="26"/>
          <w:szCs w:val="26"/>
        </w:rPr>
        <w:t>не</w:t>
      </w:r>
      <w:r w:rsidR="0093359B">
        <w:rPr>
          <w:rFonts w:ascii="Times New Roman" w:hAnsi="Times New Roman" w:cs="Times New Roman"/>
          <w:sz w:val="26"/>
          <w:szCs w:val="26"/>
        </w:rPr>
        <w:t xml:space="preserve"> имеющих </w:t>
      </w:r>
      <w:r w:rsidRPr="00FF1071">
        <w:rPr>
          <w:rFonts w:ascii="Times New Roman" w:hAnsi="Times New Roman" w:cs="Times New Roman"/>
          <w:sz w:val="26"/>
          <w:szCs w:val="26"/>
        </w:rPr>
        <w:t>родственн</w:t>
      </w:r>
      <w:r w:rsidR="0093359B">
        <w:rPr>
          <w:rFonts w:ascii="Times New Roman" w:hAnsi="Times New Roman" w:cs="Times New Roman"/>
          <w:sz w:val="26"/>
          <w:szCs w:val="26"/>
        </w:rPr>
        <w:t xml:space="preserve">ых отношений с ребенком, </w:t>
      </w:r>
      <w:r w:rsidRPr="00FF1071">
        <w:rPr>
          <w:rFonts w:ascii="Times New Roman" w:hAnsi="Times New Roman" w:cs="Times New Roman"/>
          <w:sz w:val="26"/>
          <w:szCs w:val="26"/>
        </w:rPr>
        <w:t xml:space="preserve">характерен более низкий уровень </w:t>
      </w:r>
      <w:proofErr w:type="spellStart"/>
      <w:r w:rsidRPr="00FF1071">
        <w:rPr>
          <w:rFonts w:ascii="Times New Roman" w:hAnsi="Times New Roman" w:cs="Times New Roman"/>
          <w:sz w:val="26"/>
          <w:szCs w:val="26"/>
        </w:rPr>
        <w:t>сензитивности</w:t>
      </w:r>
      <w:proofErr w:type="spellEnd"/>
      <w:r w:rsidRPr="00FF1071">
        <w:rPr>
          <w:rFonts w:ascii="Times New Roman" w:hAnsi="Times New Roman" w:cs="Times New Roman"/>
          <w:sz w:val="26"/>
          <w:szCs w:val="26"/>
        </w:rPr>
        <w:t xml:space="preserve"> к состоянию подростков, чем у </w:t>
      </w:r>
      <w:r w:rsidR="0093359B">
        <w:rPr>
          <w:rFonts w:ascii="Times New Roman" w:hAnsi="Times New Roman" w:cs="Times New Roman"/>
          <w:sz w:val="26"/>
          <w:szCs w:val="26"/>
        </w:rPr>
        <w:t>замещающих родителей, имеющих родственные отношения с ребенком</w:t>
      </w:r>
      <w:r w:rsidRPr="00FF1071">
        <w:rPr>
          <w:rFonts w:ascii="Times New Roman" w:hAnsi="Times New Roman" w:cs="Times New Roman"/>
          <w:sz w:val="26"/>
          <w:szCs w:val="26"/>
        </w:rPr>
        <w:t>. При этом семьи</w:t>
      </w:r>
      <w:r w:rsidR="00CA12D8">
        <w:rPr>
          <w:rFonts w:ascii="Times New Roman" w:hAnsi="Times New Roman" w:cs="Times New Roman"/>
          <w:sz w:val="26"/>
          <w:szCs w:val="26"/>
        </w:rPr>
        <w:t xml:space="preserve">, не имеющие родственной связи с опекаемыми детьми, </w:t>
      </w:r>
      <w:r w:rsidRPr="00FF1071">
        <w:rPr>
          <w:rFonts w:ascii="Times New Roman" w:hAnsi="Times New Roman" w:cs="Times New Roman"/>
          <w:sz w:val="26"/>
          <w:szCs w:val="26"/>
        </w:rPr>
        <w:t xml:space="preserve">более сохранны в отношении общей </w:t>
      </w:r>
      <w:proofErr w:type="spellStart"/>
      <w:r w:rsidRPr="00FF1071">
        <w:rPr>
          <w:rFonts w:ascii="Times New Roman" w:hAnsi="Times New Roman" w:cs="Times New Roman"/>
          <w:sz w:val="26"/>
          <w:szCs w:val="26"/>
        </w:rPr>
        <w:t>травматизации</w:t>
      </w:r>
      <w:proofErr w:type="spellEnd"/>
      <w:r w:rsidRPr="00FF1071">
        <w:rPr>
          <w:rFonts w:ascii="Times New Roman" w:hAnsi="Times New Roman" w:cs="Times New Roman"/>
          <w:sz w:val="26"/>
          <w:szCs w:val="26"/>
        </w:rPr>
        <w:t>. Мотивы приема у них, в основном, связаны с потребностью в ребенке, а события, предшествующие приему, с задачами развития семьи (</w:t>
      </w:r>
      <w:r w:rsidR="00D43910">
        <w:rPr>
          <w:rFonts w:ascii="Times New Roman" w:hAnsi="Times New Roman" w:cs="Times New Roman"/>
          <w:sz w:val="26"/>
          <w:szCs w:val="26"/>
        </w:rPr>
        <w:t xml:space="preserve">ведущие мотивы - </w:t>
      </w:r>
      <w:r w:rsidRPr="00FF1071">
        <w:rPr>
          <w:rFonts w:ascii="Times New Roman" w:hAnsi="Times New Roman" w:cs="Times New Roman"/>
          <w:sz w:val="26"/>
          <w:szCs w:val="26"/>
        </w:rPr>
        <w:t>«Пустое гнездо», «Потеря работы»</w:t>
      </w:r>
      <w:r w:rsidR="00D43910">
        <w:rPr>
          <w:rFonts w:ascii="Times New Roman" w:hAnsi="Times New Roman" w:cs="Times New Roman"/>
          <w:sz w:val="26"/>
          <w:szCs w:val="26"/>
        </w:rPr>
        <w:t>, часто встречается событие в семьях - п</w:t>
      </w:r>
      <w:r w:rsidRPr="00FF1071">
        <w:rPr>
          <w:rFonts w:ascii="Times New Roman" w:hAnsi="Times New Roman" w:cs="Times New Roman"/>
          <w:sz w:val="26"/>
          <w:szCs w:val="26"/>
        </w:rPr>
        <w:t>овторный брак).</w:t>
      </w:r>
    </w:p>
    <w:p w14:paraId="03753C26" w14:textId="2E3617B0" w:rsidR="00D27F87" w:rsidRPr="00FF1071" w:rsidRDefault="00D43910" w:rsidP="00FF1071">
      <w:pPr>
        <w:spacing w:after="0"/>
        <w:ind w:firstLine="709"/>
        <w:jc w:val="both"/>
        <w:rPr>
          <w:rFonts w:ascii="Times New Roman" w:hAnsi="Times New Roman" w:cs="Times New Roman"/>
          <w:sz w:val="26"/>
          <w:szCs w:val="26"/>
        </w:rPr>
      </w:pPr>
      <w:r>
        <w:rPr>
          <w:rFonts w:ascii="Times New Roman" w:hAnsi="Times New Roman" w:cs="Times New Roman"/>
          <w:sz w:val="26"/>
          <w:szCs w:val="26"/>
        </w:rPr>
        <w:t>Замещающие с</w:t>
      </w:r>
      <w:r w:rsidR="00D27F87" w:rsidRPr="00FF1071">
        <w:rPr>
          <w:rFonts w:ascii="Times New Roman" w:hAnsi="Times New Roman" w:cs="Times New Roman"/>
          <w:sz w:val="26"/>
          <w:szCs w:val="26"/>
        </w:rPr>
        <w:t>емьи</w:t>
      </w:r>
      <w:r w:rsidR="00CA12D8">
        <w:rPr>
          <w:rFonts w:ascii="Times New Roman" w:hAnsi="Times New Roman" w:cs="Times New Roman"/>
          <w:sz w:val="26"/>
          <w:szCs w:val="26"/>
        </w:rPr>
        <w:t xml:space="preserve">, имеющие родственные связи с </w:t>
      </w:r>
      <w:r w:rsidR="00A943FD">
        <w:rPr>
          <w:rFonts w:ascii="Times New Roman" w:hAnsi="Times New Roman" w:cs="Times New Roman"/>
          <w:sz w:val="26"/>
          <w:szCs w:val="26"/>
        </w:rPr>
        <w:t>подопечными</w:t>
      </w:r>
      <w:r w:rsidR="00CA12D8">
        <w:rPr>
          <w:rFonts w:ascii="Times New Roman" w:hAnsi="Times New Roman" w:cs="Times New Roman"/>
          <w:sz w:val="26"/>
          <w:szCs w:val="26"/>
        </w:rPr>
        <w:t xml:space="preserve"> детьми, </w:t>
      </w:r>
      <w:r w:rsidR="00D27F87" w:rsidRPr="00FF1071">
        <w:rPr>
          <w:rFonts w:ascii="Times New Roman" w:hAnsi="Times New Roman" w:cs="Times New Roman"/>
          <w:sz w:val="26"/>
          <w:szCs w:val="26"/>
        </w:rPr>
        <w:t>до приема подростка в семью пережили смерть близкого</w:t>
      </w:r>
      <w:r w:rsidR="00D27F87" w:rsidRPr="00D43910">
        <w:rPr>
          <w:rFonts w:ascii="Times New Roman" w:hAnsi="Times New Roman" w:cs="Times New Roman"/>
          <w:sz w:val="26"/>
          <w:szCs w:val="26"/>
        </w:rPr>
        <w:t>, лишение родителя подопечного родительских прав вследствие тяжелой химической зависимости</w:t>
      </w:r>
      <w:r w:rsidR="00D27F87" w:rsidRPr="00FF1071">
        <w:rPr>
          <w:rFonts w:ascii="Times New Roman" w:hAnsi="Times New Roman" w:cs="Times New Roman"/>
          <w:sz w:val="26"/>
          <w:szCs w:val="26"/>
        </w:rPr>
        <w:t xml:space="preserve"> и невозможности воспитывать детей, смерть родителя подопечного после установления опеки. Мотивы установления опеки над подростком связаны у них с «жалость</w:t>
      </w:r>
      <w:r>
        <w:rPr>
          <w:rFonts w:ascii="Times New Roman" w:hAnsi="Times New Roman" w:cs="Times New Roman"/>
          <w:sz w:val="26"/>
          <w:szCs w:val="26"/>
        </w:rPr>
        <w:t>ю</w:t>
      </w:r>
      <w:r w:rsidR="00D27F87" w:rsidRPr="00FF1071">
        <w:rPr>
          <w:rFonts w:ascii="Times New Roman" w:hAnsi="Times New Roman" w:cs="Times New Roman"/>
          <w:sz w:val="26"/>
          <w:szCs w:val="26"/>
        </w:rPr>
        <w:t xml:space="preserve"> и сострадание</w:t>
      </w:r>
      <w:r>
        <w:rPr>
          <w:rFonts w:ascii="Times New Roman" w:hAnsi="Times New Roman" w:cs="Times New Roman"/>
          <w:sz w:val="26"/>
          <w:szCs w:val="26"/>
        </w:rPr>
        <w:t>м</w:t>
      </w:r>
      <w:r w:rsidR="00D27F87" w:rsidRPr="00FF1071">
        <w:rPr>
          <w:rFonts w:ascii="Times New Roman" w:hAnsi="Times New Roman" w:cs="Times New Roman"/>
          <w:sz w:val="26"/>
          <w:szCs w:val="26"/>
        </w:rPr>
        <w:t xml:space="preserve"> к детям, оставшимся без родительской заботы», долгом перед умершими родственниками. Их прием носит, нередко, вынужденный характер. Сами </w:t>
      </w:r>
      <w:r w:rsidR="00D27F87" w:rsidRPr="00D43910">
        <w:rPr>
          <w:rFonts w:ascii="Times New Roman" w:hAnsi="Times New Roman" w:cs="Times New Roman"/>
          <w:sz w:val="26"/>
          <w:szCs w:val="26"/>
        </w:rPr>
        <w:t>опекуны (попечители)</w:t>
      </w:r>
      <w:r w:rsidR="00D27F87" w:rsidRPr="00FF1071">
        <w:rPr>
          <w:rFonts w:ascii="Times New Roman" w:hAnsi="Times New Roman" w:cs="Times New Roman"/>
          <w:sz w:val="26"/>
          <w:szCs w:val="26"/>
        </w:rPr>
        <w:t xml:space="preserve"> чувствуют себя жертвой трагических обстоятельств своей семьи. Для них характерен крайне высокий уровень неудовлетворенности в основных сферах жизнедеятельности (семья, личная жизнь, карьера, досуг и т.д.), значительно (в 6 раз) превышающий данный показатель у </w:t>
      </w:r>
      <w:r w:rsidR="00D27F87" w:rsidRPr="00D43910">
        <w:rPr>
          <w:rFonts w:ascii="Times New Roman" w:hAnsi="Times New Roman" w:cs="Times New Roman"/>
          <w:sz w:val="26"/>
          <w:szCs w:val="26"/>
        </w:rPr>
        <w:t>опекунов</w:t>
      </w:r>
      <w:r>
        <w:rPr>
          <w:rFonts w:ascii="Times New Roman" w:hAnsi="Times New Roman" w:cs="Times New Roman"/>
          <w:sz w:val="26"/>
          <w:szCs w:val="26"/>
        </w:rPr>
        <w:t>, не имеющих родственных связей с подопечными</w:t>
      </w:r>
      <w:r w:rsidR="00D27F87" w:rsidRPr="00D43910">
        <w:rPr>
          <w:rFonts w:ascii="Times New Roman" w:hAnsi="Times New Roman" w:cs="Times New Roman"/>
          <w:sz w:val="26"/>
          <w:szCs w:val="26"/>
        </w:rPr>
        <w:t>.</w:t>
      </w:r>
    </w:p>
    <w:p w14:paraId="439125D1" w14:textId="7F6C9E15" w:rsidR="00D27F87" w:rsidRPr="00FF1071" w:rsidRDefault="009F2CDB" w:rsidP="00FF1071">
      <w:pPr>
        <w:spacing w:after="0"/>
        <w:ind w:firstLine="709"/>
        <w:jc w:val="both"/>
        <w:rPr>
          <w:rFonts w:ascii="Times New Roman" w:hAnsi="Times New Roman" w:cs="Times New Roman"/>
          <w:sz w:val="26"/>
          <w:szCs w:val="26"/>
        </w:rPr>
      </w:pPr>
      <w:r>
        <w:rPr>
          <w:rFonts w:ascii="Times New Roman" w:hAnsi="Times New Roman" w:cs="Times New Roman"/>
          <w:sz w:val="26"/>
          <w:szCs w:val="26"/>
        </w:rPr>
        <w:t>В замещающих семьях, в которых ребенок передан под опеку родственникам,</w:t>
      </w:r>
      <w:r w:rsidR="00D27F87" w:rsidRPr="00FF1071">
        <w:rPr>
          <w:rFonts w:ascii="Times New Roman" w:hAnsi="Times New Roman" w:cs="Times New Roman"/>
          <w:sz w:val="26"/>
          <w:szCs w:val="26"/>
        </w:rPr>
        <w:t xml:space="preserve"> пубертатный кризис подопечных может привести семью на грань деструктивного функционирования.</w:t>
      </w:r>
    </w:p>
    <w:p w14:paraId="32649C9E" w14:textId="0BB3621C"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В це</w:t>
      </w:r>
      <w:r w:rsidR="009F2CDB">
        <w:rPr>
          <w:rFonts w:ascii="Times New Roman" w:hAnsi="Times New Roman" w:cs="Times New Roman"/>
          <w:sz w:val="26"/>
          <w:szCs w:val="26"/>
        </w:rPr>
        <w:t xml:space="preserve">лом, для функционирования семей, в которых дети переданы под опеку родственникам, </w:t>
      </w:r>
      <w:r w:rsidRPr="00FF1071">
        <w:rPr>
          <w:rFonts w:ascii="Times New Roman" w:hAnsi="Times New Roman" w:cs="Times New Roman"/>
          <w:sz w:val="26"/>
          <w:szCs w:val="26"/>
        </w:rPr>
        <w:t>характерны:</w:t>
      </w:r>
    </w:p>
    <w:p w14:paraId="58D91D22" w14:textId="10248C01" w:rsidR="00D27F87" w:rsidRPr="00FF1071" w:rsidRDefault="00D27F87" w:rsidP="00BD7F19">
      <w:pPr>
        <w:pStyle w:val="a5"/>
        <w:numPr>
          <w:ilvl w:val="0"/>
          <w:numId w:val="60"/>
        </w:numPr>
        <w:spacing w:line="276" w:lineRule="auto"/>
        <w:ind w:left="426"/>
        <w:rPr>
          <w:sz w:val="26"/>
          <w:szCs w:val="26"/>
        </w:rPr>
      </w:pPr>
      <w:r w:rsidRPr="00FF1071">
        <w:rPr>
          <w:sz w:val="26"/>
          <w:szCs w:val="26"/>
        </w:rPr>
        <w:t xml:space="preserve">низкий уровень удовлетворенности </w:t>
      </w:r>
      <w:r w:rsidR="009F2CDB">
        <w:rPr>
          <w:sz w:val="26"/>
          <w:szCs w:val="26"/>
        </w:rPr>
        <w:t>замещающих родителей</w:t>
      </w:r>
      <w:r w:rsidRPr="00FF1071">
        <w:rPr>
          <w:sz w:val="26"/>
          <w:szCs w:val="26"/>
        </w:rPr>
        <w:t xml:space="preserve"> в основных сферах жизнедеятельности: семья, личная жизнь, карьера, досуг и т.д.;</w:t>
      </w:r>
    </w:p>
    <w:p w14:paraId="1C3F82FC" w14:textId="77777777" w:rsidR="00D27F87" w:rsidRPr="00FF1071" w:rsidRDefault="00D27F87" w:rsidP="00BD7F19">
      <w:pPr>
        <w:pStyle w:val="a5"/>
        <w:numPr>
          <w:ilvl w:val="0"/>
          <w:numId w:val="60"/>
        </w:numPr>
        <w:spacing w:line="276" w:lineRule="auto"/>
        <w:ind w:left="426"/>
        <w:rPr>
          <w:sz w:val="26"/>
          <w:szCs w:val="26"/>
        </w:rPr>
      </w:pPr>
      <w:r w:rsidRPr="00FF1071">
        <w:rPr>
          <w:sz w:val="26"/>
          <w:szCs w:val="26"/>
        </w:rPr>
        <w:t>высокий уровень конфликтности;</w:t>
      </w:r>
    </w:p>
    <w:p w14:paraId="4B90CB06" w14:textId="77777777" w:rsidR="00D27F87" w:rsidRPr="00FF1071" w:rsidRDefault="00D27F87" w:rsidP="00BD7F19">
      <w:pPr>
        <w:pStyle w:val="a5"/>
        <w:numPr>
          <w:ilvl w:val="0"/>
          <w:numId w:val="60"/>
        </w:numPr>
        <w:spacing w:line="276" w:lineRule="auto"/>
        <w:ind w:left="426"/>
        <w:rPr>
          <w:sz w:val="26"/>
          <w:szCs w:val="26"/>
        </w:rPr>
      </w:pPr>
      <w:r w:rsidRPr="00FF1071">
        <w:rPr>
          <w:sz w:val="26"/>
          <w:szCs w:val="26"/>
        </w:rPr>
        <w:t>низкий уровень совладания со стрессом;</w:t>
      </w:r>
    </w:p>
    <w:p w14:paraId="0CC977FB" w14:textId="77777777" w:rsidR="00D27F87" w:rsidRPr="00FF1071" w:rsidRDefault="00D27F87" w:rsidP="00BD7F19">
      <w:pPr>
        <w:pStyle w:val="a5"/>
        <w:numPr>
          <w:ilvl w:val="0"/>
          <w:numId w:val="60"/>
        </w:numPr>
        <w:spacing w:line="276" w:lineRule="auto"/>
        <w:ind w:left="426"/>
        <w:rPr>
          <w:sz w:val="26"/>
          <w:szCs w:val="26"/>
        </w:rPr>
      </w:pPr>
      <w:r w:rsidRPr="00FF1071">
        <w:rPr>
          <w:sz w:val="26"/>
          <w:szCs w:val="26"/>
        </w:rPr>
        <w:t>дефицит эмоционально близких и четких иерархических отношений;</w:t>
      </w:r>
    </w:p>
    <w:p w14:paraId="280C80A6" w14:textId="4401938A" w:rsidR="00D27F87" w:rsidRPr="00FF1071" w:rsidRDefault="00D27F87" w:rsidP="00BD7F19">
      <w:pPr>
        <w:pStyle w:val="a5"/>
        <w:numPr>
          <w:ilvl w:val="0"/>
          <w:numId w:val="60"/>
        </w:numPr>
        <w:spacing w:line="276" w:lineRule="auto"/>
        <w:ind w:left="426"/>
        <w:rPr>
          <w:sz w:val="26"/>
          <w:szCs w:val="26"/>
        </w:rPr>
      </w:pPr>
      <w:r w:rsidRPr="00FF1071">
        <w:rPr>
          <w:sz w:val="26"/>
          <w:szCs w:val="26"/>
        </w:rPr>
        <w:t>«</w:t>
      </w:r>
      <w:proofErr w:type="spellStart"/>
      <w:r w:rsidRPr="00FF1071">
        <w:rPr>
          <w:sz w:val="26"/>
          <w:szCs w:val="26"/>
        </w:rPr>
        <w:t>застревание</w:t>
      </w:r>
      <w:proofErr w:type="spellEnd"/>
      <w:r w:rsidRPr="00FF1071">
        <w:rPr>
          <w:sz w:val="26"/>
          <w:szCs w:val="26"/>
        </w:rPr>
        <w:t xml:space="preserve">» </w:t>
      </w:r>
      <w:r w:rsidR="009F2CDB">
        <w:rPr>
          <w:sz w:val="26"/>
          <w:szCs w:val="26"/>
        </w:rPr>
        <w:t xml:space="preserve">подопечного </w:t>
      </w:r>
      <w:r w:rsidRPr="00FF1071">
        <w:rPr>
          <w:sz w:val="26"/>
          <w:szCs w:val="26"/>
        </w:rPr>
        <w:t>в роли члена семьи, «создающего неприятности»;</w:t>
      </w:r>
    </w:p>
    <w:p w14:paraId="02B01715" w14:textId="77777777" w:rsidR="00D27F87" w:rsidRPr="00FF1071" w:rsidRDefault="00D27F87" w:rsidP="00BD7F19">
      <w:pPr>
        <w:pStyle w:val="a5"/>
        <w:numPr>
          <w:ilvl w:val="0"/>
          <w:numId w:val="60"/>
        </w:numPr>
        <w:spacing w:line="276" w:lineRule="auto"/>
        <w:ind w:left="426"/>
        <w:rPr>
          <w:sz w:val="26"/>
          <w:szCs w:val="26"/>
        </w:rPr>
      </w:pPr>
      <w:r w:rsidRPr="00FF1071">
        <w:rPr>
          <w:sz w:val="26"/>
          <w:szCs w:val="26"/>
        </w:rPr>
        <w:t>преобладание паттернов критики и наказания при явном дефиците поддержки;</w:t>
      </w:r>
    </w:p>
    <w:p w14:paraId="38722BA3" w14:textId="72CC5C96" w:rsidR="00D27F87" w:rsidRPr="009F2CDB" w:rsidRDefault="00D27F87" w:rsidP="00BD7F19">
      <w:pPr>
        <w:pStyle w:val="a5"/>
        <w:numPr>
          <w:ilvl w:val="0"/>
          <w:numId w:val="60"/>
        </w:numPr>
        <w:spacing w:line="276" w:lineRule="auto"/>
        <w:ind w:left="426"/>
        <w:rPr>
          <w:sz w:val="26"/>
          <w:szCs w:val="26"/>
        </w:rPr>
      </w:pPr>
      <w:r w:rsidRPr="00FF1071">
        <w:rPr>
          <w:sz w:val="26"/>
          <w:szCs w:val="26"/>
        </w:rPr>
        <w:t>более низкий уровень доверия к подростку по сравнению с семьями</w:t>
      </w:r>
      <w:r w:rsidR="009F2CDB">
        <w:rPr>
          <w:sz w:val="26"/>
          <w:szCs w:val="26"/>
        </w:rPr>
        <w:t xml:space="preserve">, в которых </w:t>
      </w:r>
      <w:r w:rsidR="009F2CDB">
        <w:rPr>
          <w:sz w:val="26"/>
          <w:szCs w:val="26"/>
        </w:rPr>
        <w:lastRenderedPageBreak/>
        <w:t>дети переданы под опеку посторонним гражданам</w:t>
      </w:r>
      <w:r w:rsidRPr="009F2CDB">
        <w:rPr>
          <w:sz w:val="26"/>
          <w:szCs w:val="26"/>
        </w:rPr>
        <w:t>.</w:t>
      </w:r>
    </w:p>
    <w:p w14:paraId="0F00F01A" w14:textId="2D0641D4"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В семьях</w:t>
      </w:r>
      <w:r w:rsidR="009F2CDB">
        <w:rPr>
          <w:rFonts w:ascii="Times New Roman" w:hAnsi="Times New Roman" w:cs="Times New Roman"/>
          <w:sz w:val="26"/>
          <w:szCs w:val="26"/>
        </w:rPr>
        <w:t xml:space="preserve">, в которых дети переданы по допеку посторонним гражданам, </w:t>
      </w:r>
      <w:r w:rsidRPr="00FF1071">
        <w:rPr>
          <w:rFonts w:ascii="Times New Roman" w:hAnsi="Times New Roman" w:cs="Times New Roman"/>
          <w:sz w:val="26"/>
          <w:szCs w:val="26"/>
        </w:rPr>
        <w:t xml:space="preserve">пубертатный кризис подопечного возвращает семью к структурному кризису начальных этапов становления семьи в качестве замещающей, когда «базовая» семья (семья до приема), пытаясь сохранить свою целостность, сплачивалась, а </w:t>
      </w:r>
      <w:r w:rsidR="009F2CDB">
        <w:rPr>
          <w:rFonts w:ascii="Times New Roman" w:hAnsi="Times New Roman" w:cs="Times New Roman"/>
          <w:sz w:val="26"/>
          <w:szCs w:val="26"/>
        </w:rPr>
        <w:t>подопечный</w:t>
      </w:r>
      <w:r w:rsidRPr="00FF1071">
        <w:rPr>
          <w:rFonts w:ascii="Times New Roman" w:hAnsi="Times New Roman" w:cs="Times New Roman"/>
          <w:sz w:val="26"/>
          <w:szCs w:val="26"/>
        </w:rPr>
        <w:t xml:space="preserve"> ребенок «застревал» на периферии семьи.</w:t>
      </w:r>
    </w:p>
    <w:p w14:paraId="3207BE6F" w14:textId="5B1030C1"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 xml:space="preserve">Анализ реакции </w:t>
      </w:r>
      <w:r w:rsidR="009F2CDB">
        <w:rPr>
          <w:rFonts w:ascii="Times New Roman" w:hAnsi="Times New Roman" w:cs="Times New Roman"/>
          <w:sz w:val="26"/>
          <w:szCs w:val="26"/>
        </w:rPr>
        <w:t xml:space="preserve">замещающих </w:t>
      </w:r>
      <w:r w:rsidRPr="00FF1071">
        <w:rPr>
          <w:rFonts w:ascii="Times New Roman" w:hAnsi="Times New Roman" w:cs="Times New Roman"/>
          <w:sz w:val="26"/>
          <w:szCs w:val="26"/>
        </w:rPr>
        <w:t>семей</w:t>
      </w:r>
      <w:r w:rsidR="009F2CDB">
        <w:rPr>
          <w:rFonts w:ascii="Times New Roman" w:hAnsi="Times New Roman" w:cs="Times New Roman"/>
          <w:sz w:val="26"/>
          <w:szCs w:val="26"/>
        </w:rPr>
        <w:t>, в которых дети переданы под опеку родственникам, и семей, в которых переданы посторонним гражданам,</w:t>
      </w:r>
      <w:r w:rsidRPr="00FF1071">
        <w:rPr>
          <w:rFonts w:ascii="Times New Roman" w:hAnsi="Times New Roman" w:cs="Times New Roman"/>
          <w:sz w:val="26"/>
          <w:szCs w:val="26"/>
        </w:rPr>
        <w:t xml:space="preserve"> на пубертатный кризис подростков позволил выделить основные мишени сопровождения.</w:t>
      </w:r>
    </w:p>
    <w:p w14:paraId="6E216982" w14:textId="0E9E2CEE"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В семьях</w:t>
      </w:r>
      <w:r w:rsidR="009F2CDB">
        <w:rPr>
          <w:rFonts w:ascii="Times New Roman" w:hAnsi="Times New Roman" w:cs="Times New Roman"/>
          <w:sz w:val="26"/>
          <w:szCs w:val="26"/>
        </w:rPr>
        <w:t xml:space="preserve">, где дети переданы под опеку родственникам, </w:t>
      </w:r>
      <w:r w:rsidRPr="00FF1071">
        <w:rPr>
          <w:rFonts w:ascii="Times New Roman" w:hAnsi="Times New Roman" w:cs="Times New Roman"/>
          <w:sz w:val="26"/>
          <w:szCs w:val="26"/>
        </w:rPr>
        <w:t>специфическими мишенями сопровождения должны стать:</w:t>
      </w:r>
    </w:p>
    <w:p w14:paraId="12D9A17B"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 xml:space="preserve">ситуация вертикальной (из поколения в поколение) травмы в семье, </w:t>
      </w:r>
      <w:proofErr w:type="spellStart"/>
      <w:r w:rsidRPr="00FF1071">
        <w:rPr>
          <w:sz w:val="26"/>
          <w:szCs w:val="26"/>
        </w:rPr>
        <w:t>патологизирующие</w:t>
      </w:r>
      <w:proofErr w:type="spellEnd"/>
      <w:r w:rsidRPr="00FF1071">
        <w:rPr>
          <w:sz w:val="26"/>
          <w:szCs w:val="26"/>
        </w:rPr>
        <w:t xml:space="preserve"> паттерны взаимодействия между ее членами;</w:t>
      </w:r>
    </w:p>
    <w:p w14:paraId="4214ABE6"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 xml:space="preserve">паттерны </w:t>
      </w:r>
      <w:proofErr w:type="spellStart"/>
      <w:r w:rsidRPr="00FF1071">
        <w:rPr>
          <w:sz w:val="26"/>
          <w:szCs w:val="26"/>
        </w:rPr>
        <w:t>межпоколенных</w:t>
      </w:r>
      <w:proofErr w:type="spellEnd"/>
      <w:r w:rsidRPr="00FF1071">
        <w:rPr>
          <w:sz w:val="26"/>
          <w:szCs w:val="26"/>
        </w:rPr>
        <w:t xml:space="preserve"> взаимоотношений в семье;</w:t>
      </w:r>
    </w:p>
    <w:p w14:paraId="2E136395"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проекции деструктивных семейных сценариев на будущее подростка;</w:t>
      </w:r>
    </w:p>
    <w:p w14:paraId="38E01A7B"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уровень стрессоустойчивости семьи;</w:t>
      </w:r>
    </w:p>
    <w:p w14:paraId="0864A1E0" w14:textId="0BEE0123" w:rsidR="00D27F87" w:rsidRPr="00FF1071" w:rsidRDefault="00D27F87" w:rsidP="00BD7F19">
      <w:pPr>
        <w:pStyle w:val="a5"/>
        <w:numPr>
          <w:ilvl w:val="0"/>
          <w:numId w:val="61"/>
        </w:numPr>
        <w:spacing w:line="276" w:lineRule="auto"/>
        <w:ind w:left="426"/>
        <w:rPr>
          <w:sz w:val="26"/>
          <w:szCs w:val="26"/>
        </w:rPr>
      </w:pPr>
      <w:r w:rsidRPr="00FF1071">
        <w:rPr>
          <w:sz w:val="26"/>
          <w:szCs w:val="26"/>
        </w:rPr>
        <w:t xml:space="preserve">негативный эмоциональный фон у </w:t>
      </w:r>
      <w:r w:rsidR="00772CEA">
        <w:rPr>
          <w:sz w:val="26"/>
          <w:szCs w:val="26"/>
        </w:rPr>
        <w:t>замещающего родителя</w:t>
      </w:r>
      <w:r w:rsidRPr="00FF1071">
        <w:rPr>
          <w:sz w:val="26"/>
          <w:szCs w:val="26"/>
        </w:rPr>
        <w:t>;</w:t>
      </w:r>
    </w:p>
    <w:p w14:paraId="17A2C2E7"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преобладание паттернов критики и наказания при явном дефиците поддержки;</w:t>
      </w:r>
    </w:p>
    <w:p w14:paraId="5A1BD80E"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дефицит эмоционально близких и четких иерархических отношений;</w:t>
      </w:r>
    </w:p>
    <w:p w14:paraId="793C7D81"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низкий уровень согласия и в плане ролевых ожиданий друг от друга;</w:t>
      </w:r>
    </w:p>
    <w:p w14:paraId="20A7B7B3" w14:textId="1F6C764C" w:rsidR="00D27F87" w:rsidRPr="00FF1071" w:rsidRDefault="00D27F87" w:rsidP="00BD7F19">
      <w:pPr>
        <w:pStyle w:val="a5"/>
        <w:numPr>
          <w:ilvl w:val="0"/>
          <w:numId w:val="61"/>
        </w:numPr>
        <w:spacing w:line="276" w:lineRule="auto"/>
        <w:ind w:left="426"/>
        <w:rPr>
          <w:sz w:val="26"/>
          <w:szCs w:val="26"/>
        </w:rPr>
      </w:pPr>
      <w:r w:rsidRPr="00FF1071">
        <w:rPr>
          <w:sz w:val="26"/>
          <w:szCs w:val="26"/>
        </w:rPr>
        <w:t>смешение ролевых функций в семье (</w:t>
      </w:r>
      <w:r w:rsidR="00772CEA">
        <w:rPr>
          <w:sz w:val="26"/>
          <w:szCs w:val="26"/>
        </w:rPr>
        <w:t xml:space="preserve">замещающие родители </w:t>
      </w:r>
      <w:r w:rsidRPr="00FF1071">
        <w:rPr>
          <w:sz w:val="26"/>
          <w:szCs w:val="26"/>
        </w:rPr>
        <w:t>вынуждены выполнять как прародительские, так и родительские роли в семье, что осложняло реализацию и тех и других функций);</w:t>
      </w:r>
    </w:p>
    <w:p w14:paraId="5D3F0EFD"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w:t>
      </w:r>
      <w:proofErr w:type="spellStart"/>
      <w:r w:rsidRPr="00FF1071">
        <w:rPr>
          <w:sz w:val="26"/>
          <w:szCs w:val="26"/>
        </w:rPr>
        <w:t>застревание</w:t>
      </w:r>
      <w:proofErr w:type="spellEnd"/>
      <w:r w:rsidRPr="00FF1071">
        <w:rPr>
          <w:sz w:val="26"/>
          <w:szCs w:val="26"/>
        </w:rPr>
        <w:t>» подопечных в роли «идентифицированного клиента», «члена семьи, «создающего неприятности»;</w:t>
      </w:r>
    </w:p>
    <w:p w14:paraId="572EEC41"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преобладание паттернов критики и наказания при явном дефиците поддержки;</w:t>
      </w:r>
    </w:p>
    <w:p w14:paraId="3E2A6C7B" w14:textId="77777777" w:rsidR="00D27F87" w:rsidRPr="00FF1071" w:rsidRDefault="00D27F87" w:rsidP="00BD7F19">
      <w:pPr>
        <w:pStyle w:val="a5"/>
        <w:numPr>
          <w:ilvl w:val="0"/>
          <w:numId w:val="61"/>
        </w:numPr>
        <w:spacing w:line="276" w:lineRule="auto"/>
        <w:ind w:left="426"/>
        <w:rPr>
          <w:sz w:val="26"/>
          <w:szCs w:val="26"/>
        </w:rPr>
      </w:pPr>
      <w:r w:rsidRPr="00FF1071">
        <w:rPr>
          <w:sz w:val="26"/>
          <w:szCs w:val="26"/>
        </w:rPr>
        <w:t>подготовка подростка к самостоятельной жизни.</w:t>
      </w:r>
    </w:p>
    <w:p w14:paraId="7C906F9D" w14:textId="09BFEAEC" w:rsidR="00D27F87" w:rsidRPr="00FF1071" w:rsidRDefault="00D27F87" w:rsidP="00FF1071">
      <w:pPr>
        <w:spacing w:after="0"/>
        <w:ind w:firstLine="709"/>
        <w:jc w:val="both"/>
        <w:rPr>
          <w:rFonts w:ascii="Times New Roman" w:hAnsi="Times New Roman" w:cs="Times New Roman"/>
          <w:sz w:val="26"/>
          <w:szCs w:val="26"/>
        </w:rPr>
      </w:pPr>
      <w:r w:rsidRPr="00FF1071">
        <w:rPr>
          <w:rFonts w:ascii="Times New Roman" w:hAnsi="Times New Roman" w:cs="Times New Roman"/>
          <w:sz w:val="26"/>
          <w:szCs w:val="26"/>
        </w:rPr>
        <w:t>В семьях</w:t>
      </w:r>
      <w:r w:rsidR="00772CEA">
        <w:rPr>
          <w:rFonts w:ascii="Times New Roman" w:hAnsi="Times New Roman" w:cs="Times New Roman"/>
          <w:sz w:val="26"/>
          <w:szCs w:val="26"/>
        </w:rPr>
        <w:t xml:space="preserve">, где дети переданы под опеку посторонним гражданам, </w:t>
      </w:r>
      <w:r w:rsidRPr="00FF1071">
        <w:rPr>
          <w:rFonts w:ascii="Times New Roman" w:hAnsi="Times New Roman" w:cs="Times New Roman"/>
          <w:sz w:val="26"/>
          <w:szCs w:val="26"/>
        </w:rPr>
        <w:t>к мишеням сопровождения можно отнести:</w:t>
      </w:r>
    </w:p>
    <w:p w14:paraId="4C16DE6F" w14:textId="77777777" w:rsidR="00D27F87" w:rsidRPr="00FF1071" w:rsidRDefault="00D27F87" w:rsidP="00BD7F19">
      <w:pPr>
        <w:pStyle w:val="a5"/>
        <w:numPr>
          <w:ilvl w:val="0"/>
          <w:numId w:val="62"/>
        </w:numPr>
        <w:spacing w:line="276" w:lineRule="auto"/>
        <w:ind w:left="426"/>
        <w:rPr>
          <w:sz w:val="26"/>
          <w:szCs w:val="26"/>
        </w:rPr>
      </w:pPr>
      <w:r w:rsidRPr="00FF1071">
        <w:rPr>
          <w:sz w:val="26"/>
          <w:szCs w:val="26"/>
        </w:rPr>
        <w:t>структурный кризис в семье;</w:t>
      </w:r>
    </w:p>
    <w:p w14:paraId="246020AB" w14:textId="2EFC08B7" w:rsidR="00D27F87" w:rsidRPr="00FF1071" w:rsidRDefault="00D27F87" w:rsidP="00BD7F19">
      <w:pPr>
        <w:pStyle w:val="a5"/>
        <w:numPr>
          <w:ilvl w:val="0"/>
          <w:numId w:val="62"/>
        </w:numPr>
        <w:spacing w:line="276" w:lineRule="auto"/>
        <w:ind w:left="426"/>
        <w:rPr>
          <w:sz w:val="26"/>
          <w:szCs w:val="26"/>
        </w:rPr>
      </w:pPr>
      <w:r w:rsidRPr="00FF1071">
        <w:rPr>
          <w:sz w:val="26"/>
          <w:szCs w:val="26"/>
        </w:rPr>
        <w:t xml:space="preserve">незавершенность процессов интеграции </w:t>
      </w:r>
      <w:r w:rsidR="00772CEA">
        <w:rPr>
          <w:sz w:val="26"/>
          <w:szCs w:val="26"/>
        </w:rPr>
        <w:t>подопечного</w:t>
      </w:r>
      <w:r w:rsidRPr="00FF1071">
        <w:rPr>
          <w:sz w:val="26"/>
          <w:szCs w:val="26"/>
        </w:rPr>
        <w:t xml:space="preserve"> подростка;</w:t>
      </w:r>
    </w:p>
    <w:p w14:paraId="16D1F985" w14:textId="77777777" w:rsidR="00D27F87" w:rsidRPr="00FF1071" w:rsidRDefault="00D27F87" w:rsidP="00BD7F19">
      <w:pPr>
        <w:pStyle w:val="a5"/>
        <w:numPr>
          <w:ilvl w:val="0"/>
          <w:numId w:val="62"/>
        </w:numPr>
        <w:spacing w:line="276" w:lineRule="auto"/>
        <w:ind w:left="426"/>
        <w:rPr>
          <w:sz w:val="26"/>
          <w:szCs w:val="26"/>
        </w:rPr>
      </w:pPr>
      <w:r w:rsidRPr="00FF1071">
        <w:rPr>
          <w:sz w:val="26"/>
          <w:szCs w:val="26"/>
        </w:rPr>
        <w:t>эмоциональные ресурсы семьи;</w:t>
      </w:r>
    </w:p>
    <w:p w14:paraId="105E1C0A" w14:textId="77777777" w:rsidR="00D27F87" w:rsidRPr="00FF1071" w:rsidRDefault="00D27F87" w:rsidP="00BD7F19">
      <w:pPr>
        <w:pStyle w:val="a5"/>
        <w:numPr>
          <w:ilvl w:val="0"/>
          <w:numId w:val="62"/>
        </w:numPr>
        <w:spacing w:line="276" w:lineRule="auto"/>
        <w:ind w:left="426"/>
        <w:rPr>
          <w:sz w:val="26"/>
          <w:szCs w:val="26"/>
        </w:rPr>
      </w:pPr>
      <w:r w:rsidRPr="00FF1071">
        <w:rPr>
          <w:sz w:val="26"/>
          <w:szCs w:val="26"/>
        </w:rPr>
        <w:t>подготовка подростка к выходу из семьи, самостоятельной жизни.</w:t>
      </w:r>
    </w:p>
    <w:p w14:paraId="0566725E" w14:textId="77777777" w:rsidR="00FF1071" w:rsidRDefault="00FF1071" w:rsidP="00FF1071">
      <w:pPr>
        <w:pStyle w:val="1"/>
        <w:spacing w:line="276" w:lineRule="auto"/>
        <w:ind w:right="2" w:firstLine="709"/>
        <w:jc w:val="center"/>
        <w:rPr>
          <w:rFonts w:ascii="Times New Roman" w:hAnsi="Times New Roman" w:cs="Times New Roman"/>
          <w:i/>
          <w:sz w:val="26"/>
          <w:szCs w:val="26"/>
        </w:rPr>
      </w:pPr>
    </w:p>
    <w:p w14:paraId="463E459B" w14:textId="77777777" w:rsidR="00D27F87" w:rsidRPr="00FF1071" w:rsidRDefault="00D27F87" w:rsidP="00FF1071">
      <w:pPr>
        <w:pStyle w:val="1"/>
        <w:spacing w:line="276" w:lineRule="auto"/>
        <w:ind w:right="2" w:firstLine="709"/>
        <w:jc w:val="center"/>
        <w:rPr>
          <w:rFonts w:ascii="Times New Roman" w:hAnsi="Times New Roman" w:cs="Times New Roman"/>
          <w:i/>
          <w:sz w:val="26"/>
          <w:szCs w:val="26"/>
        </w:rPr>
      </w:pPr>
      <w:r w:rsidRPr="00FF1071">
        <w:rPr>
          <w:rFonts w:ascii="Times New Roman" w:hAnsi="Times New Roman" w:cs="Times New Roman"/>
          <w:i/>
          <w:sz w:val="26"/>
          <w:szCs w:val="26"/>
        </w:rPr>
        <w:t>Основные направления сопровождения замещающих семей, воспитывающих подростков</w:t>
      </w:r>
    </w:p>
    <w:p w14:paraId="5E0133C2" w14:textId="6766D9D2" w:rsidR="00D27F87" w:rsidRPr="00FF1071" w:rsidRDefault="00D27F87" w:rsidP="00FF1071">
      <w:pPr>
        <w:pStyle w:val="1"/>
        <w:spacing w:line="276" w:lineRule="auto"/>
        <w:ind w:right="2" w:firstLine="709"/>
        <w:jc w:val="both"/>
        <w:rPr>
          <w:rFonts w:ascii="Times New Roman" w:hAnsi="Times New Roman" w:cs="Times New Roman"/>
          <w:i/>
          <w:sz w:val="26"/>
          <w:szCs w:val="26"/>
        </w:rPr>
      </w:pPr>
      <w:r w:rsidRPr="00FF1071">
        <w:rPr>
          <w:rFonts w:ascii="Times New Roman" w:hAnsi="Times New Roman" w:cs="Times New Roman"/>
          <w:i/>
          <w:sz w:val="26"/>
          <w:szCs w:val="26"/>
        </w:rPr>
        <w:t>Семьи</w:t>
      </w:r>
      <w:r w:rsidR="00772CEA">
        <w:rPr>
          <w:rFonts w:ascii="Times New Roman" w:hAnsi="Times New Roman" w:cs="Times New Roman"/>
          <w:i/>
          <w:sz w:val="26"/>
          <w:szCs w:val="26"/>
        </w:rPr>
        <w:t>, в которых дети переданы под опеку родственникам</w:t>
      </w:r>
      <w:r w:rsidRPr="00FF1071">
        <w:rPr>
          <w:rFonts w:ascii="Times New Roman" w:hAnsi="Times New Roman" w:cs="Times New Roman"/>
          <w:i/>
          <w:sz w:val="26"/>
          <w:szCs w:val="26"/>
        </w:rPr>
        <w:t>:</w:t>
      </w:r>
    </w:p>
    <w:p w14:paraId="6F2B7B41" w14:textId="77777777" w:rsidR="00D27F87" w:rsidRPr="00FF1071" w:rsidRDefault="00D27F87" w:rsidP="00FF1071">
      <w:pPr>
        <w:pStyle w:val="a3"/>
        <w:spacing w:line="276" w:lineRule="auto"/>
        <w:ind w:right="3" w:firstLine="709"/>
        <w:jc w:val="both"/>
        <w:rPr>
          <w:sz w:val="26"/>
          <w:szCs w:val="26"/>
        </w:rPr>
      </w:pPr>
      <w:r w:rsidRPr="00FF1071">
        <w:rPr>
          <w:sz w:val="26"/>
          <w:szCs w:val="26"/>
        </w:rPr>
        <w:t>Завершение ситуации вертикальной травмы в семье:</w:t>
      </w:r>
    </w:p>
    <w:p w14:paraId="72246E63" w14:textId="38B84090" w:rsidR="00D27F87" w:rsidRPr="00FF1071" w:rsidRDefault="00D27F87" w:rsidP="00BD7F19">
      <w:pPr>
        <w:pStyle w:val="a5"/>
        <w:numPr>
          <w:ilvl w:val="0"/>
          <w:numId w:val="51"/>
        </w:numPr>
        <w:spacing w:line="276" w:lineRule="auto"/>
        <w:ind w:left="0" w:right="3" w:firstLine="709"/>
        <w:rPr>
          <w:sz w:val="26"/>
          <w:szCs w:val="26"/>
        </w:rPr>
      </w:pPr>
      <w:r w:rsidRPr="00FF1071">
        <w:rPr>
          <w:sz w:val="26"/>
          <w:szCs w:val="26"/>
        </w:rPr>
        <w:t xml:space="preserve">Работу с историей семьи, выделение и проработку </w:t>
      </w:r>
      <w:proofErr w:type="spellStart"/>
      <w:r w:rsidRPr="00FF1071">
        <w:rPr>
          <w:sz w:val="26"/>
          <w:szCs w:val="26"/>
        </w:rPr>
        <w:t>патологизирующих</w:t>
      </w:r>
      <w:proofErr w:type="spellEnd"/>
      <w:r w:rsidRPr="00FF1071">
        <w:rPr>
          <w:sz w:val="26"/>
          <w:szCs w:val="26"/>
        </w:rPr>
        <w:t xml:space="preserve"> паттернов поведения, передающихся из поколения в поколение – различные виды </w:t>
      </w:r>
      <w:proofErr w:type="spellStart"/>
      <w:r w:rsidRPr="00FF1071">
        <w:rPr>
          <w:sz w:val="26"/>
          <w:szCs w:val="26"/>
        </w:rPr>
        <w:lastRenderedPageBreak/>
        <w:t>аддикций</w:t>
      </w:r>
      <w:proofErr w:type="spellEnd"/>
      <w:r w:rsidRPr="00FF1071">
        <w:rPr>
          <w:sz w:val="26"/>
          <w:szCs w:val="26"/>
        </w:rPr>
        <w:t xml:space="preserve">, суициды, убийство, в </w:t>
      </w:r>
      <w:proofErr w:type="spellStart"/>
      <w:r w:rsidRPr="00FF1071">
        <w:rPr>
          <w:sz w:val="26"/>
          <w:szCs w:val="26"/>
        </w:rPr>
        <w:t>т.ч</w:t>
      </w:r>
      <w:proofErr w:type="spellEnd"/>
      <w:r w:rsidRPr="00FF1071">
        <w:rPr>
          <w:sz w:val="26"/>
          <w:szCs w:val="26"/>
        </w:rPr>
        <w:t xml:space="preserve">. собственного подростка (намеренное или «по недогляду»), </w:t>
      </w:r>
      <w:proofErr w:type="spellStart"/>
      <w:r w:rsidRPr="00FF1071">
        <w:rPr>
          <w:sz w:val="26"/>
          <w:szCs w:val="26"/>
        </w:rPr>
        <w:t>депривационное</w:t>
      </w:r>
      <w:proofErr w:type="spellEnd"/>
      <w:r w:rsidRPr="00FF1071">
        <w:rPr>
          <w:sz w:val="26"/>
          <w:szCs w:val="26"/>
        </w:rPr>
        <w:t xml:space="preserve"> воспитание детей, сиротство, социальная изоляция и</w:t>
      </w:r>
      <w:r w:rsidRPr="00FF1071">
        <w:rPr>
          <w:spacing w:val="-4"/>
          <w:sz w:val="26"/>
          <w:szCs w:val="26"/>
        </w:rPr>
        <w:t xml:space="preserve"> </w:t>
      </w:r>
      <w:r w:rsidR="00F90E28">
        <w:rPr>
          <w:sz w:val="26"/>
          <w:szCs w:val="26"/>
        </w:rPr>
        <w:t>др.</w:t>
      </w:r>
    </w:p>
    <w:p w14:paraId="7AABBCE1" w14:textId="77777777" w:rsidR="00D27F87" w:rsidRPr="00FF1071" w:rsidRDefault="00D27F87" w:rsidP="00BD7F19">
      <w:pPr>
        <w:pStyle w:val="a5"/>
        <w:numPr>
          <w:ilvl w:val="0"/>
          <w:numId w:val="51"/>
        </w:numPr>
        <w:spacing w:line="276" w:lineRule="auto"/>
        <w:ind w:left="0" w:right="3" w:firstLine="709"/>
        <w:rPr>
          <w:sz w:val="26"/>
          <w:szCs w:val="26"/>
        </w:rPr>
      </w:pPr>
      <w:r w:rsidRPr="00FF1071">
        <w:rPr>
          <w:sz w:val="26"/>
          <w:szCs w:val="26"/>
        </w:rPr>
        <w:t xml:space="preserve">Работу с горем и утратой (смерть родителей, близких и т.д.). Работа строится в зависимости от этапа </w:t>
      </w:r>
      <w:proofErr w:type="spellStart"/>
      <w:r w:rsidRPr="00FF1071">
        <w:rPr>
          <w:sz w:val="26"/>
          <w:szCs w:val="26"/>
        </w:rPr>
        <w:t>горевания</w:t>
      </w:r>
      <w:proofErr w:type="spellEnd"/>
      <w:r w:rsidRPr="00FF1071">
        <w:rPr>
          <w:sz w:val="26"/>
          <w:szCs w:val="26"/>
        </w:rPr>
        <w:t xml:space="preserve">. На первом этапе (период шока) она направлена на поддержку, на втором (период отрицания) – на минимизацию горя, третьем (период </w:t>
      </w:r>
      <w:r w:rsidRPr="00772CEA">
        <w:rPr>
          <w:sz w:val="26"/>
          <w:szCs w:val="26"/>
        </w:rPr>
        <w:t>принятия)</w:t>
      </w:r>
      <w:r w:rsidR="00F90E28" w:rsidRPr="00772CEA">
        <w:rPr>
          <w:sz w:val="26"/>
          <w:szCs w:val="26"/>
        </w:rPr>
        <w:t xml:space="preserve"> </w:t>
      </w:r>
      <w:r w:rsidRPr="00772CEA">
        <w:rPr>
          <w:sz w:val="26"/>
          <w:szCs w:val="26"/>
        </w:rPr>
        <w:t>–</w:t>
      </w:r>
      <w:r w:rsidRPr="00FF1071">
        <w:rPr>
          <w:sz w:val="26"/>
          <w:szCs w:val="26"/>
        </w:rPr>
        <w:t xml:space="preserve"> на выражение чувств к умершему или к себе (вина, стыд, агрессия), открытие доступа к воспоминаниям, завершение отношений с</w:t>
      </w:r>
      <w:r w:rsidRPr="00FF1071">
        <w:rPr>
          <w:spacing w:val="-6"/>
          <w:sz w:val="26"/>
          <w:szCs w:val="26"/>
        </w:rPr>
        <w:t xml:space="preserve"> </w:t>
      </w:r>
      <w:r w:rsidR="00F90E28">
        <w:rPr>
          <w:sz w:val="26"/>
          <w:szCs w:val="26"/>
        </w:rPr>
        <w:t>умерши</w:t>
      </w:r>
      <w:r w:rsidR="00F90E28" w:rsidRPr="00772CEA">
        <w:rPr>
          <w:sz w:val="26"/>
          <w:szCs w:val="26"/>
        </w:rPr>
        <w:t>м.</w:t>
      </w:r>
    </w:p>
    <w:p w14:paraId="2979F9C1" w14:textId="77777777" w:rsidR="00D27F87" w:rsidRPr="00FF1071" w:rsidRDefault="00D27F87" w:rsidP="00BD7F19">
      <w:pPr>
        <w:pStyle w:val="a5"/>
        <w:numPr>
          <w:ilvl w:val="0"/>
          <w:numId w:val="51"/>
        </w:numPr>
        <w:spacing w:line="276" w:lineRule="auto"/>
        <w:ind w:left="0" w:right="3" w:firstLine="709"/>
        <w:rPr>
          <w:sz w:val="26"/>
          <w:szCs w:val="26"/>
        </w:rPr>
      </w:pPr>
      <w:r w:rsidRPr="00FF1071">
        <w:rPr>
          <w:sz w:val="26"/>
          <w:szCs w:val="26"/>
        </w:rPr>
        <w:t xml:space="preserve">Развитие способности семьи к </w:t>
      </w:r>
      <w:proofErr w:type="spellStart"/>
      <w:r w:rsidRPr="00FF1071">
        <w:rPr>
          <w:sz w:val="26"/>
          <w:szCs w:val="26"/>
        </w:rPr>
        <w:t>валидизации</w:t>
      </w:r>
      <w:proofErr w:type="spellEnd"/>
      <w:r w:rsidRPr="00FF1071">
        <w:rPr>
          <w:sz w:val="26"/>
          <w:szCs w:val="26"/>
        </w:rPr>
        <w:t xml:space="preserve"> и поддержке подопечного через обучение и отработку членами семьи методов идентификации и вербализации </w:t>
      </w:r>
      <w:r w:rsidRPr="00FF1071">
        <w:rPr>
          <w:spacing w:val="-3"/>
          <w:sz w:val="26"/>
          <w:szCs w:val="26"/>
        </w:rPr>
        <w:t xml:space="preserve">собственных </w:t>
      </w:r>
      <w:r w:rsidRPr="00FF1071">
        <w:rPr>
          <w:sz w:val="26"/>
          <w:szCs w:val="26"/>
        </w:rPr>
        <w:t xml:space="preserve">эмоциональных состояний, эмоций других членов семьи, техник </w:t>
      </w:r>
      <w:r w:rsidRPr="00FF1071">
        <w:rPr>
          <w:spacing w:val="-1"/>
          <w:sz w:val="26"/>
          <w:szCs w:val="26"/>
        </w:rPr>
        <w:t xml:space="preserve">психологической </w:t>
      </w:r>
      <w:r w:rsidRPr="00FF1071">
        <w:rPr>
          <w:sz w:val="26"/>
          <w:szCs w:val="26"/>
        </w:rPr>
        <w:t xml:space="preserve">поддержки. Проводится в рамках групповой работы </w:t>
      </w:r>
      <w:r w:rsidR="00F90E28">
        <w:rPr>
          <w:sz w:val="26"/>
          <w:szCs w:val="26"/>
        </w:rPr>
        <w:t>или семейного консультировани</w:t>
      </w:r>
      <w:r w:rsidR="00F90E28" w:rsidRPr="00772CEA">
        <w:rPr>
          <w:sz w:val="26"/>
          <w:szCs w:val="26"/>
        </w:rPr>
        <w:t>я.</w:t>
      </w:r>
    </w:p>
    <w:p w14:paraId="476F17E3" w14:textId="77777777" w:rsidR="00D27F87" w:rsidRPr="00FF1071" w:rsidRDefault="00D27F87" w:rsidP="00BD7F19">
      <w:pPr>
        <w:pStyle w:val="a5"/>
        <w:numPr>
          <w:ilvl w:val="0"/>
          <w:numId w:val="51"/>
        </w:numPr>
        <w:spacing w:line="276" w:lineRule="auto"/>
        <w:ind w:left="0" w:right="3" w:firstLine="709"/>
        <w:rPr>
          <w:sz w:val="26"/>
          <w:szCs w:val="26"/>
        </w:rPr>
      </w:pPr>
      <w:r w:rsidRPr="00FF1071">
        <w:rPr>
          <w:sz w:val="26"/>
          <w:szCs w:val="26"/>
        </w:rPr>
        <w:t>Коррекцию ролевой структуры семьи через четкое распределение семейных ролей, определение внутренних границ семьи – правил взаимоотношений между подсистемами. Проводится в рамках групповой работы или семейного</w:t>
      </w:r>
      <w:r w:rsidRPr="00FF1071">
        <w:rPr>
          <w:spacing w:val="-9"/>
          <w:sz w:val="26"/>
          <w:szCs w:val="26"/>
        </w:rPr>
        <w:t xml:space="preserve"> </w:t>
      </w:r>
      <w:r w:rsidRPr="00FF1071">
        <w:rPr>
          <w:sz w:val="26"/>
          <w:szCs w:val="26"/>
        </w:rPr>
        <w:t>консультирования.</w:t>
      </w:r>
    </w:p>
    <w:p w14:paraId="0BF430D7" w14:textId="28385D56" w:rsidR="00D27F87" w:rsidRPr="00FF1071" w:rsidRDefault="00D27F87" w:rsidP="00FF1071">
      <w:pPr>
        <w:pStyle w:val="2"/>
        <w:spacing w:line="276" w:lineRule="auto"/>
        <w:ind w:left="0" w:right="3" w:firstLine="709"/>
        <w:rPr>
          <w:sz w:val="26"/>
          <w:szCs w:val="26"/>
        </w:rPr>
      </w:pPr>
      <w:r w:rsidRPr="00FF1071">
        <w:rPr>
          <w:sz w:val="26"/>
          <w:szCs w:val="26"/>
        </w:rPr>
        <w:t>Семьи</w:t>
      </w:r>
      <w:r w:rsidR="00772CEA">
        <w:rPr>
          <w:sz w:val="26"/>
          <w:szCs w:val="26"/>
        </w:rPr>
        <w:t>, в которых дети переданы под опеку посторонним гражданам</w:t>
      </w:r>
      <w:r w:rsidRPr="00FF1071">
        <w:rPr>
          <w:sz w:val="26"/>
          <w:szCs w:val="26"/>
        </w:rPr>
        <w:t>:</w:t>
      </w:r>
    </w:p>
    <w:p w14:paraId="3202659F" w14:textId="77777777" w:rsidR="00D27F87" w:rsidRPr="00FF1071" w:rsidRDefault="00D27F87" w:rsidP="00FF1071">
      <w:pPr>
        <w:pStyle w:val="a3"/>
        <w:spacing w:line="276" w:lineRule="auto"/>
        <w:ind w:right="3" w:firstLine="709"/>
        <w:jc w:val="both"/>
        <w:rPr>
          <w:sz w:val="26"/>
          <w:szCs w:val="26"/>
        </w:rPr>
      </w:pPr>
      <w:r w:rsidRPr="00FF1071">
        <w:rPr>
          <w:sz w:val="26"/>
          <w:szCs w:val="26"/>
        </w:rPr>
        <w:t>1.</w:t>
      </w:r>
      <w:r w:rsidR="00F90E28">
        <w:rPr>
          <w:sz w:val="26"/>
          <w:szCs w:val="26"/>
        </w:rPr>
        <w:t xml:space="preserve"> </w:t>
      </w:r>
      <w:r w:rsidRPr="00FF1071">
        <w:rPr>
          <w:sz w:val="26"/>
          <w:szCs w:val="26"/>
        </w:rPr>
        <w:t>Завершение процессов интеграции подопечного подростка в семью через реструктуризацию семейной системы, «открытие» границ детской подсистемы и вклю</w:t>
      </w:r>
      <w:r w:rsidR="00F90E28">
        <w:rPr>
          <w:sz w:val="26"/>
          <w:szCs w:val="26"/>
        </w:rPr>
        <w:t>чение в нее приемного подростк</w:t>
      </w:r>
      <w:r w:rsidR="00F90E28" w:rsidRPr="00772CEA">
        <w:rPr>
          <w:sz w:val="26"/>
          <w:szCs w:val="26"/>
        </w:rPr>
        <w:t>а.</w:t>
      </w:r>
    </w:p>
    <w:p w14:paraId="21016379" w14:textId="4B0104BE" w:rsidR="00D27F87" w:rsidRPr="00FF1071" w:rsidRDefault="00D27F87" w:rsidP="00FF1071">
      <w:pPr>
        <w:pStyle w:val="a3"/>
        <w:spacing w:line="276" w:lineRule="auto"/>
        <w:ind w:right="3" w:firstLine="709"/>
        <w:jc w:val="both"/>
        <w:rPr>
          <w:sz w:val="26"/>
          <w:szCs w:val="26"/>
        </w:rPr>
      </w:pPr>
      <w:r w:rsidRPr="00FF1071">
        <w:rPr>
          <w:sz w:val="26"/>
          <w:szCs w:val="26"/>
        </w:rPr>
        <w:t>2. Поддержка эмоциональных ресурсов</w:t>
      </w:r>
      <w:r w:rsidRPr="00FF1071">
        <w:rPr>
          <w:position w:val="9"/>
          <w:sz w:val="26"/>
          <w:szCs w:val="26"/>
        </w:rPr>
        <w:t xml:space="preserve"> </w:t>
      </w:r>
      <w:r w:rsidRPr="00FF1071">
        <w:rPr>
          <w:sz w:val="26"/>
          <w:szCs w:val="26"/>
        </w:rPr>
        <w:t>семьи через включение семьи (</w:t>
      </w:r>
      <w:r w:rsidR="00772CEA">
        <w:rPr>
          <w:sz w:val="26"/>
          <w:szCs w:val="26"/>
        </w:rPr>
        <w:t>замещающего родителя</w:t>
      </w:r>
      <w:r w:rsidRPr="00FF1071">
        <w:rPr>
          <w:sz w:val="26"/>
          <w:szCs w:val="26"/>
        </w:rPr>
        <w:t xml:space="preserve">) в группу психологической поддержки (взаимопомощи), которая функционирует по принципу «помогая вам, я помогаю себе», поскольку все ее участники одновременно являются помогающими и получающими помощь, назначение наставника из числа замещающих родителей, справившихся с подобной ситуацией (при согласии </w:t>
      </w:r>
      <w:r w:rsidR="00772CEA">
        <w:rPr>
          <w:sz w:val="26"/>
          <w:szCs w:val="26"/>
        </w:rPr>
        <w:t>замещающего родителя</w:t>
      </w:r>
      <w:r w:rsidRPr="00FF1071">
        <w:rPr>
          <w:sz w:val="26"/>
          <w:szCs w:val="26"/>
        </w:rPr>
        <w:t>); обучение членов семьи техникам эмоциональной поддержки.</w:t>
      </w:r>
    </w:p>
    <w:p w14:paraId="4D51E336" w14:textId="77777777" w:rsidR="00D27F87" w:rsidRPr="00FF1071" w:rsidRDefault="00D27F87" w:rsidP="00FF1071">
      <w:pPr>
        <w:pStyle w:val="1"/>
        <w:spacing w:line="276" w:lineRule="auto"/>
        <w:ind w:firstLine="709"/>
        <w:rPr>
          <w:rFonts w:ascii="Times New Roman" w:hAnsi="Times New Roman" w:cs="Times New Roman"/>
          <w:i/>
          <w:sz w:val="26"/>
          <w:szCs w:val="26"/>
        </w:rPr>
      </w:pPr>
      <w:r w:rsidRPr="00FF1071">
        <w:rPr>
          <w:rFonts w:ascii="Times New Roman" w:hAnsi="Times New Roman" w:cs="Times New Roman"/>
          <w:i/>
          <w:sz w:val="26"/>
          <w:szCs w:val="26"/>
        </w:rPr>
        <w:t>Подростки</w:t>
      </w:r>
    </w:p>
    <w:p w14:paraId="598668AE" w14:textId="5FE80C7A" w:rsidR="00D27F87" w:rsidRPr="00FF1071" w:rsidRDefault="00772CEA" w:rsidP="00FF1071">
      <w:pPr>
        <w:spacing w:after="0"/>
        <w:ind w:firstLine="709"/>
        <w:rPr>
          <w:rFonts w:ascii="Times New Roman" w:hAnsi="Times New Roman" w:cs="Times New Roman"/>
          <w:i/>
          <w:sz w:val="26"/>
          <w:szCs w:val="26"/>
        </w:rPr>
      </w:pPr>
      <w:r>
        <w:rPr>
          <w:rFonts w:ascii="Times New Roman" w:hAnsi="Times New Roman" w:cs="Times New Roman"/>
          <w:i/>
          <w:sz w:val="26"/>
          <w:szCs w:val="26"/>
        </w:rPr>
        <w:t>В</w:t>
      </w:r>
      <w:r w:rsidRPr="00772CEA">
        <w:rPr>
          <w:rFonts w:ascii="Times New Roman" w:hAnsi="Times New Roman" w:cs="Times New Roman"/>
          <w:i/>
          <w:sz w:val="26"/>
          <w:szCs w:val="26"/>
        </w:rPr>
        <w:t>оспитывающиеся в семьях родственников</w:t>
      </w:r>
    </w:p>
    <w:p w14:paraId="146AC1CA" w14:textId="0858A3EE" w:rsidR="00D27F87" w:rsidRPr="00FF1071" w:rsidRDefault="00D27F87" w:rsidP="00FF1071">
      <w:pPr>
        <w:pStyle w:val="a3"/>
        <w:spacing w:line="276" w:lineRule="auto"/>
        <w:ind w:firstLine="709"/>
        <w:jc w:val="both"/>
        <w:rPr>
          <w:sz w:val="26"/>
          <w:szCs w:val="26"/>
        </w:rPr>
      </w:pPr>
      <w:r w:rsidRPr="00FF1071">
        <w:rPr>
          <w:sz w:val="26"/>
          <w:szCs w:val="26"/>
        </w:rPr>
        <w:t xml:space="preserve">В рамках тренингов для подростков: подготовка к самостоятельной жизни через разработку его «жизненного проекта», включающего в себя профессиональное самоопределение, формирование установок на стабильную трудовую занятость, профессиональную активность, создание семьи, навыков эффективной коммуникации, развитие жизнеспособности, адекватных </w:t>
      </w:r>
      <w:proofErr w:type="spellStart"/>
      <w:r w:rsidRPr="00FF1071">
        <w:rPr>
          <w:sz w:val="26"/>
          <w:szCs w:val="26"/>
        </w:rPr>
        <w:t>копинг</w:t>
      </w:r>
      <w:proofErr w:type="spellEnd"/>
      <w:r w:rsidRPr="00FF1071">
        <w:rPr>
          <w:sz w:val="26"/>
          <w:szCs w:val="26"/>
        </w:rPr>
        <w:t>-стратегий и т. д.</w:t>
      </w:r>
    </w:p>
    <w:p w14:paraId="5E992F68" w14:textId="19E9B75E" w:rsidR="00D27F87" w:rsidRPr="00FF1071" w:rsidRDefault="00772CEA" w:rsidP="00FF1071">
      <w:pPr>
        <w:spacing w:after="0"/>
        <w:ind w:firstLine="709"/>
        <w:jc w:val="both"/>
        <w:rPr>
          <w:rFonts w:ascii="Times New Roman" w:hAnsi="Times New Roman" w:cs="Times New Roman"/>
          <w:i/>
          <w:sz w:val="26"/>
          <w:szCs w:val="26"/>
        </w:rPr>
      </w:pPr>
      <w:r w:rsidRPr="00772CEA">
        <w:rPr>
          <w:rFonts w:ascii="Times New Roman" w:hAnsi="Times New Roman" w:cs="Times New Roman"/>
          <w:i/>
          <w:sz w:val="26"/>
          <w:szCs w:val="26"/>
        </w:rPr>
        <w:t>Воспитывающихся в семьях посторонних граждан</w:t>
      </w:r>
    </w:p>
    <w:p w14:paraId="35BC9E7F" w14:textId="77777777" w:rsidR="00D27F87" w:rsidRPr="00FF1071" w:rsidRDefault="00D27F87" w:rsidP="00FF1071">
      <w:pPr>
        <w:pStyle w:val="a3"/>
        <w:spacing w:line="276" w:lineRule="auto"/>
        <w:ind w:firstLine="709"/>
        <w:jc w:val="both"/>
        <w:rPr>
          <w:sz w:val="26"/>
          <w:szCs w:val="26"/>
        </w:rPr>
      </w:pPr>
      <w:r w:rsidRPr="00FF1071">
        <w:rPr>
          <w:sz w:val="26"/>
          <w:szCs w:val="26"/>
        </w:rPr>
        <w:t xml:space="preserve">Разработка «жизненного проекта» подростка, включающего в себя определение жизненных целей и задач на конкретных этапах социализации, необходимых для реализации «проекта» личностных качеств и компетенций, способов их развития и достижения, внутренних критериев оценки собственной </w:t>
      </w:r>
      <w:r w:rsidRPr="00FF1071">
        <w:rPr>
          <w:sz w:val="26"/>
          <w:szCs w:val="26"/>
        </w:rPr>
        <w:lastRenderedPageBreak/>
        <w:t xml:space="preserve">успешности. </w:t>
      </w:r>
    </w:p>
    <w:p w14:paraId="20192F54" w14:textId="359C348F" w:rsidR="00D27F87" w:rsidRPr="00FF1071" w:rsidRDefault="00D27F87" w:rsidP="00FF1071">
      <w:pPr>
        <w:pStyle w:val="a3"/>
        <w:spacing w:line="276" w:lineRule="auto"/>
        <w:ind w:firstLine="709"/>
        <w:jc w:val="both"/>
        <w:rPr>
          <w:sz w:val="26"/>
          <w:szCs w:val="26"/>
        </w:rPr>
      </w:pPr>
      <w:r w:rsidRPr="00FF1071">
        <w:rPr>
          <w:sz w:val="26"/>
          <w:szCs w:val="26"/>
        </w:rPr>
        <w:t xml:space="preserve">Сопровождение замещающей семьи с </w:t>
      </w:r>
      <w:r w:rsidR="00772CEA">
        <w:rPr>
          <w:sz w:val="26"/>
          <w:szCs w:val="26"/>
        </w:rPr>
        <w:t>подопечным</w:t>
      </w:r>
      <w:r w:rsidRPr="00FF1071">
        <w:rPr>
          <w:sz w:val="26"/>
          <w:szCs w:val="26"/>
        </w:rPr>
        <w:t xml:space="preserve"> подростком направлено на обеспечение права ребенка, независимо от возраста, жить и воспитываться в семье, поддержание достойного качества жизни, мобилизацию ресурсов межведомственной инфраструктуры помощи детям, нуждающимся в государственной защите, самой замещающей семьи и </w:t>
      </w:r>
      <w:r w:rsidR="00772CEA">
        <w:rPr>
          <w:sz w:val="26"/>
          <w:szCs w:val="26"/>
        </w:rPr>
        <w:t>подопечного</w:t>
      </w:r>
      <w:r w:rsidRPr="00FF1071">
        <w:rPr>
          <w:sz w:val="26"/>
          <w:szCs w:val="26"/>
        </w:rPr>
        <w:t xml:space="preserve"> подростка. Главной задачей сопровождения является подготовка подростка к самостоятельной жизни.</w:t>
      </w:r>
    </w:p>
    <w:p w14:paraId="01395E0B" w14:textId="77777777" w:rsidR="00FF1071" w:rsidRDefault="00FF1071" w:rsidP="00FF1071">
      <w:pPr>
        <w:spacing w:after="0"/>
        <w:ind w:left="220"/>
        <w:jc w:val="center"/>
        <w:rPr>
          <w:rFonts w:ascii="Times New Roman" w:hAnsi="Times New Roman" w:cs="Times New Roman"/>
          <w:b/>
          <w:i/>
          <w:sz w:val="26"/>
          <w:szCs w:val="26"/>
        </w:rPr>
      </w:pPr>
    </w:p>
    <w:p w14:paraId="10D98C23" w14:textId="063AD3E9" w:rsidR="00D27F87" w:rsidRPr="00FF1071" w:rsidRDefault="00D27F87" w:rsidP="00FF1071">
      <w:pPr>
        <w:spacing w:after="0"/>
        <w:ind w:left="220"/>
        <w:jc w:val="center"/>
        <w:rPr>
          <w:rFonts w:ascii="Times New Roman" w:hAnsi="Times New Roman" w:cs="Times New Roman"/>
          <w:b/>
          <w:i/>
          <w:sz w:val="26"/>
          <w:szCs w:val="26"/>
        </w:rPr>
      </w:pPr>
      <w:r w:rsidRPr="00FF1071">
        <w:rPr>
          <w:rFonts w:ascii="Times New Roman" w:hAnsi="Times New Roman" w:cs="Times New Roman"/>
          <w:b/>
          <w:i/>
          <w:sz w:val="26"/>
          <w:szCs w:val="26"/>
        </w:rPr>
        <w:t xml:space="preserve">Кризисный </w:t>
      </w:r>
      <w:r w:rsidR="000C728B">
        <w:rPr>
          <w:rFonts w:ascii="Times New Roman" w:hAnsi="Times New Roman" w:cs="Times New Roman"/>
          <w:b/>
          <w:i/>
          <w:sz w:val="26"/>
          <w:szCs w:val="26"/>
        </w:rPr>
        <w:t>вид</w:t>
      </w:r>
      <w:r w:rsidRPr="00FF1071">
        <w:rPr>
          <w:rFonts w:ascii="Times New Roman" w:hAnsi="Times New Roman" w:cs="Times New Roman"/>
          <w:b/>
          <w:i/>
          <w:sz w:val="26"/>
          <w:szCs w:val="26"/>
        </w:rPr>
        <w:t xml:space="preserve"> сопровождения семей, воспитывающих </w:t>
      </w:r>
      <w:r w:rsidR="00772CEA">
        <w:rPr>
          <w:rFonts w:ascii="Times New Roman" w:hAnsi="Times New Roman" w:cs="Times New Roman"/>
          <w:b/>
          <w:i/>
          <w:sz w:val="26"/>
          <w:szCs w:val="26"/>
        </w:rPr>
        <w:t>подопечного</w:t>
      </w:r>
      <w:r w:rsidRPr="00FF1071">
        <w:rPr>
          <w:rFonts w:ascii="Times New Roman" w:hAnsi="Times New Roman" w:cs="Times New Roman"/>
          <w:b/>
          <w:i/>
          <w:sz w:val="26"/>
          <w:szCs w:val="26"/>
        </w:rPr>
        <w:t xml:space="preserve"> подростка</w:t>
      </w:r>
    </w:p>
    <w:p w14:paraId="04E1E0C7" w14:textId="254EC2D4" w:rsidR="00D27F87" w:rsidRPr="00FF1071" w:rsidRDefault="00D27F87" w:rsidP="00FF1071">
      <w:pPr>
        <w:pStyle w:val="a3"/>
        <w:spacing w:line="276" w:lineRule="auto"/>
        <w:ind w:right="2" w:firstLine="709"/>
        <w:jc w:val="both"/>
        <w:rPr>
          <w:sz w:val="26"/>
          <w:szCs w:val="26"/>
        </w:rPr>
      </w:pPr>
      <w:r w:rsidRPr="00FF1071">
        <w:rPr>
          <w:sz w:val="26"/>
          <w:szCs w:val="26"/>
        </w:rPr>
        <w:t xml:space="preserve">Субъектами сопровождения на кризисном уровне становятся замещающие семьи с </w:t>
      </w:r>
      <w:r w:rsidR="00772CEA">
        <w:rPr>
          <w:sz w:val="26"/>
          <w:szCs w:val="26"/>
        </w:rPr>
        <w:t>подопечным</w:t>
      </w:r>
      <w:r w:rsidRPr="00FF1071">
        <w:rPr>
          <w:sz w:val="26"/>
          <w:szCs w:val="26"/>
        </w:rPr>
        <w:t xml:space="preserve"> подростком в следующих случаях:</w:t>
      </w:r>
    </w:p>
    <w:p w14:paraId="6878EAE6" w14:textId="7670B50C" w:rsidR="00D27F87" w:rsidRPr="00FF1071" w:rsidRDefault="00F90E28" w:rsidP="00FF1071">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72CEA">
        <w:rPr>
          <w:rFonts w:ascii="Times New Roman" w:hAnsi="Times New Roman" w:cs="Times New Roman"/>
          <w:sz w:val="26"/>
          <w:szCs w:val="26"/>
        </w:rPr>
        <w:t>замещающий родитель</w:t>
      </w:r>
      <w:r w:rsidR="00D27F87" w:rsidRPr="00FF1071">
        <w:rPr>
          <w:rFonts w:ascii="Times New Roman" w:hAnsi="Times New Roman" w:cs="Times New Roman"/>
          <w:sz w:val="26"/>
          <w:szCs w:val="26"/>
        </w:rPr>
        <w:t xml:space="preserve"> отказывается от опеки над </w:t>
      </w:r>
      <w:r w:rsidR="00772CEA">
        <w:rPr>
          <w:rFonts w:ascii="Times New Roman" w:hAnsi="Times New Roman" w:cs="Times New Roman"/>
          <w:sz w:val="26"/>
          <w:szCs w:val="26"/>
        </w:rPr>
        <w:t>подопечным</w:t>
      </w:r>
      <w:r w:rsidR="00D27F87" w:rsidRPr="00FF1071">
        <w:rPr>
          <w:rFonts w:ascii="Times New Roman" w:hAnsi="Times New Roman" w:cs="Times New Roman"/>
          <w:sz w:val="26"/>
          <w:szCs w:val="26"/>
        </w:rPr>
        <w:t xml:space="preserve"> подростком;</w:t>
      </w:r>
    </w:p>
    <w:p w14:paraId="01D86F62" w14:textId="04B6FB96" w:rsidR="00D27F87" w:rsidRPr="00FF1071" w:rsidRDefault="00F90E28" w:rsidP="00FF1071">
      <w:pPr>
        <w:spacing w:after="0"/>
        <w:ind w:right="2"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27F87" w:rsidRPr="00FF1071">
        <w:rPr>
          <w:rFonts w:ascii="Times New Roman" w:hAnsi="Times New Roman" w:cs="Times New Roman"/>
          <w:sz w:val="26"/>
          <w:szCs w:val="26"/>
        </w:rPr>
        <w:t>ситуаци</w:t>
      </w:r>
      <w:r w:rsidR="00772CEA">
        <w:rPr>
          <w:rFonts w:ascii="Times New Roman" w:hAnsi="Times New Roman" w:cs="Times New Roman"/>
          <w:sz w:val="26"/>
          <w:szCs w:val="26"/>
        </w:rPr>
        <w:t>я</w:t>
      </w:r>
      <w:r w:rsidR="00D27F87" w:rsidRPr="00FF1071">
        <w:rPr>
          <w:rFonts w:ascii="Times New Roman" w:hAnsi="Times New Roman" w:cs="Times New Roman"/>
          <w:sz w:val="26"/>
          <w:szCs w:val="26"/>
        </w:rPr>
        <w:t xml:space="preserve"> острого конфликта</w:t>
      </w:r>
      <w:r w:rsidR="00772CEA">
        <w:rPr>
          <w:rFonts w:ascii="Times New Roman" w:hAnsi="Times New Roman" w:cs="Times New Roman"/>
          <w:sz w:val="26"/>
          <w:szCs w:val="26"/>
        </w:rPr>
        <w:t xml:space="preserve"> замещающего родителя</w:t>
      </w:r>
      <w:r w:rsidR="00D27F87" w:rsidRPr="00FF1071">
        <w:rPr>
          <w:rFonts w:ascii="Times New Roman" w:hAnsi="Times New Roman" w:cs="Times New Roman"/>
          <w:sz w:val="26"/>
          <w:szCs w:val="26"/>
        </w:rPr>
        <w:t xml:space="preserve"> с </w:t>
      </w:r>
      <w:r w:rsidR="00772CEA">
        <w:rPr>
          <w:rFonts w:ascii="Times New Roman" w:hAnsi="Times New Roman" w:cs="Times New Roman"/>
          <w:sz w:val="26"/>
          <w:szCs w:val="26"/>
        </w:rPr>
        <w:t>подопечным</w:t>
      </w:r>
      <w:r w:rsidR="00D27F87" w:rsidRPr="00FF1071">
        <w:rPr>
          <w:rFonts w:ascii="Times New Roman" w:hAnsi="Times New Roman" w:cs="Times New Roman"/>
          <w:sz w:val="26"/>
          <w:szCs w:val="26"/>
        </w:rPr>
        <w:t xml:space="preserve"> подростком, который может угрожать здоровью членов семьи;</w:t>
      </w:r>
    </w:p>
    <w:p w14:paraId="6735BB18" w14:textId="4DDF03F0" w:rsidR="00D27F87" w:rsidRPr="00FF1071" w:rsidRDefault="00F90E28" w:rsidP="00FF1071">
      <w:pPr>
        <w:spacing w:after="0"/>
        <w:ind w:right="2"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72CEA">
        <w:rPr>
          <w:rFonts w:ascii="Times New Roman" w:hAnsi="Times New Roman" w:cs="Times New Roman"/>
          <w:sz w:val="26"/>
          <w:szCs w:val="26"/>
        </w:rPr>
        <w:t xml:space="preserve">подопечный </w:t>
      </w:r>
      <w:r w:rsidR="00D27F87" w:rsidRPr="00FF1071">
        <w:rPr>
          <w:rFonts w:ascii="Times New Roman" w:hAnsi="Times New Roman" w:cs="Times New Roman"/>
          <w:sz w:val="26"/>
          <w:szCs w:val="26"/>
        </w:rPr>
        <w:t>подросток переживает состояние «сверхсильной стрессовой нагрузки» после насилия, острого переживания горя и утраты и т.д.</w:t>
      </w:r>
    </w:p>
    <w:p w14:paraId="13578647" w14:textId="77777777" w:rsidR="00D27F87" w:rsidRPr="00FF1071" w:rsidRDefault="00D27F87" w:rsidP="00FF1071">
      <w:pPr>
        <w:spacing w:after="0"/>
        <w:ind w:firstLine="709"/>
        <w:rPr>
          <w:rFonts w:ascii="Times New Roman" w:hAnsi="Times New Roman" w:cs="Times New Roman"/>
          <w:b/>
          <w:sz w:val="26"/>
          <w:szCs w:val="26"/>
        </w:rPr>
      </w:pPr>
      <w:r w:rsidRPr="00FF1071">
        <w:rPr>
          <w:rFonts w:ascii="Times New Roman" w:hAnsi="Times New Roman" w:cs="Times New Roman"/>
          <w:b/>
          <w:sz w:val="26"/>
          <w:szCs w:val="26"/>
        </w:rPr>
        <w:t>Оценка результатов психологической</w:t>
      </w:r>
      <w:r w:rsidRPr="00FF1071">
        <w:rPr>
          <w:rFonts w:ascii="Times New Roman" w:hAnsi="Times New Roman" w:cs="Times New Roman"/>
          <w:b/>
          <w:spacing w:val="-3"/>
          <w:sz w:val="26"/>
          <w:szCs w:val="26"/>
        </w:rPr>
        <w:t xml:space="preserve"> </w:t>
      </w:r>
      <w:r w:rsidRPr="00FF1071">
        <w:rPr>
          <w:rFonts w:ascii="Times New Roman" w:hAnsi="Times New Roman" w:cs="Times New Roman"/>
          <w:b/>
          <w:sz w:val="26"/>
          <w:szCs w:val="26"/>
        </w:rPr>
        <w:t>помощи</w:t>
      </w:r>
    </w:p>
    <w:p w14:paraId="1FC71442" w14:textId="3081DF9D" w:rsidR="00D27F87" w:rsidRPr="00FF1071" w:rsidRDefault="00D27F87" w:rsidP="00FF1071">
      <w:pPr>
        <w:pStyle w:val="a3"/>
        <w:spacing w:line="276" w:lineRule="auto"/>
        <w:ind w:right="2" w:firstLine="709"/>
        <w:jc w:val="both"/>
        <w:rPr>
          <w:sz w:val="26"/>
          <w:szCs w:val="26"/>
        </w:rPr>
      </w:pPr>
      <w:r w:rsidRPr="00FF1071">
        <w:rPr>
          <w:sz w:val="26"/>
          <w:szCs w:val="26"/>
        </w:rPr>
        <w:t xml:space="preserve">Нивелировано влияние острой стрессовой ситуации (полностью, частично), нивелированы нарушения поведения у подопечного подростка, спровоцированные острой стрессовой ситуацией (полностью, частично), повысился уровень стрессоустойчивости у семьи в целом (повысился, изменений не произошло, понизился), у подростка (повысился, изменений не произошло, понизился), восстановлена (сформирована) потребность </w:t>
      </w:r>
      <w:r w:rsidR="00772CEA">
        <w:rPr>
          <w:sz w:val="26"/>
          <w:szCs w:val="26"/>
        </w:rPr>
        <w:t>замещающего родителя</w:t>
      </w:r>
      <w:r w:rsidRPr="00FF1071">
        <w:rPr>
          <w:sz w:val="26"/>
          <w:szCs w:val="26"/>
        </w:rPr>
        <w:t xml:space="preserve"> в продолжении опеки над подопечным подростком (полностью, частично, не восстановлена), подросток реинтегрирован в семью </w:t>
      </w:r>
      <w:r w:rsidR="00772CEA">
        <w:rPr>
          <w:sz w:val="26"/>
          <w:szCs w:val="26"/>
        </w:rPr>
        <w:t>замещающего родителя</w:t>
      </w:r>
      <w:r w:rsidRPr="00FF1071">
        <w:rPr>
          <w:sz w:val="26"/>
          <w:szCs w:val="26"/>
        </w:rPr>
        <w:t xml:space="preserve"> (полностью, частично).</w:t>
      </w:r>
    </w:p>
    <w:p w14:paraId="3360DFE0" w14:textId="77777777" w:rsidR="00D27F87" w:rsidRPr="00FF1071" w:rsidRDefault="00D27F87" w:rsidP="00FF1071">
      <w:pPr>
        <w:pStyle w:val="1"/>
        <w:spacing w:line="276" w:lineRule="auto"/>
        <w:ind w:firstLine="709"/>
        <w:rPr>
          <w:rFonts w:ascii="Times New Roman" w:hAnsi="Times New Roman" w:cs="Times New Roman"/>
          <w:sz w:val="26"/>
          <w:szCs w:val="26"/>
        </w:rPr>
      </w:pPr>
      <w:r w:rsidRPr="00FF1071">
        <w:rPr>
          <w:rFonts w:ascii="Times New Roman" w:hAnsi="Times New Roman" w:cs="Times New Roman"/>
          <w:sz w:val="26"/>
          <w:szCs w:val="26"/>
        </w:rPr>
        <w:t>Оценка результатов социально-педагогической</w:t>
      </w:r>
      <w:r w:rsidRPr="00FF1071">
        <w:rPr>
          <w:rFonts w:ascii="Times New Roman" w:hAnsi="Times New Roman" w:cs="Times New Roman"/>
          <w:spacing w:val="-3"/>
          <w:sz w:val="26"/>
          <w:szCs w:val="26"/>
        </w:rPr>
        <w:t xml:space="preserve"> </w:t>
      </w:r>
      <w:r w:rsidRPr="00FF1071">
        <w:rPr>
          <w:rFonts w:ascii="Times New Roman" w:hAnsi="Times New Roman" w:cs="Times New Roman"/>
          <w:sz w:val="26"/>
          <w:szCs w:val="26"/>
        </w:rPr>
        <w:t>помощи</w:t>
      </w:r>
    </w:p>
    <w:p w14:paraId="26795B2F" w14:textId="77777777" w:rsidR="00D27F87" w:rsidRPr="00FF1071" w:rsidRDefault="00D27F87" w:rsidP="00FF1071">
      <w:pPr>
        <w:pStyle w:val="a3"/>
        <w:spacing w:line="276" w:lineRule="auto"/>
        <w:ind w:right="2" w:firstLine="709"/>
        <w:jc w:val="both"/>
        <w:rPr>
          <w:sz w:val="26"/>
          <w:szCs w:val="26"/>
        </w:rPr>
      </w:pPr>
      <w:r w:rsidRPr="00FF1071">
        <w:rPr>
          <w:sz w:val="26"/>
          <w:szCs w:val="26"/>
        </w:rPr>
        <w:t>У подопечного подростка снизился уровень стресса (полностью, частично), появилось чувство психологической безопасности (полностью, частично) (нужное подчеркнуть) Соответствие результата реализации программы прогнозируемому результату: полное, частичное, не соответствует.</w:t>
      </w:r>
    </w:p>
    <w:p w14:paraId="18ABE681" w14:textId="77777777" w:rsidR="00FF1071" w:rsidRDefault="00FF1071" w:rsidP="00FF1071">
      <w:pPr>
        <w:pStyle w:val="2"/>
        <w:spacing w:line="276" w:lineRule="auto"/>
        <w:ind w:left="0" w:firstLine="709"/>
        <w:jc w:val="center"/>
        <w:rPr>
          <w:sz w:val="26"/>
          <w:szCs w:val="26"/>
        </w:rPr>
      </w:pPr>
    </w:p>
    <w:p w14:paraId="15B6A0D5" w14:textId="23FFA1D3" w:rsidR="00D27F87" w:rsidRPr="00FF1071" w:rsidRDefault="00D27F87" w:rsidP="00FF1071">
      <w:pPr>
        <w:pStyle w:val="2"/>
        <w:spacing w:line="276" w:lineRule="auto"/>
        <w:ind w:left="0" w:firstLine="709"/>
        <w:jc w:val="center"/>
        <w:rPr>
          <w:sz w:val="26"/>
          <w:szCs w:val="26"/>
        </w:rPr>
      </w:pPr>
      <w:r w:rsidRPr="00FF1071">
        <w:rPr>
          <w:sz w:val="26"/>
          <w:szCs w:val="26"/>
        </w:rPr>
        <w:t xml:space="preserve">Активный </w:t>
      </w:r>
      <w:r w:rsidR="000C728B">
        <w:rPr>
          <w:sz w:val="26"/>
          <w:szCs w:val="26"/>
        </w:rPr>
        <w:t>вид</w:t>
      </w:r>
      <w:r w:rsidRPr="00FF1071">
        <w:rPr>
          <w:sz w:val="26"/>
          <w:szCs w:val="26"/>
        </w:rPr>
        <w:t xml:space="preserve"> сопровождения замещающей семьи с </w:t>
      </w:r>
      <w:r w:rsidR="00772CEA">
        <w:rPr>
          <w:sz w:val="26"/>
          <w:szCs w:val="26"/>
        </w:rPr>
        <w:t>подопечным</w:t>
      </w:r>
      <w:r w:rsidRPr="00FF1071">
        <w:rPr>
          <w:sz w:val="26"/>
          <w:szCs w:val="26"/>
        </w:rPr>
        <w:t xml:space="preserve"> подростком</w:t>
      </w:r>
    </w:p>
    <w:p w14:paraId="1A44C72D" w14:textId="67ABF3ED" w:rsidR="00D27F87" w:rsidRPr="00FF1071" w:rsidRDefault="00D27F87" w:rsidP="00FF1071">
      <w:pPr>
        <w:spacing w:after="0"/>
        <w:ind w:right="2" w:firstLine="709"/>
        <w:jc w:val="both"/>
        <w:rPr>
          <w:rFonts w:ascii="Times New Roman" w:hAnsi="Times New Roman" w:cs="Times New Roman"/>
          <w:sz w:val="26"/>
          <w:szCs w:val="26"/>
        </w:rPr>
      </w:pPr>
      <w:r w:rsidRPr="00FF1071">
        <w:rPr>
          <w:rFonts w:ascii="Times New Roman" w:hAnsi="Times New Roman" w:cs="Times New Roman"/>
          <w:sz w:val="26"/>
          <w:szCs w:val="26"/>
        </w:rPr>
        <w:t xml:space="preserve">Основной задачей сопровождения замещающей семьи с </w:t>
      </w:r>
      <w:r w:rsidR="00772CEA">
        <w:rPr>
          <w:rFonts w:ascii="Times New Roman" w:hAnsi="Times New Roman" w:cs="Times New Roman"/>
          <w:sz w:val="26"/>
          <w:szCs w:val="26"/>
        </w:rPr>
        <w:t>подопечным</w:t>
      </w:r>
      <w:r w:rsidRPr="00FF1071">
        <w:rPr>
          <w:rFonts w:ascii="Times New Roman" w:hAnsi="Times New Roman" w:cs="Times New Roman"/>
          <w:sz w:val="26"/>
          <w:szCs w:val="26"/>
        </w:rPr>
        <w:t xml:space="preserve"> подростком на активном уровне является удовлетворение потребности семьи в урегулировании семейной ситуации, выходе из семейного</w:t>
      </w:r>
      <w:r w:rsidRPr="00FF1071">
        <w:rPr>
          <w:rFonts w:ascii="Times New Roman" w:hAnsi="Times New Roman" w:cs="Times New Roman"/>
          <w:spacing w:val="-1"/>
          <w:sz w:val="26"/>
          <w:szCs w:val="26"/>
        </w:rPr>
        <w:t xml:space="preserve"> </w:t>
      </w:r>
      <w:r w:rsidRPr="00FF1071">
        <w:rPr>
          <w:rFonts w:ascii="Times New Roman" w:hAnsi="Times New Roman" w:cs="Times New Roman"/>
          <w:sz w:val="26"/>
          <w:szCs w:val="26"/>
        </w:rPr>
        <w:t>кризиса.</w:t>
      </w:r>
    </w:p>
    <w:p w14:paraId="5B99BAE0" w14:textId="6FDC1583" w:rsidR="00D27F87" w:rsidRPr="00FF1071" w:rsidRDefault="00D27F87" w:rsidP="00FF1071">
      <w:pPr>
        <w:spacing w:after="0"/>
        <w:ind w:right="2" w:firstLine="709"/>
        <w:jc w:val="both"/>
        <w:rPr>
          <w:rFonts w:ascii="Times New Roman" w:hAnsi="Times New Roman" w:cs="Times New Roman"/>
          <w:sz w:val="26"/>
          <w:szCs w:val="26"/>
        </w:rPr>
      </w:pPr>
      <w:r w:rsidRPr="00FF1071">
        <w:rPr>
          <w:rFonts w:ascii="Times New Roman" w:hAnsi="Times New Roman" w:cs="Times New Roman"/>
          <w:sz w:val="26"/>
          <w:szCs w:val="26"/>
        </w:rPr>
        <w:t xml:space="preserve">На активном уровне семья начинает функционировать в </w:t>
      </w:r>
      <w:proofErr w:type="spellStart"/>
      <w:r w:rsidRPr="00FF1071">
        <w:rPr>
          <w:rFonts w:ascii="Times New Roman" w:hAnsi="Times New Roman" w:cs="Times New Roman"/>
          <w:sz w:val="26"/>
          <w:szCs w:val="26"/>
        </w:rPr>
        <w:t>дисфункциональном</w:t>
      </w:r>
      <w:proofErr w:type="spellEnd"/>
      <w:r w:rsidRPr="00FF1071">
        <w:rPr>
          <w:rFonts w:ascii="Times New Roman" w:hAnsi="Times New Roman" w:cs="Times New Roman"/>
          <w:sz w:val="26"/>
          <w:szCs w:val="26"/>
        </w:rPr>
        <w:t xml:space="preserve"> режиме. Семейная система не в состоянии самостоятельно справиться с создавшейся ситуацией приема, она переживает кризис. Индивидуальные программы не дифференцируются по </w:t>
      </w:r>
      <w:r w:rsidR="00772CEA">
        <w:rPr>
          <w:rFonts w:ascii="Times New Roman" w:hAnsi="Times New Roman" w:cs="Times New Roman"/>
          <w:sz w:val="26"/>
          <w:szCs w:val="26"/>
        </w:rPr>
        <w:t>критерию наличия</w:t>
      </w:r>
      <w:r w:rsidR="00A22773">
        <w:rPr>
          <w:rFonts w:ascii="Times New Roman" w:hAnsi="Times New Roman" w:cs="Times New Roman"/>
          <w:sz w:val="26"/>
          <w:szCs w:val="26"/>
        </w:rPr>
        <w:t xml:space="preserve"> или отсутствия</w:t>
      </w:r>
      <w:r w:rsidR="00772CEA">
        <w:rPr>
          <w:rFonts w:ascii="Times New Roman" w:hAnsi="Times New Roman" w:cs="Times New Roman"/>
          <w:sz w:val="26"/>
          <w:szCs w:val="26"/>
        </w:rPr>
        <w:t xml:space="preserve"> </w:t>
      </w:r>
      <w:r w:rsidR="00772CEA">
        <w:rPr>
          <w:rFonts w:ascii="Times New Roman" w:hAnsi="Times New Roman" w:cs="Times New Roman"/>
          <w:sz w:val="26"/>
          <w:szCs w:val="26"/>
        </w:rPr>
        <w:lastRenderedPageBreak/>
        <w:t xml:space="preserve">родственных </w:t>
      </w:r>
      <w:r w:rsidR="00A22773">
        <w:rPr>
          <w:rFonts w:ascii="Times New Roman" w:hAnsi="Times New Roman" w:cs="Times New Roman"/>
          <w:sz w:val="26"/>
          <w:szCs w:val="26"/>
        </w:rPr>
        <w:t>связей</w:t>
      </w:r>
      <w:r w:rsidR="00772CEA">
        <w:rPr>
          <w:rFonts w:ascii="Times New Roman" w:hAnsi="Times New Roman" w:cs="Times New Roman"/>
          <w:sz w:val="26"/>
          <w:szCs w:val="26"/>
        </w:rPr>
        <w:t xml:space="preserve"> между замещающим </w:t>
      </w:r>
      <w:r w:rsidR="00A22773">
        <w:rPr>
          <w:rFonts w:ascii="Times New Roman" w:hAnsi="Times New Roman" w:cs="Times New Roman"/>
          <w:sz w:val="26"/>
          <w:szCs w:val="26"/>
        </w:rPr>
        <w:t>родителем</w:t>
      </w:r>
      <w:r w:rsidR="00772CEA">
        <w:rPr>
          <w:rFonts w:ascii="Times New Roman" w:hAnsi="Times New Roman" w:cs="Times New Roman"/>
          <w:sz w:val="26"/>
          <w:szCs w:val="26"/>
        </w:rPr>
        <w:t xml:space="preserve"> и подопечным</w:t>
      </w:r>
      <w:r w:rsidRPr="00FF1071">
        <w:rPr>
          <w:rFonts w:ascii="Times New Roman" w:hAnsi="Times New Roman" w:cs="Times New Roman"/>
          <w:sz w:val="26"/>
          <w:szCs w:val="26"/>
        </w:rPr>
        <w:t>, т.к. сами факторы, способствующие кризисному функционированию данных категорий семей</w:t>
      </w:r>
      <w:r w:rsidRPr="00FF1071">
        <w:rPr>
          <w:rFonts w:ascii="Times New Roman" w:hAnsi="Times New Roman" w:cs="Times New Roman"/>
          <w:spacing w:val="-2"/>
          <w:sz w:val="26"/>
          <w:szCs w:val="26"/>
        </w:rPr>
        <w:t xml:space="preserve"> </w:t>
      </w:r>
      <w:r w:rsidRPr="00FF1071">
        <w:rPr>
          <w:rFonts w:ascii="Times New Roman" w:hAnsi="Times New Roman" w:cs="Times New Roman"/>
          <w:sz w:val="26"/>
          <w:szCs w:val="26"/>
        </w:rPr>
        <w:t>схожи.</w:t>
      </w:r>
    </w:p>
    <w:p w14:paraId="33A2FFB0" w14:textId="77777777" w:rsidR="00D27F87" w:rsidRPr="00FF1071" w:rsidRDefault="00D27F87" w:rsidP="00FF1071">
      <w:pPr>
        <w:spacing w:after="0"/>
        <w:ind w:firstLine="709"/>
        <w:rPr>
          <w:rFonts w:ascii="Times New Roman" w:hAnsi="Times New Roman" w:cs="Times New Roman"/>
          <w:b/>
          <w:sz w:val="26"/>
          <w:szCs w:val="26"/>
        </w:rPr>
      </w:pPr>
      <w:r w:rsidRPr="00FF1071">
        <w:rPr>
          <w:rFonts w:ascii="Times New Roman" w:hAnsi="Times New Roman" w:cs="Times New Roman"/>
          <w:b/>
          <w:sz w:val="26"/>
          <w:szCs w:val="26"/>
        </w:rPr>
        <w:t>Оценка результатов психологической</w:t>
      </w:r>
      <w:r w:rsidRPr="00FF1071">
        <w:rPr>
          <w:rFonts w:ascii="Times New Roman" w:hAnsi="Times New Roman" w:cs="Times New Roman"/>
          <w:b/>
          <w:spacing w:val="-3"/>
          <w:sz w:val="26"/>
          <w:szCs w:val="26"/>
        </w:rPr>
        <w:t xml:space="preserve"> </w:t>
      </w:r>
      <w:r w:rsidRPr="00FF1071">
        <w:rPr>
          <w:rFonts w:ascii="Times New Roman" w:hAnsi="Times New Roman" w:cs="Times New Roman"/>
          <w:b/>
          <w:sz w:val="26"/>
          <w:szCs w:val="26"/>
        </w:rPr>
        <w:t>помощи</w:t>
      </w:r>
    </w:p>
    <w:p w14:paraId="0F37D463" w14:textId="2A41BE4A" w:rsidR="00D27F87" w:rsidRPr="00FF1071" w:rsidRDefault="00D27F87" w:rsidP="00FF1071">
      <w:pPr>
        <w:pStyle w:val="a3"/>
        <w:spacing w:line="276" w:lineRule="auto"/>
        <w:ind w:right="2" w:firstLine="709"/>
        <w:jc w:val="both"/>
        <w:rPr>
          <w:sz w:val="26"/>
          <w:szCs w:val="26"/>
        </w:rPr>
      </w:pPr>
      <w:r w:rsidRPr="00FF1071">
        <w:rPr>
          <w:sz w:val="26"/>
          <w:szCs w:val="26"/>
        </w:rPr>
        <w:t xml:space="preserve">Улучшился психологический климат в замещающей семье; повышен уровень воспитательной уверенности </w:t>
      </w:r>
      <w:r w:rsidR="00A22773">
        <w:rPr>
          <w:sz w:val="26"/>
          <w:szCs w:val="26"/>
        </w:rPr>
        <w:t>замещающего родителя</w:t>
      </w:r>
      <w:r w:rsidRPr="00FF1071">
        <w:rPr>
          <w:sz w:val="26"/>
          <w:szCs w:val="26"/>
        </w:rPr>
        <w:t xml:space="preserve"> (полностью, частично), восстановлены психофизические ресурсы </w:t>
      </w:r>
      <w:r w:rsidR="00A22773">
        <w:rPr>
          <w:sz w:val="26"/>
          <w:szCs w:val="26"/>
        </w:rPr>
        <w:t>замещающего родителя</w:t>
      </w:r>
      <w:r w:rsidRPr="00FF1071">
        <w:rPr>
          <w:sz w:val="26"/>
          <w:szCs w:val="26"/>
        </w:rPr>
        <w:t xml:space="preserve"> (полностью, частично), повышен уровень сплоченности и взаимной заботы в семье (полностью, частично), укреплены связи семьи с ее окружением (полностью, частично), повышен уровень стрессоустойчивости в семейной системе (полностью, частично), расширены контакты подростка с социально положительными друзьями (значительно, не значительно, не расширены), завершена ситуация травмы (полностью, частично), повышен уровень жизнестойкости у </w:t>
      </w:r>
      <w:r w:rsidR="00A22773">
        <w:rPr>
          <w:sz w:val="26"/>
          <w:szCs w:val="26"/>
        </w:rPr>
        <w:t>подопечного</w:t>
      </w:r>
      <w:r w:rsidRPr="00FF1071">
        <w:rPr>
          <w:sz w:val="26"/>
          <w:szCs w:val="26"/>
        </w:rPr>
        <w:t xml:space="preserve"> подростка (полностью, частично).</w:t>
      </w:r>
    </w:p>
    <w:p w14:paraId="6BDB9E72" w14:textId="77777777" w:rsidR="00D27F87" w:rsidRPr="00FF1071" w:rsidRDefault="00D27F87" w:rsidP="00FF1071">
      <w:pPr>
        <w:pStyle w:val="1"/>
        <w:spacing w:line="276" w:lineRule="auto"/>
        <w:ind w:firstLine="708"/>
        <w:jc w:val="both"/>
        <w:rPr>
          <w:rFonts w:ascii="Times New Roman" w:hAnsi="Times New Roman" w:cs="Times New Roman"/>
          <w:sz w:val="26"/>
          <w:szCs w:val="26"/>
        </w:rPr>
      </w:pPr>
      <w:r w:rsidRPr="00FF1071">
        <w:rPr>
          <w:rFonts w:ascii="Times New Roman" w:hAnsi="Times New Roman" w:cs="Times New Roman"/>
          <w:sz w:val="26"/>
          <w:szCs w:val="26"/>
        </w:rPr>
        <w:t>Оценка результатов социально-педагогической</w:t>
      </w:r>
      <w:r w:rsidRPr="00FF1071">
        <w:rPr>
          <w:rFonts w:ascii="Times New Roman" w:hAnsi="Times New Roman" w:cs="Times New Roman"/>
          <w:spacing w:val="-3"/>
          <w:sz w:val="26"/>
          <w:szCs w:val="26"/>
        </w:rPr>
        <w:t xml:space="preserve"> </w:t>
      </w:r>
      <w:r w:rsidRPr="00FF1071">
        <w:rPr>
          <w:rFonts w:ascii="Times New Roman" w:hAnsi="Times New Roman" w:cs="Times New Roman"/>
          <w:sz w:val="26"/>
          <w:szCs w:val="26"/>
        </w:rPr>
        <w:t>помощи</w:t>
      </w:r>
    </w:p>
    <w:p w14:paraId="635A7C5D" w14:textId="2D60E849" w:rsidR="00D27F87" w:rsidRPr="00FF1071" w:rsidRDefault="00D27F87" w:rsidP="00FF1071">
      <w:pPr>
        <w:pStyle w:val="a3"/>
        <w:spacing w:line="276" w:lineRule="auto"/>
        <w:ind w:right="2" w:firstLine="709"/>
        <w:jc w:val="both"/>
        <w:rPr>
          <w:sz w:val="26"/>
          <w:szCs w:val="26"/>
        </w:rPr>
      </w:pPr>
      <w:r w:rsidRPr="00FF1071">
        <w:rPr>
          <w:sz w:val="26"/>
          <w:szCs w:val="26"/>
        </w:rPr>
        <w:t xml:space="preserve">Актуализирована социальная сеть семьи для оказания помощи и поддержки (полностью, частично), подросток реинтегрирован в систему образования (полностью, частично), организовано его сопровождение в образовательной организации (полностью, частично), установлены (восстановлены) позитивные контакты </w:t>
      </w:r>
      <w:r w:rsidR="00A22773">
        <w:rPr>
          <w:sz w:val="26"/>
          <w:szCs w:val="26"/>
        </w:rPr>
        <w:t>подопечного</w:t>
      </w:r>
      <w:r w:rsidRPr="00FF1071">
        <w:rPr>
          <w:sz w:val="26"/>
          <w:szCs w:val="26"/>
        </w:rPr>
        <w:t xml:space="preserve"> подростка с социально положительными сверстниками (полностью, частично), восстановлены утраченные социальные навыки либо сформированы новые социальные навыки (полностью, частично), произошла переориентация социальных и </w:t>
      </w:r>
      <w:proofErr w:type="spellStart"/>
      <w:r w:rsidRPr="00FF1071">
        <w:rPr>
          <w:sz w:val="26"/>
          <w:szCs w:val="26"/>
        </w:rPr>
        <w:t>референтных</w:t>
      </w:r>
      <w:proofErr w:type="spellEnd"/>
      <w:r w:rsidRPr="00FF1071">
        <w:rPr>
          <w:sz w:val="26"/>
          <w:szCs w:val="26"/>
        </w:rPr>
        <w:t xml:space="preserve"> установок подростков (полностью, частично).</w:t>
      </w:r>
    </w:p>
    <w:p w14:paraId="2161ECDB" w14:textId="0BB5748A" w:rsidR="00D27F87" w:rsidRPr="00FF1071" w:rsidRDefault="00D27F87" w:rsidP="00FF1071">
      <w:pPr>
        <w:pStyle w:val="1"/>
        <w:spacing w:line="276" w:lineRule="auto"/>
        <w:ind w:firstLine="709"/>
        <w:jc w:val="center"/>
        <w:rPr>
          <w:rFonts w:ascii="Times New Roman" w:hAnsi="Times New Roman" w:cs="Times New Roman"/>
          <w:i/>
          <w:sz w:val="26"/>
          <w:szCs w:val="26"/>
        </w:rPr>
      </w:pPr>
      <w:r w:rsidRPr="00FF1071">
        <w:rPr>
          <w:rFonts w:ascii="Times New Roman" w:hAnsi="Times New Roman" w:cs="Times New Roman"/>
          <w:i/>
          <w:sz w:val="26"/>
          <w:szCs w:val="26"/>
        </w:rPr>
        <w:t xml:space="preserve">Мониторинговый </w:t>
      </w:r>
      <w:r w:rsidR="000C728B">
        <w:rPr>
          <w:rFonts w:ascii="Times New Roman" w:hAnsi="Times New Roman" w:cs="Times New Roman"/>
          <w:i/>
          <w:sz w:val="26"/>
          <w:szCs w:val="26"/>
        </w:rPr>
        <w:t>вид</w:t>
      </w:r>
      <w:r w:rsidRPr="00FF1071">
        <w:rPr>
          <w:rFonts w:ascii="Times New Roman" w:hAnsi="Times New Roman" w:cs="Times New Roman"/>
          <w:i/>
          <w:sz w:val="26"/>
          <w:szCs w:val="26"/>
        </w:rPr>
        <w:t xml:space="preserve"> сопровождения семей, воспитывающих </w:t>
      </w:r>
      <w:r w:rsidR="00A22773">
        <w:rPr>
          <w:rFonts w:ascii="Times New Roman" w:hAnsi="Times New Roman" w:cs="Times New Roman"/>
          <w:i/>
          <w:sz w:val="26"/>
          <w:szCs w:val="26"/>
        </w:rPr>
        <w:t>подопечного</w:t>
      </w:r>
      <w:r w:rsidRPr="00FF1071">
        <w:rPr>
          <w:rFonts w:ascii="Times New Roman" w:hAnsi="Times New Roman" w:cs="Times New Roman"/>
          <w:i/>
          <w:sz w:val="26"/>
          <w:szCs w:val="26"/>
        </w:rPr>
        <w:t xml:space="preserve"> подростка</w:t>
      </w:r>
    </w:p>
    <w:p w14:paraId="44C844B5" w14:textId="1B9AE68E" w:rsidR="00D27F87" w:rsidRPr="00FF1071" w:rsidRDefault="00D27F87" w:rsidP="00FF1071">
      <w:pPr>
        <w:pStyle w:val="a3"/>
        <w:spacing w:line="276" w:lineRule="auto"/>
        <w:ind w:right="2" w:firstLine="709"/>
        <w:jc w:val="both"/>
        <w:rPr>
          <w:sz w:val="26"/>
          <w:szCs w:val="26"/>
        </w:rPr>
      </w:pPr>
      <w:r w:rsidRPr="00FF1071">
        <w:rPr>
          <w:sz w:val="26"/>
          <w:szCs w:val="26"/>
        </w:rPr>
        <w:t xml:space="preserve">Основными задачами мониторингового уровня являются интеграция </w:t>
      </w:r>
      <w:r w:rsidR="00A22773">
        <w:rPr>
          <w:sz w:val="26"/>
          <w:szCs w:val="26"/>
        </w:rPr>
        <w:t>подопечного</w:t>
      </w:r>
      <w:r w:rsidRPr="00FF1071">
        <w:rPr>
          <w:sz w:val="26"/>
          <w:szCs w:val="26"/>
        </w:rPr>
        <w:t xml:space="preserve"> подростка в семье, а также в общей психологической поддержке, помощь в интеграции в образовательном пространстве, подготовка семьи к решению вопроса о его дальнейшем проживании после завершения опеки, профориентация и помощь подростку в профессиональном самоопределении, а также нивелирование влияния </w:t>
      </w:r>
      <w:proofErr w:type="spellStart"/>
      <w:r w:rsidRPr="00FF1071">
        <w:rPr>
          <w:sz w:val="26"/>
          <w:szCs w:val="26"/>
        </w:rPr>
        <w:t>депривационных</w:t>
      </w:r>
      <w:proofErr w:type="spellEnd"/>
      <w:r w:rsidRPr="00FF1071">
        <w:rPr>
          <w:sz w:val="26"/>
          <w:szCs w:val="26"/>
        </w:rPr>
        <w:t xml:space="preserve"> расстройств в развитии и негативного социального опыта на прохождение им пубертатного кризиса, формирование социально приемлемых жизненных целей, установок и норм поведения.</w:t>
      </w:r>
    </w:p>
    <w:p w14:paraId="5200A19B" w14:textId="58771252" w:rsidR="00D27F87" w:rsidRPr="00FF1071" w:rsidRDefault="00D27F87" w:rsidP="00FF1071">
      <w:pPr>
        <w:pStyle w:val="a3"/>
        <w:spacing w:line="276" w:lineRule="auto"/>
        <w:ind w:right="2" w:firstLine="709"/>
        <w:jc w:val="both"/>
        <w:rPr>
          <w:sz w:val="26"/>
          <w:szCs w:val="26"/>
        </w:rPr>
      </w:pPr>
      <w:r w:rsidRPr="00FF1071">
        <w:rPr>
          <w:sz w:val="26"/>
          <w:szCs w:val="26"/>
        </w:rPr>
        <w:t xml:space="preserve">На мониторинговом уровне сопровождения семей, воспитывающих </w:t>
      </w:r>
      <w:r w:rsidR="00A22773">
        <w:rPr>
          <w:sz w:val="26"/>
          <w:szCs w:val="26"/>
        </w:rPr>
        <w:t>подопечных</w:t>
      </w:r>
      <w:r w:rsidRPr="00FF1071">
        <w:rPr>
          <w:sz w:val="26"/>
          <w:szCs w:val="26"/>
        </w:rPr>
        <w:t xml:space="preserve"> подростков, мишени их сопровождения (факторы, вызывающие семейный стресс) имеют значительные различия, обусловленные особенностями развития семейных систем и личности подростка-сироты в условиях</w:t>
      </w:r>
      <w:r w:rsidR="009E5BB6">
        <w:rPr>
          <w:sz w:val="26"/>
          <w:szCs w:val="26"/>
        </w:rPr>
        <w:t xml:space="preserve"> наличия или отсутствия родственных связей между подопечным и замещающим родителем</w:t>
      </w:r>
      <w:r w:rsidRPr="00FF1071">
        <w:rPr>
          <w:sz w:val="26"/>
          <w:szCs w:val="26"/>
        </w:rPr>
        <w:t>. По результатам междисциплинарной диагностики уточняются мишени для каждой семьи.</w:t>
      </w:r>
    </w:p>
    <w:p w14:paraId="7D448694" w14:textId="4A63EF7D" w:rsidR="00D27F87" w:rsidRPr="00FF1071" w:rsidRDefault="00D27F87" w:rsidP="00FF1071">
      <w:pPr>
        <w:pStyle w:val="a5"/>
        <w:spacing w:line="276" w:lineRule="auto"/>
        <w:ind w:left="709" w:firstLine="0"/>
        <w:rPr>
          <w:b/>
          <w:sz w:val="26"/>
          <w:szCs w:val="26"/>
        </w:rPr>
      </w:pPr>
      <w:r w:rsidRPr="00FF1071">
        <w:rPr>
          <w:b/>
          <w:sz w:val="26"/>
          <w:szCs w:val="26"/>
        </w:rPr>
        <w:lastRenderedPageBreak/>
        <w:t>Оценка результатов психологической</w:t>
      </w:r>
      <w:r w:rsidRPr="00FF1071">
        <w:rPr>
          <w:b/>
          <w:spacing w:val="-3"/>
          <w:sz w:val="26"/>
          <w:szCs w:val="26"/>
        </w:rPr>
        <w:t xml:space="preserve"> </w:t>
      </w:r>
      <w:r w:rsidRPr="00FF1071">
        <w:rPr>
          <w:b/>
          <w:sz w:val="26"/>
          <w:szCs w:val="26"/>
        </w:rPr>
        <w:t xml:space="preserve">помощи </w:t>
      </w:r>
      <w:r w:rsidRPr="009E5BB6">
        <w:rPr>
          <w:b/>
          <w:sz w:val="26"/>
          <w:szCs w:val="26"/>
        </w:rPr>
        <w:t>(</w:t>
      </w:r>
      <w:r w:rsidR="009E5BB6">
        <w:rPr>
          <w:b/>
          <w:sz w:val="26"/>
          <w:szCs w:val="26"/>
        </w:rPr>
        <w:t>семьи, в которых ребенок передан под опеку посторонних граждан</w:t>
      </w:r>
      <w:r w:rsidRPr="009E5BB6">
        <w:rPr>
          <w:b/>
          <w:sz w:val="26"/>
          <w:szCs w:val="26"/>
        </w:rPr>
        <w:t>)</w:t>
      </w:r>
    </w:p>
    <w:p w14:paraId="48EBE2B6" w14:textId="33CC928A" w:rsidR="00D27F87" w:rsidRPr="00FF1071" w:rsidRDefault="00D27F87" w:rsidP="00FF1071">
      <w:pPr>
        <w:pStyle w:val="a3"/>
        <w:spacing w:line="276" w:lineRule="auto"/>
        <w:ind w:right="2" w:firstLine="709"/>
        <w:jc w:val="both"/>
        <w:rPr>
          <w:sz w:val="26"/>
          <w:szCs w:val="26"/>
        </w:rPr>
      </w:pPr>
      <w:r w:rsidRPr="00FF1071">
        <w:rPr>
          <w:sz w:val="26"/>
          <w:szCs w:val="26"/>
        </w:rPr>
        <w:t xml:space="preserve">Семейная система </w:t>
      </w:r>
      <w:proofErr w:type="spellStart"/>
      <w:r w:rsidRPr="00FF1071">
        <w:rPr>
          <w:sz w:val="26"/>
          <w:szCs w:val="26"/>
        </w:rPr>
        <w:t>переструктурирована</w:t>
      </w:r>
      <w:proofErr w:type="spellEnd"/>
      <w:r w:rsidRPr="00FF1071">
        <w:rPr>
          <w:sz w:val="26"/>
          <w:szCs w:val="26"/>
        </w:rPr>
        <w:t xml:space="preserve"> в соответствии с новым составом семьи (полностью, частично), </w:t>
      </w:r>
      <w:r w:rsidR="009E5BB6">
        <w:rPr>
          <w:sz w:val="26"/>
          <w:szCs w:val="26"/>
        </w:rPr>
        <w:t>подопечный</w:t>
      </w:r>
      <w:r w:rsidRPr="00FF1071">
        <w:rPr>
          <w:sz w:val="26"/>
          <w:szCs w:val="26"/>
        </w:rPr>
        <w:t xml:space="preserve"> подросток стал членом детской подсистемы, семья приспособилась к новым семейным ролям (полностью, частично), повышен социометрического статус </w:t>
      </w:r>
      <w:r w:rsidR="009E5BB6">
        <w:rPr>
          <w:sz w:val="26"/>
          <w:szCs w:val="26"/>
        </w:rPr>
        <w:t>подопечного</w:t>
      </w:r>
      <w:r w:rsidRPr="00FF1071">
        <w:rPr>
          <w:sz w:val="26"/>
          <w:szCs w:val="26"/>
        </w:rPr>
        <w:t xml:space="preserve"> подростка в замещающей семье (полностью, частично), произошло принятие </w:t>
      </w:r>
      <w:r w:rsidR="009E5BB6">
        <w:rPr>
          <w:sz w:val="26"/>
          <w:szCs w:val="26"/>
        </w:rPr>
        <w:t>подопечным</w:t>
      </w:r>
      <w:r w:rsidRPr="00FF1071">
        <w:rPr>
          <w:sz w:val="26"/>
          <w:szCs w:val="26"/>
        </w:rPr>
        <w:t xml:space="preserve"> подростком норм и правил замещающей семьи (полностью, частично), сформирован</w:t>
      </w:r>
      <w:r w:rsidR="009E5BB6">
        <w:rPr>
          <w:sz w:val="26"/>
          <w:szCs w:val="26"/>
        </w:rPr>
        <w:t>а</w:t>
      </w:r>
      <w:r w:rsidRPr="00FF1071">
        <w:rPr>
          <w:sz w:val="26"/>
          <w:szCs w:val="26"/>
        </w:rPr>
        <w:t xml:space="preserve"> взаимная идентификация у членов базовой семьи и </w:t>
      </w:r>
      <w:r w:rsidR="009E5BB6">
        <w:rPr>
          <w:sz w:val="26"/>
          <w:szCs w:val="26"/>
        </w:rPr>
        <w:t>подопечного</w:t>
      </w:r>
      <w:r w:rsidRPr="00FF1071">
        <w:rPr>
          <w:sz w:val="26"/>
          <w:szCs w:val="26"/>
        </w:rPr>
        <w:t xml:space="preserve"> подростка (полностью, частично), члены базовой семьи и </w:t>
      </w:r>
      <w:r w:rsidR="009E5BB6">
        <w:rPr>
          <w:sz w:val="26"/>
          <w:szCs w:val="26"/>
        </w:rPr>
        <w:t>подопечный</w:t>
      </w:r>
      <w:r w:rsidRPr="00FF1071">
        <w:rPr>
          <w:sz w:val="26"/>
          <w:szCs w:val="26"/>
        </w:rPr>
        <w:t xml:space="preserve"> подросток имеют адекватные ожидания друг от друга (полностью, частично), налажена ясные коммуникации в семье (полностью, частично), члены семьи реагируют друг на друга без излишних аффектов, повысился уровень взаимной заботы в семье (полностью, частично), в семье созданы условия для взросления </w:t>
      </w:r>
      <w:r w:rsidR="009E5BB6">
        <w:rPr>
          <w:sz w:val="26"/>
          <w:szCs w:val="26"/>
        </w:rPr>
        <w:t>подопечного</w:t>
      </w:r>
      <w:r w:rsidRPr="00FF1071">
        <w:rPr>
          <w:sz w:val="26"/>
          <w:szCs w:val="26"/>
        </w:rPr>
        <w:t xml:space="preserve"> подростка (полностью, частично), выработан адекватный уровень контроля за поведением подростка (полностью, частично), укреплены связи семьи с ее окружением (полностью, частично), повышен уровень стрессоустойчивости в семейной системе (полностью, частично), расширены контакты </w:t>
      </w:r>
      <w:r w:rsidR="009E5BB6">
        <w:rPr>
          <w:sz w:val="26"/>
          <w:szCs w:val="26"/>
        </w:rPr>
        <w:t>подопечного</w:t>
      </w:r>
      <w:r w:rsidRPr="00FF1071">
        <w:rPr>
          <w:sz w:val="26"/>
          <w:szCs w:val="26"/>
        </w:rPr>
        <w:t xml:space="preserve"> подростка с социально положительными друзьями (значительно, не значительно, не расширены), произошло профессиональное самоопределение (полное, частичное, не произошло) (нужное</w:t>
      </w:r>
      <w:r w:rsidRPr="00FF1071">
        <w:rPr>
          <w:spacing w:val="-2"/>
          <w:sz w:val="26"/>
          <w:szCs w:val="26"/>
        </w:rPr>
        <w:t xml:space="preserve"> </w:t>
      </w:r>
      <w:r w:rsidRPr="00FF1071">
        <w:rPr>
          <w:sz w:val="26"/>
          <w:szCs w:val="26"/>
        </w:rPr>
        <w:t>подчеркнуть).</w:t>
      </w:r>
    </w:p>
    <w:p w14:paraId="1C653F34" w14:textId="11BA727B" w:rsidR="00D27F87" w:rsidRPr="00FF1071" w:rsidRDefault="00D27F87" w:rsidP="00FF1071">
      <w:pPr>
        <w:pStyle w:val="a5"/>
        <w:spacing w:line="276" w:lineRule="auto"/>
        <w:ind w:left="709" w:firstLine="0"/>
        <w:rPr>
          <w:b/>
          <w:sz w:val="26"/>
          <w:szCs w:val="26"/>
        </w:rPr>
      </w:pPr>
      <w:r w:rsidRPr="00FF1071">
        <w:rPr>
          <w:b/>
          <w:sz w:val="26"/>
          <w:szCs w:val="26"/>
        </w:rPr>
        <w:t>Оценка результатов психологической</w:t>
      </w:r>
      <w:r w:rsidRPr="00FF1071">
        <w:rPr>
          <w:b/>
          <w:spacing w:val="-3"/>
          <w:sz w:val="26"/>
          <w:szCs w:val="26"/>
        </w:rPr>
        <w:t xml:space="preserve"> </w:t>
      </w:r>
      <w:r w:rsidRPr="00FF1071">
        <w:rPr>
          <w:b/>
          <w:sz w:val="26"/>
          <w:szCs w:val="26"/>
        </w:rPr>
        <w:t xml:space="preserve">помощи </w:t>
      </w:r>
      <w:r w:rsidRPr="009E5BB6">
        <w:rPr>
          <w:b/>
          <w:sz w:val="26"/>
          <w:szCs w:val="26"/>
        </w:rPr>
        <w:t>(</w:t>
      </w:r>
      <w:r w:rsidR="009E5BB6">
        <w:rPr>
          <w:b/>
          <w:sz w:val="26"/>
          <w:szCs w:val="26"/>
        </w:rPr>
        <w:t>семьи, в которых ребенок передан под опеку родственникам</w:t>
      </w:r>
      <w:r w:rsidRPr="009E5BB6">
        <w:rPr>
          <w:b/>
          <w:sz w:val="26"/>
          <w:szCs w:val="26"/>
        </w:rPr>
        <w:t>)</w:t>
      </w:r>
    </w:p>
    <w:p w14:paraId="7336749F" w14:textId="592ACDC6" w:rsidR="00D27F87" w:rsidRPr="00FF1071" w:rsidRDefault="009E5BB6" w:rsidP="009E5BB6">
      <w:pPr>
        <w:pStyle w:val="a3"/>
        <w:spacing w:line="276" w:lineRule="auto"/>
        <w:ind w:right="2" w:firstLine="709"/>
        <w:jc w:val="both"/>
        <w:rPr>
          <w:sz w:val="26"/>
          <w:szCs w:val="26"/>
        </w:rPr>
      </w:pPr>
      <w:r>
        <w:rPr>
          <w:sz w:val="26"/>
          <w:szCs w:val="26"/>
        </w:rPr>
        <w:t>В</w:t>
      </w:r>
      <w:r w:rsidR="00D27F87" w:rsidRPr="00FF1071">
        <w:rPr>
          <w:sz w:val="26"/>
          <w:szCs w:val="26"/>
        </w:rPr>
        <w:t xml:space="preserve">осстановлена ролевая структура семьи (полностью, частично), сформирован адекватный образ </w:t>
      </w:r>
      <w:r>
        <w:rPr>
          <w:sz w:val="26"/>
          <w:szCs w:val="26"/>
        </w:rPr>
        <w:t>замещающего родителя</w:t>
      </w:r>
      <w:r w:rsidR="00D27F87" w:rsidRPr="00FF1071">
        <w:rPr>
          <w:sz w:val="26"/>
          <w:szCs w:val="26"/>
        </w:rPr>
        <w:t xml:space="preserve"> и подопечного подростка в глазах друг у друга (полностью, частично), урегулирован эмоциональный фон взаимоотношений в семье (полностью, частично), сформирована взаимная идентификация у </w:t>
      </w:r>
      <w:r>
        <w:rPr>
          <w:sz w:val="26"/>
          <w:szCs w:val="26"/>
        </w:rPr>
        <w:t>замещающего родителя</w:t>
      </w:r>
      <w:r w:rsidR="00D27F87" w:rsidRPr="00FF1071">
        <w:rPr>
          <w:sz w:val="26"/>
          <w:szCs w:val="26"/>
        </w:rPr>
        <w:t xml:space="preserve"> и подопечного подростка (полностью, частично), </w:t>
      </w:r>
      <w:r>
        <w:rPr>
          <w:sz w:val="26"/>
          <w:szCs w:val="26"/>
        </w:rPr>
        <w:t>замещающий родитель</w:t>
      </w:r>
      <w:r w:rsidR="00D27F87" w:rsidRPr="00FF1071">
        <w:rPr>
          <w:sz w:val="26"/>
          <w:szCs w:val="26"/>
        </w:rPr>
        <w:t xml:space="preserve"> и подопечный подросток имеют адекватные ожидания друг от друга (полностью, частично), налажена </w:t>
      </w:r>
      <w:r>
        <w:rPr>
          <w:sz w:val="26"/>
          <w:szCs w:val="26"/>
        </w:rPr>
        <w:t>ясная</w:t>
      </w:r>
      <w:r w:rsidR="00D27F87" w:rsidRPr="00FF1071">
        <w:rPr>
          <w:sz w:val="26"/>
          <w:szCs w:val="26"/>
        </w:rPr>
        <w:t xml:space="preserve"> коммуникаци</w:t>
      </w:r>
      <w:r>
        <w:rPr>
          <w:sz w:val="26"/>
          <w:szCs w:val="26"/>
        </w:rPr>
        <w:t>я</w:t>
      </w:r>
      <w:r w:rsidR="00D27F87" w:rsidRPr="00FF1071">
        <w:rPr>
          <w:sz w:val="26"/>
          <w:szCs w:val="26"/>
        </w:rPr>
        <w:t xml:space="preserve"> в семье (полностью, частично), члены семьи реагируют друг на друга без излишних аффектов, повысился уровень взаимной заботы в семье (полностью, частично), в семье созданы условия для взросления подопечного подростка (полностью, частично), выработан адекватный уровень контроля за поведением подростка (полностью, частично), укреплены связи семьи с ее окружением (полностью, частично), повышен уровень стрессоустойчивости в семейной системе (полностью, частично), расширены контакты </w:t>
      </w:r>
      <w:r>
        <w:rPr>
          <w:sz w:val="26"/>
          <w:szCs w:val="26"/>
        </w:rPr>
        <w:t xml:space="preserve">замещающего родителя </w:t>
      </w:r>
      <w:r w:rsidR="00D27F87" w:rsidRPr="00FF1071">
        <w:rPr>
          <w:sz w:val="26"/>
          <w:szCs w:val="26"/>
        </w:rPr>
        <w:t>и подопечного подростка с социально положительным окружением (значительно, не значительно, не расширены), произошло профессиональное самоопределение (полное, частичное, не произошло) (нужное</w:t>
      </w:r>
      <w:r w:rsidR="00D27F87" w:rsidRPr="00FF1071">
        <w:rPr>
          <w:spacing w:val="-2"/>
          <w:sz w:val="26"/>
          <w:szCs w:val="26"/>
        </w:rPr>
        <w:t xml:space="preserve"> </w:t>
      </w:r>
      <w:r w:rsidR="00D27F87" w:rsidRPr="00FF1071">
        <w:rPr>
          <w:sz w:val="26"/>
          <w:szCs w:val="26"/>
        </w:rPr>
        <w:t>подчеркнуть).</w:t>
      </w:r>
    </w:p>
    <w:p w14:paraId="0B24E396" w14:textId="6B72ED67" w:rsidR="00D27F87" w:rsidRPr="00FF1071" w:rsidRDefault="00D27F87" w:rsidP="00FF1071">
      <w:pPr>
        <w:pStyle w:val="a5"/>
        <w:spacing w:line="276" w:lineRule="auto"/>
        <w:ind w:left="0" w:firstLine="709"/>
        <w:rPr>
          <w:b/>
          <w:sz w:val="26"/>
          <w:szCs w:val="26"/>
        </w:rPr>
      </w:pPr>
      <w:r w:rsidRPr="00FF1071">
        <w:rPr>
          <w:b/>
          <w:sz w:val="26"/>
          <w:szCs w:val="26"/>
        </w:rPr>
        <w:t>Оценка результатов социально-педагогической</w:t>
      </w:r>
      <w:r w:rsidRPr="00FF1071">
        <w:rPr>
          <w:b/>
          <w:spacing w:val="-3"/>
          <w:sz w:val="26"/>
          <w:szCs w:val="26"/>
        </w:rPr>
        <w:t xml:space="preserve"> </w:t>
      </w:r>
      <w:r w:rsidRPr="009E5BB6">
        <w:rPr>
          <w:b/>
          <w:sz w:val="26"/>
          <w:szCs w:val="26"/>
        </w:rPr>
        <w:t>помощи (</w:t>
      </w:r>
      <w:r w:rsidR="009E5BB6" w:rsidRPr="009E5BB6">
        <w:rPr>
          <w:b/>
          <w:sz w:val="26"/>
          <w:szCs w:val="26"/>
        </w:rPr>
        <w:t>семьи</w:t>
      </w:r>
      <w:r w:rsidR="009E5BB6">
        <w:rPr>
          <w:b/>
          <w:sz w:val="26"/>
          <w:szCs w:val="26"/>
        </w:rPr>
        <w:t>, в которых ребенок передан под опеку посторонних граждан</w:t>
      </w:r>
      <w:r w:rsidRPr="009E5BB6">
        <w:rPr>
          <w:b/>
          <w:sz w:val="26"/>
          <w:szCs w:val="26"/>
        </w:rPr>
        <w:t>)</w:t>
      </w:r>
    </w:p>
    <w:p w14:paraId="213BB3A8" w14:textId="4B29C23C" w:rsidR="00D27F87" w:rsidRPr="00FF1071" w:rsidRDefault="00D27F87" w:rsidP="00FF1071">
      <w:pPr>
        <w:pStyle w:val="a3"/>
        <w:spacing w:line="276" w:lineRule="auto"/>
        <w:ind w:right="2" w:firstLine="709"/>
        <w:jc w:val="both"/>
        <w:rPr>
          <w:sz w:val="26"/>
          <w:szCs w:val="26"/>
        </w:rPr>
      </w:pPr>
      <w:r w:rsidRPr="00FF1071">
        <w:rPr>
          <w:sz w:val="26"/>
          <w:szCs w:val="26"/>
        </w:rPr>
        <w:lastRenderedPageBreak/>
        <w:t xml:space="preserve">Расширены контакты подростка с социально положительными друзьями (значительно, не значительно, не расширены), сформировано (восстановлено) социально приемлемое поведение у </w:t>
      </w:r>
      <w:r w:rsidR="009E5BB6">
        <w:rPr>
          <w:sz w:val="26"/>
          <w:szCs w:val="26"/>
        </w:rPr>
        <w:t>подопечного</w:t>
      </w:r>
      <w:r w:rsidRPr="00FF1071">
        <w:rPr>
          <w:sz w:val="26"/>
          <w:szCs w:val="26"/>
        </w:rPr>
        <w:t xml:space="preserve"> подростка (полностью, частично), </w:t>
      </w:r>
      <w:r w:rsidR="009E5BB6">
        <w:rPr>
          <w:sz w:val="26"/>
          <w:szCs w:val="26"/>
        </w:rPr>
        <w:t>подопечный</w:t>
      </w:r>
      <w:r w:rsidRPr="00FF1071">
        <w:rPr>
          <w:sz w:val="26"/>
          <w:szCs w:val="26"/>
        </w:rPr>
        <w:t xml:space="preserve"> подросток интегрирован в образовательную организацию (полностью, частично), замещающая семья получает поддержку от значимого окружения (удовлетворяющую полностью, удовлетворяющую частично), организовано наставничество, организовано репетиторство, сформирована готовность к самостоятельной жизни (полностью, частично, не сформирована). (нужное подчеркнуть).</w:t>
      </w:r>
    </w:p>
    <w:p w14:paraId="108D1CB9" w14:textId="77777777" w:rsidR="009E5BB6" w:rsidRPr="00FF1071" w:rsidRDefault="00D27F87" w:rsidP="009E5BB6">
      <w:pPr>
        <w:pStyle w:val="a5"/>
        <w:spacing w:line="276" w:lineRule="auto"/>
        <w:ind w:left="0" w:firstLine="709"/>
        <w:rPr>
          <w:b/>
          <w:sz w:val="26"/>
          <w:szCs w:val="26"/>
        </w:rPr>
      </w:pPr>
      <w:r w:rsidRPr="00FF1071">
        <w:rPr>
          <w:b/>
          <w:sz w:val="26"/>
          <w:szCs w:val="26"/>
        </w:rPr>
        <w:t>Оценка результатов социально-педагогической</w:t>
      </w:r>
      <w:r w:rsidRPr="00FF1071">
        <w:rPr>
          <w:b/>
          <w:spacing w:val="-3"/>
          <w:sz w:val="26"/>
          <w:szCs w:val="26"/>
        </w:rPr>
        <w:t xml:space="preserve"> </w:t>
      </w:r>
      <w:r w:rsidRPr="00FF1071">
        <w:rPr>
          <w:b/>
          <w:sz w:val="26"/>
          <w:szCs w:val="26"/>
        </w:rPr>
        <w:t xml:space="preserve">помощи </w:t>
      </w:r>
      <w:r w:rsidR="009E5BB6" w:rsidRPr="009E5BB6">
        <w:rPr>
          <w:b/>
          <w:sz w:val="26"/>
          <w:szCs w:val="26"/>
        </w:rPr>
        <w:t>(</w:t>
      </w:r>
      <w:r w:rsidR="009E5BB6">
        <w:rPr>
          <w:b/>
          <w:sz w:val="26"/>
          <w:szCs w:val="26"/>
        </w:rPr>
        <w:t>семьи, в которых ребенок передан под опеку родственникам</w:t>
      </w:r>
      <w:r w:rsidR="009E5BB6" w:rsidRPr="009E5BB6">
        <w:rPr>
          <w:b/>
          <w:sz w:val="26"/>
          <w:szCs w:val="26"/>
        </w:rPr>
        <w:t>)</w:t>
      </w:r>
    </w:p>
    <w:p w14:paraId="51653E29" w14:textId="6B317EB1" w:rsidR="00F31BC5" w:rsidRDefault="00FF1071" w:rsidP="00F31BC5">
      <w:pPr>
        <w:pStyle w:val="a5"/>
        <w:spacing w:line="276" w:lineRule="auto"/>
        <w:ind w:left="0" w:firstLine="709"/>
        <w:rPr>
          <w:sz w:val="26"/>
          <w:szCs w:val="26"/>
        </w:rPr>
      </w:pPr>
      <w:r>
        <w:rPr>
          <w:sz w:val="26"/>
          <w:szCs w:val="26"/>
        </w:rPr>
        <w:t>Р</w:t>
      </w:r>
      <w:r w:rsidR="00D27F87" w:rsidRPr="00FF1071">
        <w:rPr>
          <w:sz w:val="26"/>
          <w:szCs w:val="26"/>
        </w:rPr>
        <w:t xml:space="preserve">асширены контакты подростка с социально положительными друзьями (значительно, не значительно, не расширены), сформировано (восстановлено) социально приемлемое поведение у </w:t>
      </w:r>
      <w:r w:rsidR="00DD795F">
        <w:rPr>
          <w:sz w:val="26"/>
          <w:szCs w:val="26"/>
        </w:rPr>
        <w:t>подопечного</w:t>
      </w:r>
      <w:r w:rsidR="00D27F87" w:rsidRPr="00FF1071">
        <w:rPr>
          <w:sz w:val="26"/>
          <w:szCs w:val="26"/>
        </w:rPr>
        <w:t xml:space="preserve"> подростка (полностью, частично), </w:t>
      </w:r>
      <w:r w:rsidR="00DD795F">
        <w:rPr>
          <w:sz w:val="26"/>
          <w:szCs w:val="26"/>
        </w:rPr>
        <w:t>подопечный</w:t>
      </w:r>
      <w:r w:rsidR="00D27F87" w:rsidRPr="00FF1071">
        <w:rPr>
          <w:sz w:val="26"/>
          <w:szCs w:val="26"/>
        </w:rPr>
        <w:t xml:space="preserve"> подросток интегрирован в образовательную организацию (полностью, частично), замещающая семья получает поддержку от значимого окружения (удовлетворяющую полностью, удовлетворяющую частично), организовано наставничество, организовано репетиторство, сформирована готовность к самостоятельной жизни (полностью, частично, не сформирована). (нужное подчеркнуть).</w:t>
      </w:r>
    </w:p>
    <w:tbl>
      <w:tblPr>
        <w:tblStyle w:val="a6"/>
        <w:tblW w:w="9351" w:type="dxa"/>
        <w:tblLayout w:type="fixed"/>
        <w:tblLook w:val="04A0" w:firstRow="1" w:lastRow="0" w:firstColumn="1" w:lastColumn="0" w:noHBand="0" w:noVBand="1"/>
      </w:tblPr>
      <w:tblGrid>
        <w:gridCol w:w="3964"/>
        <w:gridCol w:w="1418"/>
        <w:gridCol w:w="3969"/>
      </w:tblGrid>
      <w:tr w:rsidR="00D27F87" w:rsidRPr="00956B1A" w14:paraId="2F8AA97E" w14:textId="77777777" w:rsidTr="00F31BC5">
        <w:trPr>
          <w:trHeight w:val="407"/>
        </w:trPr>
        <w:tc>
          <w:tcPr>
            <w:tcW w:w="9351" w:type="dxa"/>
            <w:gridSpan w:val="3"/>
          </w:tcPr>
          <w:p w14:paraId="340E9C30" w14:textId="77777777" w:rsidR="00D27F87" w:rsidRPr="00FF1071" w:rsidRDefault="00D27F87" w:rsidP="00F31BC5">
            <w:pPr>
              <w:pStyle w:val="ab"/>
              <w:jc w:val="center"/>
              <w:rPr>
                <w:b/>
                <w:sz w:val="24"/>
                <w:szCs w:val="24"/>
              </w:rPr>
            </w:pPr>
            <w:r w:rsidRPr="00FF1071">
              <w:rPr>
                <w:b/>
                <w:sz w:val="24"/>
                <w:szCs w:val="24"/>
              </w:rPr>
              <w:t>Перечень пла</w:t>
            </w:r>
            <w:r w:rsidR="00F90E28">
              <w:rPr>
                <w:b/>
                <w:sz w:val="24"/>
                <w:szCs w:val="24"/>
              </w:rPr>
              <w:t xml:space="preserve">нируемых мероприятий </w:t>
            </w:r>
            <w:r w:rsidR="00F90E28" w:rsidRPr="00DD795F">
              <w:rPr>
                <w:b/>
                <w:sz w:val="24"/>
                <w:szCs w:val="24"/>
              </w:rPr>
              <w:t>И</w:t>
            </w:r>
            <w:r w:rsidRPr="00DD795F">
              <w:rPr>
                <w:b/>
                <w:sz w:val="24"/>
                <w:szCs w:val="24"/>
              </w:rPr>
              <w:t>ндивидуальной</w:t>
            </w:r>
            <w:r w:rsidRPr="00FF1071">
              <w:rPr>
                <w:b/>
                <w:sz w:val="24"/>
                <w:szCs w:val="24"/>
              </w:rPr>
              <w:t xml:space="preserve"> программы сопровождения семьи, воспитывающей детей подросткового возраста по видам деятельности</w:t>
            </w:r>
          </w:p>
        </w:tc>
      </w:tr>
      <w:tr w:rsidR="00D27F87" w:rsidRPr="00956B1A" w14:paraId="311994B7" w14:textId="77777777" w:rsidTr="00F31BC5">
        <w:trPr>
          <w:trHeight w:val="299"/>
        </w:trPr>
        <w:tc>
          <w:tcPr>
            <w:tcW w:w="3964" w:type="dxa"/>
          </w:tcPr>
          <w:p w14:paraId="75950842" w14:textId="77777777" w:rsidR="00D27F87" w:rsidRPr="00FF1071" w:rsidRDefault="00D27F87" w:rsidP="00FF1071">
            <w:pPr>
              <w:pStyle w:val="ab"/>
              <w:jc w:val="center"/>
              <w:rPr>
                <w:b/>
                <w:sz w:val="24"/>
                <w:szCs w:val="24"/>
              </w:rPr>
            </w:pPr>
            <w:r w:rsidRPr="00FF1071">
              <w:rPr>
                <w:b/>
                <w:sz w:val="24"/>
                <w:szCs w:val="24"/>
              </w:rPr>
              <w:t>Наименование мероприятия</w:t>
            </w:r>
          </w:p>
        </w:tc>
        <w:tc>
          <w:tcPr>
            <w:tcW w:w="1418" w:type="dxa"/>
          </w:tcPr>
          <w:p w14:paraId="716AC2BC" w14:textId="77777777" w:rsidR="00D27F87" w:rsidRPr="00FF1071" w:rsidRDefault="00D27F87" w:rsidP="00FF1071">
            <w:pPr>
              <w:pStyle w:val="ab"/>
              <w:jc w:val="center"/>
              <w:rPr>
                <w:b/>
                <w:sz w:val="24"/>
                <w:szCs w:val="24"/>
              </w:rPr>
            </w:pPr>
            <w:r w:rsidRPr="00FF1071">
              <w:rPr>
                <w:b/>
                <w:sz w:val="24"/>
                <w:szCs w:val="24"/>
              </w:rPr>
              <w:t xml:space="preserve">Участник </w:t>
            </w:r>
          </w:p>
        </w:tc>
        <w:tc>
          <w:tcPr>
            <w:tcW w:w="3969" w:type="dxa"/>
          </w:tcPr>
          <w:p w14:paraId="27BDA2C1" w14:textId="77777777" w:rsidR="00D27F87" w:rsidRPr="00FF1071" w:rsidRDefault="00D27F87" w:rsidP="00FF1071">
            <w:pPr>
              <w:pStyle w:val="ab"/>
              <w:jc w:val="center"/>
              <w:rPr>
                <w:b/>
                <w:sz w:val="24"/>
                <w:szCs w:val="24"/>
              </w:rPr>
            </w:pPr>
            <w:r w:rsidRPr="00FF1071">
              <w:rPr>
                <w:b/>
                <w:sz w:val="24"/>
                <w:szCs w:val="24"/>
              </w:rPr>
              <w:t>Планируемый результат</w:t>
            </w:r>
          </w:p>
        </w:tc>
      </w:tr>
      <w:tr w:rsidR="00D27F87" w:rsidRPr="00956B1A" w14:paraId="4BD43BDA" w14:textId="77777777" w:rsidTr="00F31BC5">
        <w:trPr>
          <w:trHeight w:val="299"/>
        </w:trPr>
        <w:tc>
          <w:tcPr>
            <w:tcW w:w="9351" w:type="dxa"/>
            <w:gridSpan w:val="3"/>
          </w:tcPr>
          <w:p w14:paraId="3D6AF8B6" w14:textId="77777777" w:rsidR="00D27F87" w:rsidRPr="00FF1071" w:rsidRDefault="00D27F87" w:rsidP="00FF1071">
            <w:pPr>
              <w:pStyle w:val="ab"/>
              <w:jc w:val="center"/>
              <w:rPr>
                <w:b/>
                <w:i/>
                <w:sz w:val="24"/>
                <w:szCs w:val="24"/>
              </w:rPr>
            </w:pPr>
            <w:r w:rsidRPr="00FF1071">
              <w:rPr>
                <w:b/>
                <w:i/>
                <w:sz w:val="24"/>
                <w:szCs w:val="24"/>
              </w:rPr>
              <w:t>Диагностический вид деятельности</w:t>
            </w:r>
          </w:p>
        </w:tc>
      </w:tr>
      <w:tr w:rsidR="00D27F87" w:rsidRPr="00956B1A" w14:paraId="34E54FE8" w14:textId="77777777" w:rsidTr="00F31BC5">
        <w:trPr>
          <w:trHeight w:val="299"/>
        </w:trPr>
        <w:tc>
          <w:tcPr>
            <w:tcW w:w="3964" w:type="dxa"/>
          </w:tcPr>
          <w:p w14:paraId="2808FCF4" w14:textId="77777777" w:rsidR="00D27F87" w:rsidRPr="00FF1071" w:rsidRDefault="00D27F87" w:rsidP="00FF1071">
            <w:pPr>
              <w:pStyle w:val="ab"/>
              <w:jc w:val="both"/>
              <w:rPr>
                <w:rFonts w:eastAsia="Times New Roman"/>
                <w:color w:val="000000"/>
                <w:sz w:val="24"/>
                <w:szCs w:val="24"/>
                <w:lang w:eastAsia="ru-RU"/>
              </w:rPr>
            </w:pPr>
            <w:r w:rsidRPr="00FF1071">
              <w:rPr>
                <w:rFonts w:eastAsia="Times New Roman"/>
                <w:color w:val="000000"/>
                <w:sz w:val="24"/>
                <w:szCs w:val="24"/>
                <w:lang w:eastAsia="ru-RU"/>
              </w:rPr>
              <w:t xml:space="preserve">Диагностика типа семейного воспитания, стрессоустойчивости и </w:t>
            </w:r>
            <w:proofErr w:type="spellStart"/>
            <w:r w:rsidRPr="00FF1071">
              <w:rPr>
                <w:rFonts w:eastAsia="Times New Roman"/>
                <w:color w:val="000000"/>
                <w:sz w:val="24"/>
                <w:szCs w:val="24"/>
                <w:lang w:eastAsia="ru-RU"/>
              </w:rPr>
              <w:t>копинг</w:t>
            </w:r>
            <w:proofErr w:type="spellEnd"/>
            <w:r w:rsidRPr="00FF1071">
              <w:rPr>
                <w:rFonts w:eastAsia="Times New Roman"/>
                <w:color w:val="000000"/>
                <w:sz w:val="24"/>
                <w:szCs w:val="24"/>
                <w:lang w:eastAsia="ru-RU"/>
              </w:rPr>
              <w:t>-стратегии, особенностей выстраивания коммуникации  и способах поведения в конфликте.</w:t>
            </w:r>
          </w:p>
        </w:tc>
        <w:tc>
          <w:tcPr>
            <w:tcW w:w="1418" w:type="dxa"/>
          </w:tcPr>
          <w:p w14:paraId="7BDCDF8C" w14:textId="77777777" w:rsidR="00D27F87" w:rsidRPr="00FF1071" w:rsidRDefault="00D27F87" w:rsidP="00FF1071">
            <w:pPr>
              <w:pStyle w:val="ab"/>
              <w:jc w:val="center"/>
              <w:rPr>
                <w:i/>
                <w:sz w:val="24"/>
                <w:szCs w:val="24"/>
              </w:rPr>
            </w:pPr>
            <w:r w:rsidRPr="00FF1071">
              <w:rPr>
                <w:i/>
                <w:sz w:val="24"/>
                <w:szCs w:val="24"/>
              </w:rPr>
              <w:t>Родитель</w:t>
            </w:r>
          </w:p>
        </w:tc>
        <w:tc>
          <w:tcPr>
            <w:tcW w:w="3969" w:type="dxa"/>
          </w:tcPr>
          <w:p w14:paraId="637905ED" w14:textId="77777777" w:rsidR="00D27F87" w:rsidRPr="00FF1071" w:rsidRDefault="00D27F87" w:rsidP="00FF1071">
            <w:pPr>
              <w:pStyle w:val="ab"/>
              <w:jc w:val="both"/>
              <w:rPr>
                <w:sz w:val="24"/>
                <w:szCs w:val="24"/>
              </w:rPr>
            </w:pPr>
            <w:r w:rsidRPr="00FF1071">
              <w:rPr>
                <w:sz w:val="24"/>
                <w:szCs w:val="24"/>
              </w:rPr>
              <w:t xml:space="preserve">Выявлены </w:t>
            </w:r>
            <w:r w:rsidRPr="00FF1071">
              <w:rPr>
                <w:rFonts w:eastAsia="Times New Roman"/>
                <w:color w:val="000000"/>
                <w:sz w:val="24"/>
                <w:szCs w:val="24"/>
                <w:lang w:eastAsia="ru-RU"/>
              </w:rPr>
              <w:t xml:space="preserve">тип семейного воспитания, стрессоустойчивость и </w:t>
            </w:r>
            <w:proofErr w:type="spellStart"/>
            <w:r w:rsidRPr="00FF1071">
              <w:rPr>
                <w:rFonts w:eastAsia="Times New Roman"/>
                <w:color w:val="000000"/>
                <w:sz w:val="24"/>
                <w:szCs w:val="24"/>
                <w:lang w:eastAsia="ru-RU"/>
              </w:rPr>
              <w:t>копинг</w:t>
            </w:r>
            <w:proofErr w:type="spellEnd"/>
            <w:r w:rsidRPr="00FF1071">
              <w:rPr>
                <w:rFonts w:eastAsia="Times New Roman"/>
                <w:color w:val="000000"/>
                <w:sz w:val="24"/>
                <w:szCs w:val="24"/>
                <w:lang w:eastAsia="ru-RU"/>
              </w:rPr>
              <w:t>-стратегии, особенностей выстраивания коммуникации в семье, способы поведения членов семьи в конфликте.</w:t>
            </w:r>
            <w:r w:rsidRPr="00FF1071">
              <w:rPr>
                <w:sz w:val="24"/>
                <w:szCs w:val="24"/>
              </w:rPr>
              <w:t xml:space="preserve"> Сформулированы цели, мишени, предложения по направлению развития семьи.</w:t>
            </w:r>
          </w:p>
        </w:tc>
      </w:tr>
      <w:tr w:rsidR="00D27F87" w:rsidRPr="00956B1A" w14:paraId="3FC45AFE" w14:textId="77777777" w:rsidTr="00F31BC5">
        <w:trPr>
          <w:trHeight w:val="299"/>
        </w:trPr>
        <w:tc>
          <w:tcPr>
            <w:tcW w:w="3964" w:type="dxa"/>
          </w:tcPr>
          <w:p w14:paraId="5C3745F4" w14:textId="77777777" w:rsidR="00D27F87" w:rsidRPr="00FF1071" w:rsidRDefault="00D27F87" w:rsidP="00FF1071">
            <w:pPr>
              <w:pStyle w:val="ab"/>
              <w:jc w:val="both"/>
              <w:rPr>
                <w:rFonts w:eastAsia="Times New Roman"/>
                <w:color w:val="000000"/>
                <w:sz w:val="24"/>
                <w:szCs w:val="24"/>
                <w:lang w:eastAsia="ru-RU"/>
              </w:rPr>
            </w:pPr>
            <w:r w:rsidRPr="00FF1071">
              <w:rPr>
                <w:rFonts w:eastAsia="Times New Roman"/>
                <w:color w:val="000000"/>
                <w:sz w:val="24"/>
                <w:szCs w:val="24"/>
                <w:lang w:eastAsia="ru-RU"/>
              </w:rPr>
              <w:t>Диагностика познавательной, эмоционально-волевой сферы, мотивации к обучению, профориентации.</w:t>
            </w:r>
          </w:p>
        </w:tc>
        <w:tc>
          <w:tcPr>
            <w:tcW w:w="1418" w:type="dxa"/>
          </w:tcPr>
          <w:p w14:paraId="4F839734" w14:textId="77777777" w:rsidR="00D27F87" w:rsidRPr="00FF1071" w:rsidRDefault="00D27F87" w:rsidP="00FF1071">
            <w:pPr>
              <w:pStyle w:val="ab"/>
              <w:jc w:val="center"/>
              <w:rPr>
                <w:i/>
                <w:sz w:val="24"/>
                <w:szCs w:val="24"/>
              </w:rPr>
            </w:pPr>
            <w:r w:rsidRPr="00FF1071">
              <w:rPr>
                <w:i/>
                <w:sz w:val="24"/>
                <w:szCs w:val="24"/>
              </w:rPr>
              <w:t>Ребенок</w:t>
            </w:r>
          </w:p>
        </w:tc>
        <w:tc>
          <w:tcPr>
            <w:tcW w:w="3969" w:type="dxa"/>
          </w:tcPr>
          <w:p w14:paraId="064C7F82" w14:textId="77777777" w:rsidR="00D27F87" w:rsidRPr="00FF1071" w:rsidRDefault="00D27F87" w:rsidP="00FF1071">
            <w:pPr>
              <w:spacing w:after="0" w:line="240" w:lineRule="auto"/>
              <w:jc w:val="both"/>
              <w:rPr>
                <w:rFonts w:ascii="Times New Roman" w:hAnsi="Times New Roman" w:cs="Times New Roman"/>
                <w:sz w:val="24"/>
                <w:szCs w:val="24"/>
              </w:rPr>
            </w:pPr>
            <w:r w:rsidRPr="00FF1071">
              <w:rPr>
                <w:rFonts w:ascii="Times New Roman" w:hAnsi="Times New Roman" w:cs="Times New Roman"/>
                <w:sz w:val="24"/>
                <w:szCs w:val="24"/>
              </w:rPr>
              <w:t xml:space="preserve">Выявлены </w:t>
            </w:r>
            <w:r w:rsidRPr="00FF1071">
              <w:rPr>
                <w:rFonts w:ascii="Times New Roman" w:eastAsia="Times New Roman" w:hAnsi="Times New Roman" w:cs="Times New Roman"/>
                <w:color w:val="000000"/>
                <w:sz w:val="24"/>
                <w:szCs w:val="24"/>
              </w:rPr>
              <w:t>особенности познавательной, эмоционально-волевой сферы, мотивации к обучению, профориентации.</w:t>
            </w:r>
            <w:r w:rsidRPr="00FF1071">
              <w:rPr>
                <w:rFonts w:ascii="Times New Roman" w:hAnsi="Times New Roman" w:cs="Times New Roman"/>
                <w:sz w:val="24"/>
                <w:szCs w:val="24"/>
              </w:rPr>
              <w:t xml:space="preserve"> Сформулированы цели, мишени работы с ребенком.</w:t>
            </w:r>
          </w:p>
        </w:tc>
      </w:tr>
      <w:tr w:rsidR="00D27F87" w:rsidRPr="00956B1A" w14:paraId="52E5A047" w14:textId="77777777" w:rsidTr="00F31BC5">
        <w:trPr>
          <w:trHeight w:val="962"/>
        </w:trPr>
        <w:tc>
          <w:tcPr>
            <w:tcW w:w="3964" w:type="dxa"/>
          </w:tcPr>
          <w:p w14:paraId="6AE3A806" w14:textId="77777777" w:rsidR="00D27F87" w:rsidRPr="00FF1071" w:rsidRDefault="00D27F87" w:rsidP="00FF1071">
            <w:pPr>
              <w:pStyle w:val="ab"/>
              <w:jc w:val="both"/>
              <w:rPr>
                <w:rFonts w:eastAsia="Times New Roman"/>
                <w:color w:val="000000"/>
                <w:sz w:val="24"/>
                <w:szCs w:val="24"/>
                <w:lang w:eastAsia="ru-RU"/>
              </w:rPr>
            </w:pPr>
            <w:r w:rsidRPr="00FF1071">
              <w:rPr>
                <w:rFonts w:eastAsia="Times New Roman"/>
                <w:color w:val="000000"/>
                <w:sz w:val="24"/>
                <w:szCs w:val="24"/>
                <w:lang w:eastAsia="ru-RU"/>
              </w:rPr>
              <w:t xml:space="preserve">Диагностика агрессии, </w:t>
            </w:r>
            <w:proofErr w:type="spellStart"/>
            <w:r w:rsidRPr="00FF1071">
              <w:rPr>
                <w:rFonts w:eastAsia="Times New Roman"/>
                <w:color w:val="000000"/>
                <w:sz w:val="24"/>
                <w:szCs w:val="24"/>
                <w:lang w:eastAsia="ru-RU"/>
              </w:rPr>
              <w:t>аутоагрессии</w:t>
            </w:r>
            <w:proofErr w:type="spellEnd"/>
            <w:r w:rsidRPr="00FF1071">
              <w:rPr>
                <w:rFonts w:eastAsia="Times New Roman"/>
                <w:color w:val="000000"/>
                <w:sz w:val="24"/>
                <w:szCs w:val="24"/>
                <w:lang w:eastAsia="ru-RU"/>
              </w:rPr>
              <w:t xml:space="preserve"> (</w:t>
            </w:r>
            <w:proofErr w:type="spellStart"/>
            <w:r w:rsidRPr="00FF1071">
              <w:rPr>
                <w:rFonts w:eastAsia="Times New Roman"/>
                <w:color w:val="000000"/>
                <w:sz w:val="24"/>
                <w:szCs w:val="24"/>
                <w:lang w:eastAsia="ru-RU"/>
              </w:rPr>
              <w:t>самотравматизация</w:t>
            </w:r>
            <w:proofErr w:type="spellEnd"/>
            <w:r w:rsidRPr="00FF1071">
              <w:rPr>
                <w:rFonts w:eastAsia="Times New Roman"/>
                <w:color w:val="000000"/>
                <w:sz w:val="24"/>
                <w:szCs w:val="24"/>
                <w:lang w:eastAsia="ru-RU"/>
              </w:rPr>
              <w:t>, наличие суицидальных мыслей, намерений) у подростка.</w:t>
            </w:r>
          </w:p>
        </w:tc>
        <w:tc>
          <w:tcPr>
            <w:tcW w:w="1418" w:type="dxa"/>
          </w:tcPr>
          <w:p w14:paraId="3AB1E1A5" w14:textId="77777777" w:rsidR="00D27F87" w:rsidRPr="00FF1071" w:rsidRDefault="00D27F87" w:rsidP="00FF1071">
            <w:pPr>
              <w:pStyle w:val="ab"/>
              <w:jc w:val="center"/>
              <w:rPr>
                <w:i/>
                <w:sz w:val="24"/>
                <w:szCs w:val="24"/>
              </w:rPr>
            </w:pPr>
            <w:r w:rsidRPr="00FF1071">
              <w:rPr>
                <w:i/>
                <w:sz w:val="24"/>
                <w:szCs w:val="24"/>
              </w:rPr>
              <w:t>Ребенок</w:t>
            </w:r>
          </w:p>
        </w:tc>
        <w:tc>
          <w:tcPr>
            <w:tcW w:w="3969" w:type="dxa"/>
          </w:tcPr>
          <w:p w14:paraId="552A4D55" w14:textId="77777777" w:rsidR="00D27F87" w:rsidRPr="00FF1071" w:rsidRDefault="00D27F87" w:rsidP="00FF1071">
            <w:pPr>
              <w:spacing w:after="0" w:line="240" w:lineRule="auto"/>
              <w:jc w:val="both"/>
              <w:rPr>
                <w:rFonts w:ascii="Times New Roman" w:hAnsi="Times New Roman" w:cs="Times New Roman"/>
                <w:sz w:val="24"/>
                <w:szCs w:val="24"/>
              </w:rPr>
            </w:pPr>
            <w:r w:rsidRPr="00FF1071">
              <w:rPr>
                <w:rFonts w:ascii="Times New Roman" w:hAnsi="Times New Roman" w:cs="Times New Roman"/>
                <w:sz w:val="24"/>
                <w:szCs w:val="24"/>
              </w:rPr>
              <w:t>Выявлены личностные особенности подростка</w:t>
            </w:r>
            <w:r w:rsidRPr="00FF1071">
              <w:rPr>
                <w:rFonts w:ascii="Times New Roman" w:eastAsia="Times New Roman" w:hAnsi="Times New Roman" w:cs="Times New Roman"/>
                <w:color w:val="000000"/>
                <w:sz w:val="24"/>
                <w:szCs w:val="24"/>
              </w:rPr>
              <w:t>.</w:t>
            </w:r>
            <w:r w:rsidRPr="00FF1071">
              <w:rPr>
                <w:rFonts w:ascii="Times New Roman" w:hAnsi="Times New Roman" w:cs="Times New Roman"/>
                <w:sz w:val="24"/>
                <w:szCs w:val="24"/>
              </w:rPr>
              <w:t xml:space="preserve"> Сформулированы цели, мишени, предложения по направлению работы с подростком.</w:t>
            </w:r>
          </w:p>
        </w:tc>
      </w:tr>
      <w:tr w:rsidR="00D27F87" w:rsidRPr="00956B1A" w14:paraId="6C3EA62D" w14:textId="77777777" w:rsidTr="00F31BC5">
        <w:trPr>
          <w:trHeight w:val="299"/>
        </w:trPr>
        <w:tc>
          <w:tcPr>
            <w:tcW w:w="9351" w:type="dxa"/>
            <w:gridSpan w:val="3"/>
          </w:tcPr>
          <w:p w14:paraId="4E429AEF" w14:textId="77777777" w:rsidR="00D27F87" w:rsidRPr="00FF1071" w:rsidRDefault="00D27F87" w:rsidP="00FF1071">
            <w:pPr>
              <w:pStyle w:val="ab"/>
              <w:jc w:val="center"/>
              <w:rPr>
                <w:b/>
                <w:i/>
                <w:sz w:val="24"/>
                <w:szCs w:val="24"/>
              </w:rPr>
            </w:pPr>
            <w:r w:rsidRPr="00FF1071">
              <w:rPr>
                <w:b/>
                <w:i/>
                <w:sz w:val="24"/>
                <w:szCs w:val="24"/>
              </w:rPr>
              <w:t>Консультационный вид деятельности</w:t>
            </w:r>
          </w:p>
        </w:tc>
      </w:tr>
      <w:tr w:rsidR="00D27F87" w:rsidRPr="00956B1A" w14:paraId="42CBDD3D" w14:textId="77777777" w:rsidTr="00F31BC5">
        <w:trPr>
          <w:trHeight w:val="299"/>
        </w:trPr>
        <w:tc>
          <w:tcPr>
            <w:tcW w:w="3964" w:type="dxa"/>
          </w:tcPr>
          <w:p w14:paraId="3A7A0702" w14:textId="77777777" w:rsidR="00D27F87" w:rsidRPr="00FF1071" w:rsidRDefault="00D27F87" w:rsidP="00FF1071">
            <w:pPr>
              <w:pStyle w:val="ab"/>
              <w:jc w:val="both"/>
              <w:rPr>
                <w:sz w:val="24"/>
                <w:szCs w:val="24"/>
              </w:rPr>
            </w:pPr>
            <w:r w:rsidRPr="00FF1071">
              <w:rPr>
                <w:sz w:val="24"/>
                <w:szCs w:val="24"/>
              </w:rPr>
              <w:t>Участие в различных группах коммуникативной компетентности, эмоционального развития, детско-</w:t>
            </w:r>
            <w:r w:rsidRPr="00FF1071">
              <w:rPr>
                <w:sz w:val="24"/>
                <w:szCs w:val="24"/>
              </w:rPr>
              <w:lastRenderedPageBreak/>
              <w:t>родительского взаимодействия и др.</w:t>
            </w:r>
          </w:p>
        </w:tc>
        <w:tc>
          <w:tcPr>
            <w:tcW w:w="1418" w:type="dxa"/>
          </w:tcPr>
          <w:p w14:paraId="766B9889" w14:textId="77777777" w:rsidR="00D27F87" w:rsidRPr="00FF1071" w:rsidRDefault="00D27F87" w:rsidP="00FF1071">
            <w:pPr>
              <w:pStyle w:val="ab"/>
              <w:jc w:val="center"/>
              <w:rPr>
                <w:i/>
                <w:sz w:val="24"/>
                <w:szCs w:val="24"/>
              </w:rPr>
            </w:pPr>
            <w:r w:rsidRPr="00FF1071">
              <w:rPr>
                <w:i/>
                <w:sz w:val="24"/>
                <w:szCs w:val="24"/>
              </w:rPr>
              <w:lastRenderedPageBreak/>
              <w:t xml:space="preserve">Групповое консультирование </w:t>
            </w:r>
            <w:r w:rsidRPr="00FF1071">
              <w:rPr>
                <w:i/>
                <w:sz w:val="24"/>
                <w:szCs w:val="24"/>
              </w:rPr>
              <w:lastRenderedPageBreak/>
              <w:t>членов семьи</w:t>
            </w:r>
          </w:p>
        </w:tc>
        <w:tc>
          <w:tcPr>
            <w:tcW w:w="3969" w:type="dxa"/>
          </w:tcPr>
          <w:p w14:paraId="18C7C48C" w14:textId="1AF58876" w:rsidR="00D27F87" w:rsidRPr="00FF1071" w:rsidRDefault="00D27F87" w:rsidP="00FF1071">
            <w:pPr>
              <w:pStyle w:val="ab"/>
              <w:jc w:val="both"/>
              <w:rPr>
                <w:sz w:val="24"/>
                <w:szCs w:val="24"/>
              </w:rPr>
            </w:pPr>
            <w:r w:rsidRPr="00FF1071">
              <w:rPr>
                <w:sz w:val="24"/>
                <w:szCs w:val="24"/>
              </w:rPr>
              <w:lastRenderedPageBreak/>
              <w:t xml:space="preserve">Поддержка статуса, уверенности и компетентности </w:t>
            </w:r>
            <w:r w:rsidR="00DD795F">
              <w:rPr>
                <w:sz w:val="24"/>
                <w:szCs w:val="24"/>
              </w:rPr>
              <w:t xml:space="preserve">замещающих </w:t>
            </w:r>
            <w:r w:rsidRPr="00FF1071">
              <w:rPr>
                <w:sz w:val="24"/>
                <w:szCs w:val="24"/>
              </w:rPr>
              <w:t>родителей.</w:t>
            </w:r>
          </w:p>
        </w:tc>
      </w:tr>
      <w:tr w:rsidR="00D27F87" w:rsidRPr="00956B1A" w14:paraId="73DF7BD0" w14:textId="77777777" w:rsidTr="00F31BC5">
        <w:trPr>
          <w:trHeight w:val="299"/>
        </w:trPr>
        <w:tc>
          <w:tcPr>
            <w:tcW w:w="3964" w:type="dxa"/>
          </w:tcPr>
          <w:p w14:paraId="21F357B6" w14:textId="77777777" w:rsidR="00D27F87" w:rsidRPr="00FF1071" w:rsidRDefault="00D27F87" w:rsidP="00FF1071">
            <w:pPr>
              <w:pStyle w:val="ab"/>
              <w:jc w:val="both"/>
              <w:rPr>
                <w:sz w:val="24"/>
                <w:szCs w:val="24"/>
              </w:rPr>
            </w:pPr>
            <w:r w:rsidRPr="00FF1071">
              <w:rPr>
                <w:sz w:val="24"/>
                <w:szCs w:val="24"/>
              </w:rPr>
              <w:lastRenderedPageBreak/>
              <w:t>Консультирование, направленное на разрешение конфликтов, выработку единого стиля взаимодействия с детьми, развитие форм поддержки друг друга, формирование предпочитаемого взаимодействия внутри подсистемы.</w:t>
            </w:r>
          </w:p>
        </w:tc>
        <w:tc>
          <w:tcPr>
            <w:tcW w:w="1418" w:type="dxa"/>
          </w:tcPr>
          <w:p w14:paraId="0F789FD6" w14:textId="77777777" w:rsidR="00D27F87" w:rsidRPr="00FF1071" w:rsidRDefault="00D27F87" w:rsidP="00FF1071">
            <w:pPr>
              <w:pStyle w:val="ab"/>
              <w:jc w:val="center"/>
              <w:rPr>
                <w:i/>
                <w:sz w:val="24"/>
                <w:szCs w:val="24"/>
              </w:rPr>
            </w:pPr>
            <w:r w:rsidRPr="00FF1071">
              <w:rPr>
                <w:i/>
                <w:sz w:val="24"/>
                <w:szCs w:val="24"/>
              </w:rPr>
              <w:t>Индивидуальное консультирование родительской пары</w:t>
            </w:r>
          </w:p>
        </w:tc>
        <w:tc>
          <w:tcPr>
            <w:tcW w:w="3969" w:type="dxa"/>
          </w:tcPr>
          <w:p w14:paraId="2198897E" w14:textId="7596799D" w:rsidR="00D27F87" w:rsidRPr="00FF1071" w:rsidRDefault="00DD795F" w:rsidP="00DD795F">
            <w:pPr>
              <w:pStyle w:val="ab"/>
              <w:jc w:val="both"/>
              <w:rPr>
                <w:sz w:val="24"/>
                <w:szCs w:val="24"/>
              </w:rPr>
            </w:pPr>
            <w:r>
              <w:rPr>
                <w:sz w:val="24"/>
                <w:szCs w:val="24"/>
              </w:rPr>
              <w:t>Замещающие р</w:t>
            </w:r>
            <w:r w:rsidR="00D27F87" w:rsidRPr="00FF1071">
              <w:rPr>
                <w:sz w:val="24"/>
                <w:szCs w:val="24"/>
              </w:rPr>
              <w:t>одители самостоятельно формулируют и фиксируют навыки воспитания и ухода за детьми.</w:t>
            </w:r>
          </w:p>
        </w:tc>
      </w:tr>
      <w:tr w:rsidR="00D27F87" w:rsidRPr="00956B1A" w14:paraId="75027609" w14:textId="77777777" w:rsidTr="00F31BC5">
        <w:trPr>
          <w:trHeight w:val="299"/>
        </w:trPr>
        <w:tc>
          <w:tcPr>
            <w:tcW w:w="3964" w:type="dxa"/>
          </w:tcPr>
          <w:p w14:paraId="5F9DE0FB" w14:textId="77777777" w:rsidR="00D27F87" w:rsidRPr="00FF1071" w:rsidRDefault="00D27F87" w:rsidP="00FF1071">
            <w:pPr>
              <w:pStyle w:val="ab"/>
              <w:jc w:val="both"/>
              <w:rPr>
                <w:sz w:val="24"/>
                <w:szCs w:val="24"/>
              </w:rPr>
            </w:pPr>
            <w:r w:rsidRPr="00FF1071">
              <w:rPr>
                <w:sz w:val="24"/>
                <w:szCs w:val="24"/>
              </w:rPr>
              <w:t>Консультирование, направленное на преодоление симптоматических проявлений, разрешение конфликтов, интеграцию семьи, выработку и принятие семейных правил, укрепление подсистем, развитие коммуникаций, формирование предпочитаемого видения развития семьи др.</w:t>
            </w:r>
          </w:p>
        </w:tc>
        <w:tc>
          <w:tcPr>
            <w:tcW w:w="1418" w:type="dxa"/>
          </w:tcPr>
          <w:p w14:paraId="46CCF84A" w14:textId="77777777" w:rsidR="00D27F87" w:rsidRPr="00FF1071" w:rsidRDefault="00D27F87" w:rsidP="00FF1071">
            <w:pPr>
              <w:pStyle w:val="ab"/>
              <w:jc w:val="center"/>
              <w:rPr>
                <w:i/>
                <w:sz w:val="24"/>
                <w:szCs w:val="24"/>
              </w:rPr>
            </w:pPr>
            <w:r w:rsidRPr="00FF1071">
              <w:rPr>
                <w:i/>
                <w:sz w:val="24"/>
                <w:szCs w:val="24"/>
              </w:rPr>
              <w:t>Семья в целом</w:t>
            </w:r>
          </w:p>
        </w:tc>
        <w:tc>
          <w:tcPr>
            <w:tcW w:w="3969" w:type="dxa"/>
          </w:tcPr>
          <w:p w14:paraId="405E196E" w14:textId="1BDD12FA" w:rsidR="00D27F87" w:rsidRPr="00FF1071" w:rsidRDefault="00DD795F" w:rsidP="00FF1071">
            <w:pPr>
              <w:pStyle w:val="ab"/>
              <w:jc w:val="both"/>
              <w:rPr>
                <w:sz w:val="24"/>
                <w:szCs w:val="24"/>
              </w:rPr>
            </w:pPr>
            <w:r>
              <w:rPr>
                <w:sz w:val="24"/>
                <w:szCs w:val="24"/>
              </w:rPr>
              <w:t>Замещающие р</w:t>
            </w:r>
            <w:r w:rsidR="00D27F87" w:rsidRPr="00FF1071">
              <w:rPr>
                <w:sz w:val="24"/>
                <w:szCs w:val="24"/>
              </w:rPr>
              <w:t>одители самостоятельно формулируют и фиксируют навыки воспитания и ухода за детьми.</w:t>
            </w:r>
          </w:p>
        </w:tc>
      </w:tr>
      <w:tr w:rsidR="00D27F87" w:rsidRPr="00956B1A" w14:paraId="7AA70C47" w14:textId="77777777" w:rsidTr="00F31BC5">
        <w:trPr>
          <w:trHeight w:val="299"/>
        </w:trPr>
        <w:tc>
          <w:tcPr>
            <w:tcW w:w="3964" w:type="dxa"/>
          </w:tcPr>
          <w:p w14:paraId="7A7738BE" w14:textId="77777777" w:rsidR="00D27F87" w:rsidRPr="00FF1071" w:rsidRDefault="00D27F87" w:rsidP="00FF1071">
            <w:pPr>
              <w:pStyle w:val="ab"/>
              <w:jc w:val="both"/>
              <w:rPr>
                <w:sz w:val="24"/>
                <w:szCs w:val="24"/>
              </w:rPr>
            </w:pPr>
            <w:r w:rsidRPr="00FF1071">
              <w:rPr>
                <w:sz w:val="24"/>
                <w:szCs w:val="24"/>
              </w:rPr>
              <w:t>Консультирование по вопросам интеграции историй кровной и замещающей семей, способам сохранения связи с историей ребенка и пр.</w:t>
            </w:r>
          </w:p>
        </w:tc>
        <w:tc>
          <w:tcPr>
            <w:tcW w:w="1418" w:type="dxa"/>
          </w:tcPr>
          <w:p w14:paraId="4AC8CC6E" w14:textId="77777777" w:rsidR="00D27F87" w:rsidRPr="00FF1071" w:rsidRDefault="00D27F87" w:rsidP="00FF1071">
            <w:pPr>
              <w:pStyle w:val="ab"/>
              <w:jc w:val="center"/>
              <w:rPr>
                <w:i/>
                <w:sz w:val="24"/>
                <w:szCs w:val="24"/>
              </w:rPr>
            </w:pPr>
            <w:r w:rsidRPr="00FF1071">
              <w:rPr>
                <w:i/>
                <w:sz w:val="24"/>
                <w:szCs w:val="24"/>
              </w:rPr>
              <w:t>Семья в целом</w:t>
            </w:r>
          </w:p>
        </w:tc>
        <w:tc>
          <w:tcPr>
            <w:tcW w:w="3969" w:type="dxa"/>
          </w:tcPr>
          <w:p w14:paraId="14577819" w14:textId="069023E0" w:rsidR="00D27F87" w:rsidRPr="00FF1071" w:rsidRDefault="00DD795F" w:rsidP="00FF1071">
            <w:pPr>
              <w:pStyle w:val="ab"/>
              <w:jc w:val="both"/>
              <w:rPr>
                <w:sz w:val="24"/>
                <w:szCs w:val="24"/>
              </w:rPr>
            </w:pPr>
            <w:r>
              <w:rPr>
                <w:sz w:val="24"/>
                <w:szCs w:val="24"/>
              </w:rPr>
              <w:t>Замещающие р</w:t>
            </w:r>
            <w:r w:rsidR="00D27F87" w:rsidRPr="00FF1071">
              <w:rPr>
                <w:sz w:val="24"/>
                <w:szCs w:val="24"/>
              </w:rPr>
              <w:t>одители повысили компетентность в вопросах интеграции историй кровной и замещающей семей, владеют способами сохранения связи с историей ребенка.</w:t>
            </w:r>
          </w:p>
        </w:tc>
      </w:tr>
      <w:tr w:rsidR="00D27F87" w:rsidRPr="00956B1A" w14:paraId="001019B2" w14:textId="77777777" w:rsidTr="00F31BC5">
        <w:trPr>
          <w:trHeight w:val="299"/>
        </w:trPr>
        <w:tc>
          <w:tcPr>
            <w:tcW w:w="3964" w:type="dxa"/>
          </w:tcPr>
          <w:p w14:paraId="758EFEA5" w14:textId="17321525" w:rsidR="00D27F87" w:rsidRPr="00FF1071" w:rsidRDefault="00D27F87" w:rsidP="00FF1071">
            <w:pPr>
              <w:pStyle w:val="ab"/>
              <w:jc w:val="both"/>
              <w:rPr>
                <w:rFonts w:eastAsia="Times New Roman"/>
                <w:color w:val="000000"/>
                <w:sz w:val="24"/>
                <w:szCs w:val="24"/>
                <w:lang w:eastAsia="ru-RU"/>
              </w:rPr>
            </w:pPr>
            <w:r w:rsidRPr="00FF1071">
              <w:rPr>
                <w:sz w:val="24"/>
                <w:szCs w:val="24"/>
              </w:rPr>
              <w:t>Консультирование семьи по вопросам особенностей подросткового возраста, трудного поведения подростков, вопросам кризисов в приемной семье, как ступени развития, конструктивного общения с подростком, выстраивания доверительных отношений в семье, коммуникации в семье, родительский ресурс, конфликты в семье и их конструктивное разрешение, воровство и обман в замещающих семьях, профориентация, общение с кровными родственниками, организация пространства в доме с учетом потребностей семьи</w:t>
            </w:r>
            <w:r w:rsidR="00DD795F">
              <w:rPr>
                <w:sz w:val="24"/>
                <w:szCs w:val="24"/>
              </w:rPr>
              <w:t>.</w:t>
            </w:r>
          </w:p>
        </w:tc>
        <w:tc>
          <w:tcPr>
            <w:tcW w:w="1418" w:type="dxa"/>
          </w:tcPr>
          <w:p w14:paraId="09CBEDB7" w14:textId="77777777" w:rsidR="00D27F87" w:rsidRPr="00FF1071" w:rsidRDefault="00D27F87" w:rsidP="00FF1071">
            <w:pPr>
              <w:pStyle w:val="ab"/>
              <w:jc w:val="center"/>
              <w:rPr>
                <w:i/>
                <w:sz w:val="24"/>
                <w:szCs w:val="24"/>
              </w:rPr>
            </w:pPr>
            <w:r w:rsidRPr="00FF1071">
              <w:rPr>
                <w:i/>
                <w:sz w:val="24"/>
                <w:szCs w:val="24"/>
              </w:rPr>
              <w:t>Родитель</w:t>
            </w:r>
          </w:p>
        </w:tc>
        <w:tc>
          <w:tcPr>
            <w:tcW w:w="3969" w:type="dxa"/>
          </w:tcPr>
          <w:p w14:paraId="6F6B3D00" w14:textId="30F3EE00" w:rsidR="00D27F87" w:rsidRPr="00FF1071" w:rsidRDefault="00DD795F" w:rsidP="00FF1071">
            <w:pPr>
              <w:pStyle w:val="ab"/>
              <w:jc w:val="both"/>
              <w:rPr>
                <w:sz w:val="24"/>
                <w:szCs w:val="24"/>
              </w:rPr>
            </w:pPr>
            <w:r>
              <w:rPr>
                <w:sz w:val="24"/>
                <w:szCs w:val="24"/>
              </w:rPr>
              <w:t>Замещающие р</w:t>
            </w:r>
            <w:r w:rsidR="00D27F87" w:rsidRPr="00FF1071">
              <w:rPr>
                <w:sz w:val="24"/>
                <w:szCs w:val="24"/>
              </w:rPr>
              <w:t>одители знают закономерности развития ребенка в разные возрастные периоды, особенности развития детей-сирот; методы и способы эффективного взаимодействия с приемным ребенком; особенности формирования социально-бытовых умений ребенка в зависимости от его возраста; способы построения эффективного взаимодействия со специалистами.</w:t>
            </w:r>
          </w:p>
        </w:tc>
      </w:tr>
      <w:tr w:rsidR="00D27F87" w:rsidRPr="00956B1A" w14:paraId="76DC5B1D" w14:textId="77777777" w:rsidTr="00F31BC5">
        <w:trPr>
          <w:trHeight w:val="299"/>
        </w:trPr>
        <w:tc>
          <w:tcPr>
            <w:tcW w:w="3964" w:type="dxa"/>
          </w:tcPr>
          <w:p w14:paraId="04B67C56" w14:textId="5286C025" w:rsidR="00D27F87" w:rsidRPr="00FF1071" w:rsidRDefault="00D27F87" w:rsidP="00FF1071">
            <w:pPr>
              <w:pStyle w:val="ab"/>
              <w:jc w:val="both"/>
              <w:rPr>
                <w:sz w:val="24"/>
                <w:szCs w:val="24"/>
              </w:rPr>
            </w:pPr>
            <w:r w:rsidRPr="00FF1071">
              <w:rPr>
                <w:sz w:val="24"/>
                <w:szCs w:val="24"/>
              </w:rPr>
              <w:t>Консультирование</w:t>
            </w:r>
            <w:r w:rsidR="00DD795F">
              <w:rPr>
                <w:sz w:val="24"/>
                <w:szCs w:val="24"/>
              </w:rPr>
              <w:t xml:space="preserve"> замещающей</w:t>
            </w:r>
            <w:r w:rsidRPr="00FF1071">
              <w:rPr>
                <w:sz w:val="24"/>
                <w:szCs w:val="24"/>
              </w:rPr>
              <w:t xml:space="preserve"> семьи по организации досуга и расширению позитивных социальных связей, вовлечение семьи в досуговые мероприятия</w:t>
            </w:r>
            <w:r w:rsidR="00DD795F">
              <w:rPr>
                <w:sz w:val="24"/>
                <w:szCs w:val="24"/>
              </w:rPr>
              <w:t>.</w:t>
            </w:r>
          </w:p>
        </w:tc>
        <w:tc>
          <w:tcPr>
            <w:tcW w:w="1418" w:type="dxa"/>
          </w:tcPr>
          <w:p w14:paraId="67CCAB55" w14:textId="77777777" w:rsidR="00D27F87" w:rsidRPr="00FF1071" w:rsidRDefault="00D27F87" w:rsidP="00FF1071">
            <w:pPr>
              <w:pStyle w:val="ab"/>
              <w:jc w:val="center"/>
              <w:rPr>
                <w:i/>
                <w:sz w:val="24"/>
                <w:szCs w:val="24"/>
              </w:rPr>
            </w:pPr>
            <w:r w:rsidRPr="00FF1071">
              <w:rPr>
                <w:i/>
                <w:sz w:val="24"/>
                <w:szCs w:val="24"/>
              </w:rPr>
              <w:t>Родитель</w:t>
            </w:r>
          </w:p>
        </w:tc>
        <w:tc>
          <w:tcPr>
            <w:tcW w:w="3969" w:type="dxa"/>
          </w:tcPr>
          <w:p w14:paraId="31D5DD4D" w14:textId="77777777" w:rsidR="00D27F87" w:rsidRPr="00FF1071" w:rsidRDefault="00D27F87" w:rsidP="00FF1071">
            <w:pPr>
              <w:pStyle w:val="ab"/>
              <w:jc w:val="both"/>
              <w:rPr>
                <w:sz w:val="24"/>
                <w:szCs w:val="24"/>
              </w:rPr>
            </w:pPr>
            <w:r w:rsidRPr="00FF1071">
              <w:rPr>
                <w:sz w:val="24"/>
                <w:szCs w:val="24"/>
              </w:rPr>
              <w:t>Самостоятельность и инициативность семьи в выборе путей организации досуга, поддержание постоянных углубляющихся, а не поверхностных контактов с кругом общения и поддержки, мероприятия организованы в соответствии с изменяющимися потребностями</w:t>
            </w:r>
          </w:p>
          <w:p w14:paraId="7497992D" w14:textId="77777777" w:rsidR="00D27F87" w:rsidRPr="00FF1071" w:rsidRDefault="00D27F87" w:rsidP="00FF1071">
            <w:pPr>
              <w:pStyle w:val="ab"/>
              <w:jc w:val="both"/>
              <w:rPr>
                <w:sz w:val="24"/>
                <w:szCs w:val="24"/>
              </w:rPr>
            </w:pPr>
            <w:r w:rsidRPr="00FF1071">
              <w:rPr>
                <w:sz w:val="24"/>
                <w:szCs w:val="24"/>
              </w:rPr>
              <w:t>семьи и ребенка.</w:t>
            </w:r>
          </w:p>
        </w:tc>
      </w:tr>
      <w:tr w:rsidR="00D27F87" w:rsidRPr="00956B1A" w14:paraId="4BB081EA" w14:textId="77777777" w:rsidTr="00F31BC5">
        <w:trPr>
          <w:trHeight w:val="299"/>
        </w:trPr>
        <w:tc>
          <w:tcPr>
            <w:tcW w:w="3964" w:type="dxa"/>
          </w:tcPr>
          <w:p w14:paraId="7EA06CD4" w14:textId="4B509875" w:rsidR="00D27F87" w:rsidRPr="00FF1071" w:rsidRDefault="00D27F87" w:rsidP="00FF1071">
            <w:pPr>
              <w:pStyle w:val="ab"/>
              <w:jc w:val="both"/>
              <w:rPr>
                <w:sz w:val="24"/>
                <w:szCs w:val="24"/>
              </w:rPr>
            </w:pPr>
            <w:r w:rsidRPr="00FF1071">
              <w:rPr>
                <w:sz w:val="24"/>
                <w:szCs w:val="24"/>
              </w:rPr>
              <w:lastRenderedPageBreak/>
              <w:t>Консультирование по вопросам социальной защиты, здоровья детей и юридическим вопросам</w:t>
            </w:r>
            <w:r w:rsidR="00DD795F">
              <w:rPr>
                <w:sz w:val="24"/>
                <w:szCs w:val="24"/>
              </w:rPr>
              <w:t>.</w:t>
            </w:r>
          </w:p>
        </w:tc>
        <w:tc>
          <w:tcPr>
            <w:tcW w:w="1418" w:type="dxa"/>
          </w:tcPr>
          <w:p w14:paraId="6B7C069C" w14:textId="77777777" w:rsidR="00D27F87" w:rsidRPr="00FF1071" w:rsidRDefault="00D27F87" w:rsidP="00FF1071">
            <w:pPr>
              <w:pStyle w:val="ab"/>
              <w:jc w:val="center"/>
              <w:rPr>
                <w:i/>
                <w:sz w:val="24"/>
                <w:szCs w:val="24"/>
              </w:rPr>
            </w:pPr>
            <w:r w:rsidRPr="00FF1071">
              <w:rPr>
                <w:i/>
                <w:sz w:val="24"/>
                <w:szCs w:val="24"/>
              </w:rPr>
              <w:t>Родитель</w:t>
            </w:r>
          </w:p>
        </w:tc>
        <w:tc>
          <w:tcPr>
            <w:tcW w:w="3969" w:type="dxa"/>
          </w:tcPr>
          <w:p w14:paraId="101689C8" w14:textId="77777777" w:rsidR="00D27F87" w:rsidRPr="00FF1071" w:rsidRDefault="00D27F87" w:rsidP="00FF1071">
            <w:pPr>
              <w:pStyle w:val="ab"/>
              <w:jc w:val="both"/>
              <w:rPr>
                <w:sz w:val="24"/>
                <w:szCs w:val="24"/>
              </w:rPr>
            </w:pPr>
            <w:r w:rsidRPr="00FF1071">
              <w:rPr>
                <w:sz w:val="24"/>
                <w:szCs w:val="24"/>
              </w:rPr>
              <w:t>Помощь в решении трудностей семьи в вопросах социальной защиты, здоровья детей и юридическим вопросам.</w:t>
            </w:r>
          </w:p>
        </w:tc>
      </w:tr>
      <w:tr w:rsidR="00D27F87" w:rsidRPr="00956B1A" w14:paraId="1AE1CC1D" w14:textId="77777777" w:rsidTr="00F31BC5">
        <w:trPr>
          <w:trHeight w:val="299"/>
        </w:trPr>
        <w:tc>
          <w:tcPr>
            <w:tcW w:w="3964" w:type="dxa"/>
          </w:tcPr>
          <w:p w14:paraId="4D74DA0E" w14:textId="349A0070" w:rsidR="00D27F87" w:rsidRPr="00FF1071" w:rsidRDefault="00D27F87" w:rsidP="00FF1071">
            <w:pPr>
              <w:pStyle w:val="ab"/>
              <w:jc w:val="both"/>
              <w:rPr>
                <w:rFonts w:eastAsia="Times New Roman"/>
                <w:color w:val="000000"/>
                <w:sz w:val="24"/>
                <w:szCs w:val="24"/>
                <w:lang w:eastAsia="ru-RU"/>
              </w:rPr>
            </w:pPr>
            <w:r w:rsidRPr="00FF1071">
              <w:rPr>
                <w:rFonts w:eastAsia="Times New Roman"/>
                <w:color w:val="000000"/>
                <w:sz w:val="24"/>
                <w:szCs w:val="24"/>
                <w:lang w:eastAsia="ru-RU"/>
              </w:rPr>
              <w:t>Консультирование по вопросам психологических особенностей приемных детей, адаптации приемного ребенка в классном коллективе, выбор эффективных методов взаимодействия с подростком, оставшимся без попечения родителей</w:t>
            </w:r>
            <w:r w:rsidR="00DD795F">
              <w:rPr>
                <w:rFonts w:eastAsia="Times New Roman"/>
                <w:color w:val="000000"/>
                <w:sz w:val="24"/>
                <w:szCs w:val="24"/>
                <w:lang w:eastAsia="ru-RU"/>
              </w:rPr>
              <w:t>.</w:t>
            </w:r>
          </w:p>
        </w:tc>
        <w:tc>
          <w:tcPr>
            <w:tcW w:w="1418" w:type="dxa"/>
          </w:tcPr>
          <w:p w14:paraId="16DE2215" w14:textId="77777777" w:rsidR="00D27F87" w:rsidRPr="00FF1071" w:rsidRDefault="00D27F87" w:rsidP="00FF1071">
            <w:pPr>
              <w:pStyle w:val="ab"/>
              <w:jc w:val="center"/>
              <w:rPr>
                <w:i/>
                <w:sz w:val="24"/>
                <w:szCs w:val="24"/>
              </w:rPr>
            </w:pPr>
            <w:r w:rsidRPr="00FF1071">
              <w:rPr>
                <w:i/>
                <w:sz w:val="24"/>
                <w:szCs w:val="24"/>
              </w:rPr>
              <w:t>Педагоги</w:t>
            </w:r>
          </w:p>
        </w:tc>
        <w:tc>
          <w:tcPr>
            <w:tcW w:w="3969" w:type="dxa"/>
          </w:tcPr>
          <w:p w14:paraId="62CE2EAF" w14:textId="77777777" w:rsidR="00D27F87" w:rsidRPr="00FF1071" w:rsidRDefault="00D27F87" w:rsidP="00FF1071">
            <w:pPr>
              <w:pStyle w:val="ab"/>
              <w:jc w:val="both"/>
              <w:rPr>
                <w:sz w:val="24"/>
                <w:szCs w:val="24"/>
              </w:rPr>
            </w:pPr>
            <w:r w:rsidRPr="00FF1071">
              <w:rPr>
                <w:sz w:val="24"/>
                <w:szCs w:val="24"/>
              </w:rPr>
              <w:t>Педагоги знают закономерности развития ребенка в разные возрастные периоды, особенности развития детей-сирот; методы и способы эффективного взаимодействия с приемным ребенком; особенности формирования социально-бытовых умений ребенка в зависимости от его возраста; способы построения эффективного взаимодействия со специалистами.</w:t>
            </w:r>
          </w:p>
        </w:tc>
      </w:tr>
      <w:tr w:rsidR="00D27F87" w:rsidRPr="00956B1A" w14:paraId="2B91AD86" w14:textId="77777777" w:rsidTr="00F31BC5">
        <w:trPr>
          <w:trHeight w:val="299"/>
        </w:trPr>
        <w:tc>
          <w:tcPr>
            <w:tcW w:w="3964" w:type="dxa"/>
          </w:tcPr>
          <w:p w14:paraId="63603486" w14:textId="77777777" w:rsidR="00D27F87" w:rsidRPr="00FF1071" w:rsidRDefault="00D27F87" w:rsidP="00FF1071">
            <w:pPr>
              <w:pStyle w:val="ab"/>
              <w:jc w:val="both"/>
              <w:rPr>
                <w:rFonts w:eastAsia="Times New Roman"/>
                <w:color w:val="000000"/>
                <w:sz w:val="24"/>
                <w:szCs w:val="24"/>
                <w:lang w:eastAsia="ru-RU"/>
              </w:rPr>
            </w:pPr>
            <w:r w:rsidRPr="00FF1071">
              <w:rPr>
                <w:rFonts w:eastAsia="Times New Roman"/>
                <w:color w:val="000000"/>
                <w:sz w:val="24"/>
                <w:szCs w:val="24"/>
                <w:lang w:eastAsia="ru-RU"/>
              </w:rPr>
              <w:t>Преодоление эмоциональных сложностей, сложностей взаимодействия, развитие у ребенка навыков понимания и регуляции эмоциональных состояний и пр.</w:t>
            </w:r>
          </w:p>
        </w:tc>
        <w:tc>
          <w:tcPr>
            <w:tcW w:w="1418" w:type="dxa"/>
          </w:tcPr>
          <w:p w14:paraId="7CCBD729" w14:textId="77777777" w:rsidR="00D27F87" w:rsidRPr="00FF1071" w:rsidRDefault="00D27F87" w:rsidP="00FF1071">
            <w:pPr>
              <w:pStyle w:val="ab"/>
              <w:jc w:val="center"/>
              <w:rPr>
                <w:i/>
                <w:sz w:val="24"/>
                <w:szCs w:val="24"/>
              </w:rPr>
            </w:pPr>
            <w:r w:rsidRPr="00FF1071">
              <w:rPr>
                <w:i/>
                <w:sz w:val="24"/>
                <w:szCs w:val="24"/>
              </w:rPr>
              <w:t>Ребенок</w:t>
            </w:r>
          </w:p>
        </w:tc>
        <w:tc>
          <w:tcPr>
            <w:tcW w:w="3969" w:type="dxa"/>
          </w:tcPr>
          <w:p w14:paraId="330A41F9" w14:textId="77777777" w:rsidR="00D27F87" w:rsidRPr="00FF1071" w:rsidRDefault="00D27F87" w:rsidP="00FF1071">
            <w:pPr>
              <w:pStyle w:val="ab"/>
              <w:jc w:val="both"/>
              <w:rPr>
                <w:sz w:val="24"/>
                <w:szCs w:val="24"/>
              </w:rPr>
            </w:pPr>
            <w:r w:rsidRPr="00FF1071">
              <w:rPr>
                <w:sz w:val="24"/>
                <w:szCs w:val="24"/>
              </w:rPr>
              <w:t>Оказание психолого-педагогической поддержки ребенку.</w:t>
            </w:r>
          </w:p>
        </w:tc>
      </w:tr>
      <w:tr w:rsidR="00D27F87" w:rsidRPr="00956B1A" w14:paraId="2A82D929" w14:textId="77777777" w:rsidTr="00F31BC5">
        <w:trPr>
          <w:trHeight w:val="299"/>
        </w:trPr>
        <w:tc>
          <w:tcPr>
            <w:tcW w:w="9351" w:type="dxa"/>
            <w:gridSpan w:val="3"/>
          </w:tcPr>
          <w:p w14:paraId="0EBAACC6" w14:textId="77777777" w:rsidR="00D27F87" w:rsidRPr="00FF1071" w:rsidRDefault="00D27F87" w:rsidP="00FF1071">
            <w:pPr>
              <w:pStyle w:val="ab"/>
              <w:jc w:val="center"/>
              <w:rPr>
                <w:b/>
                <w:i/>
                <w:sz w:val="24"/>
                <w:szCs w:val="24"/>
              </w:rPr>
            </w:pPr>
            <w:r w:rsidRPr="00FF1071">
              <w:rPr>
                <w:b/>
                <w:i/>
                <w:sz w:val="24"/>
                <w:szCs w:val="24"/>
              </w:rPr>
              <w:t>Профилактический и просветительский вид деятельности</w:t>
            </w:r>
          </w:p>
        </w:tc>
      </w:tr>
      <w:tr w:rsidR="00D27F87" w:rsidRPr="00956B1A" w14:paraId="1599E968" w14:textId="77777777" w:rsidTr="00F31BC5">
        <w:trPr>
          <w:trHeight w:val="299"/>
        </w:trPr>
        <w:tc>
          <w:tcPr>
            <w:tcW w:w="3964" w:type="dxa"/>
          </w:tcPr>
          <w:p w14:paraId="78D1BA54" w14:textId="122FA4FE" w:rsidR="00D27F87" w:rsidRPr="00FF1071" w:rsidRDefault="00D27F87" w:rsidP="00FF1071">
            <w:pPr>
              <w:pStyle w:val="ab"/>
              <w:jc w:val="both"/>
              <w:rPr>
                <w:sz w:val="24"/>
                <w:szCs w:val="24"/>
              </w:rPr>
            </w:pPr>
            <w:r w:rsidRPr="00FF1071">
              <w:rPr>
                <w:sz w:val="24"/>
                <w:szCs w:val="24"/>
              </w:rPr>
              <w:t>Семинар «Психолого-педагогическое сопровождение детей-сирот и детей, оставшихся без попечения родителей, в условиях образовательной организации»</w:t>
            </w:r>
            <w:r w:rsidR="00DD795F">
              <w:rPr>
                <w:sz w:val="24"/>
                <w:szCs w:val="24"/>
              </w:rPr>
              <w:t>.</w:t>
            </w:r>
          </w:p>
        </w:tc>
        <w:tc>
          <w:tcPr>
            <w:tcW w:w="1418" w:type="dxa"/>
          </w:tcPr>
          <w:p w14:paraId="20E630D0" w14:textId="77777777" w:rsidR="00D27F87" w:rsidRPr="00FF1071" w:rsidRDefault="00D27F87" w:rsidP="00FF1071">
            <w:pPr>
              <w:pStyle w:val="ab"/>
              <w:jc w:val="center"/>
              <w:rPr>
                <w:i/>
                <w:sz w:val="24"/>
                <w:szCs w:val="24"/>
              </w:rPr>
            </w:pPr>
            <w:r w:rsidRPr="00FF1071">
              <w:rPr>
                <w:i/>
                <w:sz w:val="24"/>
                <w:szCs w:val="24"/>
              </w:rPr>
              <w:t>Педагоги</w:t>
            </w:r>
          </w:p>
        </w:tc>
        <w:tc>
          <w:tcPr>
            <w:tcW w:w="3969" w:type="dxa"/>
          </w:tcPr>
          <w:p w14:paraId="39EB5EA0" w14:textId="16752E2D" w:rsidR="00D27F87" w:rsidRPr="00FF1071" w:rsidRDefault="00D27F87" w:rsidP="00DD795F">
            <w:pPr>
              <w:pStyle w:val="ab"/>
              <w:jc w:val="both"/>
              <w:rPr>
                <w:sz w:val="24"/>
                <w:szCs w:val="24"/>
              </w:rPr>
            </w:pPr>
            <w:r w:rsidRPr="00FF1071">
              <w:rPr>
                <w:sz w:val="24"/>
                <w:szCs w:val="24"/>
              </w:rPr>
              <w:t xml:space="preserve">Расширены контакты подростка с социально положительными друзьями, сформировано (восстановлено) социально приемлемое поведение у </w:t>
            </w:r>
            <w:r w:rsidR="00DD795F">
              <w:rPr>
                <w:sz w:val="24"/>
                <w:szCs w:val="24"/>
              </w:rPr>
              <w:t>подопечного</w:t>
            </w:r>
            <w:r w:rsidRPr="00FF1071">
              <w:rPr>
                <w:sz w:val="24"/>
                <w:szCs w:val="24"/>
              </w:rPr>
              <w:t xml:space="preserve"> подростка, подросток интегрирован в образовательную организацию, замещающая семья получает поддержку от значимого окружения.</w:t>
            </w:r>
          </w:p>
        </w:tc>
      </w:tr>
      <w:tr w:rsidR="00D27F87" w:rsidRPr="00956B1A" w14:paraId="6021D5CD" w14:textId="77777777" w:rsidTr="00F31BC5">
        <w:trPr>
          <w:trHeight w:val="299"/>
        </w:trPr>
        <w:tc>
          <w:tcPr>
            <w:tcW w:w="3964" w:type="dxa"/>
          </w:tcPr>
          <w:p w14:paraId="4C9C06FC" w14:textId="264ED837" w:rsidR="00D27F87" w:rsidRPr="00FF1071" w:rsidRDefault="00D27F87" w:rsidP="00FF1071">
            <w:pPr>
              <w:pStyle w:val="ab"/>
              <w:jc w:val="both"/>
              <w:rPr>
                <w:sz w:val="24"/>
                <w:szCs w:val="24"/>
              </w:rPr>
            </w:pPr>
            <w:r w:rsidRPr="00FF1071">
              <w:rPr>
                <w:sz w:val="24"/>
                <w:szCs w:val="24"/>
              </w:rPr>
              <w:t>Семинар «Создание условий для успешной социальной адаптации детей-сирот и детей, оставшихся без попечения родителей в условиях образовательной организации»</w:t>
            </w:r>
            <w:r w:rsidR="00DD795F">
              <w:rPr>
                <w:sz w:val="24"/>
                <w:szCs w:val="24"/>
              </w:rPr>
              <w:t>.</w:t>
            </w:r>
          </w:p>
        </w:tc>
        <w:tc>
          <w:tcPr>
            <w:tcW w:w="1418" w:type="dxa"/>
          </w:tcPr>
          <w:p w14:paraId="18C4C0F9" w14:textId="77777777" w:rsidR="00D27F87" w:rsidRPr="00FF1071" w:rsidRDefault="00D27F87" w:rsidP="00FF1071">
            <w:pPr>
              <w:pStyle w:val="ab"/>
              <w:jc w:val="center"/>
              <w:rPr>
                <w:i/>
                <w:sz w:val="24"/>
                <w:szCs w:val="24"/>
              </w:rPr>
            </w:pPr>
            <w:r w:rsidRPr="00FF1071">
              <w:rPr>
                <w:i/>
                <w:sz w:val="24"/>
                <w:szCs w:val="24"/>
              </w:rPr>
              <w:t>Педагоги</w:t>
            </w:r>
          </w:p>
        </w:tc>
        <w:tc>
          <w:tcPr>
            <w:tcW w:w="3969" w:type="dxa"/>
          </w:tcPr>
          <w:p w14:paraId="4F2BD89D" w14:textId="7B9302E4" w:rsidR="00D27F87" w:rsidRPr="00FF1071" w:rsidRDefault="00D27F87" w:rsidP="00DD795F">
            <w:pPr>
              <w:pStyle w:val="ab"/>
              <w:jc w:val="both"/>
              <w:rPr>
                <w:sz w:val="24"/>
                <w:szCs w:val="24"/>
              </w:rPr>
            </w:pPr>
            <w:r w:rsidRPr="00FF1071">
              <w:rPr>
                <w:sz w:val="24"/>
                <w:szCs w:val="24"/>
              </w:rPr>
              <w:t xml:space="preserve">Расширены контакты подростка с социально положительными друзьями, сформировано (восстановлено) социально приемлемое поведение у </w:t>
            </w:r>
            <w:r w:rsidR="00DD795F">
              <w:rPr>
                <w:sz w:val="24"/>
                <w:szCs w:val="24"/>
              </w:rPr>
              <w:t>подопечного</w:t>
            </w:r>
            <w:r w:rsidRPr="00FF1071">
              <w:rPr>
                <w:sz w:val="24"/>
                <w:szCs w:val="24"/>
              </w:rPr>
              <w:t xml:space="preserve"> подростка, подросток интегрирован в образовательную организацию, замещающая семья получает поддержку от значимого окружения.</w:t>
            </w:r>
          </w:p>
        </w:tc>
      </w:tr>
      <w:tr w:rsidR="00D27F87" w:rsidRPr="00956B1A" w14:paraId="3675FF72" w14:textId="77777777" w:rsidTr="00F31BC5">
        <w:trPr>
          <w:trHeight w:val="299"/>
        </w:trPr>
        <w:tc>
          <w:tcPr>
            <w:tcW w:w="3964" w:type="dxa"/>
          </w:tcPr>
          <w:p w14:paraId="0D14005A" w14:textId="4EBE160D" w:rsidR="00D27F87" w:rsidRPr="00FF1071" w:rsidRDefault="00D27F87" w:rsidP="00FF1071">
            <w:pPr>
              <w:pStyle w:val="ab"/>
              <w:jc w:val="both"/>
              <w:rPr>
                <w:sz w:val="24"/>
                <w:szCs w:val="24"/>
              </w:rPr>
            </w:pPr>
            <w:r w:rsidRPr="00FF1071">
              <w:rPr>
                <w:sz w:val="24"/>
                <w:szCs w:val="24"/>
              </w:rPr>
              <w:t>Семинар «Организация эффективного взаимодействия и оказания психолого-педагогической помощи детям-сиротам и детям, оставшимся без попечения родителей в образовательной организации»</w:t>
            </w:r>
            <w:r w:rsidR="00DD795F">
              <w:rPr>
                <w:sz w:val="24"/>
                <w:szCs w:val="24"/>
              </w:rPr>
              <w:t>.</w:t>
            </w:r>
          </w:p>
        </w:tc>
        <w:tc>
          <w:tcPr>
            <w:tcW w:w="1418" w:type="dxa"/>
          </w:tcPr>
          <w:p w14:paraId="535E3F3B" w14:textId="77777777" w:rsidR="00D27F87" w:rsidRPr="00FF1071" w:rsidRDefault="00D27F87" w:rsidP="00FF1071">
            <w:pPr>
              <w:pStyle w:val="ab"/>
              <w:jc w:val="center"/>
              <w:rPr>
                <w:i/>
                <w:sz w:val="24"/>
                <w:szCs w:val="24"/>
              </w:rPr>
            </w:pPr>
            <w:r w:rsidRPr="00FF1071">
              <w:rPr>
                <w:i/>
                <w:sz w:val="24"/>
                <w:szCs w:val="24"/>
              </w:rPr>
              <w:t>Педагоги</w:t>
            </w:r>
          </w:p>
        </w:tc>
        <w:tc>
          <w:tcPr>
            <w:tcW w:w="3969" w:type="dxa"/>
          </w:tcPr>
          <w:p w14:paraId="61AC9FA9" w14:textId="233B3C0D" w:rsidR="00D27F87" w:rsidRPr="00FF1071" w:rsidRDefault="00D27F87" w:rsidP="008821BF">
            <w:pPr>
              <w:pStyle w:val="ab"/>
              <w:jc w:val="both"/>
              <w:rPr>
                <w:sz w:val="24"/>
                <w:szCs w:val="24"/>
              </w:rPr>
            </w:pPr>
            <w:r w:rsidRPr="00FF1071">
              <w:rPr>
                <w:sz w:val="24"/>
                <w:szCs w:val="24"/>
              </w:rPr>
              <w:t xml:space="preserve">Расширены контакты подростка с социально положительными друзьями, сформировано (восстановлено) социально приемлемое поведение у </w:t>
            </w:r>
            <w:r w:rsidR="008821BF">
              <w:rPr>
                <w:sz w:val="24"/>
                <w:szCs w:val="24"/>
              </w:rPr>
              <w:t>подопечного</w:t>
            </w:r>
            <w:r w:rsidRPr="00FF1071">
              <w:rPr>
                <w:sz w:val="24"/>
                <w:szCs w:val="24"/>
              </w:rPr>
              <w:t xml:space="preserve"> подростка, подросток интегрирован в образовательную организацию, замещающая семья получает поддержку от значимого окружения.</w:t>
            </w:r>
          </w:p>
        </w:tc>
      </w:tr>
      <w:tr w:rsidR="00D27F87" w:rsidRPr="00956B1A" w14:paraId="11505B97" w14:textId="77777777" w:rsidTr="00F31BC5">
        <w:trPr>
          <w:trHeight w:val="299"/>
        </w:trPr>
        <w:tc>
          <w:tcPr>
            <w:tcW w:w="3964" w:type="dxa"/>
          </w:tcPr>
          <w:p w14:paraId="67D58537" w14:textId="28B963DA" w:rsidR="00D27F87" w:rsidRPr="00FF1071" w:rsidRDefault="00D27F87" w:rsidP="00FF1071">
            <w:pPr>
              <w:pStyle w:val="ab"/>
              <w:jc w:val="both"/>
              <w:rPr>
                <w:sz w:val="24"/>
                <w:szCs w:val="24"/>
              </w:rPr>
            </w:pPr>
            <w:r w:rsidRPr="00FF1071">
              <w:rPr>
                <w:sz w:val="24"/>
                <w:szCs w:val="24"/>
              </w:rPr>
              <w:lastRenderedPageBreak/>
              <w:t>Участие во встречах группы поддержки для замещающих родителей (Клуб)</w:t>
            </w:r>
            <w:r w:rsidR="008821BF">
              <w:rPr>
                <w:sz w:val="24"/>
                <w:szCs w:val="24"/>
              </w:rPr>
              <w:t>.</w:t>
            </w:r>
          </w:p>
        </w:tc>
        <w:tc>
          <w:tcPr>
            <w:tcW w:w="1418" w:type="dxa"/>
          </w:tcPr>
          <w:p w14:paraId="05646FCB" w14:textId="77777777" w:rsidR="00D27F87" w:rsidRPr="00FF1071" w:rsidRDefault="00D27F87" w:rsidP="00FF1071">
            <w:pPr>
              <w:pStyle w:val="ab"/>
              <w:jc w:val="center"/>
              <w:rPr>
                <w:i/>
                <w:sz w:val="24"/>
                <w:szCs w:val="24"/>
              </w:rPr>
            </w:pPr>
            <w:r w:rsidRPr="00FF1071">
              <w:rPr>
                <w:i/>
                <w:sz w:val="24"/>
                <w:szCs w:val="24"/>
              </w:rPr>
              <w:t>Замещающие родители</w:t>
            </w:r>
          </w:p>
        </w:tc>
        <w:tc>
          <w:tcPr>
            <w:tcW w:w="3969" w:type="dxa"/>
          </w:tcPr>
          <w:p w14:paraId="792165EE" w14:textId="77777777" w:rsidR="00D27F87" w:rsidRPr="00FF1071" w:rsidRDefault="00D27F87" w:rsidP="00FF1071">
            <w:pPr>
              <w:pStyle w:val="ab"/>
              <w:jc w:val="both"/>
              <w:rPr>
                <w:sz w:val="24"/>
                <w:szCs w:val="24"/>
              </w:rPr>
            </w:pPr>
            <w:r w:rsidRPr="00FF1071">
              <w:rPr>
                <w:sz w:val="24"/>
                <w:szCs w:val="24"/>
              </w:rPr>
              <w:t>Расширен опыт семьи, их активное участие в группе в качестве опытных родителей, расширения понимания замещающими родителями смыслов и значений их участия в группе, рефлексия замещающих родителей на тему значимости поддержки внутри сообщества принимающих родителей, родители, занимая более активную позицию в сообществе, самостоятельно предлагают новые формы взаимодействия между семьями, выдвигать инициативы.</w:t>
            </w:r>
          </w:p>
        </w:tc>
      </w:tr>
      <w:tr w:rsidR="00D27F87" w:rsidRPr="00956B1A" w14:paraId="52085386" w14:textId="77777777" w:rsidTr="00F31BC5">
        <w:trPr>
          <w:trHeight w:val="299"/>
        </w:trPr>
        <w:tc>
          <w:tcPr>
            <w:tcW w:w="3964" w:type="dxa"/>
          </w:tcPr>
          <w:p w14:paraId="52D67AB5" w14:textId="77777777" w:rsidR="00D27F87" w:rsidRPr="00FF1071" w:rsidRDefault="00D27F87" w:rsidP="00FF1071">
            <w:pPr>
              <w:pStyle w:val="ab"/>
              <w:jc w:val="both"/>
              <w:rPr>
                <w:rFonts w:eastAsia="Times New Roman"/>
                <w:color w:val="000000"/>
                <w:sz w:val="24"/>
                <w:szCs w:val="24"/>
                <w:lang w:eastAsia="ru-RU"/>
              </w:rPr>
            </w:pPr>
            <w:r w:rsidRPr="00FF1071">
              <w:rPr>
                <w:sz w:val="24"/>
                <w:szCs w:val="24"/>
              </w:rPr>
              <w:t>Участие в различных группах коммуникативной компетентности, эмоционального развития, детско-родительского взаимодействия и др.</w:t>
            </w:r>
          </w:p>
        </w:tc>
        <w:tc>
          <w:tcPr>
            <w:tcW w:w="1418" w:type="dxa"/>
          </w:tcPr>
          <w:p w14:paraId="092E5D34" w14:textId="77777777" w:rsidR="00D27F87" w:rsidRPr="00FF1071" w:rsidRDefault="00D27F87" w:rsidP="00FF1071">
            <w:pPr>
              <w:pStyle w:val="ab"/>
              <w:jc w:val="center"/>
              <w:rPr>
                <w:i/>
                <w:sz w:val="24"/>
                <w:szCs w:val="24"/>
              </w:rPr>
            </w:pPr>
            <w:r w:rsidRPr="00FF1071">
              <w:rPr>
                <w:i/>
                <w:sz w:val="24"/>
                <w:szCs w:val="24"/>
              </w:rPr>
              <w:t>Родитель</w:t>
            </w:r>
          </w:p>
        </w:tc>
        <w:tc>
          <w:tcPr>
            <w:tcW w:w="3969" w:type="dxa"/>
          </w:tcPr>
          <w:p w14:paraId="52BA5980" w14:textId="19A1F63B" w:rsidR="00D27F87" w:rsidRPr="00FF1071" w:rsidRDefault="00D27F87" w:rsidP="008821BF">
            <w:pPr>
              <w:pStyle w:val="ab"/>
              <w:jc w:val="both"/>
              <w:rPr>
                <w:sz w:val="24"/>
                <w:szCs w:val="24"/>
              </w:rPr>
            </w:pPr>
            <w:r w:rsidRPr="00FF1071">
              <w:rPr>
                <w:sz w:val="24"/>
                <w:szCs w:val="24"/>
              </w:rPr>
              <w:t>Оказана психолого-педагогичес</w:t>
            </w:r>
            <w:r w:rsidR="008821BF">
              <w:rPr>
                <w:sz w:val="24"/>
                <w:szCs w:val="24"/>
              </w:rPr>
              <w:t>кой поддержки семье и ребенку. Замещающие ро</w:t>
            </w:r>
            <w:r w:rsidRPr="00FF1071">
              <w:rPr>
                <w:sz w:val="24"/>
                <w:szCs w:val="24"/>
              </w:rPr>
              <w:t>дители знают закономерности развития ребенка в разные возрастные периоды, особенности развития детей-сирот; методы и способы эффективного взаимодействия с приемным ребенком; особенности формирования социально-бытовых умений ребенка в зависимости от его возраста; способы построения эффективного взаимодействия со специалистами.</w:t>
            </w:r>
          </w:p>
        </w:tc>
      </w:tr>
      <w:tr w:rsidR="00D27F87" w:rsidRPr="00956B1A" w14:paraId="10C84E64" w14:textId="77777777" w:rsidTr="00F31BC5">
        <w:trPr>
          <w:trHeight w:val="299"/>
        </w:trPr>
        <w:tc>
          <w:tcPr>
            <w:tcW w:w="3964" w:type="dxa"/>
          </w:tcPr>
          <w:p w14:paraId="24791539" w14:textId="2E57305D" w:rsidR="00D27F87" w:rsidRPr="00FF1071" w:rsidRDefault="00D27F87" w:rsidP="008821BF">
            <w:pPr>
              <w:pStyle w:val="ab"/>
              <w:jc w:val="both"/>
              <w:rPr>
                <w:rFonts w:eastAsia="Times New Roman"/>
                <w:color w:val="000000"/>
                <w:sz w:val="24"/>
                <w:szCs w:val="24"/>
                <w:lang w:eastAsia="ru-RU"/>
              </w:rPr>
            </w:pPr>
            <w:r w:rsidRPr="00FF1071">
              <w:rPr>
                <w:sz w:val="24"/>
                <w:szCs w:val="24"/>
              </w:rPr>
              <w:t>Участие в различных группах по а</w:t>
            </w:r>
            <w:r w:rsidRPr="00FF1071">
              <w:rPr>
                <w:rFonts w:eastAsia="Times New Roman"/>
                <w:color w:val="000000"/>
                <w:sz w:val="24"/>
                <w:szCs w:val="24"/>
                <w:lang w:eastAsia="ru-RU"/>
              </w:rPr>
              <w:t xml:space="preserve">даптации к новому статусу </w:t>
            </w:r>
            <w:r w:rsidR="008821BF">
              <w:rPr>
                <w:rFonts w:eastAsia="Times New Roman"/>
                <w:color w:val="000000"/>
                <w:sz w:val="24"/>
                <w:szCs w:val="24"/>
                <w:lang w:eastAsia="ru-RU"/>
              </w:rPr>
              <w:t>подопечного</w:t>
            </w:r>
            <w:r w:rsidRPr="00FF1071">
              <w:rPr>
                <w:rFonts w:eastAsia="Times New Roman"/>
                <w:color w:val="000000"/>
                <w:sz w:val="24"/>
                <w:szCs w:val="24"/>
                <w:lang w:eastAsia="ru-RU"/>
              </w:rPr>
              <w:t xml:space="preserve"> ребенка</w:t>
            </w:r>
            <w:r w:rsidR="008821BF">
              <w:rPr>
                <w:rFonts w:eastAsia="Times New Roman"/>
                <w:color w:val="000000"/>
                <w:sz w:val="24"/>
                <w:szCs w:val="24"/>
                <w:lang w:eastAsia="ru-RU"/>
              </w:rPr>
              <w:t>.</w:t>
            </w:r>
          </w:p>
        </w:tc>
        <w:tc>
          <w:tcPr>
            <w:tcW w:w="1418" w:type="dxa"/>
          </w:tcPr>
          <w:p w14:paraId="542FE181" w14:textId="77777777" w:rsidR="00D27F87" w:rsidRPr="00FF1071" w:rsidRDefault="00D27F87" w:rsidP="00FF1071">
            <w:pPr>
              <w:pStyle w:val="ab"/>
              <w:jc w:val="center"/>
              <w:rPr>
                <w:i/>
                <w:sz w:val="24"/>
                <w:szCs w:val="24"/>
              </w:rPr>
            </w:pPr>
            <w:r w:rsidRPr="00FF1071">
              <w:rPr>
                <w:i/>
                <w:sz w:val="24"/>
                <w:szCs w:val="24"/>
              </w:rPr>
              <w:t>Родитель</w:t>
            </w:r>
          </w:p>
        </w:tc>
        <w:tc>
          <w:tcPr>
            <w:tcW w:w="3969" w:type="dxa"/>
          </w:tcPr>
          <w:p w14:paraId="4BEAFBBD" w14:textId="77777777" w:rsidR="00D27F87" w:rsidRPr="00FF1071" w:rsidRDefault="00D27F87" w:rsidP="00FF1071">
            <w:pPr>
              <w:pStyle w:val="ab"/>
              <w:jc w:val="both"/>
              <w:rPr>
                <w:sz w:val="24"/>
                <w:szCs w:val="24"/>
              </w:rPr>
            </w:pPr>
            <w:r w:rsidRPr="00FF1071">
              <w:rPr>
                <w:sz w:val="24"/>
                <w:szCs w:val="24"/>
              </w:rPr>
              <w:t>Решены актуальных для семьи проблем, связанных с уходом и воспитанием детей. Родители самостоятельно формулируют и фиксируют навыки воспитания и ухода за детьми, которые сформировались в течение предыдущего времени.</w:t>
            </w:r>
          </w:p>
        </w:tc>
      </w:tr>
      <w:tr w:rsidR="00D27F87" w:rsidRPr="00956B1A" w14:paraId="18CA085E" w14:textId="77777777" w:rsidTr="00F31BC5">
        <w:trPr>
          <w:trHeight w:val="299"/>
        </w:trPr>
        <w:tc>
          <w:tcPr>
            <w:tcW w:w="3964" w:type="dxa"/>
          </w:tcPr>
          <w:p w14:paraId="6F7405CD" w14:textId="13EDB3C3" w:rsidR="00D27F87" w:rsidRPr="00FF1071" w:rsidRDefault="00D27F87" w:rsidP="00FF1071">
            <w:pPr>
              <w:pStyle w:val="ab"/>
              <w:jc w:val="both"/>
              <w:rPr>
                <w:rFonts w:eastAsia="Times New Roman"/>
                <w:color w:val="000000"/>
                <w:sz w:val="24"/>
                <w:szCs w:val="24"/>
                <w:lang w:eastAsia="ru-RU"/>
              </w:rPr>
            </w:pPr>
            <w:r w:rsidRPr="00FF1071">
              <w:rPr>
                <w:sz w:val="24"/>
                <w:szCs w:val="24"/>
              </w:rPr>
              <w:t>Участие в различных группах по вопросам к</w:t>
            </w:r>
            <w:r w:rsidRPr="00FF1071">
              <w:rPr>
                <w:rFonts w:eastAsia="Times New Roman"/>
                <w:color w:val="000000"/>
                <w:sz w:val="24"/>
                <w:szCs w:val="24"/>
                <w:lang w:eastAsia="ru-RU"/>
              </w:rPr>
              <w:t>ризисов в приемной семье</w:t>
            </w:r>
            <w:r w:rsidR="008821BF">
              <w:rPr>
                <w:rFonts w:eastAsia="Times New Roman"/>
                <w:color w:val="000000"/>
                <w:sz w:val="24"/>
                <w:szCs w:val="24"/>
                <w:lang w:eastAsia="ru-RU"/>
              </w:rPr>
              <w:t>.</w:t>
            </w:r>
          </w:p>
        </w:tc>
        <w:tc>
          <w:tcPr>
            <w:tcW w:w="1418" w:type="dxa"/>
          </w:tcPr>
          <w:p w14:paraId="510F8182" w14:textId="77777777" w:rsidR="00D27F87" w:rsidRPr="00FF1071" w:rsidRDefault="00D27F87" w:rsidP="00FF1071">
            <w:pPr>
              <w:pStyle w:val="ab"/>
              <w:jc w:val="center"/>
              <w:rPr>
                <w:i/>
                <w:sz w:val="24"/>
                <w:szCs w:val="24"/>
              </w:rPr>
            </w:pPr>
            <w:r w:rsidRPr="00FF1071">
              <w:rPr>
                <w:i/>
                <w:sz w:val="24"/>
                <w:szCs w:val="24"/>
              </w:rPr>
              <w:t>Родитель</w:t>
            </w:r>
          </w:p>
        </w:tc>
        <w:tc>
          <w:tcPr>
            <w:tcW w:w="3969" w:type="dxa"/>
          </w:tcPr>
          <w:p w14:paraId="5AE831C4" w14:textId="77777777" w:rsidR="00D27F87" w:rsidRPr="00FF1071" w:rsidRDefault="00D27F87" w:rsidP="00FF1071">
            <w:pPr>
              <w:pStyle w:val="ab"/>
              <w:jc w:val="both"/>
              <w:rPr>
                <w:sz w:val="24"/>
                <w:szCs w:val="24"/>
              </w:rPr>
            </w:pPr>
            <w:r w:rsidRPr="00FF1071">
              <w:rPr>
                <w:sz w:val="24"/>
                <w:szCs w:val="24"/>
              </w:rPr>
              <w:t>Семья самостоятельно ищет пути решения кризисных ситуаций, привлекают необходимых для этого специалистов.</w:t>
            </w:r>
          </w:p>
        </w:tc>
      </w:tr>
      <w:tr w:rsidR="00D27F87" w:rsidRPr="00956B1A" w14:paraId="420BBF1E" w14:textId="77777777" w:rsidTr="00F31BC5">
        <w:trPr>
          <w:trHeight w:val="299"/>
        </w:trPr>
        <w:tc>
          <w:tcPr>
            <w:tcW w:w="3964" w:type="dxa"/>
          </w:tcPr>
          <w:p w14:paraId="19AFC1A9" w14:textId="321DF8DB" w:rsidR="00D27F87" w:rsidRPr="00FF1071" w:rsidRDefault="00D27F87" w:rsidP="008821BF">
            <w:pPr>
              <w:pStyle w:val="ab"/>
              <w:jc w:val="both"/>
              <w:rPr>
                <w:rFonts w:eastAsia="Times New Roman"/>
                <w:color w:val="000000"/>
                <w:sz w:val="24"/>
                <w:szCs w:val="24"/>
                <w:lang w:eastAsia="ru-RU"/>
              </w:rPr>
            </w:pPr>
            <w:r w:rsidRPr="00FF1071">
              <w:rPr>
                <w:rFonts w:eastAsia="Times New Roman"/>
                <w:color w:val="000000"/>
                <w:sz w:val="24"/>
                <w:szCs w:val="24"/>
                <w:lang w:eastAsia="ru-RU"/>
              </w:rPr>
              <w:t xml:space="preserve">Формирование родительских компетенций для воспитания </w:t>
            </w:r>
            <w:r w:rsidR="008821BF">
              <w:rPr>
                <w:rFonts w:eastAsia="Times New Roman"/>
                <w:color w:val="000000"/>
                <w:sz w:val="24"/>
                <w:szCs w:val="24"/>
                <w:lang w:eastAsia="ru-RU"/>
              </w:rPr>
              <w:t>подопечного</w:t>
            </w:r>
            <w:r w:rsidRPr="00FF1071">
              <w:rPr>
                <w:rFonts w:eastAsia="Times New Roman"/>
                <w:color w:val="000000"/>
                <w:sz w:val="24"/>
                <w:szCs w:val="24"/>
                <w:lang w:eastAsia="ru-RU"/>
              </w:rPr>
              <w:t xml:space="preserve"> ребенка (профилактические и просветительские программы)</w:t>
            </w:r>
            <w:r w:rsidR="008821BF">
              <w:rPr>
                <w:rFonts w:eastAsia="Times New Roman"/>
                <w:color w:val="000000"/>
                <w:sz w:val="24"/>
                <w:szCs w:val="24"/>
                <w:lang w:eastAsia="ru-RU"/>
              </w:rPr>
              <w:t>.</w:t>
            </w:r>
          </w:p>
        </w:tc>
        <w:tc>
          <w:tcPr>
            <w:tcW w:w="1418" w:type="dxa"/>
          </w:tcPr>
          <w:p w14:paraId="06A53D20" w14:textId="77777777" w:rsidR="00D27F87" w:rsidRPr="00FF1071" w:rsidRDefault="00D27F87" w:rsidP="00FF1071">
            <w:pPr>
              <w:pStyle w:val="ab"/>
              <w:jc w:val="center"/>
              <w:rPr>
                <w:i/>
                <w:sz w:val="24"/>
                <w:szCs w:val="24"/>
              </w:rPr>
            </w:pPr>
            <w:r w:rsidRPr="00FF1071">
              <w:rPr>
                <w:i/>
                <w:sz w:val="24"/>
                <w:szCs w:val="24"/>
              </w:rPr>
              <w:t>Родитель</w:t>
            </w:r>
          </w:p>
        </w:tc>
        <w:tc>
          <w:tcPr>
            <w:tcW w:w="3969" w:type="dxa"/>
          </w:tcPr>
          <w:p w14:paraId="0C26A81B" w14:textId="4BEFBE5D" w:rsidR="00D27F87" w:rsidRPr="00FF1071" w:rsidRDefault="00D27F87" w:rsidP="008821BF">
            <w:pPr>
              <w:pStyle w:val="ab"/>
              <w:jc w:val="both"/>
              <w:rPr>
                <w:sz w:val="24"/>
                <w:szCs w:val="24"/>
              </w:rPr>
            </w:pPr>
            <w:r w:rsidRPr="00FF1071">
              <w:rPr>
                <w:sz w:val="24"/>
                <w:szCs w:val="24"/>
              </w:rPr>
              <w:t xml:space="preserve">Решены актуальные для семьи проблем, связанных с уходом и воспитанием детей. </w:t>
            </w:r>
            <w:r w:rsidR="008821BF">
              <w:rPr>
                <w:sz w:val="24"/>
                <w:szCs w:val="24"/>
              </w:rPr>
              <w:t>Замещающие р</w:t>
            </w:r>
            <w:r w:rsidRPr="00FF1071">
              <w:rPr>
                <w:sz w:val="24"/>
                <w:szCs w:val="24"/>
              </w:rPr>
              <w:t>одители самостоятельно формулируют и фиксируют навыки воспитания и ухода за детьми, которые сформировались в течение предыдущего времени.</w:t>
            </w:r>
          </w:p>
        </w:tc>
      </w:tr>
      <w:tr w:rsidR="00D27F87" w:rsidRPr="00956B1A" w14:paraId="5C44AD13" w14:textId="77777777" w:rsidTr="00F31BC5">
        <w:trPr>
          <w:trHeight w:val="299"/>
        </w:trPr>
        <w:tc>
          <w:tcPr>
            <w:tcW w:w="3964" w:type="dxa"/>
          </w:tcPr>
          <w:p w14:paraId="57AFBB49" w14:textId="713FBD89" w:rsidR="00D27F87" w:rsidRPr="00FF1071" w:rsidRDefault="00D27F87" w:rsidP="008821BF">
            <w:pPr>
              <w:pStyle w:val="ab"/>
              <w:jc w:val="both"/>
              <w:rPr>
                <w:rFonts w:eastAsia="Times New Roman"/>
                <w:color w:val="000000"/>
                <w:sz w:val="24"/>
                <w:szCs w:val="24"/>
                <w:lang w:eastAsia="ru-RU"/>
              </w:rPr>
            </w:pPr>
            <w:r w:rsidRPr="00FF1071">
              <w:rPr>
                <w:sz w:val="24"/>
                <w:szCs w:val="24"/>
              </w:rPr>
              <w:t>Поддержка эмоциональных ресурсов</w:t>
            </w:r>
            <w:r w:rsidRPr="00FF1071">
              <w:rPr>
                <w:position w:val="9"/>
                <w:sz w:val="24"/>
                <w:szCs w:val="24"/>
              </w:rPr>
              <w:t xml:space="preserve"> </w:t>
            </w:r>
            <w:r w:rsidRPr="00FF1071">
              <w:rPr>
                <w:sz w:val="24"/>
                <w:szCs w:val="24"/>
              </w:rPr>
              <w:t xml:space="preserve">семьи и профилактики эмоционального выгорания </w:t>
            </w:r>
            <w:r w:rsidR="008821BF">
              <w:rPr>
                <w:sz w:val="24"/>
                <w:szCs w:val="24"/>
              </w:rPr>
              <w:t>замещающих родителей</w:t>
            </w:r>
            <w:r w:rsidRPr="00FF1071">
              <w:rPr>
                <w:sz w:val="24"/>
                <w:szCs w:val="24"/>
              </w:rPr>
              <w:t xml:space="preserve"> </w:t>
            </w:r>
            <w:r w:rsidRPr="00FF1071">
              <w:rPr>
                <w:rFonts w:eastAsia="Times New Roman"/>
                <w:color w:val="000000"/>
                <w:sz w:val="24"/>
                <w:szCs w:val="24"/>
                <w:lang w:eastAsia="ru-RU"/>
              </w:rPr>
              <w:lastRenderedPageBreak/>
              <w:t>(профилактические и просветительские программы)</w:t>
            </w:r>
            <w:r w:rsidR="008821BF">
              <w:rPr>
                <w:rFonts w:eastAsia="Times New Roman"/>
                <w:color w:val="000000"/>
                <w:sz w:val="24"/>
                <w:szCs w:val="24"/>
                <w:lang w:eastAsia="ru-RU"/>
              </w:rPr>
              <w:t>.</w:t>
            </w:r>
          </w:p>
        </w:tc>
        <w:tc>
          <w:tcPr>
            <w:tcW w:w="1418" w:type="dxa"/>
          </w:tcPr>
          <w:p w14:paraId="0BB0D41D" w14:textId="77777777" w:rsidR="00D27F87" w:rsidRPr="00FF1071" w:rsidRDefault="00D27F87" w:rsidP="00FF1071">
            <w:pPr>
              <w:pStyle w:val="ab"/>
              <w:jc w:val="center"/>
              <w:rPr>
                <w:i/>
                <w:sz w:val="24"/>
                <w:szCs w:val="24"/>
              </w:rPr>
            </w:pPr>
            <w:r w:rsidRPr="00FF1071">
              <w:rPr>
                <w:i/>
                <w:sz w:val="24"/>
                <w:szCs w:val="24"/>
              </w:rPr>
              <w:lastRenderedPageBreak/>
              <w:t>Родитель</w:t>
            </w:r>
          </w:p>
        </w:tc>
        <w:tc>
          <w:tcPr>
            <w:tcW w:w="3969" w:type="dxa"/>
          </w:tcPr>
          <w:p w14:paraId="19C601ED" w14:textId="77777777" w:rsidR="00D27F87" w:rsidRPr="00FF1071" w:rsidRDefault="00D27F87" w:rsidP="00FF1071">
            <w:pPr>
              <w:pStyle w:val="ab"/>
              <w:jc w:val="both"/>
              <w:rPr>
                <w:sz w:val="24"/>
                <w:szCs w:val="24"/>
              </w:rPr>
            </w:pPr>
            <w:r w:rsidRPr="00FF1071">
              <w:rPr>
                <w:sz w:val="24"/>
                <w:szCs w:val="24"/>
              </w:rPr>
              <w:t>Семья обращают внимание на имеющиеся ресурсы, прежде всего, во взрослой подсистеме.</w:t>
            </w:r>
          </w:p>
        </w:tc>
      </w:tr>
      <w:tr w:rsidR="00D27F87" w:rsidRPr="00956B1A" w14:paraId="276BD973" w14:textId="77777777" w:rsidTr="00F31BC5">
        <w:trPr>
          <w:trHeight w:val="299"/>
        </w:trPr>
        <w:tc>
          <w:tcPr>
            <w:tcW w:w="3964" w:type="dxa"/>
          </w:tcPr>
          <w:p w14:paraId="51B092C9" w14:textId="120BE3F3" w:rsidR="00D27F87" w:rsidRPr="00FF1071" w:rsidRDefault="00D27F87" w:rsidP="00FF1071">
            <w:pPr>
              <w:pStyle w:val="ab"/>
              <w:jc w:val="both"/>
              <w:rPr>
                <w:sz w:val="24"/>
                <w:szCs w:val="24"/>
              </w:rPr>
            </w:pPr>
            <w:r w:rsidRPr="00FF1071">
              <w:rPr>
                <w:sz w:val="24"/>
                <w:szCs w:val="24"/>
              </w:rPr>
              <w:lastRenderedPageBreak/>
              <w:t xml:space="preserve">Тренинги с подростками на: подготовка подростка к самостоятельной жизни через разработку его «жизненного проекта», включающего в себя профессиональное самоопределение, формирование установок на стабильную трудовую занятость, профессиональную активность, создание семьи, навыков эффективной коммуникации, развитие жизнеспособности, адекватных </w:t>
            </w:r>
            <w:proofErr w:type="spellStart"/>
            <w:r w:rsidRPr="00FF1071">
              <w:rPr>
                <w:sz w:val="24"/>
                <w:szCs w:val="24"/>
              </w:rPr>
              <w:t>копинг</w:t>
            </w:r>
            <w:proofErr w:type="spellEnd"/>
            <w:r w:rsidRPr="00FF1071">
              <w:rPr>
                <w:sz w:val="24"/>
                <w:szCs w:val="24"/>
              </w:rPr>
              <w:t>-стратегий</w:t>
            </w:r>
            <w:r w:rsidR="008821BF">
              <w:rPr>
                <w:sz w:val="24"/>
                <w:szCs w:val="24"/>
              </w:rPr>
              <w:t>.</w:t>
            </w:r>
          </w:p>
        </w:tc>
        <w:tc>
          <w:tcPr>
            <w:tcW w:w="1418" w:type="dxa"/>
          </w:tcPr>
          <w:p w14:paraId="7DFBFD89" w14:textId="77777777" w:rsidR="00D27F87" w:rsidRPr="00FF1071" w:rsidRDefault="00D27F87" w:rsidP="00FF1071">
            <w:pPr>
              <w:pStyle w:val="ab"/>
              <w:jc w:val="center"/>
              <w:rPr>
                <w:i/>
                <w:sz w:val="24"/>
                <w:szCs w:val="24"/>
              </w:rPr>
            </w:pPr>
            <w:r w:rsidRPr="00FF1071">
              <w:rPr>
                <w:i/>
                <w:sz w:val="24"/>
                <w:szCs w:val="24"/>
              </w:rPr>
              <w:t>Ребенок</w:t>
            </w:r>
          </w:p>
        </w:tc>
        <w:tc>
          <w:tcPr>
            <w:tcW w:w="3969" w:type="dxa"/>
          </w:tcPr>
          <w:p w14:paraId="473A6CC7" w14:textId="77777777" w:rsidR="00D27F87" w:rsidRPr="00FF1071" w:rsidRDefault="00D27F87" w:rsidP="00FF1071">
            <w:pPr>
              <w:pStyle w:val="ab"/>
              <w:jc w:val="both"/>
              <w:rPr>
                <w:sz w:val="24"/>
                <w:szCs w:val="24"/>
              </w:rPr>
            </w:pPr>
            <w:r w:rsidRPr="00FF1071">
              <w:rPr>
                <w:sz w:val="24"/>
                <w:szCs w:val="24"/>
              </w:rPr>
              <w:t>Оказание психолого-педагогической поддержки ребенку.</w:t>
            </w:r>
          </w:p>
        </w:tc>
      </w:tr>
      <w:tr w:rsidR="00D27F87" w:rsidRPr="00956B1A" w14:paraId="6163D6FF" w14:textId="77777777" w:rsidTr="00F31BC5">
        <w:trPr>
          <w:trHeight w:val="299"/>
        </w:trPr>
        <w:tc>
          <w:tcPr>
            <w:tcW w:w="9351" w:type="dxa"/>
            <w:gridSpan w:val="3"/>
          </w:tcPr>
          <w:p w14:paraId="6F81CB5E" w14:textId="77777777" w:rsidR="00D27F87" w:rsidRPr="00FF1071" w:rsidRDefault="00D27F87" w:rsidP="00FF1071">
            <w:pPr>
              <w:pStyle w:val="ab"/>
              <w:jc w:val="center"/>
              <w:rPr>
                <w:b/>
                <w:i/>
                <w:sz w:val="24"/>
                <w:szCs w:val="24"/>
              </w:rPr>
            </w:pPr>
            <w:r w:rsidRPr="00FF1071">
              <w:rPr>
                <w:b/>
                <w:i/>
                <w:sz w:val="24"/>
                <w:szCs w:val="24"/>
              </w:rPr>
              <w:t>Коррекционно-развивающий вид деятельности</w:t>
            </w:r>
          </w:p>
        </w:tc>
      </w:tr>
      <w:tr w:rsidR="00D27F87" w:rsidRPr="00956B1A" w14:paraId="2B0B8592" w14:textId="77777777" w:rsidTr="00F31BC5">
        <w:trPr>
          <w:trHeight w:val="299"/>
        </w:trPr>
        <w:tc>
          <w:tcPr>
            <w:tcW w:w="3964" w:type="dxa"/>
          </w:tcPr>
          <w:p w14:paraId="4E3BEC99" w14:textId="77777777" w:rsidR="00D27F87" w:rsidRPr="00FF1071" w:rsidRDefault="00D27F87" w:rsidP="00FF1071">
            <w:pPr>
              <w:pStyle w:val="ab"/>
              <w:jc w:val="both"/>
              <w:rPr>
                <w:rFonts w:eastAsia="Times New Roman"/>
                <w:color w:val="000000"/>
                <w:sz w:val="24"/>
                <w:szCs w:val="24"/>
                <w:lang w:eastAsia="ru-RU"/>
              </w:rPr>
            </w:pPr>
            <w:r w:rsidRPr="00FF1071">
              <w:rPr>
                <w:sz w:val="24"/>
                <w:szCs w:val="24"/>
              </w:rPr>
              <w:t>Работу с историей семьи</w:t>
            </w:r>
          </w:p>
        </w:tc>
        <w:tc>
          <w:tcPr>
            <w:tcW w:w="1418" w:type="dxa"/>
          </w:tcPr>
          <w:p w14:paraId="6BF07C00" w14:textId="77777777" w:rsidR="00D27F87" w:rsidRPr="00FF1071" w:rsidRDefault="00D27F87" w:rsidP="00FF1071">
            <w:pPr>
              <w:pStyle w:val="ab"/>
              <w:jc w:val="center"/>
              <w:rPr>
                <w:i/>
                <w:sz w:val="24"/>
                <w:szCs w:val="24"/>
              </w:rPr>
            </w:pPr>
            <w:r w:rsidRPr="00FF1071">
              <w:rPr>
                <w:i/>
                <w:sz w:val="24"/>
                <w:szCs w:val="24"/>
              </w:rPr>
              <w:t>Родитель, ребенок</w:t>
            </w:r>
          </w:p>
        </w:tc>
        <w:tc>
          <w:tcPr>
            <w:tcW w:w="3969" w:type="dxa"/>
          </w:tcPr>
          <w:p w14:paraId="03D204B7" w14:textId="77777777" w:rsidR="00D27F87" w:rsidRPr="00FF1071" w:rsidRDefault="00D27F87" w:rsidP="00FF1071">
            <w:pPr>
              <w:pStyle w:val="ab"/>
              <w:jc w:val="both"/>
              <w:rPr>
                <w:sz w:val="24"/>
                <w:szCs w:val="24"/>
              </w:rPr>
            </w:pPr>
            <w:r w:rsidRPr="00FF1071">
              <w:rPr>
                <w:sz w:val="24"/>
                <w:szCs w:val="24"/>
              </w:rPr>
              <w:t>Решены конкретные проблемы развития, поведения или психического самочувствия ребенка и родителя.</w:t>
            </w:r>
          </w:p>
        </w:tc>
      </w:tr>
      <w:tr w:rsidR="00D27F87" w:rsidRPr="00956B1A" w14:paraId="65D105BD" w14:textId="77777777" w:rsidTr="00F31BC5">
        <w:trPr>
          <w:trHeight w:val="299"/>
        </w:trPr>
        <w:tc>
          <w:tcPr>
            <w:tcW w:w="3964" w:type="dxa"/>
          </w:tcPr>
          <w:p w14:paraId="74100881" w14:textId="77777777" w:rsidR="00D27F87" w:rsidRPr="00FF1071" w:rsidRDefault="00D27F87" w:rsidP="00FF1071">
            <w:pPr>
              <w:pStyle w:val="ab"/>
              <w:jc w:val="both"/>
              <w:rPr>
                <w:rFonts w:eastAsia="Times New Roman"/>
                <w:color w:val="000000"/>
                <w:sz w:val="24"/>
                <w:szCs w:val="24"/>
                <w:lang w:eastAsia="ru-RU"/>
              </w:rPr>
            </w:pPr>
            <w:r w:rsidRPr="00FF1071">
              <w:rPr>
                <w:sz w:val="24"/>
                <w:szCs w:val="24"/>
              </w:rPr>
              <w:t>Работу с горем и утратой</w:t>
            </w:r>
          </w:p>
        </w:tc>
        <w:tc>
          <w:tcPr>
            <w:tcW w:w="1418" w:type="dxa"/>
          </w:tcPr>
          <w:p w14:paraId="26232E3B" w14:textId="77777777" w:rsidR="00D27F87" w:rsidRPr="00FF1071" w:rsidRDefault="00D27F87" w:rsidP="00FF1071">
            <w:pPr>
              <w:pStyle w:val="ab"/>
              <w:jc w:val="center"/>
              <w:rPr>
                <w:i/>
                <w:sz w:val="24"/>
                <w:szCs w:val="24"/>
              </w:rPr>
            </w:pPr>
            <w:r w:rsidRPr="00FF1071">
              <w:rPr>
                <w:i/>
                <w:sz w:val="24"/>
                <w:szCs w:val="24"/>
              </w:rPr>
              <w:t>Ребенок</w:t>
            </w:r>
          </w:p>
        </w:tc>
        <w:tc>
          <w:tcPr>
            <w:tcW w:w="3969" w:type="dxa"/>
          </w:tcPr>
          <w:p w14:paraId="2EB16088" w14:textId="77777777" w:rsidR="00D27F87" w:rsidRPr="00FF1071" w:rsidRDefault="00D27F87" w:rsidP="00FF1071">
            <w:pPr>
              <w:pStyle w:val="ab"/>
              <w:jc w:val="both"/>
              <w:rPr>
                <w:sz w:val="24"/>
                <w:szCs w:val="24"/>
              </w:rPr>
            </w:pPr>
            <w:r w:rsidRPr="00FF1071">
              <w:rPr>
                <w:sz w:val="24"/>
                <w:szCs w:val="24"/>
              </w:rPr>
              <w:t>Решены конкретные проблемы развития, поведения или психического самочувствия ребенка.</w:t>
            </w:r>
          </w:p>
        </w:tc>
      </w:tr>
      <w:tr w:rsidR="00D27F87" w:rsidRPr="00956B1A" w14:paraId="6310733A" w14:textId="77777777" w:rsidTr="00F31BC5">
        <w:trPr>
          <w:trHeight w:val="299"/>
        </w:trPr>
        <w:tc>
          <w:tcPr>
            <w:tcW w:w="3964" w:type="dxa"/>
          </w:tcPr>
          <w:p w14:paraId="1ED616AD" w14:textId="639C8342" w:rsidR="00D27F87" w:rsidRPr="00FF1071" w:rsidRDefault="00D27F87" w:rsidP="008821BF">
            <w:pPr>
              <w:pStyle w:val="ab"/>
              <w:jc w:val="both"/>
              <w:rPr>
                <w:rFonts w:eastAsia="Times New Roman"/>
                <w:color w:val="000000"/>
                <w:sz w:val="24"/>
                <w:szCs w:val="24"/>
                <w:lang w:eastAsia="ru-RU"/>
              </w:rPr>
            </w:pPr>
            <w:r w:rsidRPr="00FF1071">
              <w:rPr>
                <w:sz w:val="24"/>
                <w:szCs w:val="24"/>
              </w:rPr>
              <w:t xml:space="preserve">Коррекцию ролевой структуры </w:t>
            </w:r>
            <w:r w:rsidR="008821BF">
              <w:rPr>
                <w:sz w:val="24"/>
                <w:szCs w:val="24"/>
              </w:rPr>
              <w:t xml:space="preserve">замещающей </w:t>
            </w:r>
            <w:r w:rsidRPr="00FF1071">
              <w:rPr>
                <w:sz w:val="24"/>
                <w:szCs w:val="24"/>
              </w:rPr>
              <w:t>семьи</w:t>
            </w:r>
            <w:r w:rsidR="008821BF">
              <w:rPr>
                <w:sz w:val="24"/>
                <w:szCs w:val="24"/>
              </w:rPr>
              <w:t>, в которой ребенок передан под опеку родственникам.</w:t>
            </w:r>
          </w:p>
        </w:tc>
        <w:tc>
          <w:tcPr>
            <w:tcW w:w="1418" w:type="dxa"/>
          </w:tcPr>
          <w:p w14:paraId="1630BDB9" w14:textId="77777777" w:rsidR="00D27F87" w:rsidRPr="00FF1071" w:rsidRDefault="00D27F87" w:rsidP="00FF1071">
            <w:pPr>
              <w:pStyle w:val="ab"/>
              <w:jc w:val="center"/>
              <w:rPr>
                <w:i/>
                <w:sz w:val="24"/>
                <w:szCs w:val="24"/>
              </w:rPr>
            </w:pPr>
            <w:r w:rsidRPr="00FF1071">
              <w:rPr>
                <w:i/>
                <w:sz w:val="24"/>
                <w:szCs w:val="24"/>
              </w:rPr>
              <w:t>Семья целиком</w:t>
            </w:r>
          </w:p>
        </w:tc>
        <w:tc>
          <w:tcPr>
            <w:tcW w:w="3969" w:type="dxa"/>
          </w:tcPr>
          <w:p w14:paraId="66EB11A2" w14:textId="77777777" w:rsidR="00D27F87" w:rsidRPr="00FF1071" w:rsidRDefault="00D27F87" w:rsidP="00FF1071">
            <w:pPr>
              <w:pStyle w:val="ab"/>
              <w:jc w:val="both"/>
              <w:rPr>
                <w:sz w:val="24"/>
                <w:szCs w:val="24"/>
              </w:rPr>
            </w:pPr>
            <w:r w:rsidRPr="00FF1071">
              <w:rPr>
                <w:sz w:val="24"/>
                <w:szCs w:val="24"/>
              </w:rPr>
              <w:t>Решены конкретные проблемы развития, поведения или психического самочувствия ребенка и родителя.</w:t>
            </w:r>
          </w:p>
        </w:tc>
      </w:tr>
      <w:tr w:rsidR="00D27F87" w:rsidRPr="00956B1A" w14:paraId="2F4B6F12" w14:textId="77777777" w:rsidTr="00F31BC5">
        <w:trPr>
          <w:trHeight w:val="299"/>
        </w:trPr>
        <w:tc>
          <w:tcPr>
            <w:tcW w:w="3964" w:type="dxa"/>
          </w:tcPr>
          <w:p w14:paraId="0921702F" w14:textId="10E1F25C" w:rsidR="00D27F87" w:rsidRPr="00FF1071" w:rsidRDefault="00D27F87" w:rsidP="00FF1071">
            <w:pPr>
              <w:pStyle w:val="ab"/>
              <w:jc w:val="both"/>
              <w:rPr>
                <w:sz w:val="24"/>
                <w:szCs w:val="24"/>
              </w:rPr>
            </w:pPr>
            <w:r w:rsidRPr="00FF1071">
              <w:rPr>
                <w:sz w:val="24"/>
                <w:szCs w:val="24"/>
              </w:rPr>
              <w:t xml:space="preserve">Развитие способности идентификации и вербализации </w:t>
            </w:r>
            <w:r w:rsidRPr="00FF1071">
              <w:rPr>
                <w:spacing w:val="-3"/>
                <w:sz w:val="24"/>
                <w:szCs w:val="24"/>
              </w:rPr>
              <w:t xml:space="preserve">собственных </w:t>
            </w:r>
            <w:r w:rsidRPr="00FF1071">
              <w:rPr>
                <w:sz w:val="24"/>
                <w:szCs w:val="24"/>
              </w:rPr>
              <w:t xml:space="preserve">эмоциональных состояний, эмоций других членов семьи, техник </w:t>
            </w:r>
            <w:r w:rsidRPr="00FF1071">
              <w:rPr>
                <w:spacing w:val="-1"/>
                <w:sz w:val="24"/>
                <w:szCs w:val="24"/>
              </w:rPr>
              <w:t xml:space="preserve">психологической </w:t>
            </w:r>
            <w:r w:rsidRPr="00FF1071">
              <w:rPr>
                <w:sz w:val="24"/>
                <w:szCs w:val="24"/>
              </w:rPr>
              <w:t>поддержки</w:t>
            </w:r>
            <w:r w:rsidR="008821BF">
              <w:rPr>
                <w:sz w:val="24"/>
                <w:szCs w:val="24"/>
              </w:rPr>
              <w:t>.</w:t>
            </w:r>
          </w:p>
        </w:tc>
        <w:tc>
          <w:tcPr>
            <w:tcW w:w="1418" w:type="dxa"/>
          </w:tcPr>
          <w:p w14:paraId="62D97511" w14:textId="77777777" w:rsidR="00D27F87" w:rsidRPr="00FF1071" w:rsidRDefault="00D27F87" w:rsidP="00FF1071">
            <w:pPr>
              <w:pStyle w:val="ab"/>
              <w:jc w:val="center"/>
              <w:rPr>
                <w:i/>
                <w:sz w:val="24"/>
                <w:szCs w:val="24"/>
              </w:rPr>
            </w:pPr>
            <w:r w:rsidRPr="00FF1071">
              <w:rPr>
                <w:i/>
                <w:sz w:val="24"/>
                <w:szCs w:val="24"/>
              </w:rPr>
              <w:t>Родитель, ребенок</w:t>
            </w:r>
          </w:p>
        </w:tc>
        <w:tc>
          <w:tcPr>
            <w:tcW w:w="3969" w:type="dxa"/>
          </w:tcPr>
          <w:p w14:paraId="4B6CFDA5" w14:textId="5BCD211A" w:rsidR="00D27F87" w:rsidRPr="00FF1071" w:rsidRDefault="00D27F87" w:rsidP="00FF1071">
            <w:pPr>
              <w:pStyle w:val="ab"/>
              <w:jc w:val="both"/>
              <w:rPr>
                <w:sz w:val="24"/>
                <w:szCs w:val="24"/>
              </w:rPr>
            </w:pPr>
            <w:r w:rsidRPr="00FF1071">
              <w:rPr>
                <w:sz w:val="24"/>
                <w:szCs w:val="24"/>
              </w:rPr>
              <w:t xml:space="preserve">Решены конкретные проблемы развития, поведения или психического самочувствия ребенка и </w:t>
            </w:r>
            <w:r w:rsidR="008821BF">
              <w:rPr>
                <w:sz w:val="24"/>
                <w:szCs w:val="24"/>
              </w:rPr>
              <w:t xml:space="preserve">замещающего </w:t>
            </w:r>
            <w:r w:rsidRPr="00FF1071">
              <w:rPr>
                <w:sz w:val="24"/>
                <w:szCs w:val="24"/>
              </w:rPr>
              <w:t>родителя.</w:t>
            </w:r>
          </w:p>
        </w:tc>
      </w:tr>
    </w:tbl>
    <w:p w14:paraId="7BF0CDFE" w14:textId="77777777" w:rsidR="00D27F87" w:rsidRPr="00956B1A" w:rsidRDefault="00D27F87" w:rsidP="00F31BC5">
      <w:pPr>
        <w:spacing w:after="0"/>
        <w:rPr>
          <w:rFonts w:ascii="Times New Roman" w:hAnsi="Times New Roman" w:cs="Times New Roman"/>
          <w:sz w:val="26"/>
          <w:szCs w:val="26"/>
        </w:rPr>
      </w:pPr>
    </w:p>
    <w:p w14:paraId="601B7BE9" w14:textId="77777777" w:rsidR="00F730CA" w:rsidRPr="0039055C" w:rsidRDefault="00F730CA" w:rsidP="0039055C">
      <w:pPr>
        <w:pStyle w:val="4"/>
        <w:jc w:val="center"/>
        <w:rPr>
          <w:rFonts w:ascii="Times New Roman" w:hAnsi="Times New Roman" w:cs="Times New Roman"/>
          <w:b/>
          <w:i w:val="0"/>
          <w:color w:val="auto"/>
          <w:sz w:val="26"/>
          <w:szCs w:val="26"/>
        </w:rPr>
      </w:pPr>
      <w:r w:rsidRPr="0039055C">
        <w:rPr>
          <w:rFonts w:ascii="Times New Roman" w:hAnsi="Times New Roman" w:cs="Times New Roman"/>
          <w:b/>
          <w:i w:val="0"/>
          <w:color w:val="auto"/>
          <w:sz w:val="26"/>
          <w:szCs w:val="26"/>
        </w:rPr>
        <w:t>Индивидуальная программа сопровождения семьи,</w:t>
      </w:r>
    </w:p>
    <w:p w14:paraId="196D968D" w14:textId="77777777" w:rsidR="00F730CA" w:rsidRPr="0039055C" w:rsidRDefault="00F730CA" w:rsidP="0039055C">
      <w:pPr>
        <w:pStyle w:val="4"/>
        <w:jc w:val="center"/>
        <w:rPr>
          <w:rFonts w:ascii="Times New Roman" w:hAnsi="Times New Roman" w:cs="Times New Roman"/>
          <w:b/>
          <w:i w:val="0"/>
          <w:color w:val="auto"/>
          <w:sz w:val="26"/>
          <w:szCs w:val="26"/>
        </w:rPr>
      </w:pPr>
      <w:r w:rsidRPr="0039055C">
        <w:rPr>
          <w:rFonts w:ascii="Times New Roman" w:hAnsi="Times New Roman" w:cs="Times New Roman"/>
          <w:b/>
          <w:i w:val="0"/>
          <w:color w:val="auto"/>
          <w:sz w:val="26"/>
          <w:szCs w:val="26"/>
        </w:rPr>
        <w:t xml:space="preserve">воспитывающей детей </w:t>
      </w:r>
      <w:r w:rsidRPr="0039055C">
        <w:rPr>
          <w:rFonts w:ascii="Times New Roman" w:hAnsi="Times New Roman" w:cs="Times New Roman"/>
          <w:b/>
          <w:i w:val="0"/>
          <w:color w:val="auto"/>
          <w:sz w:val="26"/>
          <w:szCs w:val="26"/>
          <w:lang w:bidi="ru-RU"/>
        </w:rPr>
        <w:t xml:space="preserve">с </w:t>
      </w:r>
      <w:bookmarkStart w:id="15" w:name="ОВЗ"/>
      <w:r w:rsidRPr="0039055C">
        <w:rPr>
          <w:rFonts w:ascii="Times New Roman" w:hAnsi="Times New Roman" w:cs="Times New Roman"/>
          <w:b/>
          <w:i w:val="0"/>
          <w:color w:val="auto"/>
          <w:sz w:val="26"/>
          <w:szCs w:val="26"/>
          <w:lang w:bidi="ru-RU"/>
        </w:rPr>
        <w:t>ОВЗ</w:t>
      </w:r>
      <w:bookmarkEnd w:id="15"/>
      <w:r w:rsidRPr="0039055C">
        <w:rPr>
          <w:rFonts w:ascii="Times New Roman" w:hAnsi="Times New Roman" w:cs="Times New Roman"/>
          <w:b/>
          <w:i w:val="0"/>
          <w:color w:val="auto"/>
          <w:sz w:val="26"/>
          <w:szCs w:val="26"/>
          <w:lang w:bidi="ru-RU"/>
        </w:rPr>
        <w:t>, в т. ч. с инвалидностью</w:t>
      </w:r>
    </w:p>
    <w:p w14:paraId="1C357132"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Категория детей с ОВЗ включает в себя детей с установленной инвалидностью и детей, имеющих недостатки в физическом и (или) психическом развитии, препятствующими получению образования без создания специальных условий. </w:t>
      </w:r>
    </w:p>
    <w:p w14:paraId="49445A10"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8821BF">
        <w:rPr>
          <w:rFonts w:ascii="Times New Roman" w:eastAsia="Times New Roman" w:hAnsi="Times New Roman" w:cs="Times New Roman"/>
          <w:i/>
          <w:sz w:val="26"/>
          <w:szCs w:val="26"/>
          <w:lang w:bidi="ru-RU"/>
        </w:rPr>
        <w:t>Ребенок-инвалид</w:t>
      </w:r>
      <w:r w:rsidRPr="00FF1071">
        <w:rPr>
          <w:rFonts w:ascii="Times New Roman" w:eastAsia="Times New Roman" w:hAnsi="Times New Roman" w:cs="Times New Roman"/>
          <w:sz w:val="26"/>
          <w:szCs w:val="26"/>
          <w:lang w:bidi="ru-RU"/>
        </w:rPr>
        <w:t xml:space="preserve"> - это ребенок, имеющий нарушение здоровья со стойким расстройством функций организма, обусловленным заболеваниями, последствиями травм или дефектами, приводящими к ограничению жизнедеятельности и вызывающими необходимость социальной защиты. Главной проблемой детей-инвалидов является ограничение жизнедеятельности – полная или частичная утрата способности или возможности самостоятельно обслуживать себя, передвигаться, </w:t>
      </w:r>
      <w:r w:rsidRPr="00FF1071">
        <w:rPr>
          <w:rFonts w:ascii="Times New Roman" w:eastAsia="Times New Roman" w:hAnsi="Times New Roman" w:cs="Times New Roman"/>
          <w:sz w:val="26"/>
          <w:szCs w:val="26"/>
          <w:lang w:bidi="ru-RU"/>
        </w:rPr>
        <w:lastRenderedPageBreak/>
        <w:t xml:space="preserve">ориентироваться, общаться, контролировать свое поведение, обучаться и заниматься трудовой деятельностью. </w:t>
      </w:r>
    </w:p>
    <w:p w14:paraId="5E3FFBEA"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Дети — сироты с ОВЗ, инвалидностью имеют особые потребности в семейном жизнеустройстве. Они относятся к категории «особых» детей, которая представлена детьми, имеющими различные по степени сложности и характеру отклонения в психическом или физическом развитии - нарушения слуха, зрения, речи, интеллекта, эмоционально-волевой сферы, процессов коммуникации, расстройства моторно- двигательной сферы. Ограничение психофизических возможностей не является чисто количественным фактором. Это системное изменение всей личности в целом. </w:t>
      </w:r>
    </w:p>
    <w:p w14:paraId="57B0339F"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Замещающая семья для ребенка ОВЗ, инвалида должна стать реабилитационной структурой, обеспечивающей условия его оптимального развития. Сопровождение семей, воспитывающих детей-сирот с ОВЗ, инвалидностью направлено на обеспечение права любого ребенка, независимо от состояния здоровья, особенностей развития, жить и воспитываться в семье, расширение сферы его жизнедеятельности, поддержание достойного качества жизни, социализацию, а также на создание условий в обществе для его интеграции. </w:t>
      </w:r>
    </w:p>
    <w:p w14:paraId="1DB93F05"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Важнейшей задачей семейного жизнеустройства детей-сирот с ментальной инвалидностью является развитие у них </w:t>
      </w:r>
      <w:r w:rsidRPr="00FF1071">
        <w:rPr>
          <w:rFonts w:ascii="Times New Roman" w:eastAsia="Times New Roman" w:hAnsi="Times New Roman" w:cs="Times New Roman"/>
          <w:i/>
          <w:sz w:val="26"/>
          <w:szCs w:val="26"/>
          <w:lang w:bidi="ru-RU"/>
        </w:rPr>
        <w:t>дееспособности</w:t>
      </w:r>
      <w:r w:rsidRPr="00FF1071">
        <w:rPr>
          <w:rFonts w:ascii="Times New Roman" w:eastAsia="Times New Roman" w:hAnsi="Times New Roman" w:cs="Times New Roman"/>
          <w:sz w:val="26"/>
          <w:szCs w:val="26"/>
          <w:lang w:bidi="ru-RU"/>
        </w:rPr>
        <w:t xml:space="preserve">, возможности с различной степенью самостоятельности заботиться о себе после выхода из замещающей семейной заботы. </w:t>
      </w:r>
    </w:p>
    <w:p w14:paraId="66B357A4"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Методологической основой сопровождения детей с ОВЗ, в т. ч. инвалидностью, является </w:t>
      </w:r>
      <w:r w:rsidRPr="00FF1071">
        <w:rPr>
          <w:rFonts w:ascii="Times New Roman" w:eastAsia="Times New Roman" w:hAnsi="Times New Roman" w:cs="Times New Roman"/>
          <w:b/>
          <w:i/>
          <w:sz w:val="26"/>
          <w:szCs w:val="26"/>
          <w:lang w:bidi="ru-RU"/>
        </w:rPr>
        <w:t>социальная модель инвалидности</w:t>
      </w:r>
      <w:r w:rsidRPr="00FF1071">
        <w:rPr>
          <w:rFonts w:ascii="Times New Roman" w:eastAsia="Times New Roman" w:hAnsi="Times New Roman" w:cs="Times New Roman"/>
          <w:sz w:val="26"/>
          <w:szCs w:val="26"/>
          <w:lang w:bidi="ru-RU"/>
        </w:rPr>
        <w:t>, в рамках которой ограничения возможностей здоровья рассматривается не как личные ограничения человека, а как ограничения социальной среды, которая не дает развиться его способностям в полной мере. Социальная модель не отрицает наличие дефектов и физиологических отличий, а сдвигает акцент в направлении тех аспектов нашего мира, которые могут быть изменены.</w:t>
      </w:r>
    </w:p>
    <w:p w14:paraId="09360A98"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Эффективное семейное устройство детей-сирот с ОВЗ, инвалидностью оказывает позитивное влияние на их развитие, так,</w:t>
      </w:r>
      <w:r w:rsidRPr="00FF1071">
        <w:rPr>
          <w:rFonts w:ascii="Times New Roman" w:eastAsia="Times New Roman" w:hAnsi="Times New Roman" w:cs="Times New Roman"/>
          <w:spacing w:val="-2"/>
          <w:sz w:val="26"/>
          <w:szCs w:val="26"/>
          <w:lang w:bidi="ru-RU"/>
        </w:rPr>
        <w:t xml:space="preserve"> </w:t>
      </w:r>
      <w:r w:rsidRPr="00FF1071">
        <w:rPr>
          <w:rFonts w:ascii="Times New Roman" w:eastAsia="Times New Roman" w:hAnsi="Times New Roman" w:cs="Times New Roman"/>
          <w:sz w:val="26"/>
          <w:szCs w:val="26"/>
          <w:lang w:bidi="ru-RU"/>
        </w:rPr>
        <w:t>как:</w:t>
      </w:r>
    </w:p>
    <w:p w14:paraId="79411ECA" w14:textId="77777777" w:rsidR="00F730CA" w:rsidRPr="00FF1071" w:rsidRDefault="00F730CA" w:rsidP="00BD7F19">
      <w:pPr>
        <w:widowControl w:val="0"/>
        <w:numPr>
          <w:ilvl w:val="0"/>
          <w:numId w:val="63"/>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инициирует «скачок» в развитии</w:t>
      </w:r>
      <w:r w:rsidRPr="00FF1071">
        <w:rPr>
          <w:rFonts w:ascii="Times New Roman" w:eastAsia="Times New Roman" w:hAnsi="Times New Roman" w:cs="Times New Roman"/>
          <w:spacing w:val="-18"/>
          <w:sz w:val="26"/>
          <w:szCs w:val="26"/>
          <w:lang w:bidi="ru-RU"/>
        </w:rPr>
        <w:t xml:space="preserve"> </w:t>
      </w:r>
      <w:r w:rsidRPr="00FF1071">
        <w:rPr>
          <w:rFonts w:ascii="Times New Roman" w:eastAsia="Times New Roman" w:hAnsi="Times New Roman" w:cs="Times New Roman"/>
          <w:sz w:val="26"/>
          <w:szCs w:val="26"/>
          <w:lang w:bidi="ru-RU"/>
        </w:rPr>
        <w:t>ребенка;</w:t>
      </w:r>
    </w:p>
    <w:p w14:paraId="524726B7" w14:textId="77777777" w:rsidR="00F730CA" w:rsidRPr="00FF1071" w:rsidRDefault="00F730CA" w:rsidP="00BD7F19">
      <w:pPr>
        <w:widowControl w:val="0"/>
        <w:numPr>
          <w:ilvl w:val="0"/>
          <w:numId w:val="63"/>
        </w:numPr>
        <w:tabs>
          <w:tab w:val="left" w:pos="2744"/>
          <w:tab w:val="left" w:pos="4238"/>
          <w:tab w:val="left" w:pos="5011"/>
          <w:tab w:val="left" w:pos="5326"/>
          <w:tab w:val="left" w:pos="7230"/>
          <w:tab w:val="left" w:pos="8336"/>
          <w:tab w:val="left" w:pos="9684"/>
        </w:tabs>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удовлетворяет потребности детей в стимулирующей развитие обстановке </w:t>
      </w:r>
      <w:r w:rsidRPr="00FF1071">
        <w:rPr>
          <w:rFonts w:ascii="Times New Roman" w:eastAsia="Times New Roman" w:hAnsi="Times New Roman" w:cs="Times New Roman"/>
          <w:spacing w:val="-9"/>
          <w:sz w:val="26"/>
          <w:szCs w:val="26"/>
          <w:lang w:bidi="ru-RU"/>
        </w:rPr>
        <w:t xml:space="preserve">на </w:t>
      </w:r>
      <w:r w:rsidRPr="00FF1071">
        <w:rPr>
          <w:rFonts w:ascii="Times New Roman" w:eastAsia="Times New Roman" w:hAnsi="Times New Roman" w:cs="Times New Roman"/>
          <w:sz w:val="26"/>
          <w:szCs w:val="26"/>
          <w:lang w:bidi="ru-RU"/>
        </w:rPr>
        <w:t>сенсорном, когнитивном, эмоциональном, социальном</w:t>
      </w:r>
      <w:r w:rsidRPr="00FF1071">
        <w:rPr>
          <w:rFonts w:ascii="Times New Roman" w:eastAsia="Times New Roman" w:hAnsi="Times New Roman" w:cs="Times New Roman"/>
          <w:spacing w:val="-6"/>
          <w:sz w:val="26"/>
          <w:szCs w:val="26"/>
          <w:lang w:bidi="ru-RU"/>
        </w:rPr>
        <w:t xml:space="preserve"> </w:t>
      </w:r>
      <w:r w:rsidRPr="00FF1071">
        <w:rPr>
          <w:rFonts w:ascii="Times New Roman" w:eastAsia="Times New Roman" w:hAnsi="Times New Roman" w:cs="Times New Roman"/>
          <w:sz w:val="26"/>
          <w:szCs w:val="26"/>
          <w:lang w:bidi="ru-RU"/>
        </w:rPr>
        <w:t>уровнях;</w:t>
      </w:r>
    </w:p>
    <w:p w14:paraId="0EA513B9" w14:textId="77777777" w:rsidR="00F730CA" w:rsidRPr="00FF1071" w:rsidRDefault="00F730CA" w:rsidP="00BD7F19">
      <w:pPr>
        <w:widowControl w:val="0"/>
        <w:numPr>
          <w:ilvl w:val="0"/>
          <w:numId w:val="63"/>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формирует адекватное отношение к своему</w:t>
      </w:r>
      <w:r w:rsidRPr="00FF1071">
        <w:rPr>
          <w:rFonts w:ascii="Times New Roman" w:eastAsia="Times New Roman" w:hAnsi="Times New Roman" w:cs="Times New Roman"/>
          <w:spacing w:val="-4"/>
          <w:sz w:val="26"/>
          <w:szCs w:val="26"/>
          <w:lang w:bidi="ru-RU"/>
        </w:rPr>
        <w:t xml:space="preserve"> </w:t>
      </w:r>
      <w:r w:rsidRPr="00FF1071">
        <w:rPr>
          <w:rFonts w:ascii="Times New Roman" w:eastAsia="Times New Roman" w:hAnsi="Times New Roman" w:cs="Times New Roman"/>
          <w:sz w:val="26"/>
          <w:szCs w:val="26"/>
          <w:lang w:bidi="ru-RU"/>
        </w:rPr>
        <w:t>состоянию;</w:t>
      </w:r>
    </w:p>
    <w:p w14:paraId="6DF2607E" w14:textId="77777777" w:rsidR="00F730CA" w:rsidRPr="00FF1071" w:rsidRDefault="00F730CA" w:rsidP="00BD7F19">
      <w:pPr>
        <w:widowControl w:val="0"/>
        <w:numPr>
          <w:ilvl w:val="0"/>
          <w:numId w:val="63"/>
        </w:numPr>
        <w:tabs>
          <w:tab w:val="left" w:pos="1847"/>
          <w:tab w:val="left" w:pos="3528"/>
          <w:tab w:val="left" w:pos="4227"/>
          <w:tab w:val="left" w:pos="5792"/>
          <w:tab w:val="left" w:pos="6941"/>
          <w:tab w:val="left" w:pos="8375"/>
          <w:tab w:val="left" w:pos="9593"/>
        </w:tabs>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дает возможность для жизненного выбора, расширяет границы </w:t>
      </w:r>
      <w:r w:rsidRPr="00FF1071">
        <w:rPr>
          <w:rFonts w:ascii="Times New Roman" w:eastAsia="Times New Roman" w:hAnsi="Times New Roman" w:cs="Times New Roman"/>
          <w:spacing w:val="-6"/>
          <w:sz w:val="26"/>
          <w:szCs w:val="26"/>
          <w:lang w:bidi="ru-RU"/>
        </w:rPr>
        <w:t xml:space="preserve">его </w:t>
      </w:r>
      <w:r w:rsidRPr="00FF1071">
        <w:rPr>
          <w:rFonts w:ascii="Times New Roman" w:eastAsia="Times New Roman" w:hAnsi="Times New Roman" w:cs="Times New Roman"/>
          <w:sz w:val="26"/>
          <w:szCs w:val="26"/>
          <w:lang w:bidi="ru-RU"/>
        </w:rPr>
        <w:t>жизнедеятельности, самостоятельности, ориентирует на развитие и</w:t>
      </w:r>
      <w:r w:rsidRPr="00FF1071">
        <w:rPr>
          <w:rFonts w:ascii="Times New Roman" w:eastAsia="Times New Roman" w:hAnsi="Times New Roman" w:cs="Times New Roman"/>
          <w:spacing w:val="-20"/>
          <w:sz w:val="26"/>
          <w:szCs w:val="26"/>
          <w:lang w:bidi="ru-RU"/>
        </w:rPr>
        <w:t xml:space="preserve"> </w:t>
      </w:r>
      <w:r w:rsidRPr="00FF1071">
        <w:rPr>
          <w:rFonts w:ascii="Times New Roman" w:eastAsia="Times New Roman" w:hAnsi="Times New Roman" w:cs="Times New Roman"/>
          <w:sz w:val="26"/>
          <w:szCs w:val="26"/>
          <w:lang w:bidi="ru-RU"/>
        </w:rPr>
        <w:t>социализацию;</w:t>
      </w:r>
    </w:p>
    <w:p w14:paraId="066CBC23" w14:textId="77777777" w:rsidR="00F730CA" w:rsidRPr="00FF1071" w:rsidRDefault="00F730CA" w:rsidP="00BD7F19">
      <w:pPr>
        <w:widowControl w:val="0"/>
        <w:numPr>
          <w:ilvl w:val="0"/>
          <w:numId w:val="63"/>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формирует адекватное представления о себе как о личности, ориентированной на развитие и социальные</w:t>
      </w:r>
      <w:r w:rsidRPr="00FF1071">
        <w:rPr>
          <w:rFonts w:ascii="Times New Roman" w:eastAsia="Times New Roman" w:hAnsi="Times New Roman" w:cs="Times New Roman"/>
          <w:spacing w:val="-2"/>
          <w:sz w:val="26"/>
          <w:szCs w:val="26"/>
          <w:lang w:bidi="ru-RU"/>
        </w:rPr>
        <w:t xml:space="preserve"> </w:t>
      </w:r>
      <w:r w:rsidRPr="00FF1071">
        <w:rPr>
          <w:rFonts w:ascii="Times New Roman" w:eastAsia="Times New Roman" w:hAnsi="Times New Roman" w:cs="Times New Roman"/>
          <w:sz w:val="26"/>
          <w:szCs w:val="26"/>
          <w:lang w:bidi="ru-RU"/>
        </w:rPr>
        <w:t>достижения;</w:t>
      </w:r>
    </w:p>
    <w:p w14:paraId="147A2FA8" w14:textId="77777777" w:rsidR="00F730CA" w:rsidRPr="00FF1071" w:rsidRDefault="00F730CA" w:rsidP="00BD7F19">
      <w:pPr>
        <w:widowControl w:val="0"/>
        <w:numPr>
          <w:ilvl w:val="0"/>
          <w:numId w:val="63"/>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формирует идентификацию и</w:t>
      </w:r>
      <w:r w:rsidRPr="00FF1071">
        <w:rPr>
          <w:rFonts w:ascii="Times New Roman" w:eastAsia="Times New Roman" w:hAnsi="Times New Roman" w:cs="Times New Roman"/>
          <w:spacing w:val="-5"/>
          <w:sz w:val="26"/>
          <w:szCs w:val="26"/>
          <w:lang w:bidi="ru-RU"/>
        </w:rPr>
        <w:t xml:space="preserve"> </w:t>
      </w:r>
      <w:r w:rsidRPr="00FF1071">
        <w:rPr>
          <w:rFonts w:ascii="Times New Roman" w:eastAsia="Times New Roman" w:hAnsi="Times New Roman" w:cs="Times New Roman"/>
          <w:sz w:val="26"/>
          <w:szCs w:val="26"/>
          <w:lang w:bidi="ru-RU"/>
        </w:rPr>
        <w:t>идентичность.</w:t>
      </w:r>
    </w:p>
    <w:p w14:paraId="2E830890"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В соответствии с Международной классификацией нарушений, </w:t>
      </w:r>
      <w:r w:rsidRPr="00FF1071">
        <w:rPr>
          <w:rFonts w:ascii="Times New Roman" w:eastAsia="Times New Roman" w:hAnsi="Times New Roman" w:cs="Times New Roman"/>
          <w:spacing w:val="-3"/>
          <w:sz w:val="26"/>
          <w:szCs w:val="26"/>
          <w:lang w:bidi="ru-RU"/>
        </w:rPr>
        <w:t xml:space="preserve">ограничений </w:t>
      </w:r>
      <w:r w:rsidRPr="00FF1071">
        <w:rPr>
          <w:rFonts w:ascii="Times New Roman" w:eastAsia="Times New Roman" w:hAnsi="Times New Roman" w:cs="Times New Roman"/>
          <w:sz w:val="26"/>
          <w:szCs w:val="26"/>
          <w:lang w:bidi="ru-RU"/>
        </w:rPr>
        <w:lastRenderedPageBreak/>
        <w:t xml:space="preserve">жизнедеятельности и социальной недостаточности (МКН), ориентированной </w:t>
      </w:r>
      <w:r w:rsidRPr="00FF1071">
        <w:rPr>
          <w:rFonts w:ascii="Times New Roman" w:eastAsia="Times New Roman" w:hAnsi="Times New Roman" w:cs="Times New Roman"/>
          <w:spacing w:val="-9"/>
          <w:sz w:val="26"/>
          <w:szCs w:val="26"/>
          <w:lang w:bidi="ru-RU"/>
        </w:rPr>
        <w:t xml:space="preserve">на </w:t>
      </w:r>
      <w:r w:rsidRPr="00FF1071">
        <w:rPr>
          <w:rFonts w:ascii="Times New Roman" w:eastAsia="Times New Roman" w:hAnsi="Times New Roman" w:cs="Times New Roman"/>
          <w:sz w:val="26"/>
          <w:szCs w:val="26"/>
          <w:lang w:bidi="ru-RU"/>
        </w:rPr>
        <w:t>«составляющие здоровья», «потенциал здоровья» к основным принципы сопровождения ребенка с ОВЗ, в т. ч. с инвалидностью, в замещающей семье целесообразно отнести:</w:t>
      </w:r>
    </w:p>
    <w:p w14:paraId="73EC4F8E" w14:textId="77777777" w:rsidR="00F730CA" w:rsidRPr="00FF1071" w:rsidRDefault="00F730CA" w:rsidP="00BD7F19">
      <w:pPr>
        <w:widowControl w:val="0"/>
        <w:numPr>
          <w:ilvl w:val="1"/>
          <w:numId w:val="64"/>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ребенок с ОВЗ (инвалидностью) имеет те же потребности, что и обычные дети, но главная из них - потребность в стимулирующей развитие</w:t>
      </w:r>
      <w:r w:rsidRPr="00FF1071">
        <w:rPr>
          <w:rFonts w:ascii="Times New Roman" w:eastAsia="Times New Roman" w:hAnsi="Times New Roman" w:cs="Times New Roman"/>
          <w:spacing w:val="-11"/>
          <w:sz w:val="26"/>
          <w:szCs w:val="26"/>
          <w:lang w:bidi="ru-RU"/>
        </w:rPr>
        <w:t xml:space="preserve"> </w:t>
      </w:r>
      <w:r w:rsidRPr="00FF1071">
        <w:rPr>
          <w:rFonts w:ascii="Times New Roman" w:eastAsia="Times New Roman" w:hAnsi="Times New Roman" w:cs="Times New Roman"/>
          <w:sz w:val="26"/>
          <w:szCs w:val="26"/>
          <w:lang w:bidi="ru-RU"/>
        </w:rPr>
        <w:t>обстановке;</w:t>
      </w:r>
    </w:p>
    <w:p w14:paraId="4BB4F338" w14:textId="77777777" w:rsidR="00F730CA" w:rsidRPr="00FF1071" w:rsidRDefault="00F730CA" w:rsidP="00BD7F19">
      <w:pPr>
        <w:widowControl w:val="0"/>
        <w:numPr>
          <w:ilvl w:val="1"/>
          <w:numId w:val="64"/>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ребенок с ОВЗ (инвалидностью) должен вести жизнь, максимально приближенную к жизни обычных</w:t>
      </w:r>
      <w:r w:rsidRPr="00FF1071">
        <w:rPr>
          <w:rFonts w:ascii="Times New Roman" w:eastAsia="Times New Roman" w:hAnsi="Times New Roman" w:cs="Times New Roman"/>
          <w:spacing w:val="-2"/>
          <w:sz w:val="26"/>
          <w:szCs w:val="26"/>
          <w:lang w:bidi="ru-RU"/>
        </w:rPr>
        <w:t xml:space="preserve"> </w:t>
      </w:r>
      <w:r w:rsidRPr="00FF1071">
        <w:rPr>
          <w:rFonts w:ascii="Times New Roman" w:eastAsia="Times New Roman" w:hAnsi="Times New Roman" w:cs="Times New Roman"/>
          <w:sz w:val="26"/>
          <w:szCs w:val="26"/>
          <w:lang w:bidi="ru-RU"/>
        </w:rPr>
        <w:t>людей;</w:t>
      </w:r>
    </w:p>
    <w:p w14:paraId="77E39643" w14:textId="77777777" w:rsidR="00F730CA" w:rsidRPr="00FF1071" w:rsidRDefault="00F730CA" w:rsidP="00BD7F19">
      <w:pPr>
        <w:widowControl w:val="0"/>
        <w:numPr>
          <w:ilvl w:val="1"/>
          <w:numId w:val="64"/>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лучшим местом для ребенка с ОВЗ (инвалидностью) является семья;</w:t>
      </w:r>
    </w:p>
    <w:p w14:paraId="71089042" w14:textId="77777777" w:rsidR="00F730CA" w:rsidRPr="00FF1071" w:rsidRDefault="00F730CA" w:rsidP="00BD7F19">
      <w:pPr>
        <w:widowControl w:val="0"/>
        <w:numPr>
          <w:ilvl w:val="1"/>
          <w:numId w:val="64"/>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у детей-инвалидов, не имеющих психических заболеваний, психика развивается по тем же законам, что и у детей, не имеющих инвалидности;</w:t>
      </w:r>
    </w:p>
    <w:p w14:paraId="709320FF" w14:textId="77777777" w:rsidR="00F730CA" w:rsidRPr="00FF1071" w:rsidRDefault="00F730CA" w:rsidP="00BD7F19">
      <w:pPr>
        <w:widowControl w:val="0"/>
        <w:numPr>
          <w:ilvl w:val="1"/>
          <w:numId w:val="64"/>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у инвалидов те же духовные потребности, что и у всех людей, но их жизненная ситуация</w:t>
      </w:r>
      <w:r w:rsidRPr="00FF1071">
        <w:rPr>
          <w:rFonts w:ascii="Times New Roman" w:eastAsia="Times New Roman" w:hAnsi="Times New Roman" w:cs="Times New Roman"/>
          <w:spacing w:val="-7"/>
          <w:sz w:val="26"/>
          <w:szCs w:val="26"/>
          <w:lang w:bidi="ru-RU"/>
        </w:rPr>
        <w:t xml:space="preserve"> </w:t>
      </w:r>
      <w:r w:rsidRPr="00FF1071">
        <w:rPr>
          <w:rFonts w:ascii="Times New Roman" w:eastAsia="Times New Roman" w:hAnsi="Times New Roman" w:cs="Times New Roman"/>
          <w:sz w:val="26"/>
          <w:szCs w:val="26"/>
          <w:lang w:bidi="ru-RU"/>
        </w:rPr>
        <w:t>иная.</w:t>
      </w:r>
    </w:p>
    <w:p w14:paraId="5765BB90"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В обществе все еще используется медицинская модель инвалидности, центральной идеей которой является непохожесть ребенка-инвалида на других. В переводе с английского "инвалид" - "больной, неполноценный, нетрудоспособный" (от лат. "бесполезный"), что значительно снижает шансы детей на семейное жизнеустройство.</w:t>
      </w:r>
    </w:p>
    <w:p w14:paraId="74D976ED"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В рамках реализации ФЗ о ратификации конвенции 3 мая 2012 года N 46-ФЗ по-новому интерпретируются понятия «реабилитация» и</w:t>
      </w:r>
      <w:r w:rsidRPr="00FF1071">
        <w:rPr>
          <w:rFonts w:ascii="Times New Roman" w:eastAsia="Times New Roman" w:hAnsi="Times New Roman" w:cs="Times New Roman"/>
          <w:spacing w:val="-5"/>
          <w:sz w:val="26"/>
          <w:szCs w:val="26"/>
          <w:lang w:bidi="ru-RU"/>
        </w:rPr>
        <w:t xml:space="preserve"> </w:t>
      </w:r>
      <w:r w:rsidRPr="00FF1071">
        <w:rPr>
          <w:rFonts w:ascii="Times New Roman" w:eastAsia="Times New Roman" w:hAnsi="Times New Roman" w:cs="Times New Roman"/>
          <w:sz w:val="26"/>
          <w:szCs w:val="26"/>
          <w:lang w:bidi="ru-RU"/>
        </w:rPr>
        <w:t>«</w:t>
      </w:r>
      <w:proofErr w:type="spellStart"/>
      <w:r w:rsidRPr="00FF1071">
        <w:rPr>
          <w:rFonts w:ascii="Times New Roman" w:eastAsia="Times New Roman" w:hAnsi="Times New Roman" w:cs="Times New Roman"/>
          <w:sz w:val="26"/>
          <w:szCs w:val="26"/>
          <w:lang w:bidi="ru-RU"/>
        </w:rPr>
        <w:t>абилитация</w:t>
      </w:r>
      <w:proofErr w:type="spellEnd"/>
      <w:r w:rsidRPr="00FF1071">
        <w:rPr>
          <w:rFonts w:ascii="Times New Roman" w:eastAsia="Times New Roman" w:hAnsi="Times New Roman" w:cs="Times New Roman"/>
          <w:sz w:val="26"/>
          <w:szCs w:val="26"/>
          <w:lang w:bidi="ru-RU"/>
        </w:rPr>
        <w:t>».</w:t>
      </w:r>
    </w:p>
    <w:p w14:paraId="55B4465A"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i/>
          <w:sz w:val="26"/>
          <w:szCs w:val="26"/>
          <w:lang w:bidi="ru-RU"/>
        </w:rPr>
        <w:t xml:space="preserve">Реабилитация детей-инвалидов </w:t>
      </w:r>
      <w:r w:rsidRPr="00FF1071">
        <w:rPr>
          <w:rFonts w:ascii="Times New Roman" w:eastAsia="Times New Roman" w:hAnsi="Times New Roman" w:cs="Times New Roman"/>
          <w:sz w:val="26"/>
          <w:szCs w:val="26"/>
          <w:lang w:bidi="ru-RU"/>
        </w:rPr>
        <w:t>- система мероприятий, которые направлены на устранение ограничений жизнедеятельности или на как можно более полную их компенсацию. Основным принципом реабилитации ребенка-инвалида является активация и реактивация его личностных ресурсов и ресурсов его окружения. Цель реабилитации – восстановление социального статуса детей-инвалидов, их адаптация в социуме и достижение ими материальной независимости.</w:t>
      </w:r>
    </w:p>
    <w:p w14:paraId="7FFBC608"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proofErr w:type="spellStart"/>
      <w:r w:rsidRPr="00FF1071">
        <w:rPr>
          <w:rFonts w:ascii="Times New Roman" w:eastAsia="Times New Roman" w:hAnsi="Times New Roman" w:cs="Times New Roman"/>
          <w:i/>
          <w:sz w:val="26"/>
          <w:szCs w:val="26"/>
          <w:lang w:bidi="ru-RU"/>
        </w:rPr>
        <w:t>Абилитация</w:t>
      </w:r>
      <w:proofErr w:type="spellEnd"/>
      <w:r w:rsidRPr="00FF1071">
        <w:rPr>
          <w:rFonts w:ascii="Times New Roman" w:eastAsia="Times New Roman" w:hAnsi="Times New Roman" w:cs="Times New Roman"/>
          <w:i/>
          <w:sz w:val="26"/>
          <w:szCs w:val="26"/>
          <w:lang w:bidi="ru-RU"/>
        </w:rPr>
        <w:t xml:space="preserve"> ребенка-инвалида </w:t>
      </w:r>
      <w:r w:rsidRPr="00FF1071">
        <w:rPr>
          <w:rFonts w:ascii="Times New Roman" w:eastAsia="Times New Roman" w:hAnsi="Times New Roman" w:cs="Times New Roman"/>
          <w:sz w:val="26"/>
          <w:szCs w:val="26"/>
          <w:lang w:bidi="ru-RU"/>
        </w:rPr>
        <w:t xml:space="preserve">предполагает более полное и качественное формирование социальных навыков, компенсацию функций ограниченной жизнедеятельности для достижения адаптации в обществе. Понятие </w:t>
      </w:r>
      <w:proofErr w:type="spellStart"/>
      <w:r w:rsidRPr="00FF1071">
        <w:rPr>
          <w:rFonts w:ascii="Times New Roman" w:eastAsia="Times New Roman" w:hAnsi="Times New Roman" w:cs="Times New Roman"/>
          <w:sz w:val="26"/>
          <w:szCs w:val="26"/>
          <w:lang w:bidi="ru-RU"/>
        </w:rPr>
        <w:t>абилитации</w:t>
      </w:r>
      <w:proofErr w:type="spellEnd"/>
      <w:r w:rsidRPr="00FF1071">
        <w:rPr>
          <w:rFonts w:ascii="Times New Roman" w:eastAsia="Times New Roman" w:hAnsi="Times New Roman" w:cs="Times New Roman"/>
          <w:sz w:val="26"/>
          <w:szCs w:val="26"/>
          <w:lang w:bidi="ru-RU"/>
        </w:rPr>
        <w:t xml:space="preserve"> включает в себя и обучение ребенка - инвалида тому, что он никогда не мог делать. Основная цель </w:t>
      </w:r>
      <w:proofErr w:type="spellStart"/>
      <w:r w:rsidRPr="00FF1071">
        <w:rPr>
          <w:rFonts w:ascii="Times New Roman" w:eastAsia="Times New Roman" w:hAnsi="Times New Roman" w:cs="Times New Roman"/>
          <w:sz w:val="26"/>
          <w:szCs w:val="26"/>
          <w:lang w:bidi="ru-RU"/>
        </w:rPr>
        <w:t>абилитации</w:t>
      </w:r>
      <w:proofErr w:type="spellEnd"/>
      <w:r w:rsidRPr="00FF1071">
        <w:rPr>
          <w:rFonts w:ascii="Times New Roman" w:eastAsia="Times New Roman" w:hAnsi="Times New Roman" w:cs="Times New Roman"/>
          <w:sz w:val="26"/>
          <w:szCs w:val="26"/>
          <w:lang w:bidi="ru-RU"/>
        </w:rPr>
        <w:t xml:space="preserve"> ребенка-инвалида - интеграция в окружающее общество, приспособление условий жизни в обществе и для детей данной категории. </w:t>
      </w:r>
    </w:p>
    <w:p w14:paraId="78E90ADA"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Социализация ребенка с ОВЗ, инвалидностью невозможна без усилий по его реабилитации и </w:t>
      </w:r>
      <w:proofErr w:type="spellStart"/>
      <w:r w:rsidRPr="00FF1071">
        <w:rPr>
          <w:rFonts w:ascii="Times New Roman" w:eastAsia="Times New Roman" w:hAnsi="Times New Roman" w:cs="Times New Roman"/>
          <w:sz w:val="26"/>
          <w:szCs w:val="26"/>
          <w:lang w:bidi="ru-RU"/>
        </w:rPr>
        <w:t>абилитации</w:t>
      </w:r>
      <w:proofErr w:type="spellEnd"/>
      <w:r w:rsidRPr="00FF1071">
        <w:rPr>
          <w:rFonts w:ascii="Times New Roman" w:eastAsia="Times New Roman" w:hAnsi="Times New Roman" w:cs="Times New Roman"/>
          <w:sz w:val="26"/>
          <w:szCs w:val="26"/>
          <w:lang w:bidi="ru-RU"/>
        </w:rPr>
        <w:t>. Поэтому эти усилия становятся важнейшим условием эффективного сопровождения замещающей семьи, воспитывающей детей данной</w:t>
      </w:r>
      <w:r w:rsidRPr="00FF1071">
        <w:rPr>
          <w:rFonts w:ascii="Times New Roman" w:eastAsia="Times New Roman" w:hAnsi="Times New Roman" w:cs="Times New Roman"/>
          <w:spacing w:val="-4"/>
          <w:sz w:val="26"/>
          <w:szCs w:val="26"/>
          <w:lang w:bidi="ru-RU"/>
        </w:rPr>
        <w:t xml:space="preserve"> </w:t>
      </w:r>
      <w:r w:rsidRPr="00FF1071">
        <w:rPr>
          <w:rFonts w:ascii="Times New Roman" w:eastAsia="Times New Roman" w:hAnsi="Times New Roman" w:cs="Times New Roman"/>
          <w:sz w:val="26"/>
          <w:szCs w:val="26"/>
          <w:lang w:bidi="ru-RU"/>
        </w:rPr>
        <w:t>категории.</w:t>
      </w:r>
    </w:p>
    <w:p w14:paraId="1F524768"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Сложность организации сопровождения семей данной категории обусловлено разнообразием их изменяющихся потребностей в соответствии с возрастом детей-сирот от 0 до 18 лет, т.е., в процессе сопровождения необходимо решать, как проблемы организации ранней помощи детям, так и подготовки выхода подростка из</w:t>
      </w:r>
      <w:r w:rsidRPr="00FF1071">
        <w:rPr>
          <w:rFonts w:ascii="Times New Roman" w:eastAsia="Times New Roman" w:hAnsi="Times New Roman" w:cs="Times New Roman"/>
          <w:spacing w:val="-11"/>
          <w:sz w:val="26"/>
          <w:szCs w:val="26"/>
          <w:lang w:bidi="ru-RU"/>
        </w:rPr>
        <w:t xml:space="preserve"> </w:t>
      </w:r>
      <w:r w:rsidRPr="00FF1071">
        <w:rPr>
          <w:rFonts w:ascii="Times New Roman" w:eastAsia="Times New Roman" w:hAnsi="Times New Roman" w:cs="Times New Roman"/>
          <w:sz w:val="26"/>
          <w:szCs w:val="26"/>
          <w:lang w:bidi="ru-RU"/>
        </w:rPr>
        <w:t>семьи.</w:t>
      </w:r>
    </w:p>
    <w:p w14:paraId="328A1E26"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lastRenderedPageBreak/>
        <w:t>Мишенями сопровождения семей с детьми-сиротами с ОВЗ, инвалидностью становятся препятствия на пути эффективной интеграции ребенка (детей) в семью. К ним относятся следующие факторы (выделено на основании результатов</w:t>
      </w:r>
      <w:r w:rsidRPr="00FF1071">
        <w:rPr>
          <w:rFonts w:ascii="Times New Roman" w:eastAsia="Times New Roman" w:hAnsi="Times New Roman" w:cs="Times New Roman"/>
          <w:spacing w:val="-10"/>
          <w:sz w:val="26"/>
          <w:szCs w:val="26"/>
          <w:lang w:bidi="ru-RU"/>
        </w:rPr>
        <w:t xml:space="preserve"> </w:t>
      </w:r>
      <w:r w:rsidRPr="00FF1071">
        <w:rPr>
          <w:rFonts w:ascii="Times New Roman" w:eastAsia="Times New Roman" w:hAnsi="Times New Roman" w:cs="Times New Roman"/>
          <w:sz w:val="26"/>
          <w:szCs w:val="26"/>
          <w:lang w:bidi="ru-RU"/>
        </w:rPr>
        <w:t>исследования).</w:t>
      </w:r>
    </w:p>
    <w:p w14:paraId="77B36893"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p>
    <w:p w14:paraId="38BFC843" w14:textId="77777777" w:rsidR="00F730CA" w:rsidRPr="00FF1071" w:rsidRDefault="00F730CA" w:rsidP="00FF1071">
      <w:pPr>
        <w:widowControl w:val="0"/>
        <w:autoSpaceDE w:val="0"/>
        <w:autoSpaceDN w:val="0"/>
        <w:spacing w:after="0"/>
        <w:ind w:right="2" w:firstLine="709"/>
        <w:jc w:val="center"/>
        <w:outlineLvl w:val="0"/>
        <w:rPr>
          <w:rFonts w:ascii="Times New Roman" w:eastAsia="Times New Roman" w:hAnsi="Times New Roman" w:cs="Times New Roman"/>
          <w:b/>
          <w:bCs/>
          <w:i/>
          <w:sz w:val="26"/>
          <w:szCs w:val="26"/>
          <w:lang w:bidi="ru-RU"/>
        </w:rPr>
      </w:pPr>
      <w:r w:rsidRPr="00FF1071">
        <w:rPr>
          <w:rFonts w:ascii="Times New Roman" w:eastAsia="Times New Roman" w:hAnsi="Times New Roman" w:cs="Times New Roman"/>
          <w:b/>
          <w:bCs/>
          <w:i/>
          <w:sz w:val="26"/>
          <w:szCs w:val="26"/>
          <w:lang w:bidi="ru-RU"/>
        </w:rPr>
        <w:t xml:space="preserve">Основные направления сопровождения замещающих семей, воспитывающих </w:t>
      </w:r>
      <w:r w:rsidRPr="00FF1071">
        <w:rPr>
          <w:rFonts w:ascii="Times New Roman" w:hAnsi="Times New Roman" w:cs="Times New Roman"/>
          <w:b/>
          <w:i/>
          <w:sz w:val="26"/>
          <w:szCs w:val="26"/>
          <w:lang w:bidi="ru-RU"/>
        </w:rPr>
        <w:t>с ОВЗ, в т. ч. с инвалидностью</w:t>
      </w:r>
    </w:p>
    <w:p w14:paraId="30728BBB"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1. Трудности формирования, нарушения детско-родительских</w:t>
      </w:r>
      <w:r w:rsidRPr="00FF1071">
        <w:rPr>
          <w:rFonts w:ascii="Times New Roman" w:eastAsia="Times New Roman" w:hAnsi="Times New Roman" w:cs="Times New Roman"/>
          <w:spacing w:val="-7"/>
          <w:sz w:val="26"/>
          <w:szCs w:val="26"/>
          <w:lang w:bidi="ru-RU"/>
        </w:rPr>
        <w:t xml:space="preserve"> </w:t>
      </w:r>
      <w:r w:rsidRPr="00FF1071">
        <w:rPr>
          <w:rFonts w:ascii="Times New Roman" w:eastAsia="Times New Roman" w:hAnsi="Times New Roman" w:cs="Times New Roman"/>
          <w:sz w:val="26"/>
          <w:szCs w:val="26"/>
          <w:lang w:bidi="ru-RU"/>
        </w:rPr>
        <w:t>отношений:</w:t>
      </w:r>
    </w:p>
    <w:p w14:paraId="35675329" w14:textId="77777777" w:rsidR="00F730CA" w:rsidRPr="00FF1071" w:rsidRDefault="00F730CA" w:rsidP="00BD7F19">
      <w:pPr>
        <w:widowControl w:val="0"/>
        <w:numPr>
          <w:ilvl w:val="0"/>
          <w:numId w:val="65"/>
        </w:numPr>
        <w:autoSpaceDE w:val="0"/>
        <w:autoSpaceDN w:val="0"/>
        <w:spacing w:after="0"/>
        <w:ind w:left="426" w:hanging="371"/>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недостаточность взаимопонимания, </w:t>
      </w:r>
      <w:proofErr w:type="spellStart"/>
      <w:r w:rsidRPr="00FF1071">
        <w:rPr>
          <w:rFonts w:ascii="Times New Roman" w:eastAsia="Times New Roman" w:hAnsi="Times New Roman" w:cs="Times New Roman"/>
          <w:sz w:val="26"/>
          <w:szCs w:val="26"/>
          <w:lang w:bidi="ru-RU"/>
        </w:rPr>
        <w:t>взаимопринятия</w:t>
      </w:r>
      <w:proofErr w:type="spellEnd"/>
      <w:r w:rsidRPr="00FF1071">
        <w:rPr>
          <w:rFonts w:ascii="Times New Roman" w:eastAsia="Times New Roman" w:hAnsi="Times New Roman" w:cs="Times New Roman"/>
          <w:sz w:val="26"/>
          <w:szCs w:val="26"/>
          <w:lang w:bidi="ru-RU"/>
        </w:rPr>
        <w:t xml:space="preserve">, </w:t>
      </w:r>
      <w:r w:rsidRPr="00FF1071">
        <w:rPr>
          <w:rFonts w:ascii="Times New Roman" w:eastAsia="Times New Roman" w:hAnsi="Times New Roman" w:cs="Times New Roman"/>
          <w:spacing w:val="-1"/>
          <w:sz w:val="26"/>
          <w:szCs w:val="26"/>
          <w:lang w:bidi="ru-RU"/>
        </w:rPr>
        <w:t xml:space="preserve">сотрудничества, </w:t>
      </w:r>
      <w:proofErr w:type="spellStart"/>
      <w:r w:rsidRPr="00FF1071">
        <w:rPr>
          <w:rFonts w:ascii="Times New Roman" w:eastAsia="Times New Roman" w:hAnsi="Times New Roman" w:cs="Times New Roman"/>
          <w:sz w:val="26"/>
          <w:szCs w:val="26"/>
          <w:lang w:bidi="ru-RU"/>
        </w:rPr>
        <w:t>дистанцированность</w:t>
      </w:r>
      <w:proofErr w:type="spellEnd"/>
      <w:r w:rsidRPr="00FF1071">
        <w:rPr>
          <w:rFonts w:ascii="Times New Roman" w:eastAsia="Times New Roman" w:hAnsi="Times New Roman" w:cs="Times New Roman"/>
          <w:sz w:val="26"/>
          <w:szCs w:val="26"/>
          <w:lang w:bidi="ru-RU"/>
        </w:rPr>
        <w:t xml:space="preserve"> в общении с</w:t>
      </w:r>
      <w:r w:rsidRPr="00FF1071">
        <w:rPr>
          <w:rFonts w:ascii="Times New Roman" w:eastAsia="Times New Roman" w:hAnsi="Times New Roman" w:cs="Times New Roman"/>
          <w:spacing w:val="-4"/>
          <w:sz w:val="26"/>
          <w:szCs w:val="26"/>
          <w:lang w:bidi="ru-RU"/>
        </w:rPr>
        <w:t xml:space="preserve"> </w:t>
      </w:r>
      <w:r w:rsidRPr="00FF1071">
        <w:rPr>
          <w:rFonts w:ascii="Times New Roman" w:eastAsia="Times New Roman" w:hAnsi="Times New Roman" w:cs="Times New Roman"/>
          <w:sz w:val="26"/>
          <w:szCs w:val="26"/>
          <w:lang w:bidi="ru-RU"/>
        </w:rPr>
        <w:t>детьми;</w:t>
      </w:r>
    </w:p>
    <w:p w14:paraId="57EE17A5" w14:textId="3EF98948" w:rsidR="00F730CA" w:rsidRPr="00FF1071" w:rsidRDefault="00F730CA" w:rsidP="00BD7F19">
      <w:pPr>
        <w:widowControl w:val="0"/>
        <w:numPr>
          <w:ilvl w:val="0"/>
          <w:numId w:val="65"/>
        </w:numPr>
        <w:autoSpaceDE w:val="0"/>
        <w:autoSpaceDN w:val="0"/>
        <w:spacing w:after="0"/>
        <w:ind w:left="426" w:hanging="371"/>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недостаток родительского авторитета и эмоциональной близости с приемным ребенком, трудности в отношениях </w:t>
      </w:r>
      <w:r w:rsidR="008821BF">
        <w:rPr>
          <w:rFonts w:ascii="Times New Roman" w:eastAsia="Times New Roman" w:hAnsi="Times New Roman" w:cs="Times New Roman"/>
          <w:sz w:val="26"/>
          <w:szCs w:val="26"/>
          <w:lang w:bidi="ru-RU"/>
        </w:rPr>
        <w:t>подопечных</w:t>
      </w:r>
      <w:r w:rsidRPr="00FF1071">
        <w:rPr>
          <w:rFonts w:ascii="Times New Roman" w:eastAsia="Times New Roman" w:hAnsi="Times New Roman" w:cs="Times New Roman"/>
          <w:sz w:val="26"/>
          <w:szCs w:val="26"/>
          <w:lang w:bidi="ru-RU"/>
        </w:rPr>
        <w:t xml:space="preserve"> детей с другими членами</w:t>
      </w:r>
      <w:r w:rsidRPr="00FF1071">
        <w:rPr>
          <w:rFonts w:ascii="Times New Roman" w:eastAsia="Times New Roman" w:hAnsi="Times New Roman" w:cs="Times New Roman"/>
          <w:spacing w:val="-15"/>
          <w:sz w:val="26"/>
          <w:szCs w:val="26"/>
          <w:lang w:bidi="ru-RU"/>
        </w:rPr>
        <w:t xml:space="preserve"> </w:t>
      </w:r>
      <w:r w:rsidRPr="00FF1071">
        <w:rPr>
          <w:rFonts w:ascii="Times New Roman" w:eastAsia="Times New Roman" w:hAnsi="Times New Roman" w:cs="Times New Roman"/>
          <w:sz w:val="26"/>
          <w:szCs w:val="26"/>
          <w:lang w:bidi="ru-RU"/>
        </w:rPr>
        <w:t>семьи;</w:t>
      </w:r>
    </w:p>
    <w:p w14:paraId="640E0748" w14:textId="77777777" w:rsidR="00F730CA" w:rsidRPr="00FF1071" w:rsidRDefault="00F730CA" w:rsidP="00BD7F19">
      <w:pPr>
        <w:widowControl w:val="0"/>
        <w:numPr>
          <w:ilvl w:val="0"/>
          <w:numId w:val="65"/>
        </w:numPr>
        <w:autoSpaceDE w:val="0"/>
        <w:autoSpaceDN w:val="0"/>
        <w:spacing w:after="0"/>
        <w:ind w:left="426" w:hanging="371"/>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недостаток согласия в супружеской подсистеме и родительской последовательности; непоследовательность в воспитании: выражение недовольства детьми сменяется </w:t>
      </w:r>
      <w:proofErr w:type="spellStart"/>
      <w:r w:rsidRPr="00FF1071">
        <w:rPr>
          <w:rFonts w:ascii="Times New Roman" w:eastAsia="Times New Roman" w:hAnsi="Times New Roman" w:cs="Times New Roman"/>
          <w:sz w:val="26"/>
          <w:szCs w:val="26"/>
          <w:lang w:bidi="ru-RU"/>
        </w:rPr>
        <w:t>потворствованием</w:t>
      </w:r>
      <w:proofErr w:type="spellEnd"/>
      <w:r w:rsidRPr="00FF1071">
        <w:rPr>
          <w:rFonts w:ascii="Times New Roman" w:eastAsia="Times New Roman" w:hAnsi="Times New Roman" w:cs="Times New Roman"/>
          <w:sz w:val="26"/>
          <w:szCs w:val="26"/>
          <w:lang w:bidi="ru-RU"/>
        </w:rPr>
        <w:t xml:space="preserve"> в удовлетворении их</w:t>
      </w:r>
      <w:r w:rsidRPr="00FF1071">
        <w:rPr>
          <w:rFonts w:ascii="Times New Roman" w:eastAsia="Times New Roman" w:hAnsi="Times New Roman" w:cs="Times New Roman"/>
          <w:spacing w:val="-6"/>
          <w:sz w:val="26"/>
          <w:szCs w:val="26"/>
          <w:lang w:bidi="ru-RU"/>
        </w:rPr>
        <w:t xml:space="preserve"> </w:t>
      </w:r>
      <w:r w:rsidRPr="00FF1071">
        <w:rPr>
          <w:rFonts w:ascii="Times New Roman" w:eastAsia="Times New Roman" w:hAnsi="Times New Roman" w:cs="Times New Roman"/>
          <w:sz w:val="26"/>
          <w:szCs w:val="26"/>
          <w:lang w:bidi="ru-RU"/>
        </w:rPr>
        <w:t>потребностей;</w:t>
      </w:r>
    </w:p>
    <w:p w14:paraId="093A360B" w14:textId="71852727" w:rsidR="00F730CA" w:rsidRPr="00FF1071" w:rsidRDefault="00F730CA" w:rsidP="00BD7F19">
      <w:pPr>
        <w:pStyle w:val="a5"/>
        <w:numPr>
          <w:ilvl w:val="0"/>
          <w:numId w:val="65"/>
        </w:numPr>
        <w:spacing w:line="276" w:lineRule="auto"/>
        <w:ind w:left="426" w:hanging="371"/>
        <w:contextualSpacing/>
        <w:rPr>
          <w:sz w:val="26"/>
          <w:szCs w:val="26"/>
        </w:rPr>
      </w:pPr>
      <w:r w:rsidRPr="00FF1071">
        <w:rPr>
          <w:sz w:val="26"/>
          <w:szCs w:val="26"/>
        </w:rPr>
        <w:t xml:space="preserve">конфликты с детьми на основании несогласованности оценок </w:t>
      </w:r>
      <w:r w:rsidR="008821BF">
        <w:rPr>
          <w:sz w:val="26"/>
          <w:szCs w:val="26"/>
        </w:rPr>
        <w:t xml:space="preserve">замещающих </w:t>
      </w:r>
      <w:r w:rsidR="008821BF" w:rsidRPr="008821BF">
        <w:rPr>
          <w:sz w:val="26"/>
          <w:szCs w:val="26"/>
        </w:rPr>
        <w:t>родителей</w:t>
      </w:r>
      <w:r w:rsidRPr="008821BF">
        <w:rPr>
          <w:sz w:val="26"/>
          <w:szCs w:val="26"/>
        </w:rPr>
        <w:t xml:space="preserve"> и детей к предъявляемых требованиям (</w:t>
      </w:r>
      <w:r w:rsidR="008821BF" w:rsidRPr="008821BF">
        <w:rPr>
          <w:sz w:val="26"/>
          <w:szCs w:val="26"/>
        </w:rPr>
        <w:t>замещающие родители</w:t>
      </w:r>
      <w:r w:rsidRPr="00FF1071">
        <w:rPr>
          <w:sz w:val="26"/>
          <w:szCs w:val="26"/>
        </w:rPr>
        <w:t xml:space="preserve"> оценивают свои требования как низкие, дети как чрезмерно</w:t>
      </w:r>
      <w:r w:rsidRPr="00FF1071">
        <w:rPr>
          <w:spacing w:val="-3"/>
          <w:sz w:val="26"/>
          <w:szCs w:val="26"/>
        </w:rPr>
        <w:t xml:space="preserve"> </w:t>
      </w:r>
      <w:r w:rsidRPr="00FF1071">
        <w:rPr>
          <w:sz w:val="26"/>
          <w:szCs w:val="26"/>
        </w:rPr>
        <w:t xml:space="preserve">высокие). </w:t>
      </w:r>
    </w:p>
    <w:p w14:paraId="1937F228"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hAnsi="Times New Roman" w:cs="Times New Roman"/>
          <w:sz w:val="26"/>
          <w:szCs w:val="26"/>
        </w:rPr>
        <w:t>2. Неадекватное отношение у замещающих родителей к ограничениям возможности здоровья, болезни, инвалидности ребенка</w:t>
      </w:r>
      <w:r w:rsidRPr="00FF1071">
        <w:rPr>
          <w:rFonts w:ascii="Times New Roman" w:eastAsia="Times New Roman" w:hAnsi="Times New Roman" w:cs="Times New Roman"/>
          <w:sz w:val="26"/>
          <w:szCs w:val="26"/>
          <w:lang w:bidi="ru-RU"/>
        </w:rPr>
        <w:t>:</w:t>
      </w:r>
    </w:p>
    <w:p w14:paraId="125197D0" w14:textId="77777777" w:rsidR="00F730CA" w:rsidRPr="00FF1071" w:rsidRDefault="00F730CA" w:rsidP="00BD7F19">
      <w:pPr>
        <w:widowControl w:val="0"/>
        <w:numPr>
          <w:ilvl w:val="0"/>
          <w:numId w:val="66"/>
        </w:numPr>
        <w:autoSpaceDE w:val="0"/>
        <w:autoSpaceDN w:val="0"/>
        <w:spacing w:after="0"/>
        <w:ind w:left="426" w:hanging="371"/>
        <w:jc w:val="both"/>
        <w:rPr>
          <w:rFonts w:ascii="Times New Roman" w:eastAsia="Times New Roman" w:hAnsi="Times New Roman" w:cs="Times New Roman"/>
          <w:sz w:val="26"/>
          <w:szCs w:val="26"/>
          <w:lang w:bidi="ru-RU"/>
        </w:rPr>
      </w:pPr>
      <w:proofErr w:type="spellStart"/>
      <w:r w:rsidRPr="00FF1071">
        <w:rPr>
          <w:rFonts w:ascii="Times New Roman" w:eastAsia="Times New Roman" w:hAnsi="Times New Roman" w:cs="Times New Roman"/>
          <w:sz w:val="26"/>
          <w:szCs w:val="26"/>
          <w:lang w:bidi="ru-RU"/>
        </w:rPr>
        <w:t>недооценивание</w:t>
      </w:r>
      <w:proofErr w:type="spellEnd"/>
      <w:r w:rsidRPr="00FF1071">
        <w:rPr>
          <w:rFonts w:ascii="Times New Roman" w:eastAsia="Times New Roman" w:hAnsi="Times New Roman" w:cs="Times New Roman"/>
          <w:sz w:val="26"/>
          <w:szCs w:val="26"/>
          <w:lang w:bidi="ru-RU"/>
        </w:rPr>
        <w:t xml:space="preserve"> родителями серьезности состояния здоровья ребенка с </w:t>
      </w:r>
      <w:r w:rsidRPr="00FF1071">
        <w:rPr>
          <w:rFonts w:ascii="Times New Roman" w:eastAsia="Times New Roman" w:hAnsi="Times New Roman" w:cs="Times New Roman"/>
          <w:spacing w:val="-5"/>
          <w:sz w:val="26"/>
          <w:szCs w:val="26"/>
          <w:lang w:bidi="ru-RU"/>
        </w:rPr>
        <w:t xml:space="preserve">ОВЗ, </w:t>
      </w:r>
      <w:r w:rsidRPr="00FF1071">
        <w:rPr>
          <w:rFonts w:ascii="Times New Roman" w:eastAsia="Times New Roman" w:hAnsi="Times New Roman" w:cs="Times New Roman"/>
          <w:sz w:val="26"/>
          <w:szCs w:val="26"/>
          <w:lang w:bidi="ru-RU"/>
        </w:rPr>
        <w:t>инвалидностью;</w:t>
      </w:r>
    </w:p>
    <w:p w14:paraId="5F39D1A4" w14:textId="77777777" w:rsidR="00F730CA" w:rsidRPr="00FF1071" w:rsidRDefault="00F730CA" w:rsidP="00BD7F19">
      <w:pPr>
        <w:widowControl w:val="0"/>
        <w:numPr>
          <w:ilvl w:val="0"/>
          <w:numId w:val="66"/>
        </w:numPr>
        <w:autoSpaceDE w:val="0"/>
        <w:autoSpaceDN w:val="0"/>
        <w:spacing w:after="0"/>
        <w:ind w:left="426" w:hanging="371"/>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недостаточное понимание необходимости оказания специализированной помощи;</w:t>
      </w:r>
    </w:p>
    <w:p w14:paraId="482C5A91" w14:textId="77777777" w:rsidR="00F730CA" w:rsidRPr="00FF1071" w:rsidRDefault="00F730CA" w:rsidP="00BD7F19">
      <w:pPr>
        <w:widowControl w:val="0"/>
        <w:numPr>
          <w:ilvl w:val="0"/>
          <w:numId w:val="66"/>
        </w:numPr>
        <w:autoSpaceDE w:val="0"/>
        <w:autoSpaceDN w:val="0"/>
        <w:spacing w:after="0"/>
        <w:ind w:left="426" w:hanging="371"/>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неадекватное восприятие внутренней картины болезни и инвалидности ребенка.</w:t>
      </w:r>
    </w:p>
    <w:p w14:paraId="689B4C48"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Понятие «Внутренняя картина болезни» было введено А. </w:t>
      </w:r>
      <w:proofErr w:type="spellStart"/>
      <w:r w:rsidRPr="00FF1071">
        <w:rPr>
          <w:rFonts w:ascii="Times New Roman" w:eastAsia="Times New Roman" w:hAnsi="Times New Roman" w:cs="Times New Roman"/>
          <w:sz w:val="26"/>
          <w:szCs w:val="26"/>
          <w:lang w:bidi="ru-RU"/>
        </w:rPr>
        <w:t>Лурией</w:t>
      </w:r>
      <w:proofErr w:type="spellEnd"/>
      <w:r w:rsidRPr="00FF1071">
        <w:rPr>
          <w:rFonts w:ascii="Times New Roman" w:eastAsia="Times New Roman" w:hAnsi="Times New Roman" w:cs="Times New Roman"/>
          <w:sz w:val="26"/>
          <w:szCs w:val="26"/>
          <w:lang w:bidi="ru-RU"/>
        </w:rPr>
        <w:t xml:space="preserve"> в 1977 году. Оно является наиболее общим и интегративным определением возникающего у ребенка-инвалида и его родителей (законных представителей) целостного образа заболевания. Адекватное отношение к болезни предполагает осознание родителем и </w:t>
      </w:r>
      <w:r w:rsidRPr="00FF1071">
        <w:rPr>
          <w:rFonts w:ascii="Times New Roman" w:eastAsia="Times New Roman" w:hAnsi="Times New Roman" w:cs="Times New Roman"/>
          <w:spacing w:val="-3"/>
          <w:sz w:val="26"/>
          <w:szCs w:val="26"/>
          <w:lang w:bidi="ru-RU"/>
        </w:rPr>
        <w:t xml:space="preserve">ребенком </w:t>
      </w:r>
      <w:r w:rsidRPr="00FF1071">
        <w:rPr>
          <w:rFonts w:ascii="Times New Roman" w:eastAsia="Times New Roman" w:hAnsi="Times New Roman" w:cs="Times New Roman"/>
          <w:sz w:val="26"/>
          <w:szCs w:val="26"/>
          <w:lang w:bidi="ru-RU"/>
        </w:rPr>
        <w:t>необходимости лечения и всесторонней реабилитации. Оно также во многом зависит от умело выстроенного, высокопрофессионального общения с ними.</w:t>
      </w:r>
    </w:p>
    <w:p w14:paraId="28CA5DAB"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У родителей, имеющих неадекватное отношение к болезни ребенка, может возникнуть психологический феномен сопротивления болезни, который выражается либо в полном отказе от обращения за медицинской помощью, либо во внезапном прекращении начатого лечения. Выделяются следующие нарушения родительской внутренней картины болезни и инвалидности ребенка:</w:t>
      </w:r>
    </w:p>
    <w:p w14:paraId="76783818" w14:textId="77777777" w:rsidR="00F730CA" w:rsidRPr="00FF1071" w:rsidRDefault="00F730CA" w:rsidP="00BD7F19">
      <w:pPr>
        <w:widowControl w:val="0"/>
        <w:numPr>
          <w:ilvl w:val="1"/>
          <w:numId w:val="67"/>
        </w:numPr>
        <w:autoSpaceDE w:val="0"/>
        <w:autoSpaceDN w:val="0"/>
        <w:spacing w:after="0"/>
        <w:ind w:left="284"/>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недооценка</w:t>
      </w:r>
      <w:r w:rsidRPr="00FF1071">
        <w:rPr>
          <w:rFonts w:ascii="Times New Roman" w:eastAsia="Times New Roman" w:hAnsi="Times New Roman" w:cs="Times New Roman"/>
          <w:spacing w:val="-1"/>
          <w:sz w:val="26"/>
          <w:szCs w:val="26"/>
          <w:lang w:bidi="ru-RU"/>
        </w:rPr>
        <w:t xml:space="preserve"> </w:t>
      </w:r>
      <w:r w:rsidRPr="00FF1071">
        <w:rPr>
          <w:rFonts w:ascii="Times New Roman" w:eastAsia="Times New Roman" w:hAnsi="Times New Roman" w:cs="Times New Roman"/>
          <w:sz w:val="26"/>
          <w:szCs w:val="26"/>
          <w:lang w:bidi="ru-RU"/>
        </w:rPr>
        <w:t>заболевания (1-е место в структуре нарушений);</w:t>
      </w:r>
    </w:p>
    <w:p w14:paraId="7D0CDBCA" w14:textId="77777777" w:rsidR="00F730CA" w:rsidRPr="00FF1071" w:rsidRDefault="00F730CA" w:rsidP="00BD7F19">
      <w:pPr>
        <w:widowControl w:val="0"/>
        <w:numPr>
          <w:ilvl w:val="1"/>
          <w:numId w:val="67"/>
        </w:numPr>
        <w:autoSpaceDE w:val="0"/>
        <w:autoSpaceDN w:val="0"/>
        <w:spacing w:after="0"/>
        <w:ind w:left="284"/>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восприятие ребенка как</w:t>
      </w:r>
      <w:r w:rsidRPr="00FF1071">
        <w:rPr>
          <w:rFonts w:ascii="Times New Roman" w:eastAsia="Times New Roman" w:hAnsi="Times New Roman" w:cs="Times New Roman"/>
          <w:spacing w:val="-3"/>
          <w:sz w:val="26"/>
          <w:szCs w:val="26"/>
          <w:lang w:bidi="ru-RU"/>
        </w:rPr>
        <w:t xml:space="preserve"> </w:t>
      </w:r>
      <w:r w:rsidRPr="00FF1071">
        <w:rPr>
          <w:rFonts w:ascii="Times New Roman" w:eastAsia="Times New Roman" w:hAnsi="Times New Roman" w:cs="Times New Roman"/>
          <w:sz w:val="26"/>
          <w:szCs w:val="26"/>
          <w:lang w:bidi="ru-RU"/>
        </w:rPr>
        <w:t>здорового (2-е место в структуре нарушений);</w:t>
      </w:r>
    </w:p>
    <w:p w14:paraId="7158C3F3" w14:textId="77777777" w:rsidR="00F730CA" w:rsidRPr="00FF1071" w:rsidRDefault="00F730CA" w:rsidP="00BD7F19">
      <w:pPr>
        <w:widowControl w:val="0"/>
        <w:numPr>
          <w:ilvl w:val="1"/>
          <w:numId w:val="67"/>
        </w:numPr>
        <w:autoSpaceDE w:val="0"/>
        <w:autoSpaceDN w:val="0"/>
        <w:spacing w:after="0"/>
        <w:ind w:left="284"/>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lastRenderedPageBreak/>
        <w:t>формальное (3-е место в структуре нарушений);</w:t>
      </w:r>
    </w:p>
    <w:p w14:paraId="75622CF2" w14:textId="77777777" w:rsidR="00F730CA" w:rsidRPr="00FF1071" w:rsidRDefault="00F730CA" w:rsidP="00BD7F19">
      <w:pPr>
        <w:widowControl w:val="0"/>
        <w:numPr>
          <w:ilvl w:val="1"/>
          <w:numId w:val="67"/>
        </w:numPr>
        <w:autoSpaceDE w:val="0"/>
        <w:autoSpaceDN w:val="0"/>
        <w:spacing w:after="0"/>
        <w:ind w:left="284"/>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семья тяготится заболеванием</w:t>
      </w:r>
      <w:r w:rsidRPr="00FF1071">
        <w:rPr>
          <w:rFonts w:ascii="Times New Roman" w:eastAsia="Times New Roman" w:hAnsi="Times New Roman" w:cs="Times New Roman"/>
          <w:spacing w:val="-1"/>
          <w:sz w:val="26"/>
          <w:szCs w:val="26"/>
          <w:lang w:bidi="ru-RU"/>
        </w:rPr>
        <w:t xml:space="preserve"> </w:t>
      </w:r>
      <w:r w:rsidRPr="00FF1071">
        <w:rPr>
          <w:rFonts w:ascii="Times New Roman" w:eastAsia="Times New Roman" w:hAnsi="Times New Roman" w:cs="Times New Roman"/>
          <w:sz w:val="26"/>
          <w:szCs w:val="26"/>
          <w:lang w:bidi="ru-RU"/>
        </w:rPr>
        <w:t>ребенка;</w:t>
      </w:r>
    </w:p>
    <w:p w14:paraId="526340DD" w14:textId="77777777" w:rsidR="00F730CA" w:rsidRPr="00FF1071" w:rsidRDefault="00F730CA" w:rsidP="00BD7F19">
      <w:pPr>
        <w:widowControl w:val="0"/>
        <w:numPr>
          <w:ilvl w:val="1"/>
          <w:numId w:val="67"/>
        </w:numPr>
        <w:autoSpaceDE w:val="0"/>
        <w:autoSpaceDN w:val="0"/>
        <w:spacing w:after="0"/>
        <w:ind w:left="284"/>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преувеличение тяжести</w:t>
      </w:r>
      <w:r w:rsidRPr="00FF1071">
        <w:rPr>
          <w:rFonts w:ascii="Times New Roman" w:eastAsia="Times New Roman" w:hAnsi="Times New Roman" w:cs="Times New Roman"/>
          <w:spacing w:val="-2"/>
          <w:sz w:val="26"/>
          <w:szCs w:val="26"/>
          <w:lang w:bidi="ru-RU"/>
        </w:rPr>
        <w:t xml:space="preserve"> </w:t>
      </w:r>
      <w:r w:rsidRPr="00FF1071">
        <w:rPr>
          <w:rFonts w:ascii="Times New Roman" w:eastAsia="Times New Roman" w:hAnsi="Times New Roman" w:cs="Times New Roman"/>
          <w:sz w:val="26"/>
          <w:szCs w:val="26"/>
          <w:lang w:bidi="ru-RU"/>
        </w:rPr>
        <w:t>заболевания.</w:t>
      </w:r>
    </w:p>
    <w:p w14:paraId="44BC4F5A"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По данным исследования Ивановой В.С. (2012г.), восприятие ребенка с ОВЗ как здорового является «патогенным», т. к. ребенок не может соответствовать общепринятым стандартам. Это не позволяет учитывать его «собственные интересы и склонности, обрекая на установление сниженного уровня притязаний и ожиданий, на неуспех, потерю самоуважения и «путаницу» в самоопределении». Неадекватное восприятие болезни ребенка, неправильные воспитательские подходы со стороны родителей формируют личностную неустойчивость ребенка-инвалида, наносят вред его психическому</w:t>
      </w:r>
      <w:r w:rsidRPr="00FF1071">
        <w:rPr>
          <w:rFonts w:ascii="Times New Roman" w:eastAsia="Times New Roman" w:hAnsi="Times New Roman" w:cs="Times New Roman"/>
          <w:spacing w:val="-26"/>
          <w:sz w:val="26"/>
          <w:szCs w:val="26"/>
          <w:lang w:bidi="ru-RU"/>
        </w:rPr>
        <w:t xml:space="preserve"> </w:t>
      </w:r>
      <w:r w:rsidRPr="00FF1071">
        <w:rPr>
          <w:rFonts w:ascii="Times New Roman" w:eastAsia="Times New Roman" w:hAnsi="Times New Roman" w:cs="Times New Roman"/>
          <w:sz w:val="26"/>
          <w:szCs w:val="26"/>
          <w:lang w:bidi="ru-RU"/>
        </w:rPr>
        <w:t>здоровью.</w:t>
      </w:r>
    </w:p>
    <w:p w14:paraId="073D0D36"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3. Нарушения воспитания приемного ребенка по типу чрезмерной опеки, игнорирование его возможностей и потребностей в активной самостоятельной деятельности, что нередко способствует еще большей </w:t>
      </w:r>
      <w:proofErr w:type="spellStart"/>
      <w:r w:rsidRPr="00FF1071">
        <w:rPr>
          <w:rFonts w:ascii="Times New Roman" w:eastAsia="Times New Roman" w:hAnsi="Times New Roman" w:cs="Times New Roman"/>
          <w:sz w:val="26"/>
          <w:szCs w:val="26"/>
          <w:lang w:bidi="ru-RU"/>
        </w:rPr>
        <w:t>инвалидизации</w:t>
      </w:r>
      <w:proofErr w:type="spellEnd"/>
      <w:r w:rsidRPr="00FF1071">
        <w:rPr>
          <w:rFonts w:ascii="Times New Roman" w:eastAsia="Times New Roman" w:hAnsi="Times New Roman" w:cs="Times New Roman"/>
          <w:sz w:val="26"/>
          <w:szCs w:val="26"/>
          <w:lang w:bidi="ru-RU"/>
        </w:rPr>
        <w:t xml:space="preserve"> ребенка. Родительские установки замещающих матерей противоречивы. С одной стороны, мать может излишне опекать ребенка, проявлять о нем чрезмерную заботу, стремиться обеспечить ему безопасность, с другой - испытывать раздражение по поводу ребенка, его внешнего вида или поведения. Замещающие родители, воспитывающие детей-сирот с ОВЗ придают большее значение нарушениям поведения ребенка, чем</w:t>
      </w:r>
      <w:r w:rsidRPr="00FF1071">
        <w:rPr>
          <w:rFonts w:ascii="Times New Roman" w:eastAsia="Times New Roman" w:hAnsi="Times New Roman" w:cs="Times New Roman"/>
          <w:spacing w:val="-1"/>
          <w:sz w:val="26"/>
          <w:szCs w:val="26"/>
          <w:lang w:bidi="ru-RU"/>
        </w:rPr>
        <w:t xml:space="preserve"> </w:t>
      </w:r>
      <w:r w:rsidRPr="00FF1071">
        <w:rPr>
          <w:rFonts w:ascii="Times New Roman" w:eastAsia="Times New Roman" w:hAnsi="Times New Roman" w:cs="Times New Roman"/>
          <w:sz w:val="26"/>
          <w:szCs w:val="26"/>
          <w:lang w:bidi="ru-RU"/>
        </w:rPr>
        <w:t>кровные.</w:t>
      </w:r>
    </w:p>
    <w:p w14:paraId="4C30781B"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4. Неадекватность, противоречивость ожиданий от ребенка. С одной стороны, замещающие родители ждут от него взросления и самостоятельности, с другой, способствуют его зависимости и </w:t>
      </w:r>
      <w:proofErr w:type="spellStart"/>
      <w:r w:rsidRPr="00FF1071">
        <w:rPr>
          <w:rFonts w:ascii="Times New Roman" w:eastAsia="Times New Roman" w:hAnsi="Times New Roman" w:cs="Times New Roman"/>
          <w:sz w:val="26"/>
          <w:szCs w:val="26"/>
          <w:lang w:bidi="ru-RU"/>
        </w:rPr>
        <w:t>инфантилизации</w:t>
      </w:r>
      <w:proofErr w:type="spellEnd"/>
      <w:r w:rsidRPr="00FF1071">
        <w:rPr>
          <w:rFonts w:ascii="Times New Roman" w:eastAsia="Times New Roman" w:hAnsi="Times New Roman" w:cs="Times New Roman"/>
          <w:sz w:val="26"/>
          <w:szCs w:val="26"/>
          <w:lang w:bidi="ru-RU"/>
        </w:rPr>
        <w:t>. Неадекватность ожиданий от ребенка может выступать фактором, способствующим эмоциональным нарушениям или препятствующим их коррекции у</w:t>
      </w:r>
      <w:r w:rsidRPr="00FF1071">
        <w:rPr>
          <w:rFonts w:ascii="Times New Roman" w:eastAsia="Times New Roman" w:hAnsi="Times New Roman" w:cs="Times New Roman"/>
          <w:spacing w:val="-1"/>
          <w:sz w:val="26"/>
          <w:szCs w:val="26"/>
          <w:lang w:bidi="ru-RU"/>
        </w:rPr>
        <w:t xml:space="preserve"> </w:t>
      </w:r>
      <w:r w:rsidRPr="00FF1071">
        <w:rPr>
          <w:rFonts w:ascii="Times New Roman" w:eastAsia="Times New Roman" w:hAnsi="Times New Roman" w:cs="Times New Roman"/>
          <w:sz w:val="26"/>
          <w:szCs w:val="26"/>
          <w:lang w:bidi="ru-RU"/>
        </w:rPr>
        <w:t>детей.</w:t>
      </w:r>
    </w:p>
    <w:p w14:paraId="7A7C7314"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5. Изменения аспектов семейной</w:t>
      </w:r>
      <w:r w:rsidRPr="00FF1071">
        <w:rPr>
          <w:rFonts w:ascii="Times New Roman" w:eastAsia="Times New Roman" w:hAnsi="Times New Roman" w:cs="Times New Roman"/>
          <w:spacing w:val="-4"/>
          <w:sz w:val="26"/>
          <w:szCs w:val="26"/>
          <w:lang w:bidi="ru-RU"/>
        </w:rPr>
        <w:t xml:space="preserve"> </w:t>
      </w:r>
      <w:r w:rsidRPr="00FF1071">
        <w:rPr>
          <w:rFonts w:ascii="Times New Roman" w:eastAsia="Times New Roman" w:hAnsi="Times New Roman" w:cs="Times New Roman"/>
          <w:sz w:val="26"/>
          <w:szCs w:val="26"/>
          <w:lang w:bidi="ru-RU"/>
        </w:rPr>
        <w:t>системы:</w:t>
      </w:r>
    </w:p>
    <w:p w14:paraId="1357CD37" w14:textId="77777777" w:rsidR="00F730CA" w:rsidRPr="00FF1071" w:rsidRDefault="00F730CA" w:rsidP="00BD7F19">
      <w:pPr>
        <w:widowControl w:val="0"/>
        <w:numPr>
          <w:ilvl w:val="0"/>
          <w:numId w:val="68"/>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нарушения структуры семейной системы: низкая сплоченность, хаотичность или чрезмерная жесткость внешних и внутренних границ семейной системы; хаотичность или жесткость</w:t>
      </w:r>
      <w:r w:rsidRPr="00FF1071">
        <w:rPr>
          <w:rFonts w:ascii="Times New Roman" w:eastAsia="Times New Roman" w:hAnsi="Times New Roman" w:cs="Times New Roman"/>
          <w:spacing w:val="-1"/>
          <w:sz w:val="26"/>
          <w:szCs w:val="26"/>
          <w:lang w:bidi="ru-RU"/>
        </w:rPr>
        <w:t xml:space="preserve"> </w:t>
      </w:r>
      <w:r w:rsidRPr="00FF1071">
        <w:rPr>
          <w:rFonts w:ascii="Times New Roman" w:eastAsia="Times New Roman" w:hAnsi="Times New Roman" w:cs="Times New Roman"/>
          <w:sz w:val="26"/>
          <w:szCs w:val="26"/>
          <w:lang w:bidi="ru-RU"/>
        </w:rPr>
        <w:t>иерархии;</w:t>
      </w:r>
    </w:p>
    <w:p w14:paraId="2A686FB4" w14:textId="77777777" w:rsidR="00F730CA" w:rsidRPr="00FF1071" w:rsidRDefault="00F730CA" w:rsidP="00BD7F19">
      <w:pPr>
        <w:widowControl w:val="0"/>
        <w:numPr>
          <w:ilvl w:val="0"/>
          <w:numId w:val="68"/>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динамические характеристики семейной системы: трудности в приспособлении к текущим требованиям жизни и развития семьи, недостаточный обмен информацией в семье, неадекватность</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выражения</w:t>
      </w:r>
      <w:r w:rsidRPr="00FF1071">
        <w:rPr>
          <w:rFonts w:ascii="Times New Roman" w:eastAsia="Times New Roman" w:hAnsi="Times New Roman" w:cs="Times New Roman"/>
          <w:spacing w:val="14"/>
          <w:sz w:val="26"/>
          <w:szCs w:val="26"/>
          <w:lang w:bidi="ru-RU"/>
        </w:rPr>
        <w:t xml:space="preserve"> </w:t>
      </w:r>
      <w:r w:rsidRPr="00FF1071">
        <w:rPr>
          <w:rFonts w:ascii="Times New Roman" w:eastAsia="Times New Roman" w:hAnsi="Times New Roman" w:cs="Times New Roman"/>
          <w:sz w:val="26"/>
          <w:szCs w:val="26"/>
          <w:lang w:bidi="ru-RU"/>
        </w:rPr>
        <w:t>чувств,</w:t>
      </w:r>
      <w:r w:rsidRPr="00FF1071">
        <w:rPr>
          <w:rFonts w:ascii="Times New Roman" w:eastAsia="Times New Roman" w:hAnsi="Times New Roman" w:cs="Times New Roman"/>
          <w:spacing w:val="14"/>
          <w:sz w:val="26"/>
          <w:szCs w:val="26"/>
          <w:lang w:bidi="ru-RU"/>
        </w:rPr>
        <w:t xml:space="preserve"> </w:t>
      </w:r>
      <w:r w:rsidRPr="00FF1071">
        <w:rPr>
          <w:rFonts w:ascii="Times New Roman" w:eastAsia="Times New Roman" w:hAnsi="Times New Roman" w:cs="Times New Roman"/>
          <w:sz w:val="26"/>
          <w:szCs w:val="26"/>
          <w:lang w:bidi="ru-RU"/>
        </w:rPr>
        <w:t>недостаточная</w:t>
      </w:r>
      <w:r w:rsidRPr="00FF1071">
        <w:rPr>
          <w:rFonts w:ascii="Times New Roman" w:eastAsia="Times New Roman" w:hAnsi="Times New Roman" w:cs="Times New Roman"/>
          <w:spacing w:val="15"/>
          <w:sz w:val="26"/>
          <w:szCs w:val="26"/>
          <w:lang w:bidi="ru-RU"/>
        </w:rPr>
        <w:t xml:space="preserve"> </w:t>
      </w:r>
      <w:r w:rsidRPr="00FF1071">
        <w:rPr>
          <w:rFonts w:ascii="Times New Roman" w:eastAsia="Times New Roman" w:hAnsi="Times New Roman" w:cs="Times New Roman"/>
          <w:sz w:val="26"/>
          <w:szCs w:val="26"/>
          <w:lang w:bidi="ru-RU"/>
        </w:rPr>
        <w:t>взаимная</w:t>
      </w:r>
      <w:r w:rsidRPr="00FF1071">
        <w:rPr>
          <w:rFonts w:ascii="Times New Roman" w:eastAsia="Times New Roman" w:hAnsi="Times New Roman" w:cs="Times New Roman"/>
          <w:spacing w:val="15"/>
          <w:sz w:val="26"/>
          <w:szCs w:val="26"/>
          <w:lang w:bidi="ru-RU"/>
        </w:rPr>
        <w:t xml:space="preserve"> </w:t>
      </w:r>
      <w:r w:rsidRPr="00FF1071">
        <w:rPr>
          <w:rFonts w:ascii="Times New Roman" w:eastAsia="Times New Roman" w:hAnsi="Times New Roman" w:cs="Times New Roman"/>
          <w:sz w:val="26"/>
          <w:szCs w:val="26"/>
          <w:lang w:bidi="ru-RU"/>
        </w:rPr>
        <w:t>забота,</w:t>
      </w:r>
      <w:r w:rsidRPr="00FF1071">
        <w:rPr>
          <w:rFonts w:ascii="Times New Roman" w:eastAsia="Times New Roman" w:hAnsi="Times New Roman" w:cs="Times New Roman"/>
          <w:spacing w:val="14"/>
          <w:sz w:val="26"/>
          <w:szCs w:val="26"/>
          <w:lang w:bidi="ru-RU"/>
        </w:rPr>
        <w:t xml:space="preserve"> </w:t>
      </w:r>
      <w:r w:rsidRPr="00FF1071">
        <w:rPr>
          <w:rFonts w:ascii="Times New Roman" w:eastAsia="Times New Roman" w:hAnsi="Times New Roman" w:cs="Times New Roman"/>
          <w:sz w:val="26"/>
          <w:szCs w:val="26"/>
          <w:lang w:bidi="ru-RU"/>
        </w:rPr>
        <w:t>трудности</w:t>
      </w:r>
      <w:r w:rsidRPr="00FF1071">
        <w:rPr>
          <w:rFonts w:ascii="Times New Roman" w:eastAsia="Times New Roman" w:hAnsi="Times New Roman" w:cs="Times New Roman"/>
          <w:spacing w:val="14"/>
          <w:sz w:val="26"/>
          <w:szCs w:val="26"/>
          <w:lang w:bidi="ru-RU"/>
        </w:rPr>
        <w:t xml:space="preserve"> </w:t>
      </w:r>
      <w:r w:rsidRPr="00FF1071">
        <w:rPr>
          <w:rFonts w:ascii="Times New Roman" w:eastAsia="Times New Roman" w:hAnsi="Times New Roman" w:cs="Times New Roman"/>
          <w:sz w:val="26"/>
          <w:szCs w:val="26"/>
          <w:lang w:bidi="ru-RU"/>
        </w:rPr>
        <w:t>в удовлетворении эмоциональных потребностей членов семьи, проблемы в организации автономной жизни, уровень конфликтности в семье, инверсия воспитательных ролей родителей.</w:t>
      </w:r>
    </w:p>
    <w:p w14:paraId="03921320"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6. Нарушения межличностных отношений у приемных детей с ОВЗ, инвалидностью: недостаток положительного отношения к близким людям и значимым сверстникам, трудности во взаимодействии с членами семьи, социальной адаптации и контроля своего поведения, а также высокий уровень конфликтности и неумение сотрудничать. Семейную ситуацию они зачастую воспринимают как конфликтную, а отношения в семье как напряженные, недостаточно сплоченные и теплые. Подопечные склонны конкурировать с </w:t>
      </w:r>
      <w:r w:rsidRPr="00FF1071">
        <w:rPr>
          <w:rFonts w:ascii="Times New Roman" w:eastAsia="Times New Roman" w:hAnsi="Times New Roman" w:cs="Times New Roman"/>
          <w:sz w:val="26"/>
          <w:szCs w:val="26"/>
          <w:lang w:bidi="ru-RU"/>
        </w:rPr>
        <w:lastRenderedPageBreak/>
        <w:t>кровными детьми замещающих</w:t>
      </w:r>
      <w:r w:rsidRPr="00FF1071">
        <w:rPr>
          <w:rFonts w:ascii="Times New Roman" w:eastAsia="Times New Roman" w:hAnsi="Times New Roman" w:cs="Times New Roman"/>
          <w:spacing w:val="-3"/>
          <w:sz w:val="26"/>
          <w:szCs w:val="26"/>
          <w:lang w:bidi="ru-RU"/>
        </w:rPr>
        <w:t xml:space="preserve"> </w:t>
      </w:r>
      <w:r w:rsidRPr="00FF1071">
        <w:rPr>
          <w:rFonts w:ascii="Times New Roman" w:eastAsia="Times New Roman" w:hAnsi="Times New Roman" w:cs="Times New Roman"/>
          <w:sz w:val="26"/>
          <w:szCs w:val="26"/>
          <w:lang w:bidi="ru-RU"/>
        </w:rPr>
        <w:t>родителей.</w:t>
      </w:r>
    </w:p>
    <w:p w14:paraId="15F47816"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7. Переживание «особых критических</w:t>
      </w:r>
      <w:r w:rsidRPr="00FF1071">
        <w:rPr>
          <w:rFonts w:ascii="Times New Roman" w:eastAsia="Times New Roman" w:hAnsi="Times New Roman" w:cs="Times New Roman"/>
          <w:spacing w:val="-2"/>
          <w:sz w:val="26"/>
          <w:szCs w:val="26"/>
          <w:lang w:bidi="ru-RU"/>
        </w:rPr>
        <w:t xml:space="preserve"> </w:t>
      </w:r>
      <w:r w:rsidRPr="00FF1071">
        <w:rPr>
          <w:rFonts w:ascii="Times New Roman" w:eastAsia="Times New Roman" w:hAnsi="Times New Roman" w:cs="Times New Roman"/>
          <w:sz w:val="26"/>
          <w:szCs w:val="26"/>
          <w:lang w:bidi="ru-RU"/>
        </w:rPr>
        <w:t>состояний» приемными семьями, которые обусловлены:</w:t>
      </w:r>
    </w:p>
    <w:p w14:paraId="5EAFA614" w14:textId="77777777" w:rsidR="00F730CA" w:rsidRPr="00FF1071" w:rsidRDefault="00F730CA" w:rsidP="00BD7F19">
      <w:pPr>
        <w:widowControl w:val="0"/>
        <w:numPr>
          <w:ilvl w:val="0"/>
          <w:numId w:val="69"/>
        </w:numPr>
        <w:autoSpaceDE w:val="0"/>
        <w:autoSpaceDN w:val="0"/>
        <w:spacing w:after="0"/>
        <w:ind w:left="284" w:hanging="22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эмоциональным привыкания членов семьи к особенностям внешнего вида, поведения ребенка с ОВЗ,</w:t>
      </w:r>
      <w:r w:rsidRPr="00FF1071">
        <w:rPr>
          <w:rFonts w:ascii="Times New Roman" w:eastAsia="Times New Roman" w:hAnsi="Times New Roman" w:cs="Times New Roman"/>
          <w:spacing w:val="-1"/>
          <w:sz w:val="26"/>
          <w:szCs w:val="26"/>
          <w:lang w:bidi="ru-RU"/>
        </w:rPr>
        <w:t xml:space="preserve"> </w:t>
      </w:r>
      <w:r w:rsidRPr="00FF1071">
        <w:rPr>
          <w:rFonts w:ascii="Times New Roman" w:eastAsia="Times New Roman" w:hAnsi="Times New Roman" w:cs="Times New Roman"/>
          <w:sz w:val="26"/>
          <w:szCs w:val="26"/>
          <w:lang w:bidi="ru-RU"/>
        </w:rPr>
        <w:t>инвалидностью;</w:t>
      </w:r>
    </w:p>
    <w:p w14:paraId="13832F0D" w14:textId="77777777" w:rsidR="00F730CA" w:rsidRPr="00FF1071" w:rsidRDefault="00F730CA" w:rsidP="00BD7F19">
      <w:pPr>
        <w:widowControl w:val="0"/>
        <w:numPr>
          <w:ilvl w:val="0"/>
          <w:numId w:val="69"/>
        </w:numPr>
        <w:tabs>
          <w:tab w:val="left" w:pos="1022"/>
        </w:tabs>
        <w:autoSpaceDE w:val="0"/>
        <w:autoSpaceDN w:val="0"/>
        <w:spacing w:after="0"/>
        <w:ind w:left="284" w:hanging="22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включением ребенка в систему образования (образовательное пространство), обеспечением его доступа в образовательную организацию, интеграцией в образовательный процесс; переживанием реакций сверстников на нарушения развития</w:t>
      </w:r>
      <w:r w:rsidRPr="00FF1071">
        <w:rPr>
          <w:rFonts w:ascii="Times New Roman" w:eastAsia="Times New Roman" w:hAnsi="Times New Roman" w:cs="Times New Roman"/>
          <w:spacing w:val="-9"/>
          <w:sz w:val="26"/>
          <w:szCs w:val="26"/>
          <w:lang w:bidi="ru-RU"/>
        </w:rPr>
        <w:t xml:space="preserve"> </w:t>
      </w:r>
      <w:r w:rsidRPr="00FF1071">
        <w:rPr>
          <w:rFonts w:ascii="Times New Roman" w:eastAsia="Times New Roman" w:hAnsi="Times New Roman" w:cs="Times New Roman"/>
          <w:sz w:val="26"/>
          <w:szCs w:val="26"/>
          <w:lang w:bidi="ru-RU"/>
        </w:rPr>
        <w:t>ребенка;</w:t>
      </w:r>
    </w:p>
    <w:p w14:paraId="2AB0BAC6" w14:textId="77777777" w:rsidR="00F730CA" w:rsidRPr="00FF1071" w:rsidRDefault="00F730CA" w:rsidP="00BD7F19">
      <w:pPr>
        <w:widowControl w:val="0"/>
        <w:numPr>
          <w:ilvl w:val="0"/>
          <w:numId w:val="69"/>
        </w:numPr>
        <w:autoSpaceDE w:val="0"/>
        <w:autoSpaceDN w:val="0"/>
        <w:spacing w:after="0"/>
        <w:ind w:left="284" w:hanging="22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возникновением проблем, связанных с нарушением взаимоотношений со сверстниками (возможной</w:t>
      </w:r>
      <w:r w:rsidRPr="00FF1071">
        <w:rPr>
          <w:rFonts w:ascii="Times New Roman" w:eastAsia="Times New Roman" w:hAnsi="Times New Roman" w:cs="Times New Roman"/>
          <w:spacing w:val="-3"/>
          <w:sz w:val="26"/>
          <w:szCs w:val="26"/>
          <w:lang w:bidi="ru-RU"/>
        </w:rPr>
        <w:t xml:space="preserve"> </w:t>
      </w:r>
      <w:r w:rsidRPr="00FF1071">
        <w:rPr>
          <w:rFonts w:ascii="Times New Roman" w:eastAsia="Times New Roman" w:hAnsi="Times New Roman" w:cs="Times New Roman"/>
          <w:sz w:val="26"/>
          <w:szCs w:val="26"/>
          <w:lang w:bidi="ru-RU"/>
        </w:rPr>
        <w:t>изоляцией);</w:t>
      </w:r>
    </w:p>
    <w:p w14:paraId="58FA087B" w14:textId="77777777" w:rsidR="00F730CA" w:rsidRPr="00FF1071" w:rsidRDefault="00F730CA" w:rsidP="00BD7F19">
      <w:pPr>
        <w:widowControl w:val="0"/>
        <w:numPr>
          <w:ilvl w:val="0"/>
          <w:numId w:val="69"/>
        </w:numPr>
        <w:autoSpaceDE w:val="0"/>
        <w:autoSpaceDN w:val="0"/>
        <w:spacing w:after="0"/>
        <w:ind w:left="284" w:hanging="22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планированием общей занятости ребенка в подростковом</w:t>
      </w:r>
      <w:r w:rsidRPr="00FF1071">
        <w:rPr>
          <w:rFonts w:ascii="Times New Roman" w:eastAsia="Times New Roman" w:hAnsi="Times New Roman" w:cs="Times New Roman"/>
          <w:spacing w:val="-7"/>
          <w:sz w:val="26"/>
          <w:szCs w:val="26"/>
          <w:lang w:bidi="ru-RU"/>
        </w:rPr>
        <w:t xml:space="preserve"> </w:t>
      </w:r>
      <w:r w:rsidRPr="00FF1071">
        <w:rPr>
          <w:rFonts w:ascii="Times New Roman" w:eastAsia="Times New Roman" w:hAnsi="Times New Roman" w:cs="Times New Roman"/>
          <w:sz w:val="26"/>
          <w:szCs w:val="26"/>
          <w:lang w:bidi="ru-RU"/>
        </w:rPr>
        <w:t>возрасте;</w:t>
      </w:r>
    </w:p>
    <w:p w14:paraId="0B244CA0" w14:textId="77777777" w:rsidR="00F730CA" w:rsidRPr="00FF1071" w:rsidRDefault="00F730CA" w:rsidP="00BD7F19">
      <w:pPr>
        <w:widowControl w:val="0"/>
        <w:numPr>
          <w:ilvl w:val="0"/>
          <w:numId w:val="69"/>
        </w:numPr>
        <w:autoSpaceDE w:val="0"/>
        <w:autoSpaceDN w:val="0"/>
        <w:spacing w:after="0"/>
        <w:ind w:left="284" w:hanging="22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окончанием периода опеки, когда нужно решать проблему его «выпуска» из замещающей семьи, принимать решение о дальнейшем месте проживания повзрослевшего ребенка, когда семья переживает дефицит возможностей для его</w:t>
      </w:r>
      <w:r w:rsidRPr="00FF1071">
        <w:rPr>
          <w:rFonts w:ascii="Times New Roman" w:eastAsia="Times New Roman" w:hAnsi="Times New Roman" w:cs="Times New Roman"/>
          <w:spacing w:val="-12"/>
          <w:sz w:val="26"/>
          <w:szCs w:val="26"/>
          <w:lang w:bidi="ru-RU"/>
        </w:rPr>
        <w:t xml:space="preserve"> </w:t>
      </w:r>
      <w:r w:rsidRPr="00FF1071">
        <w:rPr>
          <w:rFonts w:ascii="Times New Roman" w:eastAsia="Times New Roman" w:hAnsi="Times New Roman" w:cs="Times New Roman"/>
          <w:sz w:val="26"/>
          <w:szCs w:val="26"/>
          <w:lang w:bidi="ru-RU"/>
        </w:rPr>
        <w:t>социализации.</w:t>
      </w:r>
    </w:p>
    <w:p w14:paraId="0A9C45DC" w14:textId="77777777" w:rsidR="00F730CA" w:rsidRPr="00FF1071" w:rsidRDefault="00F730CA" w:rsidP="00FF1071">
      <w:pPr>
        <w:widowControl w:val="0"/>
        <w:autoSpaceDE w:val="0"/>
        <w:autoSpaceDN w:val="0"/>
        <w:spacing w:after="0"/>
        <w:ind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8. Дети переживают кризисные состояний, обусловленные неадекватными стратегиями совладания с болезнью (инвалидностью), которые формируются к подростковому возрасту и характеризуются:</w:t>
      </w:r>
    </w:p>
    <w:p w14:paraId="2830B116" w14:textId="77777777" w:rsidR="00F730CA" w:rsidRPr="00FF1071" w:rsidRDefault="00F730CA" w:rsidP="00BD7F19">
      <w:pPr>
        <w:widowControl w:val="0"/>
        <w:numPr>
          <w:ilvl w:val="1"/>
          <w:numId w:val="70"/>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уходом в фантазии - эффект отрицания болезни, когда подросток выстраивает фантазийный мир, в котором дефект отсутствует. В результате он оказывается закрыт для общения. При попытке эти психологические барьеры разрушить или смягчить возникает реакция агрессии в отношении человека - специалиста или матери, которые делают попытки проникнуть в этот фантазийный</w:t>
      </w:r>
      <w:r w:rsidRPr="00FF1071">
        <w:rPr>
          <w:rFonts w:ascii="Times New Roman" w:eastAsia="Times New Roman" w:hAnsi="Times New Roman" w:cs="Times New Roman"/>
          <w:spacing w:val="-10"/>
          <w:sz w:val="26"/>
          <w:szCs w:val="26"/>
          <w:lang w:bidi="ru-RU"/>
        </w:rPr>
        <w:t xml:space="preserve"> </w:t>
      </w:r>
      <w:r w:rsidRPr="00FF1071">
        <w:rPr>
          <w:rFonts w:ascii="Times New Roman" w:eastAsia="Times New Roman" w:hAnsi="Times New Roman" w:cs="Times New Roman"/>
          <w:sz w:val="26"/>
          <w:szCs w:val="26"/>
          <w:lang w:bidi="ru-RU"/>
        </w:rPr>
        <w:t>мир;</w:t>
      </w:r>
    </w:p>
    <w:p w14:paraId="6F065A41" w14:textId="77777777" w:rsidR="00F730CA" w:rsidRPr="00FF1071" w:rsidRDefault="00F730CA" w:rsidP="00BD7F19">
      <w:pPr>
        <w:widowControl w:val="0"/>
        <w:numPr>
          <w:ilvl w:val="1"/>
          <w:numId w:val="70"/>
        </w:numPr>
        <w:autoSpaceDE w:val="0"/>
        <w:autoSpaceDN w:val="0"/>
        <w:spacing w:after="0"/>
        <w:ind w:left="426"/>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самоизоляцией, ипохондрическая фиксация и депрессия у подростков, как следствие ограничений,</w:t>
      </w:r>
      <w:r w:rsidRPr="00FF1071">
        <w:rPr>
          <w:rFonts w:ascii="Times New Roman" w:eastAsia="Times New Roman" w:hAnsi="Times New Roman" w:cs="Times New Roman"/>
          <w:spacing w:val="12"/>
          <w:sz w:val="26"/>
          <w:szCs w:val="26"/>
          <w:lang w:bidi="ru-RU"/>
        </w:rPr>
        <w:t xml:space="preserve"> </w:t>
      </w:r>
      <w:r w:rsidRPr="00FF1071">
        <w:rPr>
          <w:rFonts w:ascii="Times New Roman" w:eastAsia="Times New Roman" w:hAnsi="Times New Roman" w:cs="Times New Roman"/>
          <w:sz w:val="26"/>
          <w:szCs w:val="26"/>
          <w:lang w:bidi="ru-RU"/>
        </w:rPr>
        <w:t>связанных</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с</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состоянием</w:t>
      </w:r>
      <w:r w:rsidRPr="00FF1071">
        <w:rPr>
          <w:rFonts w:ascii="Times New Roman" w:eastAsia="Times New Roman" w:hAnsi="Times New Roman" w:cs="Times New Roman"/>
          <w:spacing w:val="14"/>
          <w:sz w:val="26"/>
          <w:szCs w:val="26"/>
          <w:lang w:bidi="ru-RU"/>
        </w:rPr>
        <w:t xml:space="preserve"> </w:t>
      </w:r>
      <w:r w:rsidRPr="00FF1071">
        <w:rPr>
          <w:rFonts w:ascii="Times New Roman" w:eastAsia="Times New Roman" w:hAnsi="Times New Roman" w:cs="Times New Roman"/>
          <w:sz w:val="26"/>
          <w:szCs w:val="26"/>
          <w:lang w:bidi="ru-RU"/>
        </w:rPr>
        <w:t>и</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фрустрацией</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в</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общения.</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Как</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реакция</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на</w:t>
      </w:r>
      <w:r w:rsidRPr="00FF1071">
        <w:rPr>
          <w:rFonts w:ascii="Times New Roman" w:eastAsia="Times New Roman" w:hAnsi="Times New Roman" w:cs="Times New Roman"/>
          <w:spacing w:val="13"/>
          <w:sz w:val="26"/>
          <w:szCs w:val="26"/>
          <w:lang w:bidi="ru-RU"/>
        </w:rPr>
        <w:t xml:space="preserve"> </w:t>
      </w:r>
      <w:r w:rsidRPr="00FF1071">
        <w:rPr>
          <w:rFonts w:ascii="Times New Roman" w:eastAsia="Times New Roman" w:hAnsi="Times New Roman" w:cs="Times New Roman"/>
          <w:sz w:val="26"/>
          <w:szCs w:val="26"/>
          <w:lang w:bidi="ru-RU"/>
        </w:rPr>
        <w:t xml:space="preserve">эту депривацию в системе общения могут возникнуть выраженные, нередко тяжелые эмоциональные переживания у подростка: вторичная </w:t>
      </w:r>
      <w:proofErr w:type="spellStart"/>
      <w:r w:rsidRPr="00FF1071">
        <w:rPr>
          <w:rFonts w:ascii="Times New Roman" w:eastAsia="Times New Roman" w:hAnsi="Times New Roman" w:cs="Times New Roman"/>
          <w:sz w:val="26"/>
          <w:szCs w:val="26"/>
          <w:lang w:bidi="ru-RU"/>
        </w:rPr>
        <w:t>аутизация</w:t>
      </w:r>
      <w:proofErr w:type="spellEnd"/>
      <w:r w:rsidRPr="00FF1071">
        <w:rPr>
          <w:rFonts w:ascii="Times New Roman" w:eastAsia="Times New Roman" w:hAnsi="Times New Roman" w:cs="Times New Roman"/>
          <w:sz w:val="26"/>
          <w:szCs w:val="26"/>
          <w:lang w:bidi="ru-RU"/>
        </w:rPr>
        <w:t xml:space="preserve"> как реакция на особую трудную для него ситуацию («Я изолирован, но и сам так хочу - проявляется негативизм к другим людям»), повышение уровня агрессивности, а также </w:t>
      </w:r>
      <w:proofErr w:type="spellStart"/>
      <w:r w:rsidRPr="00FF1071">
        <w:rPr>
          <w:rFonts w:ascii="Times New Roman" w:eastAsia="Times New Roman" w:hAnsi="Times New Roman" w:cs="Times New Roman"/>
          <w:sz w:val="26"/>
          <w:szCs w:val="26"/>
          <w:lang w:bidi="ru-RU"/>
        </w:rPr>
        <w:t>аутоагрессии</w:t>
      </w:r>
      <w:proofErr w:type="spellEnd"/>
      <w:r w:rsidRPr="00FF1071">
        <w:rPr>
          <w:rFonts w:ascii="Times New Roman" w:eastAsia="Times New Roman" w:hAnsi="Times New Roman" w:cs="Times New Roman"/>
          <w:sz w:val="26"/>
          <w:szCs w:val="26"/>
          <w:lang w:bidi="ru-RU"/>
        </w:rPr>
        <w:t>, которая может закончиться попытками суицида или завершенным суицидом. Подростки с ОВЗ, инвалидностью нередко переживают</w:t>
      </w:r>
      <w:r w:rsidRPr="00FF1071">
        <w:rPr>
          <w:rFonts w:ascii="Times New Roman" w:eastAsia="Times New Roman" w:hAnsi="Times New Roman" w:cs="Times New Roman"/>
          <w:spacing w:val="57"/>
          <w:sz w:val="26"/>
          <w:szCs w:val="26"/>
          <w:lang w:bidi="ru-RU"/>
        </w:rPr>
        <w:t xml:space="preserve"> </w:t>
      </w:r>
      <w:r w:rsidRPr="00FF1071">
        <w:rPr>
          <w:rFonts w:ascii="Times New Roman" w:eastAsia="Times New Roman" w:hAnsi="Times New Roman" w:cs="Times New Roman"/>
          <w:sz w:val="26"/>
          <w:szCs w:val="26"/>
          <w:lang w:bidi="ru-RU"/>
        </w:rPr>
        <w:t>чувство «</w:t>
      </w:r>
      <w:proofErr w:type="spellStart"/>
      <w:r w:rsidRPr="00FF1071">
        <w:rPr>
          <w:rFonts w:ascii="Times New Roman" w:eastAsia="Times New Roman" w:hAnsi="Times New Roman" w:cs="Times New Roman"/>
          <w:sz w:val="26"/>
          <w:szCs w:val="26"/>
          <w:lang w:bidi="ru-RU"/>
        </w:rPr>
        <w:t>остановленности</w:t>
      </w:r>
      <w:proofErr w:type="spellEnd"/>
      <w:r w:rsidRPr="00FF1071">
        <w:rPr>
          <w:rFonts w:ascii="Times New Roman" w:eastAsia="Times New Roman" w:hAnsi="Times New Roman" w:cs="Times New Roman"/>
          <w:sz w:val="26"/>
          <w:szCs w:val="26"/>
          <w:lang w:bidi="ru-RU"/>
        </w:rPr>
        <w:t xml:space="preserve"> жизни, ее </w:t>
      </w:r>
      <w:proofErr w:type="spellStart"/>
      <w:r w:rsidRPr="00FF1071">
        <w:rPr>
          <w:rFonts w:ascii="Times New Roman" w:eastAsia="Times New Roman" w:hAnsi="Times New Roman" w:cs="Times New Roman"/>
          <w:sz w:val="26"/>
          <w:szCs w:val="26"/>
          <w:lang w:bidi="ru-RU"/>
        </w:rPr>
        <w:t>прерванности</w:t>
      </w:r>
      <w:proofErr w:type="spellEnd"/>
      <w:r w:rsidRPr="00FF1071">
        <w:rPr>
          <w:rFonts w:ascii="Times New Roman" w:eastAsia="Times New Roman" w:hAnsi="Times New Roman" w:cs="Times New Roman"/>
          <w:sz w:val="26"/>
          <w:szCs w:val="26"/>
          <w:lang w:bidi="ru-RU"/>
        </w:rPr>
        <w:t>».</w:t>
      </w:r>
    </w:p>
    <w:p w14:paraId="61C15178" w14:textId="77777777" w:rsidR="00FF1071" w:rsidRDefault="00FF1071" w:rsidP="00FF1071">
      <w:pPr>
        <w:widowControl w:val="0"/>
        <w:autoSpaceDE w:val="0"/>
        <w:autoSpaceDN w:val="0"/>
        <w:spacing w:after="0"/>
        <w:ind w:right="3" w:firstLine="709"/>
        <w:jc w:val="center"/>
        <w:rPr>
          <w:rFonts w:ascii="Times New Roman" w:eastAsia="Times New Roman" w:hAnsi="Times New Roman" w:cs="Times New Roman"/>
          <w:b/>
          <w:i/>
          <w:sz w:val="26"/>
          <w:szCs w:val="26"/>
          <w:lang w:bidi="ru-RU"/>
        </w:rPr>
      </w:pPr>
    </w:p>
    <w:p w14:paraId="505F4B20" w14:textId="77777777" w:rsidR="00F730CA" w:rsidRPr="00FF1071" w:rsidRDefault="00F730CA" w:rsidP="00FF1071">
      <w:pPr>
        <w:widowControl w:val="0"/>
        <w:autoSpaceDE w:val="0"/>
        <w:autoSpaceDN w:val="0"/>
        <w:spacing w:after="0"/>
        <w:ind w:right="3" w:firstLine="709"/>
        <w:jc w:val="center"/>
        <w:rPr>
          <w:rFonts w:ascii="Times New Roman" w:eastAsia="Times New Roman" w:hAnsi="Times New Roman" w:cs="Times New Roman"/>
          <w:b/>
          <w:i/>
          <w:sz w:val="26"/>
          <w:szCs w:val="26"/>
          <w:lang w:bidi="ru-RU"/>
        </w:rPr>
      </w:pPr>
      <w:r w:rsidRPr="00FF1071">
        <w:rPr>
          <w:rFonts w:ascii="Times New Roman" w:eastAsia="Times New Roman" w:hAnsi="Times New Roman" w:cs="Times New Roman"/>
          <w:b/>
          <w:i/>
          <w:sz w:val="26"/>
          <w:szCs w:val="26"/>
          <w:lang w:bidi="ru-RU"/>
        </w:rPr>
        <w:t xml:space="preserve">Кризисный </w:t>
      </w:r>
      <w:r w:rsidR="000C728B">
        <w:rPr>
          <w:rFonts w:ascii="Times New Roman" w:eastAsia="Times New Roman" w:hAnsi="Times New Roman" w:cs="Times New Roman"/>
          <w:b/>
          <w:i/>
          <w:sz w:val="26"/>
          <w:szCs w:val="26"/>
          <w:lang w:bidi="ru-RU"/>
        </w:rPr>
        <w:t>вид</w:t>
      </w:r>
      <w:r w:rsidRPr="00FF1071">
        <w:rPr>
          <w:rFonts w:ascii="Times New Roman" w:eastAsia="Times New Roman" w:hAnsi="Times New Roman" w:cs="Times New Roman"/>
          <w:b/>
          <w:i/>
          <w:sz w:val="26"/>
          <w:szCs w:val="26"/>
          <w:lang w:bidi="ru-RU"/>
        </w:rPr>
        <w:t xml:space="preserve"> сопровождения семей, </w:t>
      </w:r>
    </w:p>
    <w:p w14:paraId="72D1DEFE" w14:textId="77777777" w:rsidR="00F730CA" w:rsidRPr="00FF1071" w:rsidRDefault="00F730CA" w:rsidP="00FF1071">
      <w:pPr>
        <w:widowControl w:val="0"/>
        <w:autoSpaceDE w:val="0"/>
        <w:autoSpaceDN w:val="0"/>
        <w:spacing w:after="0"/>
        <w:ind w:right="3" w:firstLine="709"/>
        <w:jc w:val="center"/>
        <w:rPr>
          <w:rFonts w:ascii="Times New Roman" w:eastAsia="Times New Roman" w:hAnsi="Times New Roman" w:cs="Times New Roman"/>
          <w:b/>
          <w:i/>
          <w:sz w:val="26"/>
          <w:szCs w:val="26"/>
          <w:lang w:bidi="ru-RU"/>
        </w:rPr>
      </w:pPr>
      <w:r w:rsidRPr="00FF1071">
        <w:rPr>
          <w:rFonts w:ascii="Times New Roman" w:eastAsia="Times New Roman" w:hAnsi="Times New Roman" w:cs="Times New Roman"/>
          <w:b/>
          <w:i/>
          <w:sz w:val="26"/>
          <w:szCs w:val="26"/>
          <w:lang w:bidi="ru-RU"/>
        </w:rPr>
        <w:t>воспитывающих детей-сирот с ОВЗ, инвалидностью</w:t>
      </w:r>
    </w:p>
    <w:p w14:paraId="7864A457" w14:textId="77777777" w:rsidR="00F730CA" w:rsidRPr="00FF1071" w:rsidRDefault="00F730CA" w:rsidP="00FF1071">
      <w:pPr>
        <w:widowControl w:val="0"/>
        <w:autoSpaceDE w:val="0"/>
        <w:autoSpaceDN w:val="0"/>
        <w:spacing w:after="0"/>
        <w:ind w:right="3"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Субъектами сопровождения на кризисном уровне становятся замещающие семьи в следующих случаях:</w:t>
      </w:r>
    </w:p>
    <w:p w14:paraId="71FBD445" w14:textId="77777777" w:rsidR="008821BF" w:rsidRDefault="008821BF" w:rsidP="00BD7F19">
      <w:pPr>
        <w:pStyle w:val="a5"/>
        <w:numPr>
          <w:ilvl w:val="0"/>
          <w:numId w:val="71"/>
        </w:numPr>
        <w:ind w:left="426" w:right="3"/>
        <w:rPr>
          <w:sz w:val="26"/>
          <w:szCs w:val="26"/>
        </w:rPr>
      </w:pPr>
      <w:r w:rsidRPr="008821BF">
        <w:rPr>
          <w:sz w:val="26"/>
          <w:szCs w:val="26"/>
        </w:rPr>
        <w:t>замещающий родитель</w:t>
      </w:r>
      <w:r w:rsidR="00F730CA" w:rsidRPr="008821BF">
        <w:rPr>
          <w:sz w:val="26"/>
          <w:szCs w:val="26"/>
        </w:rPr>
        <w:t xml:space="preserve"> отк</w:t>
      </w:r>
      <w:r w:rsidRPr="008821BF">
        <w:rPr>
          <w:sz w:val="26"/>
          <w:szCs w:val="26"/>
        </w:rPr>
        <w:t>азывается от опеки над ребенком;</w:t>
      </w:r>
    </w:p>
    <w:p w14:paraId="573BE101" w14:textId="77777777" w:rsidR="008821BF" w:rsidRDefault="00F730CA" w:rsidP="00BD7F19">
      <w:pPr>
        <w:pStyle w:val="a5"/>
        <w:numPr>
          <w:ilvl w:val="0"/>
          <w:numId w:val="71"/>
        </w:numPr>
        <w:ind w:left="426" w:right="3"/>
        <w:rPr>
          <w:sz w:val="26"/>
          <w:szCs w:val="26"/>
        </w:rPr>
      </w:pPr>
      <w:r w:rsidRPr="008821BF">
        <w:rPr>
          <w:sz w:val="26"/>
          <w:szCs w:val="26"/>
        </w:rPr>
        <w:t>в ситуации острого конфликта с ребенком, который может угрожать здоровью членов семьи</w:t>
      </w:r>
      <w:r w:rsidR="008821BF" w:rsidRPr="008821BF">
        <w:rPr>
          <w:sz w:val="26"/>
          <w:szCs w:val="26"/>
        </w:rPr>
        <w:t>;</w:t>
      </w:r>
    </w:p>
    <w:p w14:paraId="4D6794AD" w14:textId="1D374B55" w:rsidR="00F730CA" w:rsidRPr="008821BF" w:rsidRDefault="00F730CA" w:rsidP="00BD7F19">
      <w:pPr>
        <w:pStyle w:val="a5"/>
        <w:numPr>
          <w:ilvl w:val="0"/>
          <w:numId w:val="71"/>
        </w:numPr>
        <w:ind w:left="426" w:right="3"/>
        <w:rPr>
          <w:sz w:val="26"/>
          <w:szCs w:val="26"/>
        </w:rPr>
      </w:pPr>
      <w:r w:rsidRPr="008821BF">
        <w:rPr>
          <w:sz w:val="26"/>
          <w:szCs w:val="26"/>
        </w:rPr>
        <w:lastRenderedPageBreak/>
        <w:t xml:space="preserve">когда </w:t>
      </w:r>
      <w:r w:rsidR="008821BF">
        <w:rPr>
          <w:sz w:val="26"/>
          <w:szCs w:val="26"/>
        </w:rPr>
        <w:t>подопечный</w:t>
      </w:r>
      <w:r w:rsidRPr="008821BF">
        <w:rPr>
          <w:sz w:val="26"/>
          <w:szCs w:val="26"/>
        </w:rPr>
        <w:t xml:space="preserve"> ребенок переживает состояние «сверхсильной стрессовой нагрузки» после насилия, острого пе</w:t>
      </w:r>
      <w:r w:rsidR="008821BF">
        <w:rPr>
          <w:sz w:val="26"/>
          <w:szCs w:val="26"/>
        </w:rPr>
        <w:t>реживания горя и утраты и т.д.</w:t>
      </w:r>
    </w:p>
    <w:p w14:paraId="19BF811A" w14:textId="77777777" w:rsidR="00F730CA" w:rsidRPr="00FF1071" w:rsidRDefault="00F730CA" w:rsidP="00FF1071">
      <w:pPr>
        <w:widowControl w:val="0"/>
        <w:autoSpaceDE w:val="0"/>
        <w:autoSpaceDN w:val="0"/>
        <w:spacing w:after="0"/>
        <w:ind w:right="3" w:firstLine="709"/>
        <w:outlineLvl w:val="0"/>
        <w:rPr>
          <w:rFonts w:ascii="Times New Roman" w:eastAsia="Times New Roman" w:hAnsi="Times New Roman" w:cs="Times New Roman"/>
          <w:b/>
          <w:bCs/>
          <w:sz w:val="26"/>
          <w:szCs w:val="26"/>
          <w:lang w:bidi="ru-RU"/>
        </w:rPr>
      </w:pPr>
      <w:r w:rsidRPr="00FF1071">
        <w:rPr>
          <w:rFonts w:ascii="Times New Roman" w:eastAsia="Times New Roman" w:hAnsi="Times New Roman" w:cs="Times New Roman"/>
          <w:b/>
          <w:bCs/>
          <w:sz w:val="26"/>
          <w:szCs w:val="26"/>
          <w:lang w:bidi="ru-RU"/>
        </w:rPr>
        <w:t>Оценка результатов психологической</w:t>
      </w:r>
      <w:r w:rsidRPr="00FF1071">
        <w:rPr>
          <w:rFonts w:ascii="Times New Roman" w:eastAsia="Times New Roman" w:hAnsi="Times New Roman" w:cs="Times New Roman"/>
          <w:b/>
          <w:bCs/>
          <w:spacing w:val="-3"/>
          <w:sz w:val="26"/>
          <w:szCs w:val="26"/>
          <w:lang w:bidi="ru-RU"/>
        </w:rPr>
        <w:t xml:space="preserve"> </w:t>
      </w:r>
      <w:r w:rsidRPr="00FF1071">
        <w:rPr>
          <w:rFonts w:ascii="Times New Roman" w:eastAsia="Times New Roman" w:hAnsi="Times New Roman" w:cs="Times New Roman"/>
          <w:b/>
          <w:bCs/>
          <w:sz w:val="26"/>
          <w:szCs w:val="26"/>
          <w:lang w:bidi="ru-RU"/>
        </w:rPr>
        <w:t>помощи</w:t>
      </w:r>
    </w:p>
    <w:p w14:paraId="62C871CC" w14:textId="41CC52DB" w:rsidR="00F730CA" w:rsidRPr="00FF1071" w:rsidRDefault="00F730CA" w:rsidP="00FF1071">
      <w:pPr>
        <w:widowControl w:val="0"/>
        <w:autoSpaceDE w:val="0"/>
        <w:autoSpaceDN w:val="0"/>
        <w:spacing w:after="0"/>
        <w:ind w:right="3"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Нивелировано влияние острой стрессовой ситуации (полностью, частично), нивелированы нарушения поведения у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 (детей), спровоцированные острой стрессовой ситуацией (полностью, частично), повысился уровень стрессоустойчивости у семьи в целом (повысился, изменений не произошло, понизился), у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 (повысился, изменений не произошло, понизился), восстановлена (сформирована) потребность </w:t>
      </w:r>
      <w:r w:rsidR="00FE5718">
        <w:rPr>
          <w:rFonts w:ascii="Times New Roman" w:eastAsia="Times New Roman" w:hAnsi="Times New Roman" w:cs="Times New Roman"/>
          <w:sz w:val="26"/>
          <w:szCs w:val="26"/>
          <w:lang w:bidi="ru-RU"/>
        </w:rPr>
        <w:t>замещающего родителя</w:t>
      </w:r>
      <w:r w:rsidRPr="00FF1071">
        <w:rPr>
          <w:rFonts w:ascii="Times New Roman" w:eastAsia="Times New Roman" w:hAnsi="Times New Roman" w:cs="Times New Roman"/>
          <w:sz w:val="26"/>
          <w:szCs w:val="26"/>
          <w:lang w:bidi="ru-RU"/>
        </w:rPr>
        <w:t xml:space="preserve"> в продолжении опеки над ребенком (полностью, частично, не восстановлена), </w:t>
      </w:r>
      <w:r w:rsidR="00FE5718">
        <w:rPr>
          <w:rFonts w:ascii="Times New Roman" w:eastAsia="Times New Roman" w:hAnsi="Times New Roman" w:cs="Times New Roman"/>
          <w:sz w:val="26"/>
          <w:szCs w:val="26"/>
          <w:lang w:bidi="ru-RU"/>
        </w:rPr>
        <w:t>подопечный</w:t>
      </w:r>
      <w:r w:rsidRPr="00FF1071">
        <w:rPr>
          <w:rFonts w:ascii="Times New Roman" w:eastAsia="Times New Roman" w:hAnsi="Times New Roman" w:cs="Times New Roman"/>
          <w:sz w:val="26"/>
          <w:szCs w:val="26"/>
          <w:lang w:bidi="ru-RU"/>
        </w:rPr>
        <w:t xml:space="preserve"> ребенок (дети) реинтегрирован в семью </w:t>
      </w:r>
      <w:r w:rsidR="00FE5718">
        <w:rPr>
          <w:rFonts w:ascii="Times New Roman" w:eastAsia="Times New Roman" w:hAnsi="Times New Roman" w:cs="Times New Roman"/>
          <w:sz w:val="26"/>
          <w:szCs w:val="26"/>
          <w:lang w:bidi="ru-RU"/>
        </w:rPr>
        <w:t>замещающего родителя</w:t>
      </w:r>
      <w:r w:rsidRPr="00FF1071">
        <w:rPr>
          <w:rFonts w:ascii="Times New Roman" w:eastAsia="Times New Roman" w:hAnsi="Times New Roman" w:cs="Times New Roman"/>
          <w:sz w:val="26"/>
          <w:szCs w:val="26"/>
          <w:lang w:bidi="ru-RU"/>
        </w:rPr>
        <w:t xml:space="preserve"> (полностью, частично). (нужное подчеркнуть). (нужное подчеркнуть).</w:t>
      </w:r>
    </w:p>
    <w:p w14:paraId="3EC29785" w14:textId="77777777" w:rsidR="00F730CA" w:rsidRPr="00FF1071" w:rsidRDefault="00F730CA" w:rsidP="00FF1071">
      <w:pPr>
        <w:widowControl w:val="0"/>
        <w:autoSpaceDE w:val="0"/>
        <w:autoSpaceDN w:val="0"/>
        <w:spacing w:after="0"/>
        <w:ind w:right="3" w:firstLine="709"/>
        <w:jc w:val="both"/>
        <w:outlineLvl w:val="0"/>
        <w:rPr>
          <w:rFonts w:ascii="Times New Roman" w:eastAsia="Times New Roman" w:hAnsi="Times New Roman" w:cs="Times New Roman"/>
          <w:b/>
          <w:bCs/>
          <w:sz w:val="26"/>
          <w:szCs w:val="26"/>
          <w:lang w:bidi="ru-RU"/>
        </w:rPr>
      </w:pPr>
      <w:r w:rsidRPr="00FF1071">
        <w:rPr>
          <w:rFonts w:ascii="Times New Roman" w:eastAsia="Times New Roman" w:hAnsi="Times New Roman" w:cs="Times New Roman"/>
          <w:b/>
          <w:bCs/>
          <w:sz w:val="26"/>
          <w:szCs w:val="26"/>
          <w:lang w:bidi="ru-RU"/>
        </w:rPr>
        <w:t>Оценка результатов социально-педагогической</w:t>
      </w:r>
      <w:r w:rsidRPr="00FF1071">
        <w:rPr>
          <w:rFonts w:ascii="Times New Roman" w:eastAsia="Times New Roman" w:hAnsi="Times New Roman" w:cs="Times New Roman"/>
          <w:b/>
          <w:bCs/>
          <w:spacing w:val="-3"/>
          <w:sz w:val="26"/>
          <w:szCs w:val="26"/>
          <w:lang w:bidi="ru-RU"/>
        </w:rPr>
        <w:t xml:space="preserve"> </w:t>
      </w:r>
      <w:r w:rsidRPr="00FF1071">
        <w:rPr>
          <w:rFonts w:ascii="Times New Roman" w:eastAsia="Times New Roman" w:hAnsi="Times New Roman" w:cs="Times New Roman"/>
          <w:b/>
          <w:bCs/>
          <w:sz w:val="26"/>
          <w:szCs w:val="26"/>
          <w:lang w:bidi="ru-RU"/>
        </w:rPr>
        <w:t>помощи</w:t>
      </w:r>
    </w:p>
    <w:p w14:paraId="4A3B9F2F" w14:textId="66205413" w:rsidR="00F730CA" w:rsidRPr="00FF1071" w:rsidRDefault="00F730CA" w:rsidP="00FF1071">
      <w:pPr>
        <w:widowControl w:val="0"/>
        <w:autoSpaceDE w:val="0"/>
        <w:autoSpaceDN w:val="0"/>
        <w:spacing w:after="0"/>
        <w:ind w:right="3"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У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 с ОВЗ, инвалидностью снизился уровень стресса (полностью, частично), появилось чувство психологической безопасности (полностью, частично).</w:t>
      </w:r>
    </w:p>
    <w:p w14:paraId="6C56AE0E" w14:textId="77777777" w:rsidR="00F730CA" w:rsidRPr="00FF1071" w:rsidRDefault="00F730CA" w:rsidP="00FF1071">
      <w:pPr>
        <w:spacing w:after="0"/>
        <w:ind w:right="3" w:firstLine="709"/>
        <w:jc w:val="both"/>
        <w:rPr>
          <w:rFonts w:ascii="Times New Roman" w:hAnsi="Times New Roman" w:cs="Times New Roman"/>
          <w:sz w:val="26"/>
          <w:szCs w:val="26"/>
        </w:rPr>
      </w:pPr>
    </w:p>
    <w:p w14:paraId="54604313" w14:textId="77777777" w:rsidR="00F730CA" w:rsidRPr="00FF1071" w:rsidRDefault="00F730CA" w:rsidP="00FF1071">
      <w:pPr>
        <w:widowControl w:val="0"/>
        <w:autoSpaceDE w:val="0"/>
        <w:autoSpaceDN w:val="0"/>
        <w:spacing w:after="0"/>
        <w:ind w:right="3"/>
        <w:jc w:val="center"/>
        <w:rPr>
          <w:rFonts w:ascii="Times New Roman" w:eastAsia="Times New Roman" w:hAnsi="Times New Roman" w:cs="Times New Roman"/>
          <w:b/>
          <w:i/>
          <w:sz w:val="26"/>
          <w:szCs w:val="26"/>
          <w:lang w:bidi="ru-RU"/>
        </w:rPr>
      </w:pPr>
      <w:r w:rsidRPr="00FF1071">
        <w:rPr>
          <w:rFonts w:ascii="Times New Roman" w:hAnsi="Times New Roman" w:cs="Times New Roman"/>
          <w:b/>
          <w:i/>
          <w:sz w:val="26"/>
          <w:szCs w:val="26"/>
        </w:rPr>
        <w:t xml:space="preserve">Активный </w:t>
      </w:r>
      <w:r w:rsidR="000C728B">
        <w:rPr>
          <w:rFonts w:ascii="Times New Roman" w:hAnsi="Times New Roman" w:cs="Times New Roman"/>
          <w:b/>
          <w:i/>
          <w:sz w:val="26"/>
          <w:szCs w:val="26"/>
        </w:rPr>
        <w:t>вид</w:t>
      </w:r>
      <w:r w:rsidRPr="00FF1071">
        <w:rPr>
          <w:rFonts w:ascii="Times New Roman" w:hAnsi="Times New Roman" w:cs="Times New Roman"/>
          <w:b/>
          <w:i/>
          <w:sz w:val="26"/>
          <w:szCs w:val="26"/>
        </w:rPr>
        <w:t xml:space="preserve"> </w:t>
      </w:r>
      <w:r w:rsidRPr="00FF1071">
        <w:rPr>
          <w:rFonts w:ascii="Times New Roman" w:eastAsia="Times New Roman" w:hAnsi="Times New Roman" w:cs="Times New Roman"/>
          <w:b/>
          <w:i/>
          <w:sz w:val="26"/>
          <w:szCs w:val="26"/>
          <w:lang w:bidi="ru-RU"/>
        </w:rPr>
        <w:t>сопровождения семей,</w:t>
      </w:r>
    </w:p>
    <w:p w14:paraId="0BFA10A3" w14:textId="77777777" w:rsidR="00F730CA" w:rsidRPr="00FF1071" w:rsidRDefault="00F730CA" w:rsidP="00FF1071">
      <w:pPr>
        <w:spacing w:after="0"/>
        <w:ind w:right="3"/>
        <w:jc w:val="center"/>
        <w:rPr>
          <w:rFonts w:ascii="Times New Roman" w:eastAsia="Times New Roman" w:hAnsi="Times New Roman" w:cs="Times New Roman"/>
          <w:b/>
          <w:i/>
          <w:sz w:val="26"/>
          <w:szCs w:val="26"/>
          <w:lang w:bidi="ru-RU"/>
        </w:rPr>
      </w:pPr>
      <w:r w:rsidRPr="00FF1071">
        <w:rPr>
          <w:rFonts w:ascii="Times New Roman" w:eastAsia="Times New Roman" w:hAnsi="Times New Roman" w:cs="Times New Roman"/>
          <w:b/>
          <w:i/>
          <w:sz w:val="26"/>
          <w:szCs w:val="26"/>
          <w:lang w:bidi="ru-RU"/>
        </w:rPr>
        <w:t>воспитывающих детей-сирот с ОВЗ, инвалидностью</w:t>
      </w:r>
    </w:p>
    <w:p w14:paraId="135D03CD" w14:textId="77777777" w:rsidR="00F730CA" w:rsidRPr="00FF1071" w:rsidRDefault="00F730CA" w:rsidP="00FF1071">
      <w:pPr>
        <w:widowControl w:val="0"/>
        <w:autoSpaceDE w:val="0"/>
        <w:autoSpaceDN w:val="0"/>
        <w:spacing w:after="0"/>
        <w:ind w:right="3"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Основной задачей сопровождения замещающей семьи, воспитывающей ребенка с ОВЗ, ребенка-инвалида является удовлетворение потребности семьи в урегулировании семейной ситуации, разрешении семейного кризиса.</w:t>
      </w:r>
    </w:p>
    <w:p w14:paraId="726786FE" w14:textId="77777777" w:rsidR="00F730CA" w:rsidRPr="00FF1071" w:rsidRDefault="00F730CA" w:rsidP="00FF1071">
      <w:pPr>
        <w:widowControl w:val="0"/>
        <w:autoSpaceDE w:val="0"/>
        <w:autoSpaceDN w:val="0"/>
        <w:spacing w:after="0"/>
        <w:ind w:right="3"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Необходимо обратить внимание, что мероприятия психологической и педагогической помощи на данном уровне сопровождения, в основном, совпадают, т.е., два специалиста команды сопровождения, осуществляющие данные виды помощи, работают как </w:t>
      </w:r>
      <w:proofErr w:type="spellStart"/>
      <w:r w:rsidRPr="00FF1071">
        <w:rPr>
          <w:rFonts w:ascii="Times New Roman" w:eastAsia="Times New Roman" w:hAnsi="Times New Roman" w:cs="Times New Roman"/>
          <w:sz w:val="26"/>
          <w:szCs w:val="26"/>
          <w:lang w:bidi="ru-RU"/>
        </w:rPr>
        <w:t>котерапевты</w:t>
      </w:r>
      <w:proofErr w:type="spellEnd"/>
      <w:r w:rsidRPr="00FF1071">
        <w:rPr>
          <w:rFonts w:ascii="Times New Roman" w:eastAsia="Times New Roman" w:hAnsi="Times New Roman" w:cs="Times New Roman"/>
          <w:sz w:val="26"/>
          <w:szCs w:val="26"/>
          <w:lang w:bidi="ru-RU"/>
        </w:rPr>
        <w:t>.</w:t>
      </w:r>
    </w:p>
    <w:p w14:paraId="08B2AEF8" w14:textId="77777777" w:rsidR="00F730CA" w:rsidRPr="00FF1071" w:rsidRDefault="00F730CA" w:rsidP="00FF1071">
      <w:pPr>
        <w:widowControl w:val="0"/>
        <w:autoSpaceDE w:val="0"/>
        <w:autoSpaceDN w:val="0"/>
        <w:spacing w:after="0"/>
        <w:ind w:right="3" w:firstLine="709"/>
        <w:outlineLvl w:val="0"/>
        <w:rPr>
          <w:rFonts w:ascii="Times New Roman" w:eastAsia="Times New Roman" w:hAnsi="Times New Roman" w:cs="Times New Roman"/>
          <w:b/>
          <w:bCs/>
          <w:sz w:val="26"/>
          <w:szCs w:val="26"/>
          <w:lang w:bidi="ru-RU"/>
        </w:rPr>
      </w:pPr>
      <w:r w:rsidRPr="00FF1071">
        <w:rPr>
          <w:rFonts w:ascii="Times New Roman" w:eastAsia="Times New Roman" w:hAnsi="Times New Roman" w:cs="Times New Roman"/>
          <w:b/>
          <w:bCs/>
          <w:sz w:val="26"/>
          <w:szCs w:val="26"/>
          <w:lang w:bidi="ru-RU"/>
        </w:rPr>
        <w:t>Оценка результатов психологической</w:t>
      </w:r>
      <w:r w:rsidRPr="00FF1071">
        <w:rPr>
          <w:rFonts w:ascii="Times New Roman" w:eastAsia="Times New Roman" w:hAnsi="Times New Roman" w:cs="Times New Roman"/>
          <w:b/>
          <w:bCs/>
          <w:spacing w:val="-3"/>
          <w:sz w:val="26"/>
          <w:szCs w:val="26"/>
          <w:lang w:bidi="ru-RU"/>
        </w:rPr>
        <w:t xml:space="preserve"> </w:t>
      </w:r>
      <w:r w:rsidRPr="00FF1071">
        <w:rPr>
          <w:rFonts w:ascii="Times New Roman" w:eastAsia="Times New Roman" w:hAnsi="Times New Roman" w:cs="Times New Roman"/>
          <w:b/>
          <w:bCs/>
          <w:sz w:val="26"/>
          <w:szCs w:val="26"/>
          <w:lang w:bidi="ru-RU"/>
        </w:rPr>
        <w:t>помощи</w:t>
      </w:r>
    </w:p>
    <w:p w14:paraId="49EF1AC3" w14:textId="13528B58" w:rsidR="00F730CA" w:rsidRPr="00FF1071" w:rsidRDefault="00F730CA" w:rsidP="00FF1071">
      <w:pPr>
        <w:widowControl w:val="0"/>
        <w:autoSpaceDE w:val="0"/>
        <w:autoSpaceDN w:val="0"/>
        <w:spacing w:after="0"/>
        <w:ind w:right="3"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Ребенок реинтегрирован в семью (полностью, частично), принято экзистенциальное решение по поводу дальнейшего лечения ребенка, о его дальнейшей судьбе (временное, окончательное), повышен уровень воспитательной уверенности опекуна (полностью, частично), восстановлены психофизические ресурсы </w:t>
      </w:r>
      <w:r w:rsidR="00FE5718">
        <w:rPr>
          <w:rFonts w:ascii="Times New Roman" w:eastAsia="Times New Roman" w:hAnsi="Times New Roman" w:cs="Times New Roman"/>
          <w:sz w:val="26"/>
          <w:szCs w:val="26"/>
          <w:lang w:bidi="ru-RU"/>
        </w:rPr>
        <w:t>замещающего родителя</w:t>
      </w:r>
      <w:r w:rsidRPr="00FF1071">
        <w:rPr>
          <w:rFonts w:ascii="Times New Roman" w:eastAsia="Times New Roman" w:hAnsi="Times New Roman" w:cs="Times New Roman"/>
          <w:sz w:val="26"/>
          <w:szCs w:val="26"/>
          <w:lang w:bidi="ru-RU"/>
        </w:rPr>
        <w:t xml:space="preserve"> (полностью, частично), повышен уровень сплоченности и взаимной заботы в семье (полностью, частично), укреплены связи семьи с ее окружением (полностью, частично), повышен уровень стрессоустойчивости в семейной системе (полностью, частично), расширены социальные контакты ребенка (значительно, не значительно), завершена ситуация травмы у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 (полностью, частично), повышено качество жизни и самооценки у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ребенка-инвалида (полностью, частично), повышен уровень жизнестойкости у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ребенка-инвалида (полностью, частично), замещающих родителей.</w:t>
      </w:r>
    </w:p>
    <w:p w14:paraId="74E28D4B" w14:textId="77777777" w:rsidR="00F730CA" w:rsidRPr="00FF1071" w:rsidRDefault="00F730CA" w:rsidP="00FF1071">
      <w:pPr>
        <w:widowControl w:val="0"/>
        <w:autoSpaceDE w:val="0"/>
        <w:autoSpaceDN w:val="0"/>
        <w:spacing w:after="0"/>
        <w:ind w:right="3" w:firstLine="709"/>
        <w:jc w:val="both"/>
        <w:rPr>
          <w:rFonts w:ascii="Times New Roman" w:eastAsia="Times New Roman" w:hAnsi="Times New Roman" w:cs="Times New Roman"/>
          <w:b/>
          <w:sz w:val="26"/>
          <w:szCs w:val="26"/>
          <w:lang w:bidi="ru-RU"/>
        </w:rPr>
      </w:pPr>
      <w:r w:rsidRPr="00FF1071">
        <w:rPr>
          <w:rFonts w:ascii="Times New Roman" w:eastAsia="Times New Roman" w:hAnsi="Times New Roman" w:cs="Times New Roman"/>
          <w:b/>
          <w:sz w:val="26"/>
          <w:szCs w:val="26"/>
          <w:lang w:bidi="ru-RU"/>
        </w:rPr>
        <w:t>Оценка результатов социально-педагогической помощи</w:t>
      </w:r>
    </w:p>
    <w:p w14:paraId="32536A03" w14:textId="7DEE8227" w:rsidR="00F730CA" w:rsidRPr="00FF1071" w:rsidRDefault="00FE5718" w:rsidP="00FF1071">
      <w:pPr>
        <w:widowControl w:val="0"/>
        <w:autoSpaceDE w:val="0"/>
        <w:autoSpaceDN w:val="0"/>
        <w:spacing w:after="0"/>
        <w:ind w:right="3" w:firstLine="70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Подопечный</w:t>
      </w:r>
      <w:r w:rsidR="00F730CA" w:rsidRPr="00FF1071">
        <w:rPr>
          <w:rFonts w:ascii="Times New Roman" w:eastAsia="Times New Roman" w:hAnsi="Times New Roman" w:cs="Times New Roman"/>
          <w:sz w:val="26"/>
          <w:szCs w:val="26"/>
          <w:lang w:bidi="ru-RU"/>
        </w:rPr>
        <w:t xml:space="preserve"> ребенок реинтегрирован в образовательное пространство, </w:t>
      </w:r>
      <w:r w:rsidR="00F730CA" w:rsidRPr="00FF1071">
        <w:rPr>
          <w:rFonts w:ascii="Times New Roman" w:eastAsia="Times New Roman" w:hAnsi="Times New Roman" w:cs="Times New Roman"/>
          <w:sz w:val="26"/>
          <w:szCs w:val="26"/>
          <w:lang w:bidi="ru-RU"/>
        </w:rPr>
        <w:lastRenderedPageBreak/>
        <w:t>доступные социальные институты (полностью, частично), мобилизованы ресурсы окружения семьи и ребенка (полностью, частично), преодолена социальная изоляция (полностью, частично), расширился круг положительных социальных связей ребенка (полностью, частично), повысился уровень социально приемлемого поведения ребенка (полностью, частично), ребенок интегрирован (реинтегрирован) в образовательную среду (нужное подчеркнуть), повысился уровень нормативного поведения у ребенка, бывшего в конфликте с законом (полностью, частично).</w:t>
      </w:r>
    </w:p>
    <w:p w14:paraId="4516C0FE" w14:textId="77777777" w:rsidR="00FF1071" w:rsidRDefault="00FF1071" w:rsidP="00FF1071">
      <w:pPr>
        <w:widowControl w:val="0"/>
        <w:autoSpaceDE w:val="0"/>
        <w:autoSpaceDN w:val="0"/>
        <w:spacing w:after="0"/>
        <w:ind w:right="3"/>
        <w:jc w:val="center"/>
        <w:rPr>
          <w:rFonts w:ascii="Times New Roman" w:hAnsi="Times New Roman" w:cs="Times New Roman"/>
          <w:b/>
          <w:i/>
          <w:sz w:val="26"/>
          <w:szCs w:val="26"/>
        </w:rPr>
      </w:pPr>
    </w:p>
    <w:p w14:paraId="14F6AA31" w14:textId="77777777" w:rsidR="00F730CA" w:rsidRPr="00FF1071" w:rsidRDefault="00F730CA" w:rsidP="00FF1071">
      <w:pPr>
        <w:widowControl w:val="0"/>
        <w:autoSpaceDE w:val="0"/>
        <w:autoSpaceDN w:val="0"/>
        <w:spacing w:after="0"/>
        <w:ind w:right="3"/>
        <w:jc w:val="center"/>
        <w:rPr>
          <w:rFonts w:ascii="Times New Roman" w:eastAsia="Times New Roman" w:hAnsi="Times New Roman" w:cs="Times New Roman"/>
          <w:b/>
          <w:i/>
          <w:sz w:val="26"/>
          <w:szCs w:val="26"/>
          <w:lang w:bidi="ru-RU"/>
        </w:rPr>
      </w:pPr>
      <w:r w:rsidRPr="00FF1071">
        <w:rPr>
          <w:rFonts w:ascii="Times New Roman" w:hAnsi="Times New Roman" w:cs="Times New Roman"/>
          <w:b/>
          <w:i/>
          <w:sz w:val="26"/>
          <w:szCs w:val="26"/>
        </w:rPr>
        <w:t xml:space="preserve">Мониторинговый </w:t>
      </w:r>
      <w:r w:rsidR="000C728B">
        <w:rPr>
          <w:rFonts w:ascii="Times New Roman" w:hAnsi="Times New Roman" w:cs="Times New Roman"/>
          <w:b/>
          <w:i/>
          <w:sz w:val="26"/>
          <w:szCs w:val="26"/>
        </w:rPr>
        <w:t>вид</w:t>
      </w:r>
      <w:r w:rsidRPr="00FF1071">
        <w:rPr>
          <w:rFonts w:ascii="Times New Roman" w:hAnsi="Times New Roman" w:cs="Times New Roman"/>
          <w:b/>
          <w:i/>
          <w:sz w:val="26"/>
          <w:szCs w:val="26"/>
        </w:rPr>
        <w:t xml:space="preserve"> </w:t>
      </w:r>
      <w:r w:rsidRPr="00FF1071">
        <w:rPr>
          <w:rFonts w:ascii="Times New Roman" w:eastAsia="Times New Roman" w:hAnsi="Times New Roman" w:cs="Times New Roman"/>
          <w:b/>
          <w:i/>
          <w:sz w:val="26"/>
          <w:szCs w:val="26"/>
          <w:lang w:bidi="ru-RU"/>
        </w:rPr>
        <w:t>сопровождения семей,</w:t>
      </w:r>
    </w:p>
    <w:p w14:paraId="55EBCC14" w14:textId="77777777" w:rsidR="00F730CA" w:rsidRPr="00FF1071" w:rsidRDefault="00F730CA" w:rsidP="00FF1071">
      <w:pPr>
        <w:spacing w:after="0"/>
        <w:ind w:right="3"/>
        <w:jc w:val="center"/>
        <w:rPr>
          <w:rFonts w:ascii="Times New Roman" w:eastAsia="Times New Roman" w:hAnsi="Times New Roman" w:cs="Times New Roman"/>
          <w:b/>
          <w:i/>
          <w:sz w:val="26"/>
          <w:szCs w:val="26"/>
          <w:lang w:bidi="ru-RU"/>
        </w:rPr>
      </w:pPr>
      <w:r w:rsidRPr="00FF1071">
        <w:rPr>
          <w:rFonts w:ascii="Times New Roman" w:eastAsia="Times New Roman" w:hAnsi="Times New Roman" w:cs="Times New Roman"/>
          <w:b/>
          <w:i/>
          <w:sz w:val="26"/>
          <w:szCs w:val="26"/>
          <w:lang w:bidi="ru-RU"/>
        </w:rPr>
        <w:t>воспитывающих детей-сирот с ОВЗ, инвалидностью</w:t>
      </w:r>
    </w:p>
    <w:p w14:paraId="5200F089" w14:textId="4E9B1906" w:rsidR="00F730CA" w:rsidRPr="00FF1071" w:rsidRDefault="00F730CA" w:rsidP="00FF1071">
      <w:pPr>
        <w:widowControl w:val="0"/>
        <w:autoSpaceDE w:val="0"/>
        <w:autoSpaceDN w:val="0"/>
        <w:spacing w:after="0"/>
        <w:ind w:right="2"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Основными задачами мониторингового уровня являются интеграция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 с ОВЗ или инвалидностью в семье, а также в общей психологической поддержке, помощь в интеграции в образовательном пространстве, определении образовательного маршрута и следовании ему, подготовка семьи к решению вопроса о дальнейшем проживании несовершеннолетнего после завершения </w:t>
      </w:r>
      <w:r w:rsidR="00FE5718">
        <w:rPr>
          <w:rFonts w:ascii="Times New Roman" w:eastAsia="Times New Roman" w:hAnsi="Times New Roman" w:cs="Times New Roman"/>
          <w:sz w:val="26"/>
          <w:szCs w:val="26"/>
          <w:lang w:bidi="ru-RU"/>
        </w:rPr>
        <w:t>попечительства</w:t>
      </w:r>
      <w:r w:rsidRPr="00FF1071">
        <w:rPr>
          <w:rFonts w:ascii="Times New Roman" w:eastAsia="Times New Roman" w:hAnsi="Times New Roman" w:cs="Times New Roman"/>
          <w:sz w:val="26"/>
          <w:szCs w:val="26"/>
          <w:lang w:bidi="ru-RU"/>
        </w:rPr>
        <w:t>, профориентация и помощь подросткам с ОВЗ или инвалидностью в профессиональном самоопределении, формирование социально приемлемых жизненных целей, установок и норм поведения.</w:t>
      </w:r>
    </w:p>
    <w:p w14:paraId="0918865F" w14:textId="77777777" w:rsidR="00F730CA" w:rsidRPr="00FF1071" w:rsidRDefault="00F730CA" w:rsidP="00FF1071">
      <w:pPr>
        <w:widowControl w:val="0"/>
        <w:autoSpaceDE w:val="0"/>
        <w:autoSpaceDN w:val="0"/>
        <w:spacing w:after="0"/>
        <w:ind w:right="2" w:firstLine="709"/>
        <w:jc w:val="both"/>
        <w:rPr>
          <w:rFonts w:ascii="Times New Roman" w:eastAsia="Times New Roman" w:hAnsi="Times New Roman" w:cs="Times New Roman"/>
          <w:sz w:val="26"/>
          <w:szCs w:val="26"/>
          <w:lang w:bidi="ru-RU"/>
        </w:rPr>
      </w:pPr>
      <w:r w:rsidRPr="00FE5718">
        <w:rPr>
          <w:rFonts w:ascii="Times New Roman" w:eastAsia="Times New Roman" w:hAnsi="Times New Roman" w:cs="Times New Roman"/>
          <w:sz w:val="26"/>
          <w:szCs w:val="26"/>
          <w:lang w:bidi="ru-RU"/>
        </w:rPr>
        <w:t>Мишени сопровождения семей</w:t>
      </w:r>
      <w:r w:rsidR="00602B11" w:rsidRPr="00FE5718">
        <w:rPr>
          <w:rFonts w:ascii="Times New Roman" w:eastAsia="Times New Roman" w:hAnsi="Times New Roman" w:cs="Times New Roman"/>
          <w:sz w:val="26"/>
          <w:szCs w:val="26"/>
          <w:lang w:bidi="ru-RU"/>
        </w:rPr>
        <w:t>,</w:t>
      </w:r>
      <w:r w:rsidRPr="00FE5718">
        <w:rPr>
          <w:rFonts w:ascii="Times New Roman" w:eastAsia="Times New Roman" w:hAnsi="Times New Roman" w:cs="Times New Roman"/>
          <w:sz w:val="26"/>
          <w:szCs w:val="26"/>
          <w:lang w:bidi="ru-RU"/>
        </w:rPr>
        <w:t xml:space="preserve"> воспитывающих детей с ОВЗ или инвалидностью</w:t>
      </w:r>
      <w:r w:rsidR="00602B11" w:rsidRPr="00FE5718">
        <w:rPr>
          <w:rFonts w:ascii="Times New Roman" w:eastAsia="Times New Roman" w:hAnsi="Times New Roman" w:cs="Times New Roman"/>
          <w:sz w:val="26"/>
          <w:szCs w:val="26"/>
          <w:lang w:bidi="ru-RU"/>
        </w:rPr>
        <w:t>,</w:t>
      </w:r>
      <w:r w:rsidRPr="00FE5718">
        <w:rPr>
          <w:rFonts w:ascii="Times New Roman" w:eastAsia="Times New Roman" w:hAnsi="Times New Roman" w:cs="Times New Roman"/>
          <w:sz w:val="26"/>
          <w:szCs w:val="26"/>
          <w:lang w:bidi="ru-RU"/>
        </w:rPr>
        <w:t xml:space="preserve"> имеют значительные различия, обусловленные особенностями ребенка (детей) с ОВЗ или инвалидностью. По результатам междисциплинарной</w:t>
      </w:r>
      <w:r w:rsidRPr="00FF1071">
        <w:rPr>
          <w:rFonts w:ascii="Times New Roman" w:eastAsia="Times New Roman" w:hAnsi="Times New Roman" w:cs="Times New Roman"/>
          <w:sz w:val="26"/>
          <w:szCs w:val="26"/>
          <w:lang w:bidi="ru-RU"/>
        </w:rPr>
        <w:t xml:space="preserve"> диагностики уточняются мишени для каждой семьи.</w:t>
      </w:r>
    </w:p>
    <w:p w14:paraId="0CE7B2BF" w14:textId="77777777" w:rsidR="00F730CA" w:rsidRPr="00FF1071" w:rsidRDefault="00F730CA" w:rsidP="00FF1071">
      <w:pPr>
        <w:widowControl w:val="0"/>
        <w:autoSpaceDE w:val="0"/>
        <w:autoSpaceDN w:val="0"/>
        <w:spacing w:after="0"/>
        <w:ind w:right="3" w:firstLine="709"/>
        <w:jc w:val="both"/>
        <w:outlineLvl w:val="0"/>
        <w:rPr>
          <w:rFonts w:ascii="Times New Roman" w:eastAsia="Times New Roman" w:hAnsi="Times New Roman" w:cs="Times New Roman"/>
          <w:b/>
          <w:bCs/>
          <w:sz w:val="26"/>
          <w:szCs w:val="26"/>
          <w:lang w:bidi="ru-RU"/>
        </w:rPr>
      </w:pPr>
      <w:r w:rsidRPr="00FF1071">
        <w:rPr>
          <w:rFonts w:ascii="Times New Roman" w:eastAsia="Times New Roman" w:hAnsi="Times New Roman" w:cs="Times New Roman"/>
          <w:b/>
          <w:bCs/>
          <w:sz w:val="26"/>
          <w:szCs w:val="26"/>
          <w:lang w:bidi="ru-RU"/>
        </w:rPr>
        <w:t>Оценка результатов психологической</w:t>
      </w:r>
      <w:r w:rsidRPr="00FF1071">
        <w:rPr>
          <w:rFonts w:ascii="Times New Roman" w:eastAsia="Times New Roman" w:hAnsi="Times New Roman" w:cs="Times New Roman"/>
          <w:b/>
          <w:bCs/>
          <w:spacing w:val="-3"/>
          <w:sz w:val="26"/>
          <w:szCs w:val="26"/>
          <w:lang w:bidi="ru-RU"/>
        </w:rPr>
        <w:t xml:space="preserve"> </w:t>
      </w:r>
      <w:r w:rsidRPr="00FF1071">
        <w:rPr>
          <w:rFonts w:ascii="Times New Roman" w:eastAsia="Times New Roman" w:hAnsi="Times New Roman" w:cs="Times New Roman"/>
          <w:b/>
          <w:bCs/>
          <w:sz w:val="26"/>
          <w:szCs w:val="26"/>
          <w:lang w:bidi="ru-RU"/>
        </w:rPr>
        <w:t>помощи</w:t>
      </w:r>
    </w:p>
    <w:p w14:paraId="2FC100C3" w14:textId="0D599C6F" w:rsidR="00F730CA" w:rsidRPr="00FF1071" w:rsidRDefault="00F730CA" w:rsidP="00FF1071">
      <w:pPr>
        <w:widowControl w:val="0"/>
        <w:autoSpaceDE w:val="0"/>
        <w:autoSpaceDN w:val="0"/>
        <w:spacing w:after="0"/>
        <w:ind w:right="3" w:firstLine="709"/>
        <w:jc w:val="both"/>
        <w:rPr>
          <w:rFonts w:ascii="Times New Roman" w:eastAsia="Times New Roman" w:hAnsi="Times New Roman" w:cs="Times New Roman"/>
          <w:sz w:val="26"/>
          <w:szCs w:val="26"/>
          <w:lang w:bidi="ru-RU"/>
        </w:rPr>
      </w:pPr>
      <w:r w:rsidRPr="00FF1071">
        <w:rPr>
          <w:rFonts w:ascii="Times New Roman" w:eastAsia="Times New Roman" w:hAnsi="Times New Roman" w:cs="Times New Roman"/>
          <w:sz w:val="26"/>
          <w:szCs w:val="26"/>
          <w:lang w:bidi="ru-RU"/>
        </w:rPr>
        <w:t xml:space="preserve">У членов семьи сформирована адекватная картина болезни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ребенка-инвалида (полностью, частично), у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 сформирована адекватная «внутренняя картина болезни» (полностью, частично), повышен уровень взаимной заботы в семье при соблюдении границ подсистем (полностью, частично), укреплены связи семьи с ее окружением (полностью, частично), повышен уровень стрессоустойчивости в семейной системе (полностью, частично), установлены контакты ребенка с социально положительными друзьями, повышено качество жизни и уровень самооценки </w:t>
      </w:r>
      <w:r w:rsidRPr="00FE5718">
        <w:rPr>
          <w:rFonts w:ascii="Times New Roman" w:eastAsia="Times New Roman" w:hAnsi="Times New Roman" w:cs="Times New Roman"/>
          <w:sz w:val="26"/>
          <w:szCs w:val="26"/>
          <w:lang w:bidi="ru-RU"/>
        </w:rPr>
        <w:t xml:space="preserve">у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 с ОВЗ (значительно, не значительно), повышен уровень жизнестойкости у </w:t>
      </w:r>
      <w:r w:rsidR="00FE5718">
        <w:rPr>
          <w:rFonts w:ascii="Times New Roman" w:eastAsia="Times New Roman" w:hAnsi="Times New Roman" w:cs="Times New Roman"/>
          <w:sz w:val="26"/>
          <w:szCs w:val="26"/>
          <w:lang w:bidi="ru-RU"/>
        </w:rPr>
        <w:t>подопечного</w:t>
      </w:r>
      <w:r w:rsidRPr="00FF1071">
        <w:rPr>
          <w:rFonts w:ascii="Times New Roman" w:eastAsia="Times New Roman" w:hAnsi="Times New Roman" w:cs="Times New Roman"/>
          <w:sz w:val="26"/>
          <w:szCs w:val="26"/>
          <w:lang w:bidi="ru-RU"/>
        </w:rPr>
        <w:t xml:space="preserve"> ребенка с ОВЗ (полностью, частично), определены сильные стороны ребенка с ОВЗ (полностью, частично), сформированы адекватные жизненные стратегии (полностью, частично), родители обучены различным способам взаимодействия со своим </w:t>
      </w:r>
      <w:r w:rsidR="00FE5718">
        <w:rPr>
          <w:rFonts w:ascii="Times New Roman" w:eastAsia="Times New Roman" w:hAnsi="Times New Roman" w:cs="Times New Roman"/>
          <w:sz w:val="26"/>
          <w:szCs w:val="26"/>
          <w:lang w:bidi="ru-RU"/>
        </w:rPr>
        <w:t>подопечным</w:t>
      </w:r>
      <w:r w:rsidRPr="00FF1071">
        <w:rPr>
          <w:rFonts w:ascii="Times New Roman" w:eastAsia="Times New Roman" w:hAnsi="Times New Roman" w:cs="Times New Roman"/>
          <w:sz w:val="26"/>
          <w:szCs w:val="26"/>
          <w:lang w:bidi="ru-RU"/>
        </w:rPr>
        <w:t xml:space="preserve"> ребенком и специфическим методам его развития (полностью, частично), активизирован потенциал ВПФ (полностью, частично), двигательная активность (полностью, частично), мелкая моторика (полностью, частично), сформирована способность к </w:t>
      </w:r>
      <w:proofErr w:type="spellStart"/>
      <w:r w:rsidRPr="00FF1071">
        <w:rPr>
          <w:rFonts w:ascii="Times New Roman" w:eastAsia="Times New Roman" w:hAnsi="Times New Roman" w:cs="Times New Roman"/>
          <w:sz w:val="26"/>
          <w:szCs w:val="26"/>
          <w:lang w:bidi="ru-RU"/>
        </w:rPr>
        <w:t>саморегуляции</w:t>
      </w:r>
      <w:proofErr w:type="spellEnd"/>
      <w:r w:rsidRPr="00FF1071">
        <w:rPr>
          <w:rFonts w:ascii="Times New Roman" w:eastAsia="Times New Roman" w:hAnsi="Times New Roman" w:cs="Times New Roman"/>
          <w:sz w:val="26"/>
          <w:szCs w:val="26"/>
          <w:lang w:bidi="ru-RU"/>
        </w:rPr>
        <w:t xml:space="preserve">, нивелированы психологические барьеры по использованию технических средств реабилитации (нужное подчеркнуть); подросток ориентируется в мире специальностей, имеет адекватные представления </w:t>
      </w:r>
      <w:r w:rsidRPr="00FF1071">
        <w:rPr>
          <w:rFonts w:ascii="Times New Roman" w:eastAsia="Times New Roman" w:hAnsi="Times New Roman" w:cs="Times New Roman"/>
          <w:sz w:val="26"/>
          <w:szCs w:val="26"/>
          <w:lang w:bidi="ru-RU"/>
        </w:rPr>
        <w:lastRenderedPageBreak/>
        <w:t>о своих профессиональных возможностях, мотивирован на профессиональную деятельность (полностью, частично), подготовлен к выходу из семьи (полностью, частично).</w:t>
      </w:r>
    </w:p>
    <w:p w14:paraId="1A46F53C" w14:textId="77777777" w:rsidR="00F730CA" w:rsidRPr="00FF1071" w:rsidRDefault="00F730CA" w:rsidP="00FF1071">
      <w:pPr>
        <w:widowControl w:val="0"/>
        <w:autoSpaceDE w:val="0"/>
        <w:autoSpaceDN w:val="0"/>
        <w:spacing w:after="0"/>
        <w:ind w:right="3" w:firstLine="709"/>
        <w:jc w:val="both"/>
        <w:rPr>
          <w:rFonts w:ascii="Times New Roman" w:eastAsia="Times New Roman" w:hAnsi="Times New Roman" w:cs="Times New Roman"/>
          <w:b/>
          <w:sz w:val="26"/>
          <w:szCs w:val="26"/>
          <w:lang w:bidi="ru-RU"/>
        </w:rPr>
      </w:pPr>
      <w:r w:rsidRPr="00FF1071">
        <w:rPr>
          <w:rFonts w:ascii="Times New Roman" w:eastAsia="Times New Roman" w:hAnsi="Times New Roman" w:cs="Times New Roman"/>
          <w:b/>
          <w:sz w:val="26"/>
          <w:szCs w:val="26"/>
          <w:lang w:bidi="ru-RU"/>
        </w:rPr>
        <w:t>Оценка результатов социально-педагогической</w:t>
      </w:r>
      <w:r w:rsidRPr="00FF1071">
        <w:rPr>
          <w:rFonts w:ascii="Times New Roman" w:eastAsia="Times New Roman" w:hAnsi="Times New Roman" w:cs="Times New Roman"/>
          <w:b/>
          <w:spacing w:val="-3"/>
          <w:sz w:val="26"/>
          <w:szCs w:val="26"/>
          <w:lang w:bidi="ru-RU"/>
        </w:rPr>
        <w:t xml:space="preserve"> </w:t>
      </w:r>
      <w:r w:rsidRPr="00FF1071">
        <w:rPr>
          <w:rFonts w:ascii="Times New Roman" w:eastAsia="Times New Roman" w:hAnsi="Times New Roman" w:cs="Times New Roman"/>
          <w:b/>
          <w:sz w:val="26"/>
          <w:szCs w:val="26"/>
          <w:lang w:bidi="ru-RU"/>
        </w:rPr>
        <w:t>помощи</w:t>
      </w:r>
    </w:p>
    <w:p w14:paraId="2F3AC1B6" w14:textId="5E95759F" w:rsidR="00F730CA" w:rsidRDefault="00F730CA" w:rsidP="00F31BC5">
      <w:pPr>
        <w:widowControl w:val="0"/>
        <w:autoSpaceDE w:val="0"/>
        <w:autoSpaceDN w:val="0"/>
        <w:spacing w:after="0"/>
        <w:ind w:right="3" w:firstLine="709"/>
        <w:jc w:val="both"/>
        <w:rPr>
          <w:rFonts w:ascii="Times New Roman" w:hAnsi="Times New Roman" w:cs="Times New Roman"/>
          <w:b/>
          <w:sz w:val="26"/>
          <w:szCs w:val="26"/>
        </w:rPr>
      </w:pPr>
      <w:r w:rsidRPr="00FF1071">
        <w:rPr>
          <w:rFonts w:ascii="Times New Roman" w:eastAsia="Times New Roman" w:hAnsi="Times New Roman" w:cs="Times New Roman"/>
          <w:sz w:val="26"/>
          <w:szCs w:val="26"/>
          <w:lang w:bidi="ru-RU"/>
        </w:rPr>
        <w:t xml:space="preserve">У замещающих родителей сформированы специальные родительские компетенции (полностью, частично); ребенок обучается в соответствии со своими образовательными возможностями и потребностями (полностью соответствует, частично), </w:t>
      </w:r>
      <w:r w:rsidR="00FE5718">
        <w:rPr>
          <w:rFonts w:ascii="Times New Roman" w:eastAsia="Times New Roman" w:hAnsi="Times New Roman" w:cs="Times New Roman"/>
          <w:sz w:val="26"/>
          <w:szCs w:val="26"/>
          <w:lang w:bidi="ru-RU"/>
        </w:rPr>
        <w:t>подопечный</w:t>
      </w:r>
      <w:r w:rsidRPr="00FF1071">
        <w:rPr>
          <w:rFonts w:ascii="Times New Roman" w:eastAsia="Times New Roman" w:hAnsi="Times New Roman" w:cs="Times New Roman"/>
          <w:sz w:val="26"/>
          <w:szCs w:val="26"/>
          <w:lang w:bidi="ru-RU"/>
        </w:rPr>
        <w:t xml:space="preserve"> ребенок с ОВЗ интегрирован в образовательное пространство (полностью, частично); получена специализированная педагогическая помощь (дефектолога, логопеда); о</w:t>
      </w:r>
      <w:r w:rsidR="00FE5718">
        <w:rPr>
          <w:rFonts w:ascii="Times New Roman" w:eastAsia="Times New Roman" w:hAnsi="Times New Roman" w:cs="Times New Roman"/>
          <w:sz w:val="26"/>
          <w:szCs w:val="26"/>
          <w:lang w:bidi="ru-RU"/>
        </w:rPr>
        <w:t>рганизовано наставничество</w:t>
      </w:r>
      <w:r w:rsidRPr="00FF1071">
        <w:rPr>
          <w:rFonts w:ascii="Times New Roman" w:eastAsia="Times New Roman" w:hAnsi="Times New Roman" w:cs="Times New Roman"/>
          <w:sz w:val="26"/>
          <w:szCs w:val="26"/>
          <w:lang w:bidi="ru-RU"/>
        </w:rPr>
        <w:t xml:space="preserve"> (организовано, не организовано), замещающие родители включены в сетевое взаимодействие с другими родителями (полностью, частично); подростки с ОВЗ, инвалидностью определились с будущей профессией (полностью, частично); дети включены в программы реабилитационного досуга, социокультурной реабилитации (полностью, частично); </w:t>
      </w:r>
      <w:r w:rsidR="00FE5718">
        <w:rPr>
          <w:rFonts w:ascii="Times New Roman" w:eastAsia="Times New Roman" w:hAnsi="Times New Roman" w:cs="Times New Roman"/>
          <w:sz w:val="26"/>
          <w:szCs w:val="26"/>
          <w:lang w:bidi="ru-RU"/>
        </w:rPr>
        <w:t>подопечный</w:t>
      </w:r>
      <w:r w:rsidRPr="00FF1071">
        <w:rPr>
          <w:rFonts w:ascii="Times New Roman" w:eastAsia="Times New Roman" w:hAnsi="Times New Roman" w:cs="Times New Roman"/>
          <w:sz w:val="26"/>
          <w:szCs w:val="26"/>
          <w:lang w:bidi="ru-RU"/>
        </w:rPr>
        <w:t xml:space="preserve"> подростки подготовлены к выходу из семьи (полностью, частично).</w:t>
      </w:r>
    </w:p>
    <w:tbl>
      <w:tblPr>
        <w:tblStyle w:val="a6"/>
        <w:tblW w:w="9351" w:type="dxa"/>
        <w:tblLook w:val="04A0" w:firstRow="1" w:lastRow="0" w:firstColumn="1" w:lastColumn="0" w:noHBand="0" w:noVBand="1"/>
      </w:tblPr>
      <w:tblGrid>
        <w:gridCol w:w="3754"/>
        <w:gridCol w:w="1567"/>
        <w:gridCol w:w="4030"/>
      </w:tblGrid>
      <w:tr w:rsidR="00F730CA" w:rsidRPr="00F31BC5" w14:paraId="5D6B694F" w14:textId="77777777" w:rsidTr="00F31BC5">
        <w:trPr>
          <w:trHeight w:val="407"/>
        </w:trPr>
        <w:tc>
          <w:tcPr>
            <w:tcW w:w="9351" w:type="dxa"/>
            <w:gridSpan w:val="3"/>
          </w:tcPr>
          <w:p w14:paraId="7C261E75" w14:textId="0DCA7BC0" w:rsidR="00F730CA" w:rsidRPr="00F31BC5" w:rsidRDefault="00F730CA" w:rsidP="00F31BC5">
            <w:pPr>
              <w:spacing w:after="0" w:line="240" w:lineRule="auto"/>
              <w:jc w:val="center"/>
              <w:rPr>
                <w:rFonts w:ascii="Times New Roman" w:hAnsi="Times New Roman" w:cs="Times New Roman"/>
                <w:b/>
                <w:sz w:val="24"/>
                <w:szCs w:val="24"/>
              </w:rPr>
            </w:pPr>
            <w:r w:rsidRPr="00FE5718">
              <w:rPr>
                <w:rFonts w:ascii="Times New Roman" w:hAnsi="Times New Roman" w:cs="Times New Roman"/>
                <w:b/>
                <w:sz w:val="24"/>
                <w:szCs w:val="24"/>
              </w:rPr>
              <w:t>Перечень планируемых мероп</w:t>
            </w:r>
            <w:r w:rsidR="00602B11" w:rsidRPr="00FE5718">
              <w:rPr>
                <w:rFonts w:ascii="Times New Roman" w:hAnsi="Times New Roman" w:cs="Times New Roman"/>
                <w:b/>
                <w:sz w:val="24"/>
                <w:szCs w:val="24"/>
              </w:rPr>
              <w:t>риятий И</w:t>
            </w:r>
            <w:r w:rsidRPr="00FE5718">
              <w:rPr>
                <w:rFonts w:ascii="Times New Roman" w:hAnsi="Times New Roman" w:cs="Times New Roman"/>
                <w:b/>
                <w:sz w:val="24"/>
                <w:szCs w:val="24"/>
              </w:rPr>
              <w:t>ндивидуальной программы сопровождения семьи</w:t>
            </w:r>
            <w:r w:rsidR="00602B11" w:rsidRPr="00FE5718">
              <w:rPr>
                <w:rFonts w:ascii="Times New Roman" w:hAnsi="Times New Roman" w:cs="Times New Roman"/>
                <w:b/>
                <w:sz w:val="24"/>
                <w:szCs w:val="24"/>
              </w:rPr>
              <w:t>,</w:t>
            </w:r>
            <w:r w:rsidRPr="00FE5718">
              <w:rPr>
                <w:rFonts w:ascii="Times New Roman" w:hAnsi="Times New Roman" w:cs="Times New Roman"/>
                <w:b/>
                <w:sz w:val="24"/>
                <w:szCs w:val="24"/>
              </w:rPr>
              <w:t xml:space="preserve"> воспитывающей детей </w:t>
            </w:r>
            <w:r w:rsidR="00602B11" w:rsidRPr="00FE5718">
              <w:rPr>
                <w:rFonts w:ascii="Times New Roman" w:hAnsi="Times New Roman" w:cs="Times New Roman"/>
                <w:b/>
                <w:sz w:val="24"/>
                <w:szCs w:val="24"/>
                <w:lang w:bidi="ru-RU"/>
              </w:rPr>
              <w:t xml:space="preserve">с ОВЗ, в </w:t>
            </w:r>
            <w:proofErr w:type="spellStart"/>
            <w:r w:rsidR="00602B11" w:rsidRPr="00FE5718">
              <w:rPr>
                <w:rFonts w:ascii="Times New Roman" w:hAnsi="Times New Roman" w:cs="Times New Roman"/>
                <w:b/>
                <w:sz w:val="24"/>
                <w:szCs w:val="24"/>
                <w:lang w:bidi="ru-RU"/>
              </w:rPr>
              <w:t>т.</w:t>
            </w:r>
            <w:r w:rsidRPr="00FE5718">
              <w:rPr>
                <w:rFonts w:ascii="Times New Roman" w:hAnsi="Times New Roman" w:cs="Times New Roman"/>
                <w:b/>
                <w:sz w:val="24"/>
                <w:szCs w:val="24"/>
                <w:lang w:bidi="ru-RU"/>
              </w:rPr>
              <w:t>ч</w:t>
            </w:r>
            <w:proofErr w:type="spellEnd"/>
            <w:r w:rsidRPr="00FE5718">
              <w:rPr>
                <w:rFonts w:ascii="Times New Roman" w:hAnsi="Times New Roman" w:cs="Times New Roman"/>
                <w:b/>
                <w:sz w:val="24"/>
                <w:szCs w:val="24"/>
                <w:lang w:bidi="ru-RU"/>
              </w:rPr>
              <w:t>. с инвалидностью</w:t>
            </w:r>
            <w:r w:rsidR="00FE5718">
              <w:rPr>
                <w:rFonts w:ascii="Times New Roman" w:hAnsi="Times New Roman" w:cs="Times New Roman"/>
                <w:b/>
                <w:sz w:val="24"/>
                <w:szCs w:val="24"/>
                <w:lang w:bidi="ru-RU"/>
              </w:rPr>
              <w:t>,</w:t>
            </w:r>
            <w:r w:rsidRPr="00FE5718">
              <w:rPr>
                <w:rFonts w:ascii="Times New Roman" w:hAnsi="Times New Roman" w:cs="Times New Roman"/>
                <w:b/>
                <w:sz w:val="24"/>
                <w:szCs w:val="24"/>
              </w:rPr>
              <w:t xml:space="preserve"> по видам деятельности</w:t>
            </w:r>
          </w:p>
        </w:tc>
      </w:tr>
      <w:tr w:rsidR="00F730CA" w:rsidRPr="00F31BC5" w14:paraId="6DCA00D7" w14:textId="77777777" w:rsidTr="00F31BC5">
        <w:trPr>
          <w:trHeight w:val="299"/>
        </w:trPr>
        <w:tc>
          <w:tcPr>
            <w:tcW w:w="3823" w:type="dxa"/>
          </w:tcPr>
          <w:p w14:paraId="7CB3F0CF" w14:textId="77777777" w:rsidR="00F730CA" w:rsidRPr="00F31BC5" w:rsidRDefault="00F730CA" w:rsidP="00F31BC5">
            <w:pPr>
              <w:spacing w:after="0" w:line="240" w:lineRule="auto"/>
              <w:jc w:val="center"/>
              <w:rPr>
                <w:rFonts w:ascii="Times New Roman" w:hAnsi="Times New Roman" w:cs="Times New Roman"/>
                <w:b/>
                <w:sz w:val="24"/>
                <w:szCs w:val="24"/>
              </w:rPr>
            </w:pPr>
            <w:r w:rsidRPr="00F31BC5">
              <w:rPr>
                <w:rFonts w:ascii="Times New Roman" w:hAnsi="Times New Roman" w:cs="Times New Roman"/>
                <w:b/>
                <w:sz w:val="24"/>
                <w:szCs w:val="24"/>
              </w:rPr>
              <w:t>Наименование мероприятия</w:t>
            </w:r>
          </w:p>
        </w:tc>
        <w:tc>
          <w:tcPr>
            <w:tcW w:w="1417" w:type="dxa"/>
          </w:tcPr>
          <w:p w14:paraId="1E2A31BC" w14:textId="77777777" w:rsidR="00F730CA" w:rsidRPr="00F31BC5" w:rsidRDefault="00F730CA" w:rsidP="00F31BC5">
            <w:pPr>
              <w:spacing w:after="0" w:line="240" w:lineRule="auto"/>
              <w:jc w:val="center"/>
              <w:rPr>
                <w:rFonts w:ascii="Times New Roman" w:hAnsi="Times New Roman" w:cs="Times New Roman"/>
                <w:b/>
                <w:sz w:val="24"/>
                <w:szCs w:val="24"/>
              </w:rPr>
            </w:pPr>
            <w:r w:rsidRPr="00F31BC5">
              <w:rPr>
                <w:rFonts w:ascii="Times New Roman" w:hAnsi="Times New Roman" w:cs="Times New Roman"/>
                <w:b/>
                <w:sz w:val="24"/>
                <w:szCs w:val="24"/>
              </w:rPr>
              <w:t xml:space="preserve">Участник </w:t>
            </w:r>
          </w:p>
        </w:tc>
        <w:tc>
          <w:tcPr>
            <w:tcW w:w="4111" w:type="dxa"/>
          </w:tcPr>
          <w:p w14:paraId="53C2A893" w14:textId="77777777" w:rsidR="00F730CA" w:rsidRPr="00F31BC5" w:rsidRDefault="00F730CA" w:rsidP="00F31BC5">
            <w:pPr>
              <w:spacing w:after="0" w:line="240" w:lineRule="auto"/>
              <w:jc w:val="center"/>
              <w:rPr>
                <w:rFonts w:ascii="Times New Roman" w:hAnsi="Times New Roman" w:cs="Times New Roman"/>
                <w:b/>
                <w:sz w:val="24"/>
                <w:szCs w:val="24"/>
              </w:rPr>
            </w:pPr>
            <w:r w:rsidRPr="00F31BC5">
              <w:rPr>
                <w:rFonts w:ascii="Times New Roman" w:hAnsi="Times New Roman" w:cs="Times New Roman"/>
                <w:b/>
                <w:sz w:val="24"/>
                <w:szCs w:val="24"/>
              </w:rPr>
              <w:t>Планируемый результат</w:t>
            </w:r>
          </w:p>
        </w:tc>
      </w:tr>
      <w:tr w:rsidR="00F730CA" w:rsidRPr="00F31BC5" w14:paraId="0675C031" w14:textId="77777777" w:rsidTr="00F31BC5">
        <w:trPr>
          <w:trHeight w:val="299"/>
        </w:trPr>
        <w:tc>
          <w:tcPr>
            <w:tcW w:w="9351" w:type="dxa"/>
            <w:gridSpan w:val="3"/>
          </w:tcPr>
          <w:p w14:paraId="798F3874" w14:textId="77777777" w:rsidR="00F730CA" w:rsidRPr="00F31BC5" w:rsidRDefault="00F730CA" w:rsidP="00F31BC5">
            <w:pPr>
              <w:spacing w:after="0" w:line="240" w:lineRule="auto"/>
              <w:jc w:val="center"/>
              <w:rPr>
                <w:rFonts w:ascii="Times New Roman" w:hAnsi="Times New Roman" w:cs="Times New Roman"/>
                <w:b/>
                <w:i/>
                <w:sz w:val="24"/>
                <w:szCs w:val="24"/>
              </w:rPr>
            </w:pPr>
            <w:r w:rsidRPr="00F31BC5">
              <w:rPr>
                <w:rFonts w:ascii="Times New Roman" w:hAnsi="Times New Roman" w:cs="Times New Roman"/>
                <w:b/>
                <w:i/>
                <w:sz w:val="24"/>
                <w:szCs w:val="24"/>
              </w:rPr>
              <w:t>Диагностический вид деятельности</w:t>
            </w:r>
          </w:p>
        </w:tc>
      </w:tr>
      <w:tr w:rsidR="00F730CA" w:rsidRPr="00F31BC5" w14:paraId="03B8C788" w14:textId="77777777" w:rsidTr="00F31BC5">
        <w:trPr>
          <w:trHeight w:val="299"/>
        </w:trPr>
        <w:tc>
          <w:tcPr>
            <w:tcW w:w="3823" w:type="dxa"/>
          </w:tcPr>
          <w:p w14:paraId="6E5AC9A0" w14:textId="6E53E9BB" w:rsidR="00F730CA" w:rsidRPr="00F31BC5" w:rsidRDefault="00F730CA" w:rsidP="00FE5718">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 xml:space="preserve">Ознакомление с ИПРА </w:t>
            </w:r>
            <w:r w:rsidR="00FE5718">
              <w:rPr>
                <w:rFonts w:ascii="Times New Roman" w:hAnsi="Times New Roman" w:cs="Times New Roman"/>
                <w:sz w:val="24"/>
                <w:szCs w:val="24"/>
              </w:rPr>
              <w:t>подопечного</w:t>
            </w:r>
            <w:r w:rsidRPr="00F31BC5">
              <w:rPr>
                <w:rFonts w:ascii="Times New Roman" w:hAnsi="Times New Roman" w:cs="Times New Roman"/>
                <w:sz w:val="24"/>
                <w:szCs w:val="24"/>
              </w:rPr>
              <w:t xml:space="preserve"> ребенка-инвалида</w:t>
            </w:r>
            <w:r w:rsidR="00FE5718">
              <w:rPr>
                <w:rFonts w:ascii="Times New Roman" w:hAnsi="Times New Roman" w:cs="Times New Roman"/>
                <w:sz w:val="24"/>
                <w:szCs w:val="24"/>
              </w:rPr>
              <w:t>.</w:t>
            </w:r>
          </w:p>
        </w:tc>
        <w:tc>
          <w:tcPr>
            <w:tcW w:w="1417" w:type="dxa"/>
          </w:tcPr>
          <w:p w14:paraId="2BF5F750" w14:textId="77777777" w:rsidR="00F730CA" w:rsidRPr="00F31BC5" w:rsidRDefault="00F31BC5"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Родители</w:t>
            </w:r>
          </w:p>
        </w:tc>
        <w:tc>
          <w:tcPr>
            <w:tcW w:w="4111" w:type="dxa"/>
          </w:tcPr>
          <w:p w14:paraId="161D7907" w14:textId="0685BF24"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Определена нуждаемость семьи, ребенка в диагностических процедурах, коррекционно-развивающей работе, профилактических мероприятиях</w:t>
            </w:r>
            <w:r w:rsidR="00FE5718">
              <w:rPr>
                <w:rFonts w:ascii="Times New Roman" w:hAnsi="Times New Roman" w:cs="Times New Roman"/>
                <w:sz w:val="24"/>
                <w:szCs w:val="24"/>
              </w:rPr>
              <w:t>.</w:t>
            </w:r>
          </w:p>
        </w:tc>
      </w:tr>
      <w:tr w:rsidR="00F730CA" w:rsidRPr="00F31BC5" w14:paraId="7B44E6EB" w14:textId="77777777" w:rsidTr="00F31BC5">
        <w:trPr>
          <w:trHeight w:val="299"/>
        </w:trPr>
        <w:tc>
          <w:tcPr>
            <w:tcW w:w="3823" w:type="dxa"/>
          </w:tcPr>
          <w:p w14:paraId="62CB528B" w14:textId="6B366317" w:rsidR="00F730CA" w:rsidRPr="00F31BC5" w:rsidRDefault="00F730CA" w:rsidP="00FE5718">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 xml:space="preserve">Ознакомление с заключением ПМПК (ТПМПК, ЦПМПК) </w:t>
            </w:r>
            <w:r w:rsidR="00FE5718">
              <w:rPr>
                <w:rFonts w:ascii="Times New Roman" w:hAnsi="Times New Roman" w:cs="Times New Roman"/>
                <w:sz w:val="24"/>
                <w:szCs w:val="24"/>
              </w:rPr>
              <w:t>подопечного</w:t>
            </w:r>
            <w:r w:rsidRPr="00F31BC5">
              <w:rPr>
                <w:rFonts w:ascii="Times New Roman" w:hAnsi="Times New Roman" w:cs="Times New Roman"/>
                <w:sz w:val="24"/>
                <w:szCs w:val="24"/>
              </w:rPr>
              <w:t xml:space="preserve"> ребенка с ОВЗ или инвалидностью</w:t>
            </w:r>
          </w:p>
        </w:tc>
        <w:tc>
          <w:tcPr>
            <w:tcW w:w="1417" w:type="dxa"/>
          </w:tcPr>
          <w:p w14:paraId="2D2A89CB" w14:textId="77777777" w:rsidR="00F730CA" w:rsidRPr="00F31BC5" w:rsidRDefault="00F31BC5"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Р</w:t>
            </w:r>
            <w:r w:rsidR="00F730CA" w:rsidRPr="00F31BC5">
              <w:rPr>
                <w:rFonts w:ascii="Times New Roman" w:hAnsi="Times New Roman" w:cs="Times New Roman"/>
                <w:i/>
                <w:sz w:val="24"/>
                <w:szCs w:val="24"/>
              </w:rPr>
              <w:t>одители</w:t>
            </w:r>
          </w:p>
        </w:tc>
        <w:tc>
          <w:tcPr>
            <w:tcW w:w="4111" w:type="dxa"/>
          </w:tcPr>
          <w:p w14:paraId="53F50EC8" w14:textId="5DD4D31C"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Определена нуждаемость семьи, ребенка в диагностических процедурах, коррекционно-развивающей работе, профилактических мероприятиях</w:t>
            </w:r>
            <w:r w:rsidR="00FE5718">
              <w:rPr>
                <w:rFonts w:ascii="Times New Roman" w:hAnsi="Times New Roman" w:cs="Times New Roman"/>
                <w:sz w:val="24"/>
                <w:szCs w:val="24"/>
              </w:rPr>
              <w:t>.</w:t>
            </w:r>
          </w:p>
        </w:tc>
      </w:tr>
      <w:tr w:rsidR="00F730CA" w:rsidRPr="00F31BC5" w14:paraId="1795F687" w14:textId="77777777" w:rsidTr="00F31BC5">
        <w:trPr>
          <w:trHeight w:val="299"/>
        </w:trPr>
        <w:tc>
          <w:tcPr>
            <w:tcW w:w="3823" w:type="dxa"/>
          </w:tcPr>
          <w:p w14:paraId="1D5BC487" w14:textId="78371787"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Диагностика семейной ситуации, потребностей семьи в конкретных мероприятиях по сопровождению</w:t>
            </w:r>
            <w:r w:rsidR="00FE5718">
              <w:rPr>
                <w:rFonts w:ascii="Times New Roman" w:hAnsi="Times New Roman" w:cs="Times New Roman"/>
                <w:sz w:val="24"/>
                <w:szCs w:val="24"/>
              </w:rPr>
              <w:t>.</w:t>
            </w:r>
          </w:p>
        </w:tc>
        <w:tc>
          <w:tcPr>
            <w:tcW w:w="1417" w:type="dxa"/>
          </w:tcPr>
          <w:p w14:paraId="648F2BF5" w14:textId="77777777" w:rsidR="00F730CA" w:rsidRPr="00F31BC5" w:rsidRDefault="00F31BC5"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Р</w:t>
            </w:r>
            <w:r w:rsidR="00F730CA" w:rsidRPr="00F31BC5">
              <w:rPr>
                <w:rFonts w:ascii="Times New Roman" w:hAnsi="Times New Roman" w:cs="Times New Roman"/>
                <w:i/>
                <w:sz w:val="24"/>
                <w:szCs w:val="24"/>
              </w:rPr>
              <w:t>одители, ребенок</w:t>
            </w:r>
          </w:p>
        </w:tc>
        <w:tc>
          <w:tcPr>
            <w:tcW w:w="4111" w:type="dxa"/>
          </w:tcPr>
          <w:p w14:paraId="639649B1" w14:textId="77777777"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 xml:space="preserve">Выявлены </w:t>
            </w:r>
            <w:r w:rsidRPr="00F31BC5">
              <w:rPr>
                <w:rFonts w:ascii="Times New Roman" w:eastAsia="Times New Roman" w:hAnsi="Times New Roman" w:cs="Times New Roman"/>
                <w:color w:val="000000"/>
                <w:sz w:val="24"/>
                <w:szCs w:val="24"/>
              </w:rPr>
              <w:t xml:space="preserve">тип семейного воспитания, стрессоустойчивость и </w:t>
            </w:r>
            <w:proofErr w:type="spellStart"/>
            <w:r w:rsidRPr="00F31BC5">
              <w:rPr>
                <w:rFonts w:ascii="Times New Roman" w:eastAsia="Times New Roman" w:hAnsi="Times New Roman" w:cs="Times New Roman"/>
                <w:color w:val="000000"/>
                <w:sz w:val="24"/>
                <w:szCs w:val="24"/>
              </w:rPr>
              <w:t>копинг</w:t>
            </w:r>
            <w:proofErr w:type="spellEnd"/>
            <w:r w:rsidRPr="00F31BC5">
              <w:rPr>
                <w:rFonts w:ascii="Times New Roman" w:eastAsia="Times New Roman" w:hAnsi="Times New Roman" w:cs="Times New Roman"/>
                <w:color w:val="000000"/>
                <w:sz w:val="24"/>
                <w:szCs w:val="24"/>
              </w:rPr>
              <w:t>-стратегии, особенностей выстраивания коммуникации в семье, способы поведения членов семьи в конфликте.</w:t>
            </w:r>
            <w:r w:rsidRPr="00F31BC5">
              <w:rPr>
                <w:rFonts w:ascii="Times New Roman" w:hAnsi="Times New Roman" w:cs="Times New Roman"/>
                <w:sz w:val="24"/>
                <w:szCs w:val="24"/>
              </w:rPr>
              <w:t xml:space="preserve"> Сформулированы цели, мишени, предложения по направлению развития семьи.</w:t>
            </w:r>
          </w:p>
        </w:tc>
      </w:tr>
      <w:tr w:rsidR="00F730CA" w:rsidRPr="00F31BC5" w14:paraId="492BEA91" w14:textId="77777777" w:rsidTr="00F31BC5">
        <w:trPr>
          <w:trHeight w:val="299"/>
        </w:trPr>
        <w:tc>
          <w:tcPr>
            <w:tcW w:w="3823" w:type="dxa"/>
          </w:tcPr>
          <w:p w14:paraId="6F1F49BE" w14:textId="232C9E0F" w:rsidR="00F730CA" w:rsidRPr="00F31BC5" w:rsidRDefault="00F730CA" w:rsidP="00F31BC5">
            <w:pPr>
              <w:spacing w:after="0" w:line="240" w:lineRule="auto"/>
              <w:jc w:val="both"/>
              <w:rPr>
                <w:rFonts w:ascii="Times New Roman" w:eastAsia="Times New Roman" w:hAnsi="Times New Roman" w:cs="Times New Roman"/>
                <w:color w:val="000000"/>
                <w:sz w:val="24"/>
                <w:szCs w:val="24"/>
              </w:rPr>
            </w:pPr>
            <w:r w:rsidRPr="00F31BC5">
              <w:rPr>
                <w:rFonts w:ascii="Times New Roman" w:hAnsi="Times New Roman" w:cs="Times New Roman"/>
                <w:sz w:val="24"/>
                <w:szCs w:val="24"/>
              </w:rPr>
              <w:t xml:space="preserve">Исследование </w:t>
            </w:r>
            <w:r w:rsidRPr="00F31BC5">
              <w:rPr>
                <w:rFonts w:ascii="Times New Roman" w:hAnsi="Times New Roman" w:cs="Times New Roman"/>
                <w:spacing w:val="-1"/>
                <w:sz w:val="24"/>
                <w:szCs w:val="24"/>
              </w:rPr>
              <w:t xml:space="preserve">социализации </w:t>
            </w:r>
            <w:r w:rsidR="00FE5718">
              <w:rPr>
                <w:rFonts w:ascii="Times New Roman" w:hAnsi="Times New Roman" w:cs="Times New Roman"/>
                <w:sz w:val="24"/>
                <w:szCs w:val="24"/>
              </w:rPr>
              <w:t>подопечного</w:t>
            </w:r>
            <w:r w:rsidR="00FE5718" w:rsidRPr="00F31BC5">
              <w:rPr>
                <w:rFonts w:ascii="Times New Roman" w:hAnsi="Times New Roman" w:cs="Times New Roman"/>
                <w:sz w:val="24"/>
                <w:szCs w:val="24"/>
              </w:rPr>
              <w:t xml:space="preserve"> </w:t>
            </w:r>
            <w:r w:rsidRPr="00F31BC5">
              <w:rPr>
                <w:rFonts w:ascii="Times New Roman" w:hAnsi="Times New Roman" w:cs="Times New Roman"/>
                <w:sz w:val="24"/>
                <w:szCs w:val="24"/>
              </w:rPr>
              <w:t>ребенка с ОВЗ, инвалидностью</w:t>
            </w:r>
            <w:r w:rsidR="00FE5718">
              <w:rPr>
                <w:rFonts w:ascii="Times New Roman" w:hAnsi="Times New Roman" w:cs="Times New Roman"/>
                <w:sz w:val="24"/>
                <w:szCs w:val="24"/>
              </w:rPr>
              <w:t>.</w:t>
            </w:r>
          </w:p>
        </w:tc>
        <w:tc>
          <w:tcPr>
            <w:tcW w:w="1417" w:type="dxa"/>
          </w:tcPr>
          <w:p w14:paraId="1E5D00C7" w14:textId="77777777" w:rsidR="00F730CA" w:rsidRPr="00F31BC5" w:rsidRDefault="00F730CA"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 xml:space="preserve">Ребенок, </w:t>
            </w:r>
            <w:r w:rsidR="00F31BC5" w:rsidRPr="00F31BC5">
              <w:rPr>
                <w:rFonts w:ascii="Times New Roman" w:hAnsi="Times New Roman" w:cs="Times New Roman"/>
                <w:i/>
                <w:sz w:val="24"/>
                <w:szCs w:val="24"/>
              </w:rPr>
              <w:t>Родители</w:t>
            </w:r>
          </w:p>
        </w:tc>
        <w:tc>
          <w:tcPr>
            <w:tcW w:w="4111" w:type="dxa"/>
          </w:tcPr>
          <w:p w14:paraId="70F3846B" w14:textId="77777777"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Выявлены особенности социализации приемного ребенка с ОВЗ или инвалидностью. Сформулированы цели, мишени, предложения по социализации.</w:t>
            </w:r>
          </w:p>
        </w:tc>
      </w:tr>
      <w:tr w:rsidR="00F730CA" w:rsidRPr="00F31BC5" w14:paraId="1EC0C412" w14:textId="77777777" w:rsidTr="00F31BC5">
        <w:trPr>
          <w:trHeight w:val="299"/>
        </w:trPr>
        <w:tc>
          <w:tcPr>
            <w:tcW w:w="3823" w:type="dxa"/>
          </w:tcPr>
          <w:p w14:paraId="34D29385" w14:textId="252DC048" w:rsidR="00F730CA" w:rsidRPr="00F31BC5" w:rsidRDefault="00F730CA" w:rsidP="00F31BC5">
            <w:pPr>
              <w:spacing w:after="0" w:line="240" w:lineRule="auto"/>
              <w:jc w:val="both"/>
              <w:rPr>
                <w:rFonts w:ascii="Times New Roman" w:eastAsia="Times New Roman" w:hAnsi="Times New Roman" w:cs="Times New Roman"/>
                <w:color w:val="000000"/>
                <w:sz w:val="24"/>
                <w:szCs w:val="24"/>
              </w:rPr>
            </w:pPr>
            <w:r w:rsidRPr="00F31BC5">
              <w:rPr>
                <w:rFonts w:ascii="Times New Roman" w:eastAsia="Times New Roman" w:hAnsi="Times New Roman" w:cs="Times New Roman"/>
                <w:color w:val="000000"/>
                <w:sz w:val="24"/>
                <w:szCs w:val="24"/>
              </w:rPr>
              <w:t xml:space="preserve">Диагностика особенностей развития </w:t>
            </w:r>
            <w:r w:rsidR="00FE5718">
              <w:rPr>
                <w:rFonts w:ascii="Times New Roman" w:hAnsi="Times New Roman" w:cs="Times New Roman"/>
                <w:sz w:val="24"/>
                <w:szCs w:val="24"/>
              </w:rPr>
              <w:t>подопечного</w:t>
            </w:r>
            <w:r w:rsidR="00FE5718" w:rsidRPr="00F31BC5">
              <w:rPr>
                <w:rFonts w:ascii="Times New Roman" w:hAnsi="Times New Roman" w:cs="Times New Roman"/>
                <w:sz w:val="24"/>
                <w:szCs w:val="24"/>
              </w:rPr>
              <w:t xml:space="preserve"> </w:t>
            </w:r>
            <w:r w:rsidRPr="00F31BC5">
              <w:rPr>
                <w:rFonts w:ascii="Times New Roman" w:eastAsia="Times New Roman" w:hAnsi="Times New Roman" w:cs="Times New Roman"/>
                <w:color w:val="000000"/>
                <w:sz w:val="24"/>
                <w:szCs w:val="24"/>
              </w:rPr>
              <w:t>ребенка с ОВЗ, инвалидностью</w:t>
            </w:r>
            <w:r w:rsidR="00FE5718">
              <w:rPr>
                <w:rFonts w:ascii="Times New Roman" w:eastAsia="Times New Roman" w:hAnsi="Times New Roman" w:cs="Times New Roman"/>
                <w:color w:val="000000"/>
                <w:sz w:val="24"/>
                <w:szCs w:val="24"/>
              </w:rPr>
              <w:t>.</w:t>
            </w:r>
          </w:p>
        </w:tc>
        <w:tc>
          <w:tcPr>
            <w:tcW w:w="1417" w:type="dxa"/>
          </w:tcPr>
          <w:p w14:paraId="0D721CCD" w14:textId="77777777" w:rsidR="00F730CA" w:rsidRPr="00F31BC5" w:rsidRDefault="00F730CA"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Ребенок</w:t>
            </w:r>
          </w:p>
        </w:tc>
        <w:tc>
          <w:tcPr>
            <w:tcW w:w="4111" w:type="dxa"/>
          </w:tcPr>
          <w:p w14:paraId="6DC7A2E3" w14:textId="2B49EB6B"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 xml:space="preserve">Выявлены особенности развития </w:t>
            </w:r>
            <w:r w:rsidR="00FE5718">
              <w:rPr>
                <w:rFonts w:ascii="Times New Roman" w:hAnsi="Times New Roman" w:cs="Times New Roman"/>
                <w:sz w:val="24"/>
                <w:szCs w:val="24"/>
              </w:rPr>
              <w:t>подопечного</w:t>
            </w:r>
            <w:r w:rsidR="00FE5718" w:rsidRPr="00F31BC5">
              <w:rPr>
                <w:rFonts w:ascii="Times New Roman" w:hAnsi="Times New Roman" w:cs="Times New Roman"/>
                <w:sz w:val="24"/>
                <w:szCs w:val="24"/>
              </w:rPr>
              <w:t xml:space="preserve"> </w:t>
            </w:r>
            <w:r w:rsidRPr="00F31BC5">
              <w:rPr>
                <w:rFonts w:ascii="Times New Roman" w:hAnsi="Times New Roman" w:cs="Times New Roman"/>
                <w:sz w:val="24"/>
                <w:szCs w:val="24"/>
              </w:rPr>
              <w:t xml:space="preserve">ребенка с ОВЗ или инвалидностью. Сформулированы </w:t>
            </w:r>
            <w:r w:rsidRPr="00F31BC5">
              <w:rPr>
                <w:rFonts w:ascii="Times New Roman" w:hAnsi="Times New Roman" w:cs="Times New Roman"/>
                <w:sz w:val="24"/>
                <w:szCs w:val="24"/>
              </w:rPr>
              <w:lastRenderedPageBreak/>
              <w:t>цели, мишени, предложения по коррекционно-развивающей работе с ребенком.</w:t>
            </w:r>
          </w:p>
        </w:tc>
      </w:tr>
      <w:tr w:rsidR="00F730CA" w:rsidRPr="00F31BC5" w14:paraId="6C97C8F3" w14:textId="77777777" w:rsidTr="00F31BC5">
        <w:trPr>
          <w:trHeight w:val="299"/>
        </w:trPr>
        <w:tc>
          <w:tcPr>
            <w:tcW w:w="9351" w:type="dxa"/>
            <w:gridSpan w:val="3"/>
          </w:tcPr>
          <w:p w14:paraId="642EA5B4" w14:textId="77777777" w:rsidR="00F730CA" w:rsidRPr="00F31BC5" w:rsidRDefault="00F730CA" w:rsidP="00F31BC5">
            <w:pPr>
              <w:spacing w:after="0" w:line="240" w:lineRule="auto"/>
              <w:jc w:val="center"/>
              <w:rPr>
                <w:rFonts w:ascii="Times New Roman" w:hAnsi="Times New Roman" w:cs="Times New Roman"/>
                <w:b/>
                <w:i/>
                <w:sz w:val="24"/>
                <w:szCs w:val="24"/>
              </w:rPr>
            </w:pPr>
            <w:r w:rsidRPr="00F31BC5">
              <w:rPr>
                <w:rFonts w:ascii="Times New Roman" w:hAnsi="Times New Roman" w:cs="Times New Roman"/>
                <w:b/>
                <w:i/>
                <w:sz w:val="24"/>
                <w:szCs w:val="24"/>
              </w:rPr>
              <w:lastRenderedPageBreak/>
              <w:t>Консультационный вид деятельности</w:t>
            </w:r>
          </w:p>
        </w:tc>
      </w:tr>
      <w:tr w:rsidR="00F730CA" w:rsidRPr="00F31BC5" w14:paraId="14EAAA02" w14:textId="77777777" w:rsidTr="00F31BC5">
        <w:trPr>
          <w:trHeight w:val="299"/>
        </w:trPr>
        <w:tc>
          <w:tcPr>
            <w:tcW w:w="3823" w:type="dxa"/>
          </w:tcPr>
          <w:p w14:paraId="1604F4F6" w14:textId="76B8C85C" w:rsidR="00F730CA" w:rsidRPr="00F31BC5" w:rsidRDefault="00F730CA" w:rsidP="00F31BC5">
            <w:pPr>
              <w:spacing w:after="0" w:line="240" w:lineRule="auto"/>
              <w:jc w:val="both"/>
              <w:rPr>
                <w:rFonts w:ascii="Times New Roman" w:eastAsia="Times New Roman" w:hAnsi="Times New Roman" w:cs="Times New Roman"/>
                <w:color w:val="000000"/>
                <w:sz w:val="24"/>
                <w:szCs w:val="24"/>
              </w:rPr>
            </w:pPr>
            <w:r w:rsidRPr="00F31BC5">
              <w:rPr>
                <w:rFonts w:ascii="Times New Roman" w:hAnsi="Times New Roman" w:cs="Times New Roman"/>
                <w:sz w:val="24"/>
                <w:szCs w:val="24"/>
              </w:rPr>
              <w:t xml:space="preserve">Семейное (групповое) консультирование по проблемам интеграции </w:t>
            </w:r>
            <w:r w:rsidR="00FE5718">
              <w:rPr>
                <w:rFonts w:ascii="Times New Roman" w:hAnsi="Times New Roman" w:cs="Times New Roman"/>
                <w:sz w:val="24"/>
                <w:szCs w:val="24"/>
              </w:rPr>
              <w:t>подопечного</w:t>
            </w:r>
            <w:r w:rsidR="00FE5718" w:rsidRPr="00F31BC5">
              <w:rPr>
                <w:rFonts w:ascii="Times New Roman" w:hAnsi="Times New Roman" w:cs="Times New Roman"/>
                <w:sz w:val="24"/>
                <w:szCs w:val="24"/>
              </w:rPr>
              <w:t xml:space="preserve"> </w:t>
            </w:r>
            <w:r w:rsidRPr="00F31BC5">
              <w:rPr>
                <w:rFonts w:ascii="Times New Roman" w:hAnsi="Times New Roman" w:cs="Times New Roman"/>
                <w:sz w:val="24"/>
                <w:szCs w:val="24"/>
              </w:rPr>
              <w:t>ребен</w:t>
            </w:r>
            <w:r w:rsidR="00FE5718">
              <w:rPr>
                <w:rFonts w:ascii="Times New Roman" w:hAnsi="Times New Roman" w:cs="Times New Roman"/>
                <w:sz w:val="24"/>
                <w:szCs w:val="24"/>
              </w:rPr>
              <w:t>ка с ОВЗ, инвалидностью в семью.</w:t>
            </w:r>
          </w:p>
        </w:tc>
        <w:tc>
          <w:tcPr>
            <w:tcW w:w="1417" w:type="dxa"/>
          </w:tcPr>
          <w:p w14:paraId="57363D62" w14:textId="77777777" w:rsidR="00F730CA" w:rsidRPr="00F31BC5" w:rsidRDefault="00F31BC5"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Родители</w:t>
            </w:r>
          </w:p>
        </w:tc>
        <w:tc>
          <w:tcPr>
            <w:tcW w:w="4111" w:type="dxa"/>
          </w:tcPr>
          <w:p w14:paraId="56DDC565" w14:textId="27245774" w:rsidR="00F730CA" w:rsidRPr="00F31BC5" w:rsidRDefault="00F730CA" w:rsidP="00F31BC5">
            <w:pPr>
              <w:spacing w:after="0" w:line="240" w:lineRule="auto"/>
              <w:jc w:val="both"/>
              <w:rPr>
                <w:rFonts w:ascii="Times New Roman" w:hAnsi="Times New Roman" w:cs="Times New Roman"/>
                <w:i/>
                <w:sz w:val="24"/>
                <w:szCs w:val="24"/>
              </w:rPr>
            </w:pPr>
            <w:r w:rsidRPr="00F31BC5">
              <w:rPr>
                <w:rFonts w:ascii="Times New Roman" w:hAnsi="Times New Roman" w:cs="Times New Roman"/>
                <w:sz w:val="24"/>
                <w:szCs w:val="24"/>
              </w:rPr>
              <w:t>Повышен уровень взаимной заботы в семье при соблюдении границ подсистем</w:t>
            </w:r>
            <w:r w:rsidR="00FE5718">
              <w:rPr>
                <w:rFonts w:ascii="Times New Roman" w:hAnsi="Times New Roman" w:cs="Times New Roman"/>
                <w:sz w:val="24"/>
                <w:szCs w:val="24"/>
              </w:rPr>
              <w:t>.</w:t>
            </w:r>
          </w:p>
        </w:tc>
      </w:tr>
      <w:tr w:rsidR="00F730CA" w:rsidRPr="00F31BC5" w14:paraId="1E8342F3" w14:textId="77777777" w:rsidTr="00F31BC5">
        <w:trPr>
          <w:trHeight w:val="299"/>
        </w:trPr>
        <w:tc>
          <w:tcPr>
            <w:tcW w:w="3823" w:type="dxa"/>
          </w:tcPr>
          <w:p w14:paraId="0988BAF0" w14:textId="265C3DE9" w:rsidR="00F730CA" w:rsidRPr="00F31BC5" w:rsidRDefault="00F730CA" w:rsidP="00F31BC5">
            <w:pPr>
              <w:spacing w:after="0" w:line="240" w:lineRule="auto"/>
              <w:jc w:val="both"/>
              <w:rPr>
                <w:rFonts w:ascii="Times New Roman" w:eastAsia="Times New Roman" w:hAnsi="Times New Roman" w:cs="Times New Roman"/>
                <w:color w:val="000000"/>
                <w:sz w:val="24"/>
                <w:szCs w:val="24"/>
              </w:rPr>
            </w:pPr>
            <w:r w:rsidRPr="00F31BC5">
              <w:rPr>
                <w:rFonts w:ascii="Times New Roman" w:hAnsi="Times New Roman" w:cs="Times New Roman"/>
                <w:sz w:val="24"/>
                <w:szCs w:val="24"/>
              </w:rPr>
              <w:t xml:space="preserve">Консультирование по формированию адекватной картины болезни </w:t>
            </w:r>
            <w:r w:rsidR="00125B31">
              <w:rPr>
                <w:rFonts w:ascii="Times New Roman" w:hAnsi="Times New Roman" w:cs="Times New Roman"/>
                <w:sz w:val="24"/>
                <w:szCs w:val="24"/>
              </w:rPr>
              <w:t>подопечного</w:t>
            </w:r>
            <w:r w:rsidR="00125B31" w:rsidRPr="00F31BC5">
              <w:rPr>
                <w:rFonts w:ascii="Times New Roman" w:hAnsi="Times New Roman" w:cs="Times New Roman"/>
                <w:sz w:val="24"/>
                <w:szCs w:val="24"/>
              </w:rPr>
              <w:t xml:space="preserve"> </w:t>
            </w:r>
            <w:r w:rsidRPr="00F31BC5">
              <w:rPr>
                <w:rFonts w:ascii="Times New Roman" w:hAnsi="Times New Roman" w:cs="Times New Roman"/>
                <w:sz w:val="24"/>
                <w:szCs w:val="24"/>
              </w:rPr>
              <w:t xml:space="preserve">ребенка с ОВЗ у замещающих родителей и </w:t>
            </w:r>
            <w:r w:rsidR="00C161F4">
              <w:rPr>
                <w:rFonts w:ascii="Times New Roman" w:hAnsi="Times New Roman" w:cs="Times New Roman"/>
                <w:sz w:val="24"/>
                <w:szCs w:val="24"/>
              </w:rPr>
              <w:t>у самого подопечного</w:t>
            </w:r>
            <w:r w:rsidR="00C161F4" w:rsidRPr="00F31BC5">
              <w:rPr>
                <w:rFonts w:ascii="Times New Roman" w:hAnsi="Times New Roman" w:cs="Times New Roman"/>
                <w:sz w:val="24"/>
                <w:szCs w:val="24"/>
              </w:rPr>
              <w:t xml:space="preserve"> </w:t>
            </w:r>
            <w:r w:rsidRPr="00F31BC5">
              <w:rPr>
                <w:rFonts w:ascii="Times New Roman" w:hAnsi="Times New Roman" w:cs="Times New Roman"/>
                <w:sz w:val="24"/>
                <w:szCs w:val="24"/>
              </w:rPr>
              <w:t>ребенка (детей)</w:t>
            </w:r>
            <w:r w:rsidR="00C161F4">
              <w:rPr>
                <w:rFonts w:ascii="Times New Roman" w:hAnsi="Times New Roman" w:cs="Times New Roman"/>
                <w:sz w:val="24"/>
                <w:szCs w:val="24"/>
              </w:rPr>
              <w:t>.</w:t>
            </w:r>
          </w:p>
        </w:tc>
        <w:tc>
          <w:tcPr>
            <w:tcW w:w="1417" w:type="dxa"/>
          </w:tcPr>
          <w:p w14:paraId="5D78431B" w14:textId="77777777" w:rsidR="00F730CA" w:rsidRPr="00F31BC5" w:rsidRDefault="00F31BC5"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Родители</w:t>
            </w:r>
            <w:r w:rsidR="00F730CA" w:rsidRPr="00F31BC5">
              <w:rPr>
                <w:rFonts w:ascii="Times New Roman" w:hAnsi="Times New Roman" w:cs="Times New Roman"/>
                <w:i/>
                <w:sz w:val="24"/>
                <w:szCs w:val="24"/>
              </w:rPr>
              <w:t>, дети</w:t>
            </w:r>
          </w:p>
        </w:tc>
        <w:tc>
          <w:tcPr>
            <w:tcW w:w="4111" w:type="dxa"/>
          </w:tcPr>
          <w:p w14:paraId="69B34C4E" w14:textId="29058FF9" w:rsidR="00F730CA" w:rsidRPr="00F31BC5" w:rsidRDefault="00F730CA" w:rsidP="00F31BC5">
            <w:pPr>
              <w:spacing w:after="0" w:line="240" w:lineRule="auto"/>
              <w:jc w:val="both"/>
              <w:rPr>
                <w:rFonts w:ascii="Times New Roman" w:hAnsi="Times New Roman" w:cs="Times New Roman"/>
                <w:i/>
                <w:sz w:val="24"/>
                <w:szCs w:val="24"/>
              </w:rPr>
            </w:pPr>
            <w:r w:rsidRPr="00F31BC5">
              <w:rPr>
                <w:rFonts w:ascii="Times New Roman" w:hAnsi="Times New Roman" w:cs="Times New Roman"/>
                <w:sz w:val="24"/>
                <w:szCs w:val="24"/>
              </w:rPr>
              <w:t xml:space="preserve">У членов семьи сформирована адекватная картина болезни </w:t>
            </w:r>
            <w:r w:rsidR="00C161F4">
              <w:rPr>
                <w:rFonts w:ascii="Times New Roman" w:hAnsi="Times New Roman" w:cs="Times New Roman"/>
                <w:sz w:val="24"/>
                <w:szCs w:val="24"/>
              </w:rPr>
              <w:t>подопечного</w:t>
            </w:r>
            <w:r w:rsidR="00C161F4" w:rsidRPr="00F31BC5">
              <w:rPr>
                <w:rFonts w:ascii="Times New Roman" w:hAnsi="Times New Roman" w:cs="Times New Roman"/>
                <w:sz w:val="24"/>
                <w:szCs w:val="24"/>
              </w:rPr>
              <w:t xml:space="preserve"> </w:t>
            </w:r>
            <w:r w:rsidRPr="00C161F4">
              <w:rPr>
                <w:rFonts w:ascii="Times New Roman" w:hAnsi="Times New Roman" w:cs="Times New Roman"/>
                <w:sz w:val="24"/>
                <w:szCs w:val="24"/>
              </w:rPr>
              <w:t xml:space="preserve">ребенка-инвалида, у </w:t>
            </w:r>
            <w:r w:rsidR="00C161F4">
              <w:rPr>
                <w:rFonts w:ascii="Times New Roman" w:hAnsi="Times New Roman" w:cs="Times New Roman"/>
                <w:sz w:val="24"/>
                <w:szCs w:val="24"/>
              </w:rPr>
              <w:t>подопечного</w:t>
            </w:r>
            <w:r w:rsidR="00C161F4" w:rsidRPr="00F31BC5">
              <w:rPr>
                <w:rFonts w:ascii="Times New Roman" w:hAnsi="Times New Roman" w:cs="Times New Roman"/>
                <w:sz w:val="24"/>
                <w:szCs w:val="24"/>
              </w:rPr>
              <w:t xml:space="preserve"> </w:t>
            </w:r>
            <w:r w:rsidRPr="00F31BC5">
              <w:rPr>
                <w:rFonts w:ascii="Times New Roman" w:hAnsi="Times New Roman" w:cs="Times New Roman"/>
                <w:sz w:val="24"/>
                <w:szCs w:val="24"/>
              </w:rPr>
              <w:t>ребенка сформирована адекватная «внутренняя картина болезни»</w:t>
            </w:r>
            <w:r w:rsidR="00C161F4">
              <w:rPr>
                <w:rFonts w:ascii="Times New Roman" w:hAnsi="Times New Roman" w:cs="Times New Roman"/>
                <w:sz w:val="24"/>
                <w:szCs w:val="24"/>
              </w:rPr>
              <w:t>.</w:t>
            </w:r>
          </w:p>
        </w:tc>
      </w:tr>
      <w:tr w:rsidR="00F730CA" w:rsidRPr="00F31BC5" w14:paraId="5325A221" w14:textId="77777777" w:rsidTr="00F31BC5">
        <w:trPr>
          <w:trHeight w:val="299"/>
        </w:trPr>
        <w:tc>
          <w:tcPr>
            <w:tcW w:w="3823" w:type="dxa"/>
          </w:tcPr>
          <w:p w14:paraId="2CAC2C5C" w14:textId="14B7CFEF"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 xml:space="preserve">Консультирование педагогов по вопросам интеграции </w:t>
            </w:r>
            <w:r w:rsidR="00C161F4">
              <w:rPr>
                <w:rFonts w:ascii="Times New Roman" w:hAnsi="Times New Roman" w:cs="Times New Roman"/>
                <w:sz w:val="24"/>
                <w:szCs w:val="24"/>
              </w:rPr>
              <w:t>подопечного</w:t>
            </w:r>
            <w:r w:rsidR="00C161F4" w:rsidRPr="00F31BC5">
              <w:rPr>
                <w:rFonts w:ascii="Times New Roman" w:hAnsi="Times New Roman" w:cs="Times New Roman"/>
                <w:sz w:val="24"/>
                <w:szCs w:val="24"/>
              </w:rPr>
              <w:t xml:space="preserve"> </w:t>
            </w:r>
            <w:r w:rsidRPr="00F31BC5">
              <w:rPr>
                <w:rFonts w:ascii="Times New Roman" w:hAnsi="Times New Roman" w:cs="Times New Roman"/>
                <w:sz w:val="24"/>
                <w:szCs w:val="24"/>
              </w:rPr>
              <w:t>ребенка с ОВЗ, инвалидностью в образовательное пространство</w:t>
            </w:r>
            <w:r w:rsidR="00C161F4">
              <w:rPr>
                <w:rFonts w:ascii="Times New Roman" w:hAnsi="Times New Roman" w:cs="Times New Roman"/>
                <w:sz w:val="24"/>
                <w:szCs w:val="24"/>
              </w:rPr>
              <w:t>.</w:t>
            </w:r>
          </w:p>
        </w:tc>
        <w:tc>
          <w:tcPr>
            <w:tcW w:w="1417" w:type="dxa"/>
          </w:tcPr>
          <w:p w14:paraId="642E9538" w14:textId="77777777" w:rsidR="00F730CA" w:rsidRPr="00F31BC5" w:rsidRDefault="00F730CA"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Педагоги, работающие с ребенком</w:t>
            </w:r>
          </w:p>
        </w:tc>
        <w:tc>
          <w:tcPr>
            <w:tcW w:w="4111" w:type="dxa"/>
          </w:tcPr>
          <w:p w14:paraId="6A1F7057" w14:textId="2558D927" w:rsidR="00F730CA" w:rsidRPr="00F31BC5" w:rsidRDefault="00C161F4" w:rsidP="00C161F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Подопечный</w:t>
            </w:r>
            <w:r w:rsidRPr="00F31BC5">
              <w:rPr>
                <w:rFonts w:ascii="Times New Roman" w:hAnsi="Times New Roman" w:cs="Times New Roman"/>
                <w:sz w:val="24"/>
                <w:szCs w:val="24"/>
              </w:rPr>
              <w:t xml:space="preserve"> </w:t>
            </w:r>
            <w:r w:rsidR="00F730CA" w:rsidRPr="00F31BC5">
              <w:rPr>
                <w:rFonts w:ascii="Times New Roman" w:hAnsi="Times New Roman" w:cs="Times New Roman"/>
                <w:sz w:val="24"/>
                <w:szCs w:val="24"/>
              </w:rPr>
              <w:t>ребенок с ОВЗ, инвалидностью обучается в соответствии со своими образовательными возможностями и потребностями, интегрирован в образовательное пространство</w:t>
            </w:r>
            <w:r>
              <w:rPr>
                <w:rFonts w:ascii="Times New Roman" w:hAnsi="Times New Roman" w:cs="Times New Roman"/>
                <w:sz w:val="24"/>
                <w:szCs w:val="24"/>
              </w:rPr>
              <w:t>.</w:t>
            </w:r>
          </w:p>
        </w:tc>
      </w:tr>
      <w:tr w:rsidR="00F730CA" w:rsidRPr="00F31BC5" w14:paraId="0AB97118" w14:textId="77777777" w:rsidTr="00F31BC5">
        <w:trPr>
          <w:trHeight w:val="299"/>
        </w:trPr>
        <w:tc>
          <w:tcPr>
            <w:tcW w:w="3823" w:type="dxa"/>
          </w:tcPr>
          <w:p w14:paraId="65C9B4BC" w14:textId="75B14E45"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 xml:space="preserve">Содействие в получении специализированной педагогической помощи (дефектолога, логопеда, тифлопедагога, </w:t>
            </w:r>
            <w:proofErr w:type="spellStart"/>
            <w:r w:rsidRPr="00F31BC5">
              <w:rPr>
                <w:rFonts w:ascii="Times New Roman" w:hAnsi="Times New Roman" w:cs="Times New Roman"/>
                <w:sz w:val="24"/>
                <w:szCs w:val="24"/>
              </w:rPr>
              <w:t>сурдолога</w:t>
            </w:r>
            <w:proofErr w:type="spellEnd"/>
            <w:r w:rsidRPr="00F31BC5">
              <w:rPr>
                <w:rFonts w:ascii="Times New Roman" w:hAnsi="Times New Roman" w:cs="Times New Roman"/>
                <w:sz w:val="24"/>
                <w:szCs w:val="24"/>
              </w:rPr>
              <w:t>)</w:t>
            </w:r>
            <w:r w:rsidR="00C161F4">
              <w:rPr>
                <w:rFonts w:ascii="Times New Roman" w:hAnsi="Times New Roman" w:cs="Times New Roman"/>
                <w:sz w:val="24"/>
                <w:szCs w:val="24"/>
              </w:rPr>
              <w:t>.</w:t>
            </w:r>
          </w:p>
        </w:tc>
        <w:tc>
          <w:tcPr>
            <w:tcW w:w="1417" w:type="dxa"/>
          </w:tcPr>
          <w:p w14:paraId="06278DF5" w14:textId="77777777" w:rsidR="00F730CA" w:rsidRPr="00F31BC5" w:rsidRDefault="00F31BC5"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Родители</w:t>
            </w:r>
          </w:p>
        </w:tc>
        <w:tc>
          <w:tcPr>
            <w:tcW w:w="4111" w:type="dxa"/>
          </w:tcPr>
          <w:p w14:paraId="367D9492" w14:textId="01DB3DF8" w:rsidR="00F730CA" w:rsidRPr="00F31BC5" w:rsidRDefault="00F730CA" w:rsidP="00F31BC5">
            <w:pPr>
              <w:spacing w:after="0" w:line="240" w:lineRule="auto"/>
              <w:jc w:val="both"/>
              <w:rPr>
                <w:rFonts w:ascii="Times New Roman" w:hAnsi="Times New Roman" w:cs="Times New Roman"/>
                <w:i/>
                <w:sz w:val="24"/>
                <w:szCs w:val="24"/>
              </w:rPr>
            </w:pPr>
            <w:r w:rsidRPr="00F31BC5">
              <w:rPr>
                <w:rFonts w:ascii="Times New Roman" w:hAnsi="Times New Roman" w:cs="Times New Roman"/>
                <w:sz w:val="24"/>
                <w:szCs w:val="24"/>
              </w:rPr>
              <w:t>Получена специализированная педагогическая помощь</w:t>
            </w:r>
            <w:r w:rsidR="00C161F4">
              <w:rPr>
                <w:rFonts w:ascii="Times New Roman" w:hAnsi="Times New Roman" w:cs="Times New Roman"/>
                <w:sz w:val="24"/>
                <w:szCs w:val="24"/>
              </w:rPr>
              <w:t>.</w:t>
            </w:r>
          </w:p>
        </w:tc>
      </w:tr>
      <w:tr w:rsidR="00F730CA" w:rsidRPr="00F31BC5" w14:paraId="24D69F7F" w14:textId="77777777" w:rsidTr="00F31BC5">
        <w:trPr>
          <w:trHeight w:val="299"/>
        </w:trPr>
        <w:tc>
          <w:tcPr>
            <w:tcW w:w="3823" w:type="dxa"/>
          </w:tcPr>
          <w:p w14:paraId="07346736" w14:textId="4F03E3BC"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hAnsi="Times New Roman" w:cs="Times New Roman"/>
                <w:sz w:val="24"/>
                <w:szCs w:val="24"/>
              </w:rPr>
              <w:t xml:space="preserve">Оказание психологической помощи </w:t>
            </w:r>
            <w:r w:rsidR="00C161F4">
              <w:rPr>
                <w:rFonts w:ascii="Times New Roman" w:hAnsi="Times New Roman" w:cs="Times New Roman"/>
                <w:sz w:val="24"/>
                <w:szCs w:val="24"/>
              </w:rPr>
              <w:t>подопечного</w:t>
            </w:r>
            <w:r w:rsidR="00C161F4" w:rsidRPr="00F31BC5">
              <w:rPr>
                <w:rFonts w:ascii="Times New Roman" w:hAnsi="Times New Roman" w:cs="Times New Roman"/>
                <w:sz w:val="24"/>
                <w:szCs w:val="24"/>
              </w:rPr>
              <w:t xml:space="preserve"> </w:t>
            </w:r>
            <w:r w:rsidRPr="00F31BC5">
              <w:rPr>
                <w:rFonts w:ascii="Times New Roman" w:hAnsi="Times New Roman" w:cs="Times New Roman"/>
                <w:sz w:val="24"/>
                <w:szCs w:val="24"/>
              </w:rPr>
              <w:t>ребенку с ОВЗ, инвалидностью</w:t>
            </w:r>
            <w:r w:rsidR="00C161F4">
              <w:rPr>
                <w:rFonts w:ascii="Times New Roman" w:hAnsi="Times New Roman" w:cs="Times New Roman"/>
                <w:sz w:val="24"/>
                <w:szCs w:val="24"/>
              </w:rPr>
              <w:t>.</w:t>
            </w:r>
          </w:p>
        </w:tc>
        <w:tc>
          <w:tcPr>
            <w:tcW w:w="1417" w:type="dxa"/>
          </w:tcPr>
          <w:p w14:paraId="00682CA8" w14:textId="77777777" w:rsidR="00F730CA" w:rsidRPr="00F31BC5" w:rsidRDefault="00F730CA"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Ребенок</w:t>
            </w:r>
          </w:p>
        </w:tc>
        <w:tc>
          <w:tcPr>
            <w:tcW w:w="4111" w:type="dxa"/>
          </w:tcPr>
          <w:p w14:paraId="3785D8B0" w14:textId="77777777" w:rsidR="00F730CA" w:rsidRPr="00F31BC5" w:rsidRDefault="00F730CA" w:rsidP="00F31BC5">
            <w:pPr>
              <w:spacing w:after="0" w:line="240" w:lineRule="auto"/>
              <w:jc w:val="both"/>
              <w:rPr>
                <w:rFonts w:ascii="Times New Roman" w:hAnsi="Times New Roman" w:cs="Times New Roman"/>
                <w:i/>
                <w:sz w:val="24"/>
                <w:szCs w:val="24"/>
              </w:rPr>
            </w:pPr>
            <w:r w:rsidRPr="00F31BC5">
              <w:rPr>
                <w:rFonts w:ascii="Times New Roman" w:hAnsi="Times New Roman" w:cs="Times New Roman"/>
                <w:sz w:val="24"/>
                <w:szCs w:val="24"/>
              </w:rPr>
              <w:t>Оказана психолого-педагогическая поддержка ребенку.</w:t>
            </w:r>
          </w:p>
        </w:tc>
      </w:tr>
      <w:tr w:rsidR="00F730CA" w:rsidRPr="00F31BC5" w14:paraId="01716410" w14:textId="77777777" w:rsidTr="00F31BC5">
        <w:trPr>
          <w:trHeight w:val="299"/>
        </w:trPr>
        <w:tc>
          <w:tcPr>
            <w:tcW w:w="3823" w:type="dxa"/>
          </w:tcPr>
          <w:p w14:paraId="58B19EE8" w14:textId="77777777" w:rsidR="00F730CA" w:rsidRPr="00F31BC5" w:rsidRDefault="00F730CA" w:rsidP="00F31BC5">
            <w:pPr>
              <w:pStyle w:val="ab"/>
              <w:jc w:val="both"/>
              <w:rPr>
                <w:sz w:val="24"/>
                <w:szCs w:val="24"/>
              </w:rPr>
            </w:pPr>
            <w:r w:rsidRPr="00F31BC5">
              <w:rPr>
                <w:sz w:val="24"/>
                <w:szCs w:val="24"/>
              </w:rPr>
              <w:t>Консультирование, направленное на преодоление симптоматических проявлений, разрешение конфликтов, интеграцию семьи, выработку и принятие семейных правил, укрепление подсистем, развитие коммуникаций, формирование предпочитаемого видения развития семьи др.</w:t>
            </w:r>
          </w:p>
        </w:tc>
        <w:tc>
          <w:tcPr>
            <w:tcW w:w="1417" w:type="dxa"/>
          </w:tcPr>
          <w:p w14:paraId="312A06F8" w14:textId="77777777" w:rsidR="00F730CA" w:rsidRPr="00F31BC5" w:rsidRDefault="00F730CA" w:rsidP="00F31BC5">
            <w:pPr>
              <w:pStyle w:val="ab"/>
              <w:jc w:val="center"/>
              <w:rPr>
                <w:i/>
                <w:sz w:val="24"/>
                <w:szCs w:val="24"/>
              </w:rPr>
            </w:pPr>
            <w:r w:rsidRPr="00F31BC5">
              <w:rPr>
                <w:i/>
                <w:sz w:val="24"/>
                <w:szCs w:val="24"/>
              </w:rPr>
              <w:t>Семья в целом</w:t>
            </w:r>
          </w:p>
        </w:tc>
        <w:tc>
          <w:tcPr>
            <w:tcW w:w="4111" w:type="dxa"/>
          </w:tcPr>
          <w:p w14:paraId="345A2605" w14:textId="3A37F63D" w:rsidR="00F730CA" w:rsidRPr="00F31BC5" w:rsidRDefault="00C161F4" w:rsidP="00F31BC5">
            <w:pPr>
              <w:pStyle w:val="ab"/>
              <w:jc w:val="both"/>
              <w:rPr>
                <w:sz w:val="24"/>
                <w:szCs w:val="24"/>
              </w:rPr>
            </w:pPr>
            <w:r>
              <w:rPr>
                <w:sz w:val="24"/>
                <w:szCs w:val="24"/>
              </w:rPr>
              <w:t>Замещающие родители</w:t>
            </w:r>
            <w:r w:rsidR="00F730CA" w:rsidRPr="00F31BC5">
              <w:rPr>
                <w:sz w:val="24"/>
                <w:szCs w:val="24"/>
              </w:rPr>
              <w:t xml:space="preserve"> самостоятельно формулируют и фиксируют навыки воспитания и ухода за детьми.</w:t>
            </w:r>
          </w:p>
        </w:tc>
      </w:tr>
      <w:tr w:rsidR="00F730CA" w:rsidRPr="00F31BC5" w14:paraId="491DDD14" w14:textId="77777777" w:rsidTr="00F31BC5">
        <w:trPr>
          <w:trHeight w:val="299"/>
        </w:trPr>
        <w:tc>
          <w:tcPr>
            <w:tcW w:w="3823" w:type="dxa"/>
          </w:tcPr>
          <w:p w14:paraId="76186FE8" w14:textId="12D823C3" w:rsidR="00F730CA" w:rsidRPr="00F31BC5" w:rsidRDefault="00F730CA" w:rsidP="00F31BC5">
            <w:pPr>
              <w:pStyle w:val="ab"/>
              <w:jc w:val="both"/>
              <w:rPr>
                <w:sz w:val="24"/>
                <w:szCs w:val="24"/>
              </w:rPr>
            </w:pPr>
            <w:r w:rsidRPr="00F31BC5">
              <w:rPr>
                <w:sz w:val="24"/>
                <w:szCs w:val="24"/>
              </w:rPr>
              <w:t>Консультирование семьи по организации досуга и расширению позитивных социальных связей, вовлечение семьи в досуговые мероприятия</w:t>
            </w:r>
            <w:r w:rsidR="00C161F4">
              <w:rPr>
                <w:sz w:val="24"/>
                <w:szCs w:val="24"/>
              </w:rPr>
              <w:t>.</w:t>
            </w:r>
          </w:p>
        </w:tc>
        <w:tc>
          <w:tcPr>
            <w:tcW w:w="1417" w:type="dxa"/>
          </w:tcPr>
          <w:p w14:paraId="228A1D08" w14:textId="77777777" w:rsidR="00F730CA" w:rsidRPr="00F31BC5" w:rsidRDefault="00F31BC5" w:rsidP="00F31BC5">
            <w:pPr>
              <w:pStyle w:val="ab"/>
              <w:jc w:val="center"/>
              <w:rPr>
                <w:i/>
                <w:sz w:val="24"/>
                <w:szCs w:val="24"/>
              </w:rPr>
            </w:pPr>
            <w:r w:rsidRPr="00F31BC5">
              <w:rPr>
                <w:i/>
                <w:sz w:val="24"/>
                <w:szCs w:val="24"/>
              </w:rPr>
              <w:t>Родители</w:t>
            </w:r>
          </w:p>
        </w:tc>
        <w:tc>
          <w:tcPr>
            <w:tcW w:w="4111" w:type="dxa"/>
          </w:tcPr>
          <w:p w14:paraId="278883C4" w14:textId="77777777" w:rsidR="00F730CA" w:rsidRPr="00F31BC5" w:rsidRDefault="00F730CA" w:rsidP="00F31BC5">
            <w:pPr>
              <w:pStyle w:val="ab"/>
              <w:jc w:val="both"/>
              <w:rPr>
                <w:sz w:val="24"/>
                <w:szCs w:val="24"/>
              </w:rPr>
            </w:pPr>
            <w:r w:rsidRPr="00F31BC5">
              <w:rPr>
                <w:sz w:val="24"/>
                <w:szCs w:val="24"/>
              </w:rPr>
              <w:t>Самостоятельность и инициативность семьи в выборе путей организации досуга, поддержание постоянных углубляющихся, а не поверхностных контактов с кругом общения и поддержки, мероприятия организованы в соответствии с изменяющимися потребностями</w:t>
            </w:r>
          </w:p>
          <w:p w14:paraId="3B33B119" w14:textId="77777777" w:rsidR="00F730CA" w:rsidRPr="00F31BC5" w:rsidRDefault="00F730CA" w:rsidP="00F31BC5">
            <w:pPr>
              <w:pStyle w:val="ab"/>
              <w:jc w:val="both"/>
              <w:rPr>
                <w:sz w:val="24"/>
                <w:szCs w:val="24"/>
              </w:rPr>
            </w:pPr>
            <w:r w:rsidRPr="00F31BC5">
              <w:rPr>
                <w:sz w:val="24"/>
                <w:szCs w:val="24"/>
              </w:rPr>
              <w:t>семьи и ребенка.</w:t>
            </w:r>
          </w:p>
        </w:tc>
      </w:tr>
      <w:tr w:rsidR="00F730CA" w:rsidRPr="00F31BC5" w14:paraId="23AC8013" w14:textId="77777777" w:rsidTr="00F31BC5">
        <w:trPr>
          <w:trHeight w:val="299"/>
        </w:trPr>
        <w:tc>
          <w:tcPr>
            <w:tcW w:w="9351" w:type="dxa"/>
            <w:gridSpan w:val="3"/>
          </w:tcPr>
          <w:p w14:paraId="19B72FAB" w14:textId="77777777" w:rsidR="00F730CA" w:rsidRPr="00F31BC5" w:rsidRDefault="00F730CA" w:rsidP="00F31BC5">
            <w:pPr>
              <w:spacing w:after="0" w:line="240" w:lineRule="auto"/>
              <w:jc w:val="center"/>
              <w:rPr>
                <w:rFonts w:ascii="Times New Roman" w:hAnsi="Times New Roman" w:cs="Times New Roman"/>
                <w:b/>
                <w:i/>
                <w:sz w:val="24"/>
                <w:szCs w:val="24"/>
              </w:rPr>
            </w:pPr>
            <w:r w:rsidRPr="00F31BC5">
              <w:rPr>
                <w:rFonts w:ascii="Times New Roman" w:hAnsi="Times New Roman" w:cs="Times New Roman"/>
                <w:b/>
                <w:i/>
                <w:sz w:val="24"/>
                <w:szCs w:val="24"/>
              </w:rPr>
              <w:t>Профилактический и просветительский вид деятельности</w:t>
            </w:r>
          </w:p>
        </w:tc>
      </w:tr>
      <w:tr w:rsidR="00F730CA" w:rsidRPr="00F31BC5" w14:paraId="6299AA11" w14:textId="77777777" w:rsidTr="00F31BC5">
        <w:trPr>
          <w:trHeight w:val="299"/>
        </w:trPr>
        <w:tc>
          <w:tcPr>
            <w:tcW w:w="3823" w:type="dxa"/>
          </w:tcPr>
          <w:p w14:paraId="2BBA2149" w14:textId="45A7C552" w:rsidR="00F730CA" w:rsidRPr="00F31BC5" w:rsidRDefault="00F730CA" w:rsidP="00C161F4">
            <w:pPr>
              <w:spacing w:after="0" w:line="240" w:lineRule="auto"/>
              <w:jc w:val="both"/>
              <w:rPr>
                <w:rFonts w:ascii="Times New Roman" w:eastAsia="Times New Roman" w:hAnsi="Times New Roman" w:cs="Times New Roman"/>
                <w:color w:val="000000"/>
                <w:sz w:val="24"/>
                <w:szCs w:val="24"/>
              </w:rPr>
            </w:pPr>
            <w:r w:rsidRPr="00F31BC5">
              <w:rPr>
                <w:rFonts w:ascii="Times New Roman" w:hAnsi="Times New Roman" w:cs="Times New Roman"/>
                <w:sz w:val="24"/>
                <w:szCs w:val="24"/>
              </w:rPr>
              <w:t xml:space="preserve">Тренинг по преодолению эмоционального выгорания (для </w:t>
            </w:r>
            <w:r w:rsidR="00C161F4">
              <w:rPr>
                <w:rFonts w:ascii="Times New Roman" w:hAnsi="Times New Roman" w:cs="Times New Roman"/>
                <w:sz w:val="24"/>
                <w:szCs w:val="24"/>
              </w:rPr>
              <w:lastRenderedPageBreak/>
              <w:t>замещающих родителей</w:t>
            </w:r>
            <w:r w:rsidRPr="00F31BC5">
              <w:rPr>
                <w:rFonts w:ascii="Times New Roman" w:hAnsi="Times New Roman" w:cs="Times New Roman"/>
                <w:sz w:val="24"/>
                <w:szCs w:val="24"/>
              </w:rPr>
              <w:t>)</w:t>
            </w:r>
            <w:r w:rsidR="00C161F4">
              <w:rPr>
                <w:rFonts w:ascii="Times New Roman" w:hAnsi="Times New Roman" w:cs="Times New Roman"/>
                <w:sz w:val="24"/>
                <w:szCs w:val="24"/>
              </w:rPr>
              <w:t>.</w:t>
            </w:r>
          </w:p>
        </w:tc>
        <w:tc>
          <w:tcPr>
            <w:tcW w:w="1417" w:type="dxa"/>
          </w:tcPr>
          <w:p w14:paraId="1E9BB2D5" w14:textId="77777777" w:rsidR="00F730CA" w:rsidRPr="00F31BC5" w:rsidRDefault="00F31BC5"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lastRenderedPageBreak/>
              <w:t>Родители</w:t>
            </w:r>
          </w:p>
        </w:tc>
        <w:tc>
          <w:tcPr>
            <w:tcW w:w="4111" w:type="dxa"/>
          </w:tcPr>
          <w:p w14:paraId="56284987" w14:textId="09861968" w:rsidR="00F730CA" w:rsidRPr="00F31BC5" w:rsidRDefault="00F730CA" w:rsidP="00F31BC5">
            <w:pPr>
              <w:spacing w:after="0" w:line="240" w:lineRule="auto"/>
              <w:jc w:val="both"/>
              <w:rPr>
                <w:rFonts w:ascii="Times New Roman" w:hAnsi="Times New Roman" w:cs="Times New Roman"/>
                <w:i/>
                <w:sz w:val="24"/>
                <w:szCs w:val="24"/>
              </w:rPr>
            </w:pPr>
            <w:r w:rsidRPr="00F31BC5">
              <w:rPr>
                <w:rFonts w:ascii="Times New Roman" w:hAnsi="Times New Roman" w:cs="Times New Roman"/>
                <w:sz w:val="24"/>
                <w:szCs w:val="24"/>
              </w:rPr>
              <w:t xml:space="preserve">Повышен уровень стрессоустойчивости в семейной </w:t>
            </w:r>
            <w:r w:rsidRPr="00F31BC5">
              <w:rPr>
                <w:rFonts w:ascii="Times New Roman" w:hAnsi="Times New Roman" w:cs="Times New Roman"/>
                <w:sz w:val="24"/>
                <w:szCs w:val="24"/>
              </w:rPr>
              <w:lastRenderedPageBreak/>
              <w:t>системе</w:t>
            </w:r>
            <w:r w:rsidR="00C161F4">
              <w:rPr>
                <w:rFonts w:ascii="Times New Roman" w:hAnsi="Times New Roman" w:cs="Times New Roman"/>
                <w:sz w:val="24"/>
                <w:szCs w:val="24"/>
              </w:rPr>
              <w:t>.</w:t>
            </w:r>
          </w:p>
        </w:tc>
      </w:tr>
      <w:tr w:rsidR="00F730CA" w:rsidRPr="00F31BC5" w14:paraId="619A95E8" w14:textId="77777777" w:rsidTr="00F31BC5">
        <w:trPr>
          <w:trHeight w:val="299"/>
        </w:trPr>
        <w:tc>
          <w:tcPr>
            <w:tcW w:w="3823" w:type="dxa"/>
          </w:tcPr>
          <w:p w14:paraId="3C1E28D7" w14:textId="6554F0B8" w:rsidR="00F730CA" w:rsidRPr="00F31BC5" w:rsidRDefault="00F730CA" w:rsidP="00F31BC5">
            <w:pPr>
              <w:spacing w:after="0" w:line="240" w:lineRule="auto"/>
              <w:jc w:val="both"/>
              <w:rPr>
                <w:rFonts w:ascii="Times New Roman" w:eastAsia="Times New Roman" w:hAnsi="Times New Roman" w:cs="Times New Roman"/>
                <w:color w:val="000000"/>
                <w:sz w:val="24"/>
                <w:szCs w:val="24"/>
              </w:rPr>
            </w:pPr>
            <w:proofErr w:type="spellStart"/>
            <w:r w:rsidRPr="00F31BC5">
              <w:rPr>
                <w:rFonts w:ascii="Times New Roman" w:hAnsi="Times New Roman" w:cs="Times New Roman"/>
                <w:sz w:val="24"/>
                <w:szCs w:val="24"/>
              </w:rPr>
              <w:lastRenderedPageBreak/>
              <w:t>Реинтеграция</w:t>
            </w:r>
            <w:proofErr w:type="spellEnd"/>
            <w:r w:rsidRPr="00F31BC5">
              <w:rPr>
                <w:rFonts w:ascii="Times New Roman" w:hAnsi="Times New Roman" w:cs="Times New Roman"/>
                <w:sz w:val="24"/>
                <w:szCs w:val="24"/>
              </w:rPr>
              <w:t xml:space="preserve"> </w:t>
            </w:r>
            <w:r w:rsidR="00C161F4">
              <w:rPr>
                <w:rFonts w:ascii="Times New Roman" w:hAnsi="Times New Roman" w:cs="Times New Roman"/>
                <w:sz w:val="24"/>
                <w:szCs w:val="24"/>
              </w:rPr>
              <w:t>подопечного</w:t>
            </w:r>
            <w:r w:rsidR="00C161F4" w:rsidRPr="00F31BC5">
              <w:rPr>
                <w:rFonts w:ascii="Times New Roman" w:hAnsi="Times New Roman" w:cs="Times New Roman"/>
                <w:sz w:val="24"/>
                <w:szCs w:val="24"/>
              </w:rPr>
              <w:t xml:space="preserve"> </w:t>
            </w:r>
            <w:r w:rsidRPr="00F31BC5">
              <w:rPr>
                <w:rFonts w:ascii="Times New Roman" w:hAnsi="Times New Roman" w:cs="Times New Roman"/>
                <w:sz w:val="24"/>
                <w:szCs w:val="24"/>
              </w:rPr>
              <w:t xml:space="preserve">ребенка с </w:t>
            </w:r>
            <w:r w:rsidRPr="00F31BC5">
              <w:rPr>
                <w:rFonts w:ascii="Times New Roman" w:hAnsi="Times New Roman" w:cs="Times New Roman"/>
                <w:spacing w:val="-5"/>
                <w:sz w:val="24"/>
                <w:szCs w:val="24"/>
              </w:rPr>
              <w:t xml:space="preserve">ОВЗ, </w:t>
            </w:r>
            <w:r w:rsidRPr="00F31BC5">
              <w:rPr>
                <w:rFonts w:ascii="Times New Roman" w:hAnsi="Times New Roman" w:cs="Times New Roman"/>
                <w:sz w:val="24"/>
                <w:szCs w:val="24"/>
              </w:rPr>
              <w:t>инвалидностью в образовательное</w:t>
            </w:r>
            <w:r w:rsidRPr="00F31BC5">
              <w:rPr>
                <w:rFonts w:ascii="Times New Roman" w:hAnsi="Times New Roman" w:cs="Times New Roman"/>
                <w:spacing w:val="-6"/>
                <w:sz w:val="24"/>
                <w:szCs w:val="24"/>
              </w:rPr>
              <w:t xml:space="preserve"> </w:t>
            </w:r>
            <w:r w:rsidRPr="00F31BC5">
              <w:rPr>
                <w:rFonts w:ascii="Times New Roman" w:hAnsi="Times New Roman" w:cs="Times New Roman"/>
                <w:sz w:val="24"/>
                <w:szCs w:val="24"/>
              </w:rPr>
              <w:t>пространство</w:t>
            </w:r>
            <w:r w:rsidR="00C161F4">
              <w:rPr>
                <w:rFonts w:ascii="Times New Roman" w:hAnsi="Times New Roman" w:cs="Times New Roman"/>
                <w:sz w:val="24"/>
                <w:szCs w:val="24"/>
              </w:rPr>
              <w:t>.</w:t>
            </w:r>
          </w:p>
        </w:tc>
        <w:tc>
          <w:tcPr>
            <w:tcW w:w="1417" w:type="dxa"/>
          </w:tcPr>
          <w:p w14:paraId="6C1191B3" w14:textId="77777777" w:rsidR="00F730CA" w:rsidRPr="00F31BC5" w:rsidRDefault="00F730CA"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Педагоги, работающие с ребенком</w:t>
            </w:r>
          </w:p>
        </w:tc>
        <w:tc>
          <w:tcPr>
            <w:tcW w:w="4111" w:type="dxa"/>
          </w:tcPr>
          <w:p w14:paraId="790F78CF" w14:textId="572A2900" w:rsidR="00F730CA" w:rsidRPr="00F31BC5" w:rsidRDefault="00C161F4" w:rsidP="00F31B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Подопечный </w:t>
            </w:r>
            <w:r w:rsidR="00F730CA" w:rsidRPr="00F31BC5">
              <w:rPr>
                <w:rFonts w:ascii="Times New Roman" w:hAnsi="Times New Roman" w:cs="Times New Roman"/>
                <w:sz w:val="24"/>
                <w:szCs w:val="24"/>
              </w:rPr>
              <w:t>ребенок с ОВЗ, инвалидностью интегрирован в образовательную организацию</w:t>
            </w:r>
            <w:r>
              <w:rPr>
                <w:rFonts w:ascii="Times New Roman" w:hAnsi="Times New Roman" w:cs="Times New Roman"/>
                <w:sz w:val="24"/>
                <w:szCs w:val="24"/>
              </w:rPr>
              <w:t>.</w:t>
            </w:r>
          </w:p>
        </w:tc>
      </w:tr>
      <w:tr w:rsidR="00F730CA" w:rsidRPr="00F31BC5" w14:paraId="79BB8717" w14:textId="77777777" w:rsidTr="00F31BC5">
        <w:trPr>
          <w:trHeight w:val="299"/>
        </w:trPr>
        <w:tc>
          <w:tcPr>
            <w:tcW w:w="3823" w:type="dxa"/>
          </w:tcPr>
          <w:p w14:paraId="0275D71A" w14:textId="0235AF73" w:rsidR="00F730CA" w:rsidRPr="00F31BC5" w:rsidRDefault="00F730CA" w:rsidP="00F31BC5">
            <w:pPr>
              <w:pStyle w:val="ab"/>
              <w:jc w:val="both"/>
              <w:rPr>
                <w:sz w:val="24"/>
                <w:szCs w:val="24"/>
              </w:rPr>
            </w:pPr>
            <w:r w:rsidRPr="00F31BC5">
              <w:rPr>
                <w:sz w:val="24"/>
                <w:szCs w:val="24"/>
              </w:rPr>
              <w:t>Участие во встречах группы поддержки для замещающих родителей (Клуб)</w:t>
            </w:r>
            <w:r w:rsidR="00C161F4">
              <w:rPr>
                <w:sz w:val="24"/>
                <w:szCs w:val="24"/>
              </w:rPr>
              <w:t>.</w:t>
            </w:r>
          </w:p>
        </w:tc>
        <w:tc>
          <w:tcPr>
            <w:tcW w:w="1417" w:type="dxa"/>
          </w:tcPr>
          <w:p w14:paraId="7DC9B08C" w14:textId="77777777" w:rsidR="00F730CA" w:rsidRPr="00F31BC5" w:rsidRDefault="00F31BC5" w:rsidP="00F31BC5">
            <w:pPr>
              <w:pStyle w:val="ab"/>
              <w:jc w:val="center"/>
              <w:rPr>
                <w:i/>
                <w:sz w:val="24"/>
                <w:szCs w:val="24"/>
              </w:rPr>
            </w:pPr>
            <w:r w:rsidRPr="00F31BC5">
              <w:rPr>
                <w:i/>
                <w:sz w:val="24"/>
                <w:szCs w:val="24"/>
              </w:rPr>
              <w:t>Родители</w:t>
            </w:r>
          </w:p>
        </w:tc>
        <w:tc>
          <w:tcPr>
            <w:tcW w:w="4111" w:type="dxa"/>
          </w:tcPr>
          <w:p w14:paraId="3D86DC3B" w14:textId="77777777" w:rsidR="00F730CA" w:rsidRPr="00F31BC5" w:rsidRDefault="00F730CA" w:rsidP="00F31BC5">
            <w:pPr>
              <w:pStyle w:val="ab"/>
              <w:jc w:val="both"/>
              <w:rPr>
                <w:sz w:val="24"/>
                <w:szCs w:val="24"/>
              </w:rPr>
            </w:pPr>
            <w:r w:rsidRPr="00F31BC5">
              <w:rPr>
                <w:sz w:val="24"/>
                <w:szCs w:val="24"/>
              </w:rPr>
              <w:t>Расширяющийся опыт семьи, их активное участие в группе в качестве опытных родителей, расширения понимания замещающими родителями смыслов и значений их участия в группе, рефлексия замещающих родителей на тему значимости поддержки внутри сообщества принимающих родителей, родители, занимая более активную позицию в сообществе, самостоятельно предлагают новые формы взаимодействия между семьями, выдвигать инициативы.</w:t>
            </w:r>
          </w:p>
        </w:tc>
      </w:tr>
      <w:tr w:rsidR="00F730CA" w:rsidRPr="00F31BC5" w14:paraId="537B3AE8" w14:textId="77777777" w:rsidTr="00F31BC5">
        <w:trPr>
          <w:trHeight w:val="299"/>
        </w:trPr>
        <w:tc>
          <w:tcPr>
            <w:tcW w:w="3823" w:type="dxa"/>
          </w:tcPr>
          <w:p w14:paraId="2A3A7E62" w14:textId="77777777" w:rsidR="00F730CA" w:rsidRPr="00F31BC5" w:rsidRDefault="00F730CA" w:rsidP="00F31BC5">
            <w:pPr>
              <w:pStyle w:val="ab"/>
              <w:jc w:val="both"/>
              <w:rPr>
                <w:sz w:val="24"/>
                <w:szCs w:val="24"/>
              </w:rPr>
            </w:pPr>
            <w:r w:rsidRPr="00F31BC5">
              <w:rPr>
                <w:sz w:val="24"/>
                <w:szCs w:val="24"/>
              </w:rPr>
              <w:t>Участие в различных группах коммуникативной компетентности,</w:t>
            </w:r>
          </w:p>
          <w:p w14:paraId="210F475A" w14:textId="77777777" w:rsidR="00F730CA" w:rsidRPr="00F31BC5" w:rsidRDefault="00F730CA" w:rsidP="00F31BC5">
            <w:pPr>
              <w:pStyle w:val="ab"/>
              <w:jc w:val="both"/>
              <w:rPr>
                <w:rFonts w:eastAsia="Times New Roman"/>
                <w:color w:val="000000"/>
                <w:sz w:val="24"/>
                <w:szCs w:val="24"/>
                <w:lang w:eastAsia="ru-RU"/>
              </w:rPr>
            </w:pPr>
            <w:r w:rsidRPr="00F31BC5">
              <w:rPr>
                <w:sz w:val="24"/>
                <w:szCs w:val="24"/>
              </w:rPr>
              <w:t>эмоционального развития, детско-родительского взаимодействия и др.</w:t>
            </w:r>
          </w:p>
        </w:tc>
        <w:tc>
          <w:tcPr>
            <w:tcW w:w="1417" w:type="dxa"/>
          </w:tcPr>
          <w:p w14:paraId="623101B0" w14:textId="77777777" w:rsidR="00F730CA" w:rsidRPr="00F31BC5" w:rsidRDefault="00F31BC5" w:rsidP="00F31BC5">
            <w:pPr>
              <w:spacing w:after="0" w:line="240" w:lineRule="auto"/>
              <w:jc w:val="center"/>
              <w:rPr>
                <w:sz w:val="24"/>
                <w:szCs w:val="24"/>
              </w:rPr>
            </w:pPr>
            <w:r w:rsidRPr="00F31BC5">
              <w:rPr>
                <w:rFonts w:ascii="Times New Roman" w:hAnsi="Times New Roman" w:cs="Times New Roman"/>
                <w:i/>
                <w:sz w:val="24"/>
                <w:szCs w:val="24"/>
              </w:rPr>
              <w:t>Родители</w:t>
            </w:r>
          </w:p>
        </w:tc>
        <w:tc>
          <w:tcPr>
            <w:tcW w:w="4111" w:type="dxa"/>
          </w:tcPr>
          <w:p w14:paraId="0D1AAD69" w14:textId="7DFE5BB5" w:rsidR="00F730CA" w:rsidRPr="00F31BC5" w:rsidRDefault="00F730CA" w:rsidP="00F31BC5">
            <w:pPr>
              <w:pStyle w:val="ab"/>
              <w:jc w:val="both"/>
              <w:rPr>
                <w:sz w:val="24"/>
                <w:szCs w:val="24"/>
              </w:rPr>
            </w:pPr>
            <w:r w:rsidRPr="00F31BC5">
              <w:rPr>
                <w:sz w:val="24"/>
                <w:szCs w:val="24"/>
              </w:rPr>
              <w:t>Оказание психолого-педагогичес</w:t>
            </w:r>
            <w:r w:rsidR="00C161F4">
              <w:rPr>
                <w:sz w:val="24"/>
                <w:szCs w:val="24"/>
              </w:rPr>
              <w:t>кой поддержки семье и ребенку. Замещающие р</w:t>
            </w:r>
            <w:r w:rsidRPr="00F31BC5">
              <w:rPr>
                <w:sz w:val="24"/>
                <w:szCs w:val="24"/>
              </w:rPr>
              <w:t>одители знают закономерности развития ребенка в разные возрастные периоды, особенности развития детей-сирот; методы и способы эффективного взаимодействия с приемным ребенком; особенности формирования социально-бытовых умений ребенка в зависимости от его возраста; способы построения эффективного взаимодействия со специалистами.</w:t>
            </w:r>
          </w:p>
        </w:tc>
      </w:tr>
      <w:tr w:rsidR="00F730CA" w:rsidRPr="00F31BC5" w14:paraId="70989CFA" w14:textId="77777777" w:rsidTr="00F31BC5">
        <w:trPr>
          <w:trHeight w:val="299"/>
        </w:trPr>
        <w:tc>
          <w:tcPr>
            <w:tcW w:w="3823" w:type="dxa"/>
          </w:tcPr>
          <w:p w14:paraId="398FC51A" w14:textId="1A162993" w:rsidR="00F730CA" w:rsidRPr="00F31BC5" w:rsidRDefault="00F730CA" w:rsidP="00F31BC5">
            <w:pPr>
              <w:pStyle w:val="ab"/>
              <w:jc w:val="both"/>
              <w:rPr>
                <w:rFonts w:eastAsia="Times New Roman"/>
                <w:color w:val="000000"/>
                <w:sz w:val="24"/>
                <w:szCs w:val="24"/>
                <w:lang w:eastAsia="ru-RU"/>
              </w:rPr>
            </w:pPr>
            <w:r w:rsidRPr="00F31BC5">
              <w:rPr>
                <w:sz w:val="24"/>
                <w:szCs w:val="24"/>
              </w:rPr>
              <w:t>Участие в различных группах по а</w:t>
            </w:r>
            <w:r w:rsidRPr="00F31BC5">
              <w:rPr>
                <w:rFonts w:eastAsia="Times New Roman"/>
                <w:color w:val="000000"/>
                <w:sz w:val="24"/>
                <w:szCs w:val="24"/>
                <w:lang w:eastAsia="ru-RU"/>
              </w:rPr>
              <w:t xml:space="preserve">даптации к новому статусу </w:t>
            </w:r>
            <w:r w:rsidR="00C161F4">
              <w:rPr>
                <w:sz w:val="24"/>
                <w:szCs w:val="24"/>
              </w:rPr>
              <w:t>подопечного</w:t>
            </w:r>
            <w:r w:rsidR="00C161F4" w:rsidRPr="00F31BC5">
              <w:rPr>
                <w:sz w:val="24"/>
                <w:szCs w:val="24"/>
              </w:rPr>
              <w:t xml:space="preserve"> </w:t>
            </w:r>
            <w:r w:rsidRPr="00F31BC5">
              <w:rPr>
                <w:rFonts w:eastAsia="Times New Roman"/>
                <w:color w:val="000000"/>
                <w:sz w:val="24"/>
                <w:szCs w:val="24"/>
                <w:lang w:eastAsia="ru-RU"/>
              </w:rPr>
              <w:t>ребенка</w:t>
            </w:r>
            <w:r w:rsidR="00C161F4">
              <w:rPr>
                <w:rFonts w:eastAsia="Times New Roman"/>
                <w:color w:val="000000"/>
                <w:sz w:val="24"/>
                <w:szCs w:val="24"/>
                <w:lang w:eastAsia="ru-RU"/>
              </w:rPr>
              <w:t>.</w:t>
            </w:r>
          </w:p>
        </w:tc>
        <w:tc>
          <w:tcPr>
            <w:tcW w:w="1417" w:type="dxa"/>
          </w:tcPr>
          <w:p w14:paraId="5B8942B9" w14:textId="77777777" w:rsidR="00F730CA" w:rsidRPr="00F31BC5" w:rsidRDefault="00F31BC5" w:rsidP="00F31BC5">
            <w:pPr>
              <w:spacing w:after="0" w:line="240" w:lineRule="auto"/>
              <w:jc w:val="center"/>
              <w:rPr>
                <w:sz w:val="24"/>
                <w:szCs w:val="24"/>
              </w:rPr>
            </w:pPr>
            <w:r w:rsidRPr="00F31BC5">
              <w:rPr>
                <w:rFonts w:ascii="Times New Roman" w:hAnsi="Times New Roman" w:cs="Times New Roman"/>
                <w:i/>
                <w:sz w:val="24"/>
                <w:szCs w:val="24"/>
              </w:rPr>
              <w:t>Родители</w:t>
            </w:r>
          </w:p>
        </w:tc>
        <w:tc>
          <w:tcPr>
            <w:tcW w:w="4111" w:type="dxa"/>
          </w:tcPr>
          <w:p w14:paraId="3BD1899A" w14:textId="77777777" w:rsidR="00F730CA" w:rsidRPr="00F31BC5" w:rsidRDefault="00F730CA" w:rsidP="00F31BC5">
            <w:pPr>
              <w:pStyle w:val="ab"/>
              <w:jc w:val="both"/>
              <w:rPr>
                <w:sz w:val="24"/>
                <w:szCs w:val="24"/>
              </w:rPr>
            </w:pPr>
            <w:r w:rsidRPr="00F31BC5">
              <w:rPr>
                <w:sz w:val="24"/>
                <w:szCs w:val="24"/>
              </w:rPr>
              <w:t>Решение актуальных для семьи проблем, связанных с уходом и воспитанием детей. Родители самостоятельно формулируют и фиксируют навыки воспитания и ухода за детьми, которые сформировались в течение предыдущего времени.</w:t>
            </w:r>
          </w:p>
        </w:tc>
      </w:tr>
      <w:tr w:rsidR="00F730CA" w:rsidRPr="00F31BC5" w14:paraId="77FEBD75" w14:textId="77777777" w:rsidTr="00F31BC5">
        <w:trPr>
          <w:trHeight w:val="299"/>
        </w:trPr>
        <w:tc>
          <w:tcPr>
            <w:tcW w:w="3823" w:type="dxa"/>
          </w:tcPr>
          <w:p w14:paraId="29CB2054" w14:textId="05E187F0" w:rsidR="00F730CA" w:rsidRPr="00F31BC5" w:rsidRDefault="00F730CA" w:rsidP="00C161F4">
            <w:pPr>
              <w:pStyle w:val="ab"/>
              <w:jc w:val="both"/>
              <w:rPr>
                <w:rFonts w:eastAsia="Times New Roman"/>
                <w:color w:val="000000"/>
                <w:sz w:val="24"/>
                <w:szCs w:val="24"/>
                <w:lang w:eastAsia="ru-RU"/>
              </w:rPr>
            </w:pPr>
            <w:r w:rsidRPr="00F31BC5">
              <w:rPr>
                <w:sz w:val="24"/>
                <w:szCs w:val="24"/>
              </w:rPr>
              <w:t>Участие в различных группах по вопросам к</w:t>
            </w:r>
            <w:r w:rsidRPr="00F31BC5">
              <w:rPr>
                <w:rFonts w:eastAsia="Times New Roman"/>
                <w:color w:val="000000"/>
                <w:sz w:val="24"/>
                <w:szCs w:val="24"/>
                <w:lang w:eastAsia="ru-RU"/>
              </w:rPr>
              <w:t xml:space="preserve">ризисов в </w:t>
            </w:r>
            <w:r w:rsidR="00C161F4">
              <w:rPr>
                <w:rFonts w:eastAsia="Times New Roman"/>
                <w:color w:val="000000"/>
                <w:sz w:val="24"/>
                <w:szCs w:val="24"/>
                <w:lang w:eastAsia="ru-RU"/>
              </w:rPr>
              <w:t>замещающей</w:t>
            </w:r>
            <w:r w:rsidRPr="00F31BC5">
              <w:rPr>
                <w:rFonts w:eastAsia="Times New Roman"/>
                <w:color w:val="000000"/>
                <w:sz w:val="24"/>
                <w:szCs w:val="24"/>
                <w:lang w:eastAsia="ru-RU"/>
              </w:rPr>
              <w:t xml:space="preserve"> семье</w:t>
            </w:r>
            <w:r w:rsidR="00C161F4">
              <w:rPr>
                <w:rFonts w:eastAsia="Times New Roman"/>
                <w:color w:val="000000"/>
                <w:sz w:val="24"/>
                <w:szCs w:val="24"/>
                <w:lang w:eastAsia="ru-RU"/>
              </w:rPr>
              <w:t>.</w:t>
            </w:r>
          </w:p>
        </w:tc>
        <w:tc>
          <w:tcPr>
            <w:tcW w:w="1417" w:type="dxa"/>
          </w:tcPr>
          <w:p w14:paraId="70A3F394" w14:textId="77777777" w:rsidR="00F730CA" w:rsidRPr="00F31BC5" w:rsidRDefault="00F31BC5" w:rsidP="00F31BC5">
            <w:pPr>
              <w:spacing w:after="0" w:line="240" w:lineRule="auto"/>
              <w:jc w:val="center"/>
              <w:rPr>
                <w:sz w:val="24"/>
                <w:szCs w:val="24"/>
              </w:rPr>
            </w:pPr>
            <w:r w:rsidRPr="00F31BC5">
              <w:rPr>
                <w:rFonts w:ascii="Times New Roman" w:hAnsi="Times New Roman" w:cs="Times New Roman"/>
                <w:i/>
                <w:sz w:val="24"/>
                <w:szCs w:val="24"/>
              </w:rPr>
              <w:t>Родители</w:t>
            </w:r>
          </w:p>
        </w:tc>
        <w:tc>
          <w:tcPr>
            <w:tcW w:w="4111" w:type="dxa"/>
          </w:tcPr>
          <w:p w14:paraId="5CC47664" w14:textId="77777777" w:rsidR="00F730CA" w:rsidRPr="00F31BC5" w:rsidRDefault="00F730CA" w:rsidP="00F31BC5">
            <w:pPr>
              <w:pStyle w:val="ab"/>
              <w:jc w:val="both"/>
              <w:rPr>
                <w:sz w:val="24"/>
                <w:szCs w:val="24"/>
              </w:rPr>
            </w:pPr>
            <w:r w:rsidRPr="00F31BC5">
              <w:rPr>
                <w:sz w:val="24"/>
                <w:szCs w:val="24"/>
              </w:rPr>
              <w:t>Семьи самостоятельно ищут пути решения кризисных ситуаций, привлекают необходимых для этого специалистов.</w:t>
            </w:r>
          </w:p>
        </w:tc>
      </w:tr>
      <w:tr w:rsidR="00F730CA" w:rsidRPr="00F31BC5" w14:paraId="4717EF58" w14:textId="77777777" w:rsidTr="00F31BC5">
        <w:trPr>
          <w:trHeight w:val="299"/>
        </w:trPr>
        <w:tc>
          <w:tcPr>
            <w:tcW w:w="3823" w:type="dxa"/>
          </w:tcPr>
          <w:p w14:paraId="02B71743" w14:textId="4D35911F" w:rsidR="00F730CA" w:rsidRPr="00F31BC5" w:rsidRDefault="00F730CA" w:rsidP="00F31BC5">
            <w:pPr>
              <w:pStyle w:val="ab"/>
              <w:jc w:val="both"/>
              <w:rPr>
                <w:rFonts w:eastAsia="Times New Roman"/>
                <w:color w:val="000000"/>
                <w:sz w:val="24"/>
                <w:szCs w:val="24"/>
                <w:lang w:eastAsia="ru-RU"/>
              </w:rPr>
            </w:pPr>
            <w:r w:rsidRPr="00F31BC5">
              <w:rPr>
                <w:rFonts w:eastAsia="Times New Roman"/>
                <w:color w:val="000000"/>
                <w:sz w:val="24"/>
                <w:szCs w:val="24"/>
                <w:lang w:eastAsia="ru-RU"/>
              </w:rPr>
              <w:t xml:space="preserve">Формирование родительских компетенций для воспитания </w:t>
            </w:r>
            <w:r w:rsidR="00C161F4">
              <w:rPr>
                <w:sz w:val="24"/>
                <w:szCs w:val="24"/>
              </w:rPr>
              <w:t>подопечного</w:t>
            </w:r>
            <w:r w:rsidR="00C161F4" w:rsidRPr="00F31BC5">
              <w:rPr>
                <w:sz w:val="24"/>
                <w:szCs w:val="24"/>
              </w:rPr>
              <w:t xml:space="preserve"> </w:t>
            </w:r>
            <w:r w:rsidRPr="00F31BC5">
              <w:rPr>
                <w:rFonts w:eastAsia="Times New Roman"/>
                <w:color w:val="000000"/>
                <w:sz w:val="24"/>
                <w:szCs w:val="24"/>
                <w:lang w:eastAsia="ru-RU"/>
              </w:rPr>
              <w:t>ребенка с ОВЗ, инвалидностью (профилактические и просветительские программы)</w:t>
            </w:r>
            <w:r w:rsidR="00C161F4">
              <w:rPr>
                <w:rFonts w:eastAsia="Times New Roman"/>
                <w:color w:val="000000"/>
                <w:sz w:val="24"/>
                <w:szCs w:val="24"/>
                <w:lang w:eastAsia="ru-RU"/>
              </w:rPr>
              <w:t>.</w:t>
            </w:r>
          </w:p>
        </w:tc>
        <w:tc>
          <w:tcPr>
            <w:tcW w:w="1417" w:type="dxa"/>
          </w:tcPr>
          <w:p w14:paraId="45040C3A" w14:textId="77777777" w:rsidR="00F730CA" w:rsidRPr="00F31BC5" w:rsidRDefault="00F31BC5" w:rsidP="00F31BC5">
            <w:pPr>
              <w:spacing w:after="0" w:line="240" w:lineRule="auto"/>
              <w:jc w:val="center"/>
              <w:rPr>
                <w:sz w:val="24"/>
                <w:szCs w:val="24"/>
              </w:rPr>
            </w:pPr>
            <w:r w:rsidRPr="00F31BC5">
              <w:rPr>
                <w:rFonts w:ascii="Times New Roman" w:hAnsi="Times New Roman" w:cs="Times New Roman"/>
                <w:i/>
                <w:sz w:val="24"/>
                <w:szCs w:val="24"/>
              </w:rPr>
              <w:t>Родители</w:t>
            </w:r>
          </w:p>
        </w:tc>
        <w:tc>
          <w:tcPr>
            <w:tcW w:w="4111" w:type="dxa"/>
          </w:tcPr>
          <w:p w14:paraId="4755F154" w14:textId="77777777" w:rsidR="00F730CA" w:rsidRPr="00F31BC5" w:rsidRDefault="00F730CA" w:rsidP="00F31BC5">
            <w:pPr>
              <w:pStyle w:val="ab"/>
              <w:jc w:val="both"/>
              <w:rPr>
                <w:sz w:val="24"/>
                <w:szCs w:val="24"/>
              </w:rPr>
            </w:pPr>
            <w:r w:rsidRPr="00F31BC5">
              <w:rPr>
                <w:sz w:val="24"/>
                <w:szCs w:val="24"/>
              </w:rPr>
              <w:t>Решение актуальных для семьи проблем, связанных с уходом и воспитанием детей. Родители самостоятельно формулируют и фиксируют навыки воспитания и ухода за детьми, которые сформировались в течение предыдущего времени.</w:t>
            </w:r>
          </w:p>
        </w:tc>
      </w:tr>
      <w:tr w:rsidR="00F730CA" w:rsidRPr="00F31BC5" w14:paraId="5B4230BB" w14:textId="77777777" w:rsidTr="00F31BC5">
        <w:trPr>
          <w:trHeight w:val="299"/>
        </w:trPr>
        <w:tc>
          <w:tcPr>
            <w:tcW w:w="3823" w:type="dxa"/>
          </w:tcPr>
          <w:p w14:paraId="7C45D5E9" w14:textId="5C18EE0F" w:rsidR="00F730CA" w:rsidRPr="00F31BC5" w:rsidRDefault="00F730CA" w:rsidP="00F31BC5">
            <w:pPr>
              <w:pStyle w:val="ab"/>
              <w:jc w:val="both"/>
              <w:rPr>
                <w:rFonts w:eastAsia="Times New Roman"/>
                <w:color w:val="000000"/>
                <w:sz w:val="24"/>
                <w:szCs w:val="24"/>
                <w:lang w:eastAsia="ru-RU"/>
              </w:rPr>
            </w:pPr>
            <w:r w:rsidRPr="00F31BC5">
              <w:rPr>
                <w:sz w:val="24"/>
                <w:szCs w:val="24"/>
              </w:rPr>
              <w:lastRenderedPageBreak/>
              <w:t>Поддержка эмоциональных ресурсов</w:t>
            </w:r>
            <w:r w:rsidRPr="00F31BC5">
              <w:rPr>
                <w:position w:val="9"/>
                <w:sz w:val="24"/>
                <w:szCs w:val="24"/>
              </w:rPr>
              <w:t xml:space="preserve"> </w:t>
            </w:r>
            <w:r w:rsidRPr="00F31BC5">
              <w:rPr>
                <w:sz w:val="24"/>
                <w:szCs w:val="24"/>
              </w:rPr>
              <w:t xml:space="preserve">семьи и профилактики эмоционального выгорания опекунов </w:t>
            </w:r>
            <w:r w:rsidRPr="00F31BC5">
              <w:rPr>
                <w:rFonts w:eastAsia="Times New Roman"/>
                <w:color w:val="000000"/>
                <w:sz w:val="24"/>
                <w:szCs w:val="24"/>
                <w:lang w:eastAsia="ru-RU"/>
              </w:rPr>
              <w:t>(профилактические и просветительские программы)</w:t>
            </w:r>
            <w:r w:rsidR="00C161F4">
              <w:rPr>
                <w:rFonts w:eastAsia="Times New Roman"/>
                <w:color w:val="000000"/>
                <w:sz w:val="24"/>
                <w:szCs w:val="24"/>
                <w:lang w:eastAsia="ru-RU"/>
              </w:rPr>
              <w:t>.</w:t>
            </w:r>
          </w:p>
        </w:tc>
        <w:tc>
          <w:tcPr>
            <w:tcW w:w="1417" w:type="dxa"/>
          </w:tcPr>
          <w:p w14:paraId="1E2C4EC5" w14:textId="77777777" w:rsidR="00F730CA" w:rsidRPr="00F31BC5" w:rsidRDefault="00F31BC5" w:rsidP="00F31BC5">
            <w:pPr>
              <w:spacing w:after="0" w:line="240" w:lineRule="auto"/>
              <w:jc w:val="center"/>
              <w:rPr>
                <w:sz w:val="24"/>
                <w:szCs w:val="24"/>
              </w:rPr>
            </w:pPr>
            <w:r w:rsidRPr="00F31BC5">
              <w:rPr>
                <w:rFonts w:ascii="Times New Roman" w:hAnsi="Times New Roman" w:cs="Times New Roman"/>
                <w:i/>
                <w:sz w:val="24"/>
                <w:szCs w:val="24"/>
              </w:rPr>
              <w:t>Родители</w:t>
            </w:r>
          </w:p>
        </w:tc>
        <w:tc>
          <w:tcPr>
            <w:tcW w:w="4111" w:type="dxa"/>
          </w:tcPr>
          <w:p w14:paraId="24D6B09D" w14:textId="6803D583" w:rsidR="00F730CA" w:rsidRPr="00F31BC5" w:rsidRDefault="00C161F4" w:rsidP="00F31BC5">
            <w:pPr>
              <w:pStyle w:val="ab"/>
              <w:jc w:val="both"/>
              <w:rPr>
                <w:sz w:val="24"/>
                <w:szCs w:val="24"/>
              </w:rPr>
            </w:pPr>
            <w:r>
              <w:rPr>
                <w:sz w:val="24"/>
                <w:szCs w:val="24"/>
              </w:rPr>
              <w:t>Замещающие с</w:t>
            </w:r>
            <w:r w:rsidR="00F730CA" w:rsidRPr="00F31BC5">
              <w:rPr>
                <w:sz w:val="24"/>
                <w:szCs w:val="24"/>
              </w:rPr>
              <w:t>емьи обращают внимание на имеющиеся ресурсы, прежде всего, во взрослой подсистеме.</w:t>
            </w:r>
          </w:p>
        </w:tc>
      </w:tr>
      <w:tr w:rsidR="00F730CA" w:rsidRPr="00F31BC5" w14:paraId="5DBBF9A7" w14:textId="77777777" w:rsidTr="00F31BC5">
        <w:trPr>
          <w:trHeight w:val="299"/>
        </w:trPr>
        <w:tc>
          <w:tcPr>
            <w:tcW w:w="9351" w:type="dxa"/>
            <w:gridSpan w:val="3"/>
          </w:tcPr>
          <w:p w14:paraId="15544A88" w14:textId="77777777" w:rsidR="00F730CA" w:rsidRPr="00F31BC5" w:rsidRDefault="00F730CA" w:rsidP="00F31BC5">
            <w:pPr>
              <w:spacing w:after="0" w:line="240" w:lineRule="auto"/>
              <w:jc w:val="center"/>
              <w:rPr>
                <w:rFonts w:ascii="Times New Roman" w:hAnsi="Times New Roman" w:cs="Times New Roman"/>
                <w:b/>
                <w:i/>
                <w:sz w:val="24"/>
                <w:szCs w:val="24"/>
              </w:rPr>
            </w:pPr>
            <w:r w:rsidRPr="00F31BC5">
              <w:rPr>
                <w:rFonts w:ascii="Times New Roman" w:hAnsi="Times New Roman" w:cs="Times New Roman"/>
                <w:b/>
                <w:i/>
                <w:sz w:val="24"/>
                <w:szCs w:val="24"/>
              </w:rPr>
              <w:t>Коррекционно-развивающий вид деятельности</w:t>
            </w:r>
          </w:p>
        </w:tc>
      </w:tr>
      <w:tr w:rsidR="00F730CA" w:rsidRPr="00F31BC5" w14:paraId="399CEBDC" w14:textId="77777777" w:rsidTr="00F31BC5">
        <w:trPr>
          <w:trHeight w:val="299"/>
        </w:trPr>
        <w:tc>
          <w:tcPr>
            <w:tcW w:w="3823" w:type="dxa"/>
          </w:tcPr>
          <w:p w14:paraId="0F6568FE" w14:textId="2610D8C8" w:rsidR="00F730CA" w:rsidRPr="00F31BC5" w:rsidRDefault="00F730CA" w:rsidP="00F31BC5">
            <w:pPr>
              <w:spacing w:after="0" w:line="240" w:lineRule="auto"/>
              <w:jc w:val="both"/>
              <w:rPr>
                <w:rFonts w:ascii="Times New Roman" w:eastAsia="Times New Roman" w:hAnsi="Times New Roman" w:cs="Times New Roman"/>
                <w:color w:val="000000"/>
                <w:sz w:val="24"/>
                <w:szCs w:val="24"/>
              </w:rPr>
            </w:pPr>
            <w:r w:rsidRPr="00F31BC5">
              <w:rPr>
                <w:rFonts w:ascii="Times New Roman" w:hAnsi="Times New Roman" w:cs="Times New Roman"/>
                <w:sz w:val="24"/>
                <w:szCs w:val="24"/>
              </w:rPr>
              <w:t>Коррекционно-развивающая работа с выявленными особенностями развит</w:t>
            </w:r>
            <w:r w:rsidR="00C161F4">
              <w:rPr>
                <w:rFonts w:ascii="Times New Roman" w:hAnsi="Times New Roman" w:cs="Times New Roman"/>
                <w:sz w:val="24"/>
                <w:szCs w:val="24"/>
              </w:rPr>
              <w:t>ия ребенка с ОВЗ, инвалидностью.</w:t>
            </w:r>
          </w:p>
        </w:tc>
        <w:tc>
          <w:tcPr>
            <w:tcW w:w="1417" w:type="dxa"/>
          </w:tcPr>
          <w:p w14:paraId="40798C46" w14:textId="77777777" w:rsidR="00F730CA" w:rsidRPr="00F31BC5" w:rsidRDefault="00F730CA" w:rsidP="00F31BC5">
            <w:pPr>
              <w:spacing w:after="0" w:line="240" w:lineRule="auto"/>
              <w:jc w:val="center"/>
              <w:rPr>
                <w:rFonts w:ascii="Times New Roman" w:hAnsi="Times New Roman" w:cs="Times New Roman"/>
                <w:i/>
                <w:sz w:val="24"/>
                <w:szCs w:val="24"/>
              </w:rPr>
            </w:pPr>
            <w:r w:rsidRPr="00F31BC5">
              <w:rPr>
                <w:rFonts w:ascii="Times New Roman" w:hAnsi="Times New Roman" w:cs="Times New Roman"/>
                <w:i/>
                <w:sz w:val="24"/>
                <w:szCs w:val="24"/>
              </w:rPr>
              <w:t>Ребенок</w:t>
            </w:r>
          </w:p>
        </w:tc>
        <w:tc>
          <w:tcPr>
            <w:tcW w:w="4111" w:type="dxa"/>
          </w:tcPr>
          <w:p w14:paraId="12073585" w14:textId="1C12B66F" w:rsidR="00F730CA" w:rsidRPr="00F31BC5" w:rsidRDefault="00F730CA" w:rsidP="00F31BC5">
            <w:pPr>
              <w:spacing w:after="0" w:line="240" w:lineRule="auto"/>
              <w:jc w:val="both"/>
              <w:rPr>
                <w:rFonts w:ascii="Times New Roman" w:hAnsi="Times New Roman" w:cs="Times New Roman"/>
                <w:sz w:val="24"/>
                <w:szCs w:val="24"/>
              </w:rPr>
            </w:pPr>
            <w:r w:rsidRPr="00F31BC5">
              <w:rPr>
                <w:rFonts w:ascii="Times New Roman" w:eastAsia="Calibri" w:hAnsi="Times New Roman" w:cs="Times New Roman"/>
                <w:sz w:val="24"/>
                <w:szCs w:val="24"/>
              </w:rPr>
              <w:t>Преодоление или ослабление проблем в психическом и личностном развитии, гармонизация личности и межличностных отношений</w:t>
            </w:r>
            <w:r w:rsidR="00C161F4">
              <w:rPr>
                <w:rFonts w:ascii="Times New Roman" w:eastAsia="Calibri" w:hAnsi="Times New Roman" w:cs="Times New Roman"/>
                <w:sz w:val="24"/>
                <w:szCs w:val="24"/>
              </w:rPr>
              <w:t>.</w:t>
            </w:r>
          </w:p>
        </w:tc>
      </w:tr>
      <w:tr w:rsidR="00F730CA" w:rsidRPr="00F31BC5" w14:paraId="318EEF14" w14:textId="77777777" w:rsidTr="00F31BC5">
        <w:trPr>
          <w:trHeight w:val="299"/>
        </w:trPr>
        <w:tc>
          <w:tcPr>
            <w:tcW w:w="3823" w:type="dxa"/>
          </w:tcPr>
          <w:p w14:paraId="541127C5" w14:textId="18313D70" w:rsidR="00F730CA" w:rsidRPr="00F31BC5" w:rsidRDefault="00F730CA" w:rsidP="00F31BC5">
            <w:pPr>
              <w:pStyle w:val="ab"/>
              <w:jc w:val="both"/>
              <w:rPr>
                <w:rFonts w:eastAsia="Times New Roman"/>
                <w:color w:val="000000"/>
                <w:sz w:val="24"/>
                <w:szCs w:val="24"/>
                <w:lang w:eastAsia="ru-RU"/>
              </w:rPr>
            </w:pPr>
            <w:r w:rsidRPr="00F31BC5">
              <w:rPr>
                <w:sz w:val="24"/>
                <w:szCs w:val="24"/>
              </w:rPr>
              <w:t>Работа с историей семьи</w:t>
            </w:r>
            <w:r w:rsidR="00C161F4">
              <w:rPr>
                <w:sz w:val="24"/>
                <w:szCs w:val="24"/>
              </w:rPr>
              <w:t>.</w:t>
            </w:r>
          </w:p>
        </w:tc>
        <w:tc>
          <w:tcPr>
            <w:tcW w:w="1417" w:type="dxa"/>
          </w:tcPr>
          <w:p w14:paraId="312F8A08" w14:textId="77777777" w:rsidR="00F730CA" w:rsidRPr="00F31BC5" w:rsidRDefault="00F31BC5" w:rsidP="00F31BC5">
            <w:pPr>
              <w:pStyle w:val="ab"/>
              <w:jc w:val="center"/>
              <w:rPr>
                <w:i/>
                <w:sz w:val="24"/>
                <w:szCs w:val="24"/>
              </w:rPr>
            </w:pPr>
            <w:r w:rsidRPr="00F31BC5">
              <w:rPr>
                <w:i/>
                <w:sz w:val="24"/>
                <w:szCs w:val="24"/>
              </w:rPr>
              <w:t>Родители</w:t>
            </w:r>
            <w:r w:rsidR="00F730CA" w:rsidRPr="00F31BC5">
              <w:rPr>
                <w:i/>
                <w:sz w:val="24"/>
                <w:szCs w:val="24"/>
              </w:rPr>
              <w:t>, ребенок</w:t>
            </w:r>
          </w:p>
        </w:tc>
        <w:tc>
          <w:tcPr>
            <w:tcW w:w="4111" w:type="dxa"/>
          </w:tcPr>
          <w:p w14:paraId="07CF2A1A" w14:textId="77777777" w:rsidR="00F730CA" w:rsidRPr="00F31BC5" w:rsidRDefault="00F730CA" w:rsidP="00F31BC5">
            <w:pPr>
              <w:pStyle w:val="ab"/>
              <w:jc w:val="both"/>
              <w:rPr>
                <w:sz w:val="24"/>
                <w:szCs w:val="24"/>
              </w:rPr>
            </w:pPr>
            <w:r w:rsidRPr="00F31BC5">
              <w:rPr>
                <w:sz w:val="24"/>
                <w:szCs w:val="24"/>
              </w:rPr>
              <w:t>Решение конкретных проблем развития, поведения или психического самочувствия ребенка и родителя.</w:t>
            </w:r>
          </w:p>
        </w:tc>
      </w:tr>
      <w:tr w:rsidR="00F730CA" w:rsidRPr="00F31BC5" w14:paraId="7A8C4BA0" w14:textId="77777777" w:rsidTr="00F31BC5">
        <w:trPr>
          <w:trHeight w:val="299"/>
        </w:trPr>
        <w:tc>
          <w:tcPr>
            <w:tcW w:w="3823" w:type="dxa"/>
          </w:tcPr>
          <w:p w14:paraId="53769E9E" w14:textId="1870F8D6" w:rsidR="00F730CA" w:rsidRPr="00F31BC5" w:rsidRDefault="00F730CA" w:rsidP="00F31BC5">
            <w:pPr>
              <w:pStyle w:val="ab"/>
              <w:jc w:val="both"/>
              <w:rPr>
                <w:rFonts w:eastAsia="Times New Roman"/>
                <w:color w:val="000000"/>
                <w:sz w:val="24"/>
                <w:szCs w:val="24"/>
                <w:lang w:eastAsia="ru-RU"/>
              </w:rPr>
            </w:pPr>
            <w:r w:rsidRPr="00F31BC5">
              <w:rPr>
                <w:sz w:val="24"/>
                <w:szCs w:val="24"/>
              </w:rPr>
              <w:t>Работа с горем и утратой</w:t>
            </w:r>
            <w:r w:rsidR="00C161F4">
              <w:rPr>
                <w:sz w:val="24"/>
                <w:szCs w:val="24"/>
              </w:rPr>
              <w:t>.</w:t>
            </w:r>
          </w:p>
        </w:tc>
        <w:tc>
          <w:tcPr>
            <w:tcW w:w="1417" w:type="dxa"/>
          </w:tcPr>
          <w:p w14:paraId="08AFF0C3" w14:textId="77777777" w:rsidR="00F730CA" w:rsidRPr="00F31BC5" w:rsidRDefault="00F730CA" w:rsidP="00F31BC5">
            <w:pPr>
              <w:pStyle w:val="ab"/>
              <w:jc w:val="center"/>
              <w:rPr>
                <w:i/>
                <w:sz w:val="24"/>
                <w:szCs w:val="24"/>
              </w:rPr>
            </w:pPr>
            <w:r w:rsidRPr="00F31BC5">
              <w:rPr>
                <w:i/>
                <w:sz w:val="24"/>
                <w:szCs w:val="24"/>
              </w:rPr>
              <w:t>Ребенок</w:t>
            </w:r>
          </w:p>
        </w:tc>
        <w:tc>
          <w:tcPr>
            <w:tcW w:w="4111" w:type="dxa"/>
          </w:tcPr>
          <w:p w14:paraId="60B428C1" w14:textId="77777777" w:rsidR="00F730CA" w:rsidRPr="00F31BC5" w:rsidRDefault="00F730CA" w:rsidP="00F31BC5">
            <w:pPr>
              <w:pStyle w:val="ab"/>
              <w:jc w:val="both"/>
              <w:rPr>
                <w:sz w:val="24"/>
                <w:szCs w:val="24"/>
              </w:rPr>
            </w:pPr>
            <w:r w:rsidRPr="00F31BC5">
              <w:rPr>
                <w:sz w:val="24"/>
                <w:szCs w:val="24"/>
              </w:rPr>
              <w:t>Решение конкретных проблем развития, поведения или психического самочувствия ребенка.</w:t>
            </w:r>
          </w:p>
        </w:tc>
      </w:tr>
    </w:tbl>
    <w:p w14:paraId="733E3F52" w14:textId="77777777" w:rsidR="00F730CA" w:rsidRPr="001C4043" w:rsidRDefault="00F730CA" w:rsidP="00F730CA">
      <w:pPr>
        <w:rPr>
          <w:rFonts w:ascii="Times New Roman" w:hAnsi="Times New Roman" w:cs="Times New Roman"/>
          <w:b/>
          <w:sz w:val="26"/>
          <w:szCs w:val="26"/>
        </w:rPr>
      </w:pPr>
    </w:p>
    <w:p w14:paraId="361012EB" w14:textId="77777777" w:rsidR="00D27F87" w:rsidRDefault="00D27F87">
      <w:pPr>
        <w:spacing w:after="160" w:line="259"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br w:type="page"/>
      </w:r>
    </w:p>
    <w:p w14:paraId="21B28B07" w14:textId="77777777" w:rsidR="00771AD6" w:rsidRPr="0039055C" w:rsidRDefault="005E31BD" w:rsidP="0039055C">
      <w:pPr>
        <w:pStyle w:val="4"/>
        <w:jc w:val="center"/>
        <w:rPr>
          <w:rFonts w:ascii="Times New Roman" w:eastAsia="Calibri" w:hAnsi="Times New Roman" w:cs="Times New Roman"/>
          <w:b/>
          <w:i w:val="0"/>
          <w:color w:val="auto"/>
          <w:sz w:val="26"/>
          <w:szCs w:val="26"/>
          <w:lang w:eastAsia="en-US"/>
        </w:rPr>
      </w:pPr>
      <w:bookmarkStart w:id="16" w:name="_Отчетные_документы_о"/>
      <w:bookmarkEnd w:id="16"/>
      <w:r w:rsidRPr="0039055C">
        <w:rPr>
          <w:rFonts w:ascii="Times New Roman" w:eastAsia="Calibri" w:hAnsi="Times New Roman" w:cs="Times New Roman"/>
          <w:b/>
          <w:i w:val="0"/>
          <w:color w:val="auto"/>
          <w:sz w:val="26"/>
          <w:szCs w:val="26"/>
          <w:lang w:eastAsia="en-US"/>
        </w:rPr>
        <w:lastRenderedPageBreak/>
        <w:t xml:space="preserve">Отчетные документы </w:t>
      </w:r>
      <w:r w:rsidR="00771AD6" w:rsidRPr="0039055C">
        <w:rPr>
          <w:rFonts w:ascii="Times New Roman" w:eastAsia="Calibri" w:hAnsi="Times New Roman" w:cs="Times New Roman"/>
          <w:b/>
          <w:i w:val="0"/>
          <w:color w:val="auto"/>
          <w:sz w:val="26"/>
          <w:szCs w:val="26"/>
          <w:lang w:eastAsia="en-US"/>
        </w:rPr>
        <w:t>о реализаци</w:t>
      </w:r>
      <w:r w:rsidR="00602B11">
        <w:rPr>
          <w:rFonts w:ascii="Times New Roman" w:eastAsia="Calibri" w:hAnsi="Times New Roman" w:cs="Times New Roman"/>
          <w:b/>
          <w:i w:val="0"/>
          <w:color w:val="auto"/>
          <w:sz w:val="26"/>
          <w:szCs w:val="26"/>
          <w:lang w:eastAsia="en-US"/>
        </w:rPr>
        <w:t xml:space="preserve">и мероприятий, предусмотренных </w:t>
      </w:r>
      <w:r w:rsidR="00602B11" w:rsidRPr="00C161F4">
        <w:rPr>
          <w:rFonts w:ascii="Times New Roman" w:eastAsia="Calibri" w:hAnsi="Times New Roman" w:cs="Times New Roman"/>
          <w:b/>
          <w:i w:val="0"/>
          <w:color w:val="auto"/>
          <w:sz w:val="26"/>
          <w:szCs w:val="26"/>
          <w:lang w:eastAsia="en-US"/>
        </w:rPr>
        <w:t>Индивидуальной программой</w:t>
      </w:r>
      <w:r w:rsidR="00771AD6" w:rsidRPr="00C161F4">
        <w:rPr>
          <w:rFonts w:ascii="Times New Roman" w:eastAsia="Calibri" w:hAnsi="Times New Roman" w:cs="Times New Roman"/>
          <w:b/>
          <w:i w:val="0"/>
          <w:color w:val="auto"/>
          <w:sz w:val="26"/>
          <w:szCs w:val="26"/>
          <w:lang w:eastAsia="en-US"/>
        </w:rPr>
        <w:t xml:space="preserve"> сопровождения семьи</w:t>
      </w:r>
      <w:r w:rsidRPr="00C161F4">
        <w:rPr>
          <w:rFonts w:ascii="Times New Roman" w:eastAsia="Calibri" w:hAnsi="Times New Roman" w:cs="Times New Roman"/>
          <w:b/>
          <w:i w:val="0"/>
          <w:color w:val="auto"/>
          <w:sz w:val="26"/>
          <w:szCs w:val="26"/>
          <w:lang w:eastAsia="en-US"/>
        </w:rPr>
        <w:t>, о завершении</w:t>
      </w:r>
      <w:r w:rsidRPr="0039055C">
        <w:rPr>
          <w:rFonts w:ascii="Times New Roman" w:eastAsia="Calibri" w:hAnsi="Times New Roman" w:cs="Times New Roman"/>
          <w:b/>
          <w:i w:val="0"/>
          <w:color w:val="auto"/>
          <w:sz w:val="26"/>
          <w:szCs w:val="26"/>
          <w:lang w:eastAsia="en-US"/>
        </w:rPr>
        <w:t xml:space="preserve"> сопровождения</w:t>
      </w:r>
    </w:p>
    <w:p w14:paraId="598C5439" w14:textId="77777777" w:rsidR="00472584" w:rsidRDefault="00472584" w:rsidP="00771AD6">
      <w:pPr>
        <w:spacing w:after="0"/>
        <w:jc w:val="center"/>
        <w:rPr>
          <w:rFonts w:ascii="Times New Roman" w:eastAsia="Calibri" w:hAnsi="Times New Roman" w:cs="Times New Roman"/>
          <w:b/>
          <w:sz w:val="26"/>
          <w:szCs w:val="26"/>
          <w:lang w:eastAsia="en-US"/>
        </w:rPr>
      </w:pPr>
    </w:p>
    <w:p w14:paraId="7787EFE3" w14:textId="10205A08" w:rsidR="00472584" w:rsidRPr="0039055C" w:rsidRDefault="00472584" w:rsidP="0039055C">
      <w:pPr>
        <w:spacing w:after="0"/>
        <w:ind w:firstLine="709"/>
        <w:jc w:val="both"/>
        <w:rPr>
          <w:rFonts w:ascii="Times New Roman" w:eastAsia="Calibri" w:hAnsi="Times New Roman" w:cs="Times New Roman"/>
          <w:sz w:val="26"/>
          <w:szCs w:val="26"/>
          <w:lang w:eastAsia="en-US"/>
        </w:rPr>
      </w:pPr>
      <w:r w:rsidRPr="0039055C">
        <w:rPr>
          <w:rFonts w:ascii="Times New Roman" w:eastAsia="Calibri" w:hAnsi="Times New Roman" w:cs="Times New Roman"/>
          <w:sz w:val="26"/>
          <w:szCs w:val="26"/>
          <w:lang w:eastAsia="en-US"/>
        </w:rPr>
        <w:t xml:space="preserve">По итогам проделанной работы с целью анализа </w:t>
      </w:r>
      <w:r w:rsidR="00864A86">
        <w:rPr>
          <w:rFonts w:ascii="Times New Roman" w:eastAsia="Calibri" w:hAnsi="Times New Roman" w:cs="Times New Roman"/>
          <w:sz w:val="26"/>
          <w:szCs w:val="26"/>
          <w:lang w:eastAsia="en-US"/>
        </w:rPr>
        <w:t xml:space="preserve">ее </w:t>
      </w:r>
      <w:r w:rsidRPr="0039055C">
        <w:rPr>
          <w:rFonts w:ascii="Times New Roman" w:eastAsia="Calibri" w:hAnsi="Times New Roman" w:cs="Times New Roman"/>
          <w:sz w:val="26"/>
          <w:szCs w:val="26"/>
          <w:lang w:eastAsia="en-US"/>
        </w:rPr>
        <w:t>эффективности ответственному специалисту необходимо составить определенные отчеты. Ниже представлены две формы отчетных документов.</w:t>
      </w:r>
    </w:p>
    <w:p w14:paraId="350AC7DC" w14:textId="77777777" w:rsidR="00472584" w:rsidRPr="0039055C" w:rsidRDefault="00965D9D" w:rsidP="00BD7F19">
      <w:pPr>
        <w:pStyle w:val="a5"/>
        <w:numPr>
          <w:ilvl w:val="0"/>
          <w:numId w:val="53"/>
        </w:numPr>
        <w:ind w:left="0" w:firstLine="709"/>
        <w:rPr>
          <w:rFonts w:eastAsia="Calibri"/>
          <w:sz w:val="26"/>
          <w:szCs w:val="26"/>
          <w:lang w:eastAsia="en-US"/>
        </w:rPr>
      </w:pPr>
      <w:hyperlink w:anchor="промежуточный_отчет" w:history="1">
        <w:r w:rsidR="00472584" w:rsidRPr="00C161F4">
          <w:rPr>
            <w:rStyle w:val="af"/>
            <w:rFonts w:eastAsia="Calibri"/>
            <w:sz w:val="26"/>
            <w:szCs w:val="26"/>
          </w:rPr>
          <w:t>Отчет о реализаци</w:t>
        </w:r>
        <w:r w:rsidR="00602B11" w:rsidRPr="00C161F4">
          <w:rPr>
            <w:rStyle w:val="af"/>
            <w:rFonts w:eastAsia="Calibri"/>
            <w:sz w:val="26"/>
            <w:szCs w:val="26"/>
          </w:rPr>
          <w:t>и мероприятий, предусмотренных И</w:t>
        </w:r>
        <w:r w:rsidR="00472584" w:rsidRPr="00C161F4">
          <w:rPr>
            <w:rStyle w:val="af"/>
            <w:rFonts w:eastAsia="Calibri"/>
            <w:sz w:val="26"/>
            <w:szCs w:val="26"/>
          </w:rPr>
          <w:t>ндивидуальной программой сопровождения семьи.</w:t>
        </w:r>
      </w:hyperlink>
      <w:r w:rsidR="00472584" w:rsidRPr="00C161F4">
        <w:rPr>
          <w:rFonts w:eastAsia="Calibri"/>
          <w:sz w:val="26"/>
          <w:szCs w:val="26"/>
        </w:rPr>
        <w:t xml:space="preserve"> Данная форма за</w:t>
      </w:r>
      <w:r w:rsidR="00602B11" w:rsidRPr="00C161F4">
        <w:rPr>
          <w:rFonts w:eastAsia="Calibri"/>
          <w:sz w:val="26"/>
          <w:szCs w:val="26"/>
        </w:rPr>
        <w:t>полняется по итогам реализации И</w:t>
      </w:r>
      <w:r w:rsidR="00472584" w:rsidRPr="00C161F4">
        <w:rPr>
          <w:rFonts w:eastAsia="Calibri"/>
          <w:sz w:val="26"/>
          <w:szCs w:val="26"/>
        </w:rPr>
        <w:t>ндивидуальной программы сопровождения, которая разрабатывается</w:t>
      </w:r>
      <w:r w:rsidR="00472584" w:rsidRPr="0039055C">
        <w:rPr>
          <w:rFonts w:eastAsia="Calibri"/>
          <w:sz w:val="26"/>
          <w:szCs w:val="26"/>
        </w:rPr>
        <w:t xml:space="preserve"> на 6 месяцев / 1 год / 2 года. </w:t>
      </w:r>
    </w:p>
    <w:p w14:paraId="79A20814" w14:textId="77777777" w:rsidR="00472584" w:rsidRPr="0039055C" w:rsidRDefault="00965D9D" w:rsidP="00BD7F19">
      <w:pPr>
        <w:pStyle w:val="a5"/>
        <w:numPr>
          <w:ilvl w:val="0"/>
          <w:numId w:val="53"/>
        </w:numPr>
        <w:ind w:left="0" w:firstLine="709"/>
        <w:rPr>
          <w:rFonts w:eastAsia="Calibri"/>
          <w:sz w:val="26"/>
          <w:szCs w:val="26"/>
          <w:lang w:eastAsia="en-US"/>
        </w:rPr>
      </w:pPr>
      <w:hyperlink w:anchor="итоговый_отчет" w:history="1">
        <w:r w:rsidR="00472584" w:rsidRPr="0039055C">
          <w:rPr>
            <w:rStyle w:val="af"/>
            <w:sz w:val="26"/>
            <w:szCs w:val="26"/>
          </w:rPr>
          <w:t>Итоговый отчет по результатам психолого-педагогического сопровождения замещающей семьи</w:t>
        </w:r>
      </w:hyperlink>
      <w:r w:rsidR="00472584" w:rsidRPr="0039055C">
        <w:rPr>
          <w:sz w:val="26"/>
          <w:szCs w:val="26"/>
        </w:rPr>
        <w:t xml:space="preserve">. Форма заполняется на </w:t>
      </w:r>
      <w:r w:rsidR="0039055C">
        <w:rPr>
          <w:sz w:val="26"/>
          <w:szCs w:val="26"/>
        </w:rPr>
        <w:t>этапе завершения работы с семьей.</w:t>
      </w:r>
    </w:p>
    <w:p w14:paraId="581CDA34" w14:textId="77777777" w:rsidR="00DF2E5D" w:rsidRPr="0039055C" w:rsidRDefault="00DF2E5D" w:rsidP="0039055C">
      <w:pPr>
        <w:spacing w:after="160" w:line="259" w:lineRule="auto"/>
        <w:ind w:firstLine="709"/>
        <w:jc w:val="both"/>
        <w:rPr>
          <w:rFonts w:ascii="Times New Roman" w:hAnsi="Times New Roman" w:cs="Times New Roman"/>
          <w:sz w:val="26"/>
          <w:szCs w:val="26"/>
        </w:rPr>
      </w:pPr>
    </w:p>
    <w:p w14:paraId="65EBEF4E" w14:textId="77777777" w:rsidR="00472584" w:rsidRDefault="00472584">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27486B30" w14:textId="77777777" w:rsidR="00F17F93" w:rsidRPr="00F17F93" w:rsidRDefault="00F17F93" w:rsidP="00F17F93">
      <w:pPr>
        <w:spacing w:after="0"/>
        <w:jc w:val="center"/>
        <w:rPr>
          <w:rFonts w:ascii="Times New Roman" w:eastAsia="Calibri" w:hAnsi="Times New Roman" w:cs="Times New Roman"/>
          <w:b/>
          <w:sz w:val="26"/>
          <w:szCs w:val="26"/>
        </w:rPr>
      </w:pPr>
      <w:bookmarkStart w:id="17" w:name="промежуточный_отчет"/>
      <w:r w:rsidRPr="00C161F4">
        <w:rPr>
          <w:rFonts w:ascii="Times New Roman" w:eastAsia="Calibri" w:hAnsi="Times New Roman" w:cs="Times New Roman"/>
          <w:b/>
          <w:sz w:val="26"/>
          <w:szCs w:val="26"/>
        </w:rPr>
        <w:lastRenderedPageBreak/>
        <w:t>Отчет о реализации</w:t>
      </w:r>
      <w:r w:rsidR="00602B11" w:rsidRPr="00C161F4">
        <w:rPr>
          <w:rFonts w:ascii="Times New Roman" w:eastAsia="Calibri" w:hAnsi="Times New Roman" w:cs="Times New Roman"/>
          <w:b/>
          <w:sz w:val="26"/>
          <w:szCs w:val="26"/>
        </w:rPr>
        <w:t xml:space="preserve"> мероприятий, предусмотренных И</w:t>
      </w:r>
      <w:r w:rsidRPr="00C161F4">
        <w:rPr>
          <w:rFonts w:ascii="Times New Roman" w:eastAsia="Calibri" w:hAnsi="Times New Roman" w:cs="Times New Roman"/>
          <w:b/>
          <w:sz w:val="26"/>
          <w:szCs w:val="26"/>
        </w:rPr>
        <w:t>ндивидуальной</w:t>
      </w:r>
      <w:r w:rsidRPr="00F17F93">
        <w:rPr>
          <w:rFonts w:ascii="Times New Roman" w:eastAsia="Calibri" w:hAnsi="Times New Roman" w:cs="Times New Roman"/>
          <w:b/>
          <w:sz w:val="26"/>
          <w:szCs w:val="26"/>
        </w:rPr>
        <w:t xml:space="preserve"> программой сопровождения семьи (№__________)</w:t>
      </w:r>
    </w:p>
    <w:bookmarkEnd w:id="17"/>
    <w:p w14:paraId="2044E0D6" w14:textId="77777777" w:rsidR="00F17F93" w:rsidRPr="00F17F93" w:rsidRDefault="00F17F93" w:rsidP="00F17F93">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в период с_____________ по ___________</w:t>
      </w:r>
    </w:p>
    <w:p w14:paraId="0D7247C3" w14:textId="77777777" w:rsidR="00F17F93" w:rsidRPr="00F17F93" w:rsidRDefault="00F17F93" w:rsidP="00F17F93">
      <w:pPr>
        <w:tabs>
          <w:tab w:val="left" w:pos="0"/>
        </w:tabs>
        <w:spacing w:after="0"/>
        <w:rPr>
          <w:rFonts w:ascii="Times New Roman" w:eastAsia="Calibri" w:hAnsi="Times New Roman" w:cs="Times New Roman"/>
          <w:sz w:val="26"/>
          <w:szCs w:val="26"/>
        </w:rPr>
      </w:pPr>
    </w:p>
    <w:p w14:paraId="7437CB65" w14:textId="77777777" w:rsidR="00F17F93" w:rsidRPr="00F17F93" w:rsidRDefault="00F17F93" w:rsidP="00F17F93">
      <w:pPr>
        <w:tabs>
          <w:tab w:val="left" w:pos="0"/>
        </w:tabs>
        <w:spacing w:after="0" w:line="240" w:lineRule="auto"/>
        <w:ind w:firstLine="709"/>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 xml:space="preserve">Показатели нуждаемости семьи в сопровождении </w:t>
      </w:r>
    </w:p>
    <w:p w14:paraId="1B82CD71" w14:textId="77777777" w:rsidR="00F17F93" w:rsidRPr="00F17F93" w:rsidRDefault="00F17F93" w:rsidP="00F17F93">
      <w:pPr>
        <w:tabs>
          <w:tab w:val="left" w:pos="0"/>
        </w:tabs>
        <w:spacing w:after="0" w:line="240" w:lineRule="auto"/>
        <w:ind w:firstLine="709"/>
        <w:jc w:val="center"/>
        <w:rPr>
          <w:rFonts w:ascii="Times New Roman" w:eastAsia="Calibri" w:hAnsi="Times New Roman" w:cs="Times New Roman"/>
          <w:sz w:val="26"/>
          <w:szCs w:val="26"/>
        </w:rPr>
      </w:pPr>
      <w:r w:rsidRPr="00F17F93">
        <w:rPr>
          <w:rFonts w:ascii="Times New Roman" w:eastAsia="Calibri" w:hAnsi="Times New Roman" w:cs="Times New Roman"/>
          <w:sz w:val="26"/>
          <w:szCs w:val="26"/>
        </w:rPr>
        <w:t>(по данным технологической карты, на начало получения услуги)</w:t>
      </w:r>
    </w:p>
    <w:p w14:paraId="04102353" w14:textId="77777777" w:rsidR="00F17F93" w:rsidRPr="00F17F93" w:rsidRDefault="00F17F93" w:rsidP="00F17F93">
      <w:pPr>
        <w:tabs>
          <w:tab w:val="left" w:pos="0"/>
        </w:tabs>
        <w:spacing w:after="0" w:line="240" w:lineRule="auto"/>
        <w:ind w:firstLine="709"/>
        <w:jc w:val="both"/>
        <w:rPr>
          <w:rFonts w:ascii="Times New Roman" w:eastAsia="Calibri" w:hAnsi="Times New Roman" w:cs="Times New Roman"/>
          <w:sz w:val="26"/>
          <w:szCs w:val="26"/>
        </w:rPr>
      </w:pPr>
      <w:r w:rsidRPr="00F17F93">
        <w:rPr>
          <w:rFonts w:ascii="Times New Roman" w:hAnsi="Times New Roman" w:cs="Times New Roman"/>
          <w:sz w:val="26"/>
          <w:szCs w:val="26"/>
        </w:rPr>
        <w:t>Перечень</w:t>
      </w:r>
      <w:r w:rsidRPr="00F17F93">
        <w:rPr>
          <w:rFonts w:ascii="Times New Roman" w:hAnsi="Times New Roman" w:cs="Times New Roman"/>
          <w:sz w:val="26"/>
          <w:szCs w:val="26"/>
        </w:rPr>
        <w:tab/>
        <w:t>нарушений,</w:t>
      </w:r>
      <w:r w:rsidRPr="00F17F93">
        <w:rPr>
          <w:rFonts w:ascii="Times New Roman" w:hAnsi="Times New Roman" w:cs="Times New Roman"/>
          <w:sz w:val="26"/>
          <w:szCs w:val="26"/>
        </w:rPr>
        <w:tab/>
        <w:t>способствующих</w:t>
      </w:r>
      <w:r w:rsidRPr="00F17F93">
        <w:rPr>
          <w:rFonts w:ascii="Times New Roman" w:hAnsi="Times New Roman" w:cs="Times New Roman"/>
          <w:sz w:val="26"/>
          <w:szCs w:val="26"/>
        </w:rPr>
        <w:tab/>
        <w:t>кризисному</w:t>
      </w:r>
      <w:r w:rsidRPr="00F17F93">
        <w:rPr>
          <w:rFonts w:ascii="Times New Roman" w:hAnsi="Times New Roman" w:cs="Times New Roman"/>
          <w:sz w:val="26"/>
          <w:szCs w:val="26"/>
        </w:rPr>
        <w:tab/>
        <w:t>функционированию замещающей</w:t>
      </w:r>
      <w:r w:rsidRPr="00F17F93">
        <w:rPr>
          <w:rFonts w:ascii="Times New Roman" w:hAnsi="Times New Roman" w:cs="Times New Roman"/>
          <w:spacing w:val="-2"/>
          <w:sz w:val="26"/>
          <w:szCs w:val="26"/>
        </w:rPr>
        <w:t xml:space="preserve"> </w:t>
      </w:r>
      <w:r w:rsidRPr="00F17F93">
        <w:rPr>
          <w:rFonts w:ascii="Times New Roman" w:hAnsi="Times New Roman" w:cs="Times New Roman"/>
          <w:sz w:val="26"/>
          <w:szCs w:val="26"/>
        </w:rPr>
        <w:t>семьи</w:t>
      </w:r>
      <w:r w:rsidRPr="00F17F93">
        <w:rPr>
          <w:rFonts w:ascii="Times New Roman" w:eastAsia="Calibri" w:hAnsi="Times New Roman" w:cs="Times New Roman"/>
          <w:sz w:val="26"/>
          <w:szCs w:val="26"/>
        </w:rPr>
        <w:t xml:space="preserve"> ______________________________________________________.</w:t>
      </w:r>
    </w:p>
    <w:p w14:paraId="7A27CE43" w14:textId="77777777" w:rsidR="00F17F93" w:rsidRPr="00F17F93" w:rsidRDefault="00F17F93" w:rsidP="00F17F93">
      <w:pPr>
        <w:tabs>
          <w:tab w:val="left" w:pos="0"/>
        </w:tabs>
        <w:spacing w:after="0" w:line="240" w:lineRule="auto"/>
        <w:ind w:firstLine="709"/>
        <w:jc w:val="both"/>
        <w:rPr>
          <w:rFonts w:ascii="Times New Roman" w:eastAsia="Calibri" w:hAnsi="Times New Roman" w:cs="Times New Roman"/>
          <w:sz w:val="26"/>
          <w:szCs w:val="26"/>
        </w:rPr>
      </w:pPr>
      <w:r w:rsidRPr="00F17F93">
        <w:rPr>
          <w:rFonts w:ascii="Times New Roman" w:hAnsi="Times New Roman" w:cs="Times New Roman"/>
          <w:sz w:val="26"/>
          <w:szCs w:val="26"/>
        </w:rPr>
        <w:t>Сильные стороны семьи («</w:t>
      </w:r>
      <w:proofErr w:type="spellStart"/>
      <w:r w:rsidRPr="00F17F93">
        <w:rPr>
          <w:rFonts w:ascii="Times New Roman" w:hAnsi="Times New Roman" w:cs="Times New Roman"/>
          <w:sz w:val="26"/>
          <w:szCs w:val="26"/>
        </w:rPr>
        <w:t>ресурсность</w:t>
      </w:r>
      <w:proofErr w:type="spellEnd"/>
      <w:r w:rsidRPr="00F17F93">
        <w:rPr>
          <w:rFonts w:ascii="Times New Roman" w:hAnsi="Times New Roman" w:cs="Times New Roman"/>
          <w:sz w:val="26"/>
          <w:szCs w:val="26"/>
        </w:rPr>
        <w:t>» семьи) ________________________.</w:t>
      </w:r>
    </w:p>
    <w:p w14:paraId="6420D97F" w14:textId="77777777" w:rsidR="00F17F93" w:rsidRPr="00F17F93" w:rsidRDefault="00F17F93" w:rsidP="00F17F93">
      <w:pPr>
        <w:tabs>
          <w:tab w:val="left" w:pos="0"/>
        </w:tabs>
        <w:spacing w:after="0" w:line="240" w:lineRule="auto"/>
        <w:ind w:firstLine="709"/>
        <w:jc w:val="both"/>
        <w:rPr>
          <w:rFonts w:ascii="Times New Roman" w:eastAsia="Calibri" w:hAnsi="Times New Roman" w:cs="Times New Roman"/>
          <w:sz w:val="26"/>
          <w:szCs w:val="26"/>
        </w:rPr>
      </w:pPr>
      <w:r w:rsidRPr="00F17F93">
        <w:rPr>
          <w:rFonts w:ascii="Times New Roman" w:eastAsia="Calibri" w:hAnsi="Times New Roman" w:cs="Times New Roman"/>
          <w:sz w:val="26"/>
          <w:szCs w:val="26"/>
        </w:rPr>
        <w:t xml:space="preserve">По итогам проделанной работы решено поставить замещающую семью на </w:t>
      </w:r>
      <w:r w:rsidRPr="00C161F4">
        <w:rPr>
          <w:rFonts w:ascii="Times New Roman" w:eastAsia="Calibri" w:hAnsi="Times New Roman" w:cs="Times New Roman"/>
          <w:b/>
          <w:sz w:val="26"/>
          <w:szCs w:val="26"/>
          <w:u w:val="single"/>
        </w:rPr>
        <w:t xml:space="preserve">___________________________ </w:t>
      </w:r>
      <w:r w:rsidRPr="00F17F93">
        <w:rPr>
          <w:rFonts w:ascii="Times New Roman" w:eastAsia="Calibri" w:hAnsi="Times New Roman" w:cs="Times New Roman"/>
          <w:b/>
          <w:sz w:val="26"/>
          <w:szCs w:val="26"/>
        </w:rPr>
        <w:t>вид сопровождения.</w:t>
      </w:r>
      <w:r w:rsidRPr="00F17F93">
        <w:rPr>
          <w:rFonts w:ascii="Times New Roman" w:eastAsia="Calibri" w:hAnsi="Times New Roman" w:cs="Times New Roman"/>
          <w:sz w:val="26"/>
          <w:szCs w:val="26"/>
        </w:rPr>
        <w:t xml:space="preserve"> Определена основная цель: </w:t>
      </w:r>
      <w:r w:rsidRPr="00C161F4">
        <w:rPr>
          <w:rFonts w:ascii="Times New Roman" w:eastAsia="Calibri" w:hAnsi="Times New Roman" w:cs="Times New Roman"/>
          <w:sz w:val="26"/>
          <w:szCs w:val="26"/>
          <w:u w:val="single"/>
        </w:rPr>
        <w:t>_______________________</w:t>
      </w:r>
      <w:r w:rsidRPr="00F17F93">
        <w:rPr>
          <w:rFonts w:ascii="Times New Roman" w:eastAsia="Calibri" w:hAnsi="Times New Roman" w:cs="Times New Roman"/>
          <w:sz w:val="26"/>
          <w:szCs w:val="26"/>
        </w:rPr>
        <w:t xml:space="preserve">. Задачами реализации программы являлись:  </w:t>
      </w:r>
    </w:p>
    <w:p w14:paraId="5B44D266" w14:textId="77777777" w:rsidR="00F17F93" w:rsidRPr="00F17F93" w:rsidRDefault="00F17F93" w:rsidP="00F17F93">
      <w:pPr>
        <w:tabs>
          <w:tab w:val="left" w:pos="0"/>
        </w:tabs>
        <w:spacing w:after="0" w:line="240" w:lineRule="auto"/>
        <w:ind w:firstLine="709"/>
        <w:jc w:val="both"/>
        <w:rPr>
          <w:rFonts w:ascii="Times New Roman" w:eastAsia="Calibri" w:hAnsi="Times New Roman" w:cs="Times New Roman"/>
          <w:sz w:val="26"/>
          <w:szCs w:val="26"/>
        </w:rPr>
      </w:pPr>
      <w:r w:rsidRPr="00F17F93">
        <w:rPr>
          <w:rFonts w:ascii="Times New Roman" w:eastAsia="Calibri" w:hAnsi="Times New Roman" w:cs="Times New Roman"/>
          <w:sz w:val="26"/>
          <w:szCs w:val="26"/>
        </w:rPr>
        <w:t>1.</w:t>
      </w:r>
    </w:p>
    <w:p w14:paraId="7A487728" w14:textId="77777777" w:rsidR="00F17F93" w:rsidRPr="00F17F93" w:rsidRDefault="00F17F93" w:rsidP="00F17F93">
      <w:pPr>
        <w:tabs>
          <w:tab w:val="left" w:pos="0"/>
        </w:tabs>
        <w:spacing w:after="0" w:line="240" w:lineRule="auto"/>
        <w:ind w:firstLine="709"/>
        <w:jc w:val="both"/>
        <w:rPr>
          <w:rFonts w:ascii="Times New Roman" w:eastAsia="Calibri" w:hAnsi="Times New Roman" w:cs="Times New Roman"/>
          <w:sz w:val="26"/>
          <w:szCs w:val="26"/>
        </w:rPr>
      </w:pPr>
      <w:r w:rsidRPr="00F17F93">
        <w:rPr>
          <w:rFonts w:ascii="Times New Roman" w:eastAsia="Calibri" w:hAnsi="Times New Roman" w:cs="Times New Roman"/>
          <w:sz w:val="26"/>
          <w:szCs w:val="26"/>
        </w:rPr>
        <w:t>2.</w:t>
      </w:r>
    </w:p>
    <w:p w14:paraId="49102D25" w14:textId="7D00B60D" w:rsidR="00F17F93" w:rsidRPr="00F17F93" w:rsidRDefault="00F17F93" w:rsidP="00F17F93">
      <w:pPr>
        <w:tabs>
          <w:tab w:val="left" w:pos="0"/>
        </w:tabs>
        <w:spacing w:after="0" w:line="240" w:lineRule="auto"/>
        <w:ind w:firstLine="709"/>
        <w:jc w:val="both"/>
        <w:rPr>
          <w:rFonts w:ascii="Times New Roman" w:eastAsia="Calibri" w:hAnsi="Times New Roman" w:cs="Times New Roman"/>
          <w:sz w:val="26"/>
          <w:szCs w:val="26"/>
        </w:rPr>
      </w:pPr>
      <w:r w:rsidRPr="00F17F93">
        <w:rPr>
          <w:rFonts w:ascii="Times New Roman" w:eastAsia="Calibri" w:hAnsi="Times New Roman" w:cs="Times New Roman"/>
          <w:sz w:val="26"/>
          <w:szCs w:val="26"/>
        </w:rPr>
        <w:t xml:space="preserve">Для реализации поставленных задач определены следующие основные направления работы </w:t>
      </w:r>
      <w:r w:rsidRPr="00F17F93">
        <w:rPr>
          <w:rFonts w:ascii="Times New Roman" w:eastAsia="Calibri" w:hAnsi="Times New Roman" w:cs="Times New Roman"/>
          <w:i/>
          <w:sz w:val="24"/>
          <w:szCs w:val="26"/>
        </w:rPr>
        <w:t xml:space="preserve">(конкретизация работы, </w:t>
      </w:r>
      <w:r w:rsidR="00C161F4" w:rsidRPr="00F17F93">
        <w:rPr>
          <w:rFonts w:ascii="Times New Roman" w:eastAsia="Calibri" w:hAnsi="Times New Roman" w:cs="Times New Roman"/>
          <w:i/>
          <w:sz w:val="24"/>
          <w:szCs w:val="26"/>
        </w:rPr>
        <w:t>например:</w:t>
      </w:r>
      <w:r w:rsidRPr="00F17F93">
        <w:rPr>
          <w:rFonts w:ascii="Times New Roman" w:eastAsia="Calibri" w:hAnsi="Times New Roman" w:cs="Times New Roman"/>
          <w:i/>
          <w:sz w:val="24"/>
          <w:szCs w:val="26"/>
        </w:rPr>
        <w:t xml:space="preserve"> консультирование по вопросам школьной успеваемости, коррекционно-развивающая работа по снижению тревожности и т.д.):</w:t>
      </w:r>
      <w:r w:rsidRPr="00F17F93">
        <w:rPr>
          <w:rFonts w:ascii="Times New Roman" w:eastAsia="Calibri" w:hAnsi="Times New Roman" w:cs="Times New Roman"/>
          <w:sz w:val="24"/>
          <w:szCs w:val="26"/>
        </w:rPr>
        <w:t xml:space="preserve"> __________</w:t>
      </w:r>
      <w:r w:rsidRPr="00F17F93">
        <w:rPr>
          <w:rFonts w:ascii="Times New Roman" w:eastAsia="Calibri" w:hAnsi="Times New Roman" w:cs="Times New Roman"/>
          <w:sz w:val="26"/>
          <w:szCs w:val="26"/>
        </w:rPr>
        <w:t>____________________________________________ _______________________________________________________________________.</w:t>
      </w:r>
    </w:p>
    <w:p w14:paraId="0CA0C8C6" w14:textId="77777777" w:rsidR="00F17F93" w:rsidRPr="00F17F93" w:rsidRDefault="00F17F93" w:rsidP="00F17F93">
      <w:pPr>
        <w:tabs>
          <w:tab w:val="left" w:pos="0"/>
        </w:tabs>
        <w:spacing w:after="0" w:line="240" w:lineRule="auto"/>
        <w:jc w:val="center"/>
        <w:rPr>
          <w:rFonts w:ascii="Times New Roman" w:eastAsia="Calibri" w:hAnsi="Times New Roman" w:cs="Times New Roman"/>
          <w:b/>
          <w:smallCaps/>
          <w:sz w:val="26"/>
          <w:szCs w:val="26"/>
        </w:rPr>
      </w:pPr>
      <w:r w:rsidRPr="00F17F93">
        <w:rPr>
          <w:rFonts w:ascii="Times New Roman" w:eastAsia="Calibri" w:hAnsi="Times New Roman" w:cs="Times New Roman"/>
          <w:b/>
          <w:sz w:val="26"/>
          <w:szCs w:val="26"/>
        </w:rPr>
        <w:t xml:space="preserve">Проведённые мероприятия с замещающей семьей в рамках сопровождения: </w:t>
      </w:r>
    </w:p>
    <w:p w14:paraId="0F430FBA" w14:textId="77777777" w:rsidR="00F17F93" w:rsidRPr="00F17F93" w:rsidRDefault="00F17F93" w:rsidP="00F17F93">
      <w:pPr>
        <w:spacing w:after="0" w:line="240" w:lineRule="auto"/>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Мероприятия с замещающим родителем</w:t>
      </w:r>
    </w:p>
    <w:tbl>
      <w:tblPr>
        <w:tblStyle w:val="a6"/>
        <w:tblW w:w="9341" w:type="dxa"/>
        <w:tblInd w:w="108" w:type="dxa"/>
        <w:tblLayout w:type="fixed"/>
        <w:tblLook w:val="04A0" w:firstRow="1" w:lastRow="0" w:firstColumn="1" w:lastColumn="0" w:noHBand="0" w:noVBand="1"/>
      </w:tblPr>
      <w:tblGrid>
        <w:gridCol w:w="426"/>
        <w:gridCol w:w="992"/>
        <w:gridCol w:w="4678"/>
        <w:gridCol w:w="1417"/>
        <w:gridCol w:w="1828"/>
      </w:tblGrid>
      <w:tr w:rsidR="00F17F93" w:rsidRPr="00F17F93" w14:paraId="3184DB67" w14:textId="77777777" w:rsidTr="00604B59">
        <w:trPr>
          <w:trHeight w:val="445"/>
        </w:trPr>
        <w:tc>
          <w:tcPr>
            <w:tcW w:w="426" w:type="dxa"/>
          </w:tcPr>
          <w:p w14:paraId="1ABF041A"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w:t>
            </w:r>
          </w:p>
        </w:tc>
        <w:tc>
          <w:tcPr>
            <w:tcW w:w="992" w:type="dxa"/>
          </w:tcPr>
          <w:p w14:paraId="2D0D0F65"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Дата</w:t>
            </w:r>
          </w:p>
        </w:tc>
        <w:tc>
          <w:tcPr>
            <w:tcW w:w="4678" w:type="dxa"/>
          </w:tcPr>
          <w:p w14:paraId="69146723"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Тема</w:t>
            </w:r>
          </w:p>
        </w:tc>
        <w:tc>
          <w:tcPr>
            <w:tcW w:w="1417" w:type="dxa"/>
          </w:tcPr>
          <w:p w14:paraId="4EC59490"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Форма</w:t>
            </w:r>
          </w:p>
          <w:p w14:paraId="0CE132E7" w14:textId="77777777" w:rsidR="00F17F93" w:rsidRPr="00F17F93" w:rsidRDefault="00F17F93" w:rsidP="00604B59">
            <w:pPr>
              <w:spacing w:after="0"/>
              <w:jc w:val="center"/>
              <w:rPr>
                <w:rFonts w:ascii="Times New Roman" w:eastAsia="Calibri" w:hAnsi="Times New Roman" w:cs="Times New Roman"/>
                <w:b/>
                <w:sz w:val="26"/>
                <w:szCs w:val="26"/>
              </w:rPr>
            </w:pPr>
            <w:proofErr w:type="spellStart"/>
            <w:r w:rsidRPr="00F17F93">
              <w:rPr>
                <w:rFonts w:ascii="Times New Roman" w:eastAsia="Calibri" w:hAnsi="Times New Roman" w:cs="Times New Roman"/>
                <w:b/>
                <w:sz w:val="26"/>
                <w:szCs w:val="26"/>
              </w:rPr>
              <w:t>оч</w:t>
            </w:r>
            <w:proofErr w:type="spellEnd"/>
            <w:r w:rsidRPr="00F17F93">
              <w:rPr>
                <w:rFonts w:ascii="Times New Roman" w:eastAsia="Calibri" w:hAnsi="Times New Roman" w:cs="Times New Roman"/>
                <w:b/>
                <w:sz w:val="26"/>
                <w:szCs w:val="26"/>
              </w:rPr>
              <w:t xml:space="preserve"> / </w:t>
            </w:r>
            <w:proofErr w:type="spellStart"/>
            <w:r w:rsidRPr="00F17F93">
              <w:rPr>
                <w:rFonts w:ascii="Times New Roman" w:eastAsia="Calibri" w:hAnsi="Times New Roman" w:cs="Times New Roman"/>
                <w:b/>
                <w:sz w:val="26"/>
                <w:szCs w:val="26"/>
              </w:rPr>
              <w:t>заоч</w:t>
            </w:r>
            <w:proofErr w:type="spellEnd"/>
          </w:p>
        </w:tc>
        <w:tc>
          <w:tcPr>
            <w:tcW w:w="1828" w:type="dxa"/>
          </w:tcPr>
          <w:p w14:paraId="366A928C"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Направление работы</w:t>
            </w:r>
          </w:p>
        </w:tc>
      </w:tr>
      <w:tr w:rsidR="00F17F93" w:rsidRPr="00F17F93" w14:paraId="299EA93B" w14:textId="77777777" w:rsidTr="00604B59">
        <w:trPr>
          <w:trHeight w:val="318"/>
        </w:trPr>
        <w:tc>
          <w:tcPr>
            <w:tcW w:w="426" w:type="dxa"/>
          </w:tcPr>
          <w:p w14:paraId="50E1D064"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1.</w:t>
            </w:r>
          </w:p>
        </w:tc>
        <w:tc>
          <w:tcPr>
            <w:tcW w:w="992" w:type="dxa"/>
          </w:tcPr>
          <w:p w14:paraId="02045B3B" w14:textId="77777777" w:rsidR="00F17F93" w:rsidRPr="00F17F93" w:rsidRDefault="00F17F93" w:rsidP="00604B59">
            <w:pPr>
              <w:spacing w:after="0"/>
              <w:rPr>
                <w:rFonts w:ascii="Times New Roman" w:eastAsia="Calibri" w:hAnsi="Times New Roman" w:cs="Times New Roman"/>
                <w:sz w:val="26"/>
                <w:szCs w:val="26"/>
              </w:rPr>
            </w:pPr>
          </w:p>
        </w:tc>
        <w:tc>
          <w:tcPr>
            <w:tcW w:w="4678" w:type="dxa"/>
          </w:tcPr>
          <w:p w14:paraId="7C2CA42C" w14:textId="77777777" w:rsidR="00F17F93" w:rsidRPr="00F17F93" w:rsidRDefault="00F17F93" w:rsidP="00604B59">
            <w:pPr>
              <w:spacing w:after="0"/>
              <w:rPr>
                <w:rFonts w:ascii="Times New Roman" w:eastAsia="Calibri" w:hAnsi="Times New Roman" w:cs="Times New Roman"/>
                <w:sz w:val="26"/>
                <w:szCs w:val="26"/>
              </w:rPr>
            </w:pPr>
          </w:p>
        </w:tc>
        <w:tc>
          <w:tcPr>
            <w:tcW w:w="1417" w:type="dxa"/>
          </w:tcPr>
          <w:p w14:paraId="57A31F9A" w14:textId="77777777" w:rsidR="00F17F93" w:rsidRPr="00F17F93" w:rsidRDefault="00F17F93" w:rsidP="00604B59">
            <w:pPr>
              <w:spacing w:after="0"/>
              <w:rPr>
                <w:rFonts w:ascii="Times New Roman" w:eastAsia="Calibri" w:hAnsi="Times New Roman" w:cs="Times New Roman"/>
                <w:sz w:val="26"/>
                <w:szCs w:val="26"/>
              </w:rPr>
            </w:pPr>
          </w:p>
        </w:tc>
        <w:tc>
          <w:tcPr>
            <w:tcW w:w="1828" w:type="dxa"/>
          </w:tcPr>
          <w:p w14:paraId="28002BD7" w14:textId="77777777" w:rsidR="00F17F93" w:rsidRPr="00F17F93" w:rsidRDefault="00F17F93" w:rsidP="00604B59">
            <w:pPr>
              <w:spacing w:after="0"/>
              <w:rPr>
                <w:rFonts w:ascii="Times New Roman" w:eastAsia="Calibri" w:hAnsi="Times New Roman" w:cs="Times New Roman"/>
                <w:sz w:val="26"/>
                <w:szCs w:val="26"/>
              </w:rPr>
            </w:pPr>
          </w:p>
        </w:tc>
      </w:tr>
      <w:tr w:rsidR="00F17F93" w:rsidRPr="00F17F93" w14:paraId="6C779FF8" w14:textId="77777777" w:rsidTr="00604B59">
        <w:trPr>
          <w:trHeight w:val="318"/>
        </w:trPr>
        <w:tc>
          <w:tcPr>
            <w:tcW w:w="426" w:type="dxa"/>
          </w:tcPr>
          <w:p w14:paraId="46CEF2E8"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2.</w:t>
            </w:r>
          </w:p>
        </w:tc>
        <w:tc>
          <w:tcPr>
            <w:tcW w:w="992" w:type="dxa"/>
          </w:tcPr>
          <w:p w14:paraId="0C498A26" w14:textId="77777777" w:rsidR="00F17F93" w:rsidRPr="00F17F93" w:rsidRDefault="00F17F93" w:rsidP="00604B59">
            <w:pPr>
              <w:spacing w:after="0"/>
              <w:rPr>
                <w:rFonts w:ascii="Times New Roman" w:eastAsia="Calibri" w:hAnsi="Times New Roman" w:cs="Times New Roman"/>
                <w:sz w:val="26"/>
                <w:szCs w:val="26"/>
              </w:rPr>
            </w:pPr>
          </w:p>
        </w:tc>
        <w:tc>
          <w:tcPr>
            <w:tcW w:w="4678" w:type="dxa"/>
          </w:tcPr>
          <w:p w14:paraId="7C457B70" w14:textId="77777777" w:rsidR="00F17F93" w:rsidRPr="00F17F93" w:rsidRDefault="00F17F93" w:rsidP="00604B59">
            <w:pPr>
              <w:spacing w:after="0"/>
              <w:rPr>
                <w:rFonts w:ascii="Times New Roman" w:eastAsia="Calibri" w:hAnsi="Times New Roman" w:cs="Times New Roman"/>
                <w:sz w:val="26"/>
                <w:szCs w:val="26"/>
              </w:rPr>
            </w:pPr>
          </w:p>
        </w:tc>
        <w:tc>
          <w:tcPr>
            <w:tcW w:w="1417" w:type="dxa"/>
          </w:tcPr>
          <w:p w14:paraId="109D7B44" w14:textId="77777777" w:rsidR="00F17F93" w:rsidRPr="00F17F93" w:rsidRDefault="00F17F93" w:rsidP="00604B59">
            <w:pPr>
              <w:spacing w:after="0"/>
              <w:rPr>
                <w:rFonts w:ascii="Times New Roman" w:eastAsia="Calibri" w:hAnsi="Times New Roman" w:cs="Times New Roman"/>
                <w:sz w:val="26"/>
                <w:szCs w:val="26"/>
              </w:rPr>
            </w:pPr>
          </w:p>
        </w:tc>
        <w:tc>
          <w:tcPr>
            <w:tcW w:w="1828" w:type="dxa"/>
          </w:tcPr>
          <w:p w14:paraId="048E91AF" w14:textId="77777777" w:rsidR="00F17F93" w:rsidRPr="00F17F93" w:rsidRDefault="00F17F93" w:rsidP="00604B59">
            <w:pPr>
              <w:spacing w:after="0"/>
              <w:rPr>
                <w:rFonts w:ascii="Times New Roman" w:eastAsia="Calibri" w:hAnsi="Times New Roman" w:cs="Times New Roman"/>
                <w:sz w:val="26"/>
                <w:szCs w:val="26"/>
              </w:rPr>
            </w:pPr>
          </w:p>
        </w:tc>
      </w:tr>
    </w:tbl>
    <w:p w14:paraId="4440CC2E" w14:textId="77777777" w:rsidR="00F17F93" w:rsidRPr="00F17F93" w:rsidRDefault="00F17F93" w:rsidP="00F17F93">
      <w:pPr>
        <w:spacing w:after="0" w:line="240" w:lineRule="auto"/>
        <w:rPr>
          <w:rFonts w:ascii="Times New Roman" w:eastAsia="Calibri" w:hAnsi="Times New Roman" w:cs="Times New Roman"/>
          <w:b/>
          <w:sz w:val="26"/>
          <w:szCs w:val="26"/>
        </w:rPr>
      </w:pPr>
      <w:r w:rsidRPr="00F17F93">
        <w:rPr>
          <w:rFonts w:ascii="Times New Roman" w:eastAsia="Calibri" w:hAnsi="Times New Roman" w:cs="Times New Roman"/>
          <w:sz w:val="26"/>
          <w:szCs w:val="26"/>
        </w:rPr>
        <w:t>Дополнительная информация ______________________________________________</w:t>
      </w:r>
    </w:p>
    <w:p w14:paraId="04E5C786" w14:textId="77777777" w:rsidR="00F17F93" w:rsidRPr="00F17F93" w:rsidRDefault="00F17F93" w:rsidP="00F17F93">
      <w:pPr>
        <w:spacing w:after="0" w:line="240" w:lineRule="auto"/>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Мероприятия с педагогические работники</w:t>
      </w:r>
    </w:p>
    <w:tbl>
      <w:tblPr>
        <w:tblStyle w:val="a6"/>
        <w:tblW w:w="9341" w:type="dxa"/>
        <w:tblInd w:w="108" w:type="dxa"/>
        <w:tblLayout w:type="fixed"/>
        <w:tblLook w:val="04A0" w:firstRow="1" w:lastRow="0" w:firstColumn="1" w:lastColumn="0" w:noHBand="0" w:noVBand="1"/>
      </w:tblPr>
      <w:tblGrid>
        <w:gridCol w:w="426"/>
        <w:gridCol w:w="992"/>
        <w:gridCol w:w="4678"/>
        <w:gridCol w:w="1417"/>
        <w:gridCol w:w="1828"/>
      </w:tblGrid>
      <w:tr w:rsidR="00F17F93" w:rsidRPr="00F17F93" w14:paraId="745CB6A7" w14:textId="77777777" w:rsidTr="00604B59">
        <w:trPr>
          <w:trHeight w:val="445"/>
        </w:trPr>
        <w:tc>
          <w:tcPr>
            <w:tcW w:w="426" w:type="dxa"/>
          </w:tcPr>
          <w:p w14:paraId="7E2405BD"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w:t>
            </w:r>
          </w:p>
        </w:tc>
        <w:tc>
          <w:tcPr>
            <w:tcW w:w="992" w:type="dxa"/>
          </w:tcPr>
          <w:p w14:paraId="46FD2E5A"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Дата</w:t>
            </w:r>
          </w:p>
        </w:tc>
        <w:tc>
          <w:tcPr>
            <w:tcW w:w="4678" w:type="dxa"/>
          </w:tcPr>
          <w:p w14:paraId="79E814EC"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Тема</w:t>
            </w:r>
          </w:p>
        </w:tc>
        <w:tc>
          <w:tcPr>
            <w:tcW w:w="1417" w:type="dxa"/>
          </w:tcPr>
          <w:p w14:paraId="5777A6F5"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Форма</w:t>
            </w:r>
          </w:p>
          <w:p w14:paraId="244CDD59" w14:textId="77777777" w:rsidR="00F17F93" w:rsidRPr="00F17F93" w:rsidRDefault="00F17F93" w:rsidP="00604B59">
            <w:pPr>
              <w:spacing w:after="0"/>
              <w:jc w:val="center"/>
              <w:rPr>
                <w:rFonts w:ascii="Times New Roman" w:eastAsia="Calibri" w:hAnsi="Times New Roman" w:cs="Times New Roman"/>
                <w:b/>
                <w:sz w:val="26"/>
                <w:szCs w:val="26"/>
              </w:rPr>
            </w:pPr>
            <w:proofErr w:type="spellStart"/>
            <w:r w:rsidRPr="00F17F93">
              <w:rPr>
                <w:rFonts w:ascii="Times New Roman" w:eastAsia="Calibri" w:hAnsi="Times New Roman" w:cs="Times New Roman"/>
                <w:b/>
                <w:sz w:val="26"/>
                <w:szCs w:val="26"/>
              </w:rPr>
              <w:t>оч</w:t>
            </w:r>
            <w:proofErr w:type="spellEnd"/>
            <w:r w:rsidRPr="00F17F93">
              <w:rPr>
                <w:rFonts w:ascii="Times New Roman" w:eastAsia="Calibri" w:hAnsi="Times New Roman" w:cs="Times New Roman"/>
                <w:b/>
                <w:sz w:val="26"/>
                <w:szCs w:val="26"/>
              </w:rPr>
              <w:t xml:space="preserve"> / </w:t>
            </w:r>
            <w:proofErr w:type="spellStart"/>
            <w:r w:rsidRPr="00F17F93">
              <w:rPr>
                <w:rFonts w:ascii="Times New Roman" w:eastAsia="Calibri" w:hAnsi="Times New Roman" w:cs="Times New Roman"/>
                <w:b/>
                <w:sz w:val="26"/>
                <w:szCs w:val="26"/>
              </w:rPr>
              <w:t>заоч</w:t>
            </w:r>
            <w:proofErr w:type="spellEnd"/>
          </w:p>
        </w:tc>
        <w:tc>
          <w:tcPr>
            <w:tcW w:w="1828" w:type="dxa"/>
          </w:tcPr>
          <w:p w14:paraId="33D458BA"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Направление работы</w:t>
            </w:r>
          </w:p>
        </w:tc>
      </w:tr>
      <w:tr w:rsidR="00F17F93" w:rsidRPr="00F17F93" w14:paraId="583F364F" w14:textId="77777777" w:rsidTr="00604B59">
        <w:trPr>
          <w:trHeight w:val="318"/>
        </w:trPr>
        <w:tc>
          <w:tcPr>
            <w:tcW w:w="426" w:type="dxa"/>
          </w:tcPr>
          <w:p w14:paraId="23D811C4"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1.</w:t>
            </w:r>
          </w:p>
        </w:tc>
        <w:tc>
          <w:tcPr>
            <w:tcW w:w="992" w:type="dxa"/>
          </w:tcPr>
          <w:p w14:paraId="332E51AA" w14:textId="77777777" w:rsidR="00F17F93" w:rsidRPr="00F17F93" w:rsidRDefault="00F17F93" w:rsidP="00604B59">
            <w:pPr>
              <w:spacing w:after="0"/>
              <w:rPr>
                <w:rFonts w:ascii="Times New Roman" w:eastAsia="Calibri" w:hAnsi="Times New Roman" w:cs="Times New Roman"/>
                <w:sz w:val="26"/>
                <w:szCs w:val="26"/>
              </w:rPr>
            </w:pPr>
          </w:p>
        </w:tc>
        <w:tc>
          <w:tcPr>
            <w:tcW w:w="4678" w:type="dxa"/>
          </w:tcPr>
          <w:p w14:paraId="12FFA8D9" w14:textId="77777777" w:rsidR="00F17F93" w:rsidRPr="00F17F93" w:rsidRDefault="00F17F93" w:rsidP="00604B59">
            <w:pPr>
              <w:spacing w:after="0"/>
              <w:rPr>
                <w:rFonts w:ascii="Times New Roman" w:eastAsia="Calibri" w:hAnsi="Times New Roman" w:cs="Times New Roman"/>
                <w:sz w:val="26"/>
                <w:szCs w:val="26"/>
              </w:rPr>
            </w:pPr>
          </w:p>
        </w:tc>
        <w:tc>
          <w:tcPr>
            <w:tcW w:w="1417" w:type="dxa"/>
          </w:tcPr>
          <w:p w14:paraId="74FD483F" w14:textId="77777777" w:rsidR="00F17F93" w:rsidRPr="00F17F93" w:rsidRDefault="00F17F93" w:rsidP="00604B59">
            <w:pPr>
              <w:spacing w:after="0"/>
              <w:rPr>
                <w:rFonts w:ascii="Times New Roman" w:eastAsia="Calibri" w:hAnsi="Times New Roman" w:cs="Times New Roman"/>
                <w:sz w:val="26"/>
                <w:szCs w:val="26"/>
              </w:rPr>
            </w:pPr>
          </w:p>
        </w:tc>
        <w:tc>
          <w:tcPr>
            <w:tcW w:w="1828" w:type="dxa"/>
          </w:tcPr>
          <w:p w14:paraId="33C99AAA" w14:textId="77777777" w:rsidR="00F17F93" w:rsidRPr="00F17F93" w:rsidRDefault="00F17F93" w:rsidP="00604B59">
            <w:pPr>
              <w:spacing w:after="0"/>
              <w:rPr>
                <w:rFonts w:ascii="Times New Roman" w:eastAsia="Calibri" w:hAnsi="Times New Roman" w:cs="Times New Roman"/>
                <w:sz w:val="26"/>
                <w:szCs w:val="26"/>
              </w:rPr>
            </w:pPr>
          </w:p>
        </w:tc>
      </w:tr>
      <w:tr w:rsidR="00F17F93" w:rsidRPr="00F17F93" w14:paraId="328104AE" w14:textId="77777777" w:rsidTr="00604B59">
        <w:trPr>
          <w:trHeight w:val="318"/>
        </w:trPr>
        <w:tc>
          <w:tcPr>
            <w:tcW w:w="426" w:type="dxa"/>
          </w:tcPr>
          <w:p w14:paraId="0C136AA4"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2.</w:t>
            </w:r>
          </w:p>
        </w:tc>
        <w:tc>
          <w:tcPr>
            <w:tcW w:w="992" w:type="dxa"/>
          </w:tcPr>
          <w:p w14:paraId="5FEEC54E" w14:textId="77777777" w:rsidR="00F17F93" w:rsidRPr="00F17F93" w:rsidRDefault="00F17F93" w:rsidP="00604B59">
            <w:pPr>
              <w:spacing w:after="0"/>
              <w:rPr>
                <w:rFonts w:ascii="Times New Roman" w:eastAsia="Calibri" w:hAnsi="Times New Roman" w:cs="Times New Roman"/>
                <w:sz w:val="26"/>
                <w:szCs w:val="26"/>
              </w:rPr>
            </w:pPr>
          </w:p>
        </w:tc>
        <w:tc>
          <w:tcPr>
            <w:tcW w:w="4678" w:type="dxa"/>
          </w:tcPr>
          <w:p w14:paraId="66143639" w14:textId="77777777" w:rsidR="00F17F93" w:rsidRPr="00F17F93" w:rsidRDefault="00F17F93" w:rsidP="00604B59">
            <w:pPr>
              <w:spacing w:after="0"/>
              <w:rPr>
                <w:rFonts w:ascii="Times New Roman" w:eastAsia="Calibri" w:hAnsi="Times New Roman" w:cs="Times New Roman"/>
                <w:sz w:val="26"/>
                <w:szCs w:val="26"/>
              </w:rPr>
            </w:pPr>
          </w:p>
        </w:tc>
        <w:tc>
          <w:tcPr>
            <w:tcW w:w="1417" w:type="dxa"/>
          </w:tcPr>
          <w:p w14:paraId="30711056" w14:textId="77777777" w:rsidR="00F17F93" w:rsidRPr="00F17F93" w:rsidRDefault="00F17F93" w:rsidP="00604B59">
            <w:pPr>
              <w:spacing w:after="0"/>
              <w:rPr>
                <w:rFonts w:ascii="Times New Roman" w:eastAsia="Calibri" w:hAnsi="Times New Roman" w:cs="Times New Roman"/>
                <w:sz w:val="26"/>
                <w:szCs w:val="26"/>
              </w:rPr>
            </w:pPr>
          </w:p>
        </w:tc>
        <w:tc>
          <w:tcPr>
            <w:tcW w:w="1828" w:type="dxa"/>
          </w:tcPr>
          <w:p w14:paraId="7C8C6EBB" w14:textId="77777777" w:rsidR="00F17F93" w:rsidRPr="00F17F93" w:rsidRDefault="00F17F93" w:rsidP="00604B59">
            <w:pPr>
              <w:spacing w:after="0"/>
              <w:rPr>
                <w:rFonts w:ascii="Times New Roman" w:eastAsia="Calibri" w:hAnsi="Times New Roman" w:cs="Times New Roman"/>
                <w:sz w:val="26"/>
                <w:szCs w:val="26"/>
              </w:rPr>
            </w:pPr>
          </w:p>
        </w:tc>
      </w:tr>
    </w:tbl>
    <w:p w14:paraId="1A9D4DB9" w14:textId="77777777" w:rsidR="00F17F93" w:rsidRPr="00F17F93" w:rsidRDefault="00F17F93" w:rsidP="00F17F93">
      <w:pPr>
        <w:spacing w:after="0" w:line="240" w:lineRule="auto"/>
        <w:rPr>
          <w:rFonts w:ascii="Times New Roman" w:eastAsia="Calibri" w:hAnsi="Times New Roman" w:cs="Times New Roman"/>
          <w:b/>
          <w:sz w:val="26"/>
          <w:szCs w:val="26"/>
        </w:rPr>
      </w:pPr>
      <w:r w:rsidRPr="00F17F93">
        <w:rPr>
          <w:rFonts w:ascii="Times New Roman" w:eastAsia="Calibri" w:hAnsi="Times New Roman" w:cs="Times New Roman"/>
          <w:sz w:val="26"/>
          <w:szCs w:val="26"/>
        </w:rPr>
        <w:t>Дополнительная информация ______________________________________________</w:t>
      </w:r>
    </w:p>
    <w:p w14:paraId="1FBB62C3" w14:textId="77777777" w:rsidR="00F17F93" w:rsidRPr="00F17F93" w:rsidRDefault="00F17F93" w:rsidP="00F17F93">
      <w:pPr>
        <w:spacing w:after="0" w:line="240" w:lineRule="auto"/>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Мероприятия с ребенком из замещающей семьи</w:t>
      </w:r>
    </w:p>
    <w:p w14:paraId="72C8A149" w14:textId="77777777" w:rsidR="00F17F93" w:rsidRPr="00F17F93" w:rsidRDefault="00F17F93" w:rsidP="00F17F93">
      <w:pPr>
        <w:spacing w:after="0" w:line="240" w:lineRule="auto"/>
        <w:jc w:val="center"/>
        <w:rPr>
          <w:rFonts w:ascii="Times New Roman" w:eastAsia="Calibri" w:hAnsi="Times New Roman" w:cs="Times New Roman"/>
          <w:sz w:val="26"/>
          <w:szCs w:val="26"/>
        </w:rPr>
      </w:pPr>
      <w:r w:rsidRPr="00F17F93">
        <w:rPr>
          <w:rFonts w:ascii="Times New Roman" w:eastAsia="Calibri" w:hAnsi="Times New Roman" w:cs="Times New Roman"/>
          <w:sz w:val="26"/>
          <w:szCs w:val="26"/>
        </w:rPr>
        <w:t>(заполняется на каждого приемного ребенка отдельно)</w:t>
      </w:r>
    </w:p>
    <w:tbl>
      <w:tblPr>
        <w:tblStyle w:val="a6"/>
        <w:tblW w:w="9356" w:type="dxa"/>
        <w:tblInd w:w="108" w:type="dxa"/>
        <w:tblLayout w:type="fixed"/>
        <w:tblLook w:val="04A0" w:firstRow="1" w:lastRow="0" w:firstColumn="1" w:lastColumn="0" w:noHBand="0" w:noVBand="1"/>
      </w:tblPr>
      <w:tblGrid>
        <w:gridCol w:w="426"/>
        <w:gridCol w:w="992"/>
        <w:gridCol w:w="4678"/>
        <w:gridCol w:w="1417"/>
        <w:gridCol w:w="1843"/>
      </w:tblGrid>
      <w:tr w:rsidR="00F17F93" w:rsidRPr="00F17F93" w14:paraId="662DE32E" w14:textId="77777777" w:rsidTr="00604B59">
        <w:trPr>
          <w:trHeight w:val="519"/>
        </w:trPr>
        <w:tc>
          <w:tcPr>
            <w:tcW w:w="426" w:type="dxa"/>
          </w:tcPr>
          <w:p w14:paraId="15E0748B"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w:t>
            </w:r>
          </w:p>
        </w:tc>
        <w:tc>
          <w:tcPr>
            <w:tcW w:w="992" w:type="dxa"/>
          </w:tcPr>
          <w:p w14:paraId="5EE3B842"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Дата</w:t>
            </w:r>
          </w:p>
        </w:tc>
        <w:tc>
          <w:tcPr>
            <w:tcW w:w="4678" w:type="dxa"/>
          </w:tcPr>
          <w:p w14:paraId="6120ABEB"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Тема</w:t>
            </w:r>
          </w:p>
        </w:tc>
        <w:tc>
          <w:tcPr>
            <w:tcW w:w="1417" w:type="dxa"/>
          </w:tcPr>
          <w:p w14:paraId="3D703E72"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 xml:space="preserve">Форма </w:t>
            </w:r>
          </w:p>
          <w:p w14:paraId="161880B8" w14:textId="77777777" w:rsidR="00F17F93" w:rsidRPr="00F17F93" w:rsidRDefault="00F17F93" w:rsidP="00604B59">
            <w:pPr>
              <w:spacing w:after="0"/>
              <w:jc w:val="center"/>
              <w:rPr>
                <w:rFonts w:ascii="Times New Roman" w:eastAsia="Calibri" w:hAnsi="Times New Roman" w:cs="Times New Roman"/>
                <w:b/>
                <w:sz w:val="26"/>
                <w:szCs w:val="26"/>
              </w:rPr>
            </w:pPr>
            <w:proofErr w:type="spellStart"/>
            <w:r w:rsidRPr="00F17F93">
              <w:rPr>
                <w:rFonts w:ascii="Times New Roman" w:eastAsia="Calibri" w:hAnsi="Times New Roman" w:cs="Times New Roman"/>
                <w:b/>
                <w:sz w:val="26"/>
                <w:szCs w:val="26"/>
              </w:rPr>
              <w:t>оч</w:t>
            </w:r>
            <w:proofErr w:type="spellEnd"/>
            <w:r w:rsidRPr="00F17F93">
              <w:rPr>
                <w:rFonts w:ascii="Times New Roman" w:eastAsia="Calibri" w:hAnsi="Times New Roman" w:cs="Times New Roman"/>
                <w:b/>
                <w:sz w:val="26"/>
                <w:szCs w:val="26"/>
              </w:rPr>
              <w:t xml:space="preserve"> /</w:t>
            </w:r>
            <w:proofErr w:type="spellStart"/>
            <w:r w:rsidRPr="00F17F93">
              <w:rPr>
                <w:rFonts w:ascii="Times New Roman" w:eastAsia="Calibri" w:hAnsi="Times New Roman" w:cs="Times New Roman"/>
                <w:b/>
                <w:sz w:val="26"/>
                <w:szCs w:val="26"/>
              </w:rPr>
              <w:t>заоч</w:t>
            </w:r>
            <w:proofErr w:type="spellEnd"/>
          </w:p>
        </w:tc>
        <w:tc>
          <w:tcPr>
            <w:tcW w:w="1843" w:type="dxa"/>
          </w:tcPr>
          <w:p w14:paraId="450EDC80"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Направление работы</w:t>
            </w:r>
          </w:p>
        </w:tc>
      </w:tr>
      <w:tr w:rsidR="00F17F93" w:rsidRPr="00F17F93" w14:paraId="2879B173" w14:textId="77777777" w:rsidTr="00604B59">
        <w:trPr>
          <w:trHeight w:val="203"/>
        </w:trPr>
        <w:tc>
          <w:tcPr>
            <w:tcW w:w="426" w:type="dxa"/>
          </w:tcPr>
          <w:p w14:paraId="09713CE6"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1.</w:t>
            </w:r>
          </w:p>
        </w:tc>
        <w:tc>
          <w:tcPr>
            <w:tcW w:w="992" w:type="dxa"/>
          </w:tcPr>
          <w:p w14:paraId="5839E738" w14:textId="77777777" w:rsidR="00F17F93" w:rsidRPr="00F17F93" w:rsidRDefault="00F17F93" w:rsidP="00604B59">
            <w:pPr>
              <w:spacing w:after="0"/>
              <w:rPr>
                <w:rFonts w:ascii="Times New Roman" w:eastAsia="Calibri" w:hAnsi="Times New Roman" w:cs="Times New Roman"/>
                <w:sz w:val="26"/>
                <w:szCs w:val="26"/>
              </w:rPr>
            </w:pPr>
          </w:p>
        </w:tc>
        <w:tc>
          <w:tcPr>
            <w:tcW w:w="4678" w:type="dxa"/>
          </w:tcPr>
          <w:p w14:paraId="40683ADE" w14:textId="77777777" w:rsidR="00F17F93" w:rsidRPr="00F17F93" w:rsidRDefault="00F17F93" w:rsidP="00604B59">
            <w:pPr>
              <w:spacing w:after="0"/>
              <w:rPr>
                <w:rFonts w:ascii="Times New Roman" w:eastAsia="Calibri" w:hAnsi="Times New Roman" w:cs="Times New Roman"/>
                <w:sz w:val="26"/>
                <w:szCs w:val="26"/>
              </w:rPr>
            </w:pPr>
          </w:p>
        </w:tc>
        <w:tc>
          <w:tcPr>
            <w:tcW w:w="1417" w:type="dxa"/>
          </w:tcPr>
          <w:p w14:paraId="79A72339" w14:textId="77777777" w:rsidR="00F17F93" w:rsidRPr="00F17F93" w:rsidRDefault="00F17F93" w:rsidP="00604B59">
            <w:pPr>
              <w:spacing w:after="0"/>
              <w:rPr>
                <w:rFonts w:ascii="Times New Roman" w:eastAsia="Calibri" w:hAnsi="Times New Roman" w:cs="Times New Roman"/>
                <w:sz w:val="26"/>
                <w:szCs w:val="26"/>
              </w:rPr>
            </w:pPr>
          </w:p>
        </w:tc>
        <w:tc>
          <w:tcPr>
            <w:tcW w:w="1843" w:type="dxa"/>
          </w:tcPr>
          <w:p w14:paraId="1BFF33FA" w14:textId="77777777" w:rsidR="00F17F93" w:rsidRPr="00F17F93" w:rsidRDefault="00F17F93" w:rsidP="00604B59">
            <w:pPr>
              <w:spacing w:after="0"/>
              <w:rPr>
                <w:rFonts w:ascii="Times New Roman" w:eastAsia="Calibri" w:hAnsi="Times New Roman" w:cs="Times New Roman"/>
                <w:sz w:val="26"/>
                <w:szCs w:val="26"/>
              </w:rPr>
            </w:pPr>
          </w:p>
        </w:tc>
      </w:tr>
      <w:tr w:rsidR="00F17F93" w:rsidRPr="00F17F93" w14:paraId="226B78D9" w14:textId="77777777" w:rsidTr="00604B59">
        <w:trPr>
          <w:trHeight w:val="203"/>
        </w:trPr>
        <w:tc>
          <w:tcPr>
            <w:tcW w:w="426" w:type="dxa"/>
          </w:tcPr>
          <w:p w14:paraId="5F994205"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2.</w:t>
            </w:r>
          </w:p>
        </w:tc>
        <w:tc>
          <w:tcPr>
            <w:tcW w:w="992" w:type="dxa"/>
          </w:tcPr>
          <w:p w14:paraId="1586B154" w14:textId="77777777" w:rsidR="00F17F93" w:rsidRPr="00F17F93" w:rsidRDefault="00F17F93" w:rsidP="00604B59">
            <w:pPr>
              <w:spacing w:after="0"/>
              <w:rPr>
                <w:rFonts w:ascii="Times New Roman" w:eastAsia="Calibri" w:hAnsi="Times New Roman" w:cs="Times New Roman"/>
                <w:sz w:val="26"/>
                <w:szCs w:val="26"/>
              </w:rPr>
            </w:pPr>
          </w:p>
        </w:tc>
        <w:tc>
          <w:tcPr>
            <w:tcW w:w="4678" w:type="dxa"/>
          </w:tcPr>
          <w:p w14:paraId="6B4DB27D" w14:textId="77777777" w:rsidR="00F17F93" w:rsidRPr="00F17F93" w:rsidRDefault="00F17F93" w:rsidP="00604B59">
            <w:pPr>
              <w:spacing w:after="0"/>
              <w:rPr>
                <w:rFonts w:ascii="Times New Roman" w:eastAsia="Calibri" w:hAnsi="Times New Roman" w:cs="Times New Roman"/>
                <w:sz w:val="26"/>
                <w:szCs w:val="26"/>
              </w:rPr>
            </w:pPr>
          </w:p>
        </w:tc>
        <w:tc>
          <w:tcPr>
            <w:tcW w:w="1417" w:type="dxa"/>
          </w:tcPr>
          <w:p w14:paraId="1EC5507C" w14:textId="77777777" w:rsidR="00F17F93" w:rsidRPr="00F17F93" w:rsidRDefault="00F17F93" w:rsidP="00604B59">
            <w:pPr>
              <w:spacing w:after="0"/>
              <w:rPr>
                <w:rFonts w:ascii="Times New Roman" w:eastAsia="Calibri" w:hAnsi="Times New Roman" w:cs="Times New Roman"/>
                <w:sz w:val="26"/>
                <w:szCs w:val="26"/>
              </w:rPr>
            </w:pPr>
          </w:p>
        </w:tc>
        <w:tc>
          <w:tcPr>
            <w:tcW w:w="1843" w:type="dxa"/>
          </w:tcPr>
          <w:p w14:paraId="12AD6E41" w14:textId="77777777" w:rsidR="00F17F93" w:rsidRPr="00F17F93" w:rsidRDefault="00F17F93" w:rsidP="00604B59">
            <w:pPr>
              <w:spacing w:after="0"/>
              <w:rPr>
                <w:rFonts w:ascii="Times New Roman" w:eastAsia="Calibri" w:hAnsi="Times New Roman" w:cs="Times New Roman"/>
                <w:sz w:val="26"/>
                <w:szCs w:val="26"/>
              </w:rPr>
            </w:pPr>
          </w:p>
        </w:tc>
      </w:tr>
    </w:tbl>
    <w:p w14:paraId="1007F061"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Дополнительная информация ______________________________________________</w:t>
      </w:r>
    </w:p>
    <w:p w14:paraId="1B9D8106" w14:textId="77777777" w:rsidR="00F17F93" w:rsidRPr="00F17F93" w:rsidRDefault="00F17F93" w:rsidP="00F17F93">
      <w:pPr>
        <w:spacing w:after="0"/>
        <w:jc w:val="center"/>
        <w:rPr>
          <w:rFonts w:ascii="Times New Roman" w:hAnsi="Times New Roman" w:cs="Times New Roman"/>
          <w:b/>
          <w:sz w:val="26"/>
          <w:szCs w:val="26"/>
        </w:rPr>
      </w:pPr>
      <w:r w:rsidRPr="00F17F93">
        <w:rPr>
          <w:rFonts w:ascii="Times New Roman" w:hAnsi="Times New Roman" w:cs="Times New Roman"/>
          <w:b/>
          <w:sz w:val="26"/>
          <w:szCs w:val="26"/>
        </w:rPr>
        <w:t>Совместные семейные мероприятия</w:t>
      </w:r>
    </w:p>
    <w:tbl>
      <w:tblPr>
        <w:tblStyle w:val="a6"/>
        <w:tblW w:w="9376" w:type="dxa"/>
        <w:tblInd w:w="-34" w:type="dxa"/>
        <w:tblLook w:val="04A0" w:firstRow="1" w:lastRow="0" w:firstColumn="1" w:lastColumn="0" w:noHBand="0" w:noVBand="1"/>
      </w:tblPr>
      <w:tblGrid>
        <w:gridCol w:w="552"/>
        <w:gridCol w:w="839"/>
        <w:gridCol w:w="4590"/>
        <w:gridCol w:w="1567"/>
        <w:gridCol w:w="1828"/>
      </w:tblGrid>
      <w:tr w:rsidR="00F17F93" w:rsidRPr="00F17F93" w14:paraId="527E9F94" w14:textId="77777777" w:rsidTr="005E31BD">
        <w:trPr>
          <w:trHeight w:val="264"/>
        </w:trPr>
        <w:tc>
          <w:tcPr>
            <w:tcW w:w="552" w:type="dxa"/>
          </w:tcPr>
          <w:p w14:paraId="046B771C" w14:textId="77777777" w:rsidR="00F17F93" w:rsidRPr="00F17F93" w:rsidRDefault="00F17F93" w:rsidP="00604B59">
            <w:pPr>
              <w:pStyle w:val="a5"/>
              <w:ind w:left="0"/>
              <w:jc w:val="center"/>
              <w:rPr>
                <w:b/>
                <w:sz w:val="26"/>
                <w:szCs w:val="26"/>
              </w:rPr>
            </w:pPr>
            <w:r w:rsidRPr="00F17F93">
              <w:rPr>
                <w:b/>
                <w:sz w:val="26"/>
                <w:szCs w:val="26"/>
              </w:rPr>
              <w:t>№</w:t>
            </w:r>
          </w:p>
        </w:tc>
        <w:tc>
          <w:tcPr>
            <w:tcW w:w="839" w:type="dxa"/>
          </w:tcPr>
          <w:p w14:paraId="29C51BEE" w14:textId="77777777" w:rsidR="00F17F93" w:rsidRPr="00F17F93" w:rsidRDefault="00F17F93" w:rsidP="00604B59">
            <w:pPr>
              <w:pStyle w:val="a5"/>
              <w:ind w:left="0"/>
              <w:jc w:val="center"/>
              <w:rPr>
                <w:b/>
                <w:sz w:val="26"/>
                <w:szCs w:val="26"/>
              </w:rPr>
            </w:pPr>
            <w:r w:rsidRPr="00F17F93">
              <w:rPr>
                <w:b/>
                <w:sz w:val="26"/>
                <w:szCs w:val="26"/>
              </w:rPr>
              <w:t>Дата</w:t>
            </w:r>
          </w:p>
        </w:tc>
        <w:tc>
          <w:tcPr>
            <w:tcW w:w="4590" w:type="dxa"/>
          </w:tcPr>
          <w:p w14:paraId="09CD3A21" w14:textId="77777777" w:rsidR="00F17F93" w:rsidRPr="00F17F93" w:rsidRDefault="00F17F93" w:rsidP="00604B59">
            <w:pPr>
              <w:pStyle w:val="a5"/>
              <w:ind w:left="0"/>
              <w:jc w:val="center"/>
              <w:rPr>
                <w:b/>
                <w:sz w:val="26"/>
                <w:szCs w:val="26"/>
              </w:rPr>
            </w:pPr>
            <w:r w:rsidRPr="00F17F93">
              <w:rPr>
                <w:b/>
                <w:sz w:val="26"/>
                <w:szCs w:val="26"/>
              </w:rPr>
              <w:t>Наименование мероприятий</w:t>
            </w:r>
          </w:p>
        </w:tc>
        <w:tc>
          <w:tcPr>
            <w:tcW w:w="1567" w:type="dxa"/>
          </w:tcPr>
          <w:p w14:paraId="213BAE1A"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 xml:space="preserve">Форма </w:t>
            </w:r>
          </w:p>
          <w:p w14:paraId="0992D212" w14:textId="77777777" w:rsidR="00F17F93" w:rsidRPr="00F17F93" w:rsidRDefault="00F17F93" w:rsidP="00604B59">
            <w:pPr>
              <w:spacing w:after="0"/>
              <w:jc w:val="center"/>
              <w:rPr>
                <w:rFonts w:ascii="Times New Roman" w:eastAsia="Calibri" w:hAnsi="Times New Roman" w:cs="Times New Roman"/>
                <w:b/>
                <w:sz w:val="26"/>
                <w:szCs w:val="26"/>
              </w:rPr>
            </w:pPr>
            <w:proofErr w:type="spellStart"/>
            <w:r w:rsidRPr="00F17F93">
              <w:rPr>
                <w:rFonts w:ascii="Times New Roman" w:eastAsia="Calibri" w:hAnsi="Times New Roman" w:cs="Times New Roman"/>
                <w:b/>
                <w:sz w:val="26"/>
                <w:szCs w:val="26"/>
              </w:rPr>
              <w:t>оч</w:t>
            </w:r>
            <w:proofErr w:type="spellEnd"/>
            <w:r w:rsidRPr="00F17F93">
              <w:rPr>
                <w:rFonts w:ascii="Times New Roman" w:eastAsia="Calibri" w:hAnsi="Times New Roman" w:cs="Times New Roman"/>
                <w:b/>
                <w:sz w:val="26"/>
                <w:szCs w:val="26"/>
              </w:rPr>
              <w:t xml:space="preserve"> /</w:t>
            </w:r>
            <w:proofErr w:type="spellStart"/>
            <w:r w:rsidRPr="00F17F93">
              <w:rPr>
                <w:rFonts w:ascii="Times New Roman" w:eastAsia="Calibri" w:hAnsi="Times New Roman" w:cs="Times New Roman"/>
                <w:b/>
                <w:sz w:val="26"/>
                <w:szCs w:val="26"/>
              </w:rPr>
              <w:t>заоч</w:t>
            </w:r>
            <w:proofErr w:type="spellEnd"/>
          </w:p>
        </w:tc>
        <w:tc>
          <w:tcPr>
            <w:tcW w:w="1828" w:type="dxa"/>
          </w:tcPr>
          <w:p w14:paraId="6091BFF9" w14:textId="77777777" w:rsidR="00F17F93" w:rsidRPr="00F17F93" w:rsidRDefault="00F17F93" w:rsidP="00604B59">
            <w:pPr>
              <w:spacing w:after="0"/>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Направление работы</w:t>
            </w:r>
          </w:p>
        </w:tc>
      </w:tr>
      <w:tr w:rsidR="00F17F93" w:rsidRPr="00F17F93" w14:paraId="55429A3A" w14:textId="77777777" w:rsidTr="005E31BD">
        <w:trPr>
          <w:trHeight w:val="283"/>
        </w:trPr>
        <w:tc>
          <w:tcPr>
            <w:tcW w:w="552" w:type="dxa"/>
          </w:tcPr>
          <w:p w14:paraId="5EBCCEB9" w14:textId="77777777" w:rsidR="00F17F93" w:rsidRPr="00F17F93" w:rsidRDefault="00F17F93" w:rsidP="00604B59">
            <w:pPr>
              <w:pStyle w:val="a5"/>
              <w:ind w:left="0"/>
              <w:rPr>
                <w:sz w:val="26"/>
                <w:szCs w:val="26"/>
              </w:rPr>
            </w:pPr>
            <w:r w:rsidRPr="00F17F93">
              <w:rPr>
                <w:sz w:val="26"/>
                <w:szCs w:val="26"/>
              </w:rPr>
              <w:t>1.</w:t>
            </w:r>
          </w:p>
        </w:tc>
        <w:tc>
          <w:tcPr>
            <w:tcW w:w="839" w:type="dxa"/>
          </w:tcPr>
          <w:p w14:paraId="0C5386DF" w14:textId="77777777" w:rsidR="00F17F93" w:rsidRPr="00F17F93" w:rsidRDefault="00F17F93" w:rsidP="00604B59">
            <w:pPr>
              <w:pStyle w:val="a5"/>
              <w:ind w:left="0"/>
              <w:rPr>
                <w:b/>
                <w:sz w:val="26"/>
                <w:szCs w:val="26"/>
              </w:rPr>
            </w:pPr>
          </w:p>
        </w:tc>
        <w:tc>
          <w:tcPr>
            <w:tcW w:w="4590" w:type="dxa"/>
          </w:tcPr>
          <w:p w14:paraId="7B69CF8E" w14:textId="77777777" w:rsidR="00F17F93" w:rsidRPr="00F17F93" w:rsidRDefault="00F17F93" w:rsidP="00604B59">
            <w:pPr>
              <w:pStyle w:val="a5"/>
              <w:ind w:left="0"/>
              <w:rPr>
                <w:b/>
                <w:sz w:val="26"/>
                <w:szCs w:val="26"/>
              </w:rPr>
            </w:pPr>
          </w:p>
        </w:tc>
        <w:tc>
          <w:tcPr>
            <w:tcW w:w="1567" w:type="dxa"/>
          </w:tcPr>
          <w:p w14:paraId="254C83C8" w14:textId="77777777" w:rsidR="00F17F93" w:rsidRPr="00F17F93" w:rsidRDefault="00F17F93" w:rsidP="00604B59">
            <w:pPr>
              <w:spacing w:after="0"/>
              <w:rPr>
                <w:rFonts w:ascii="Times New Roman" w:eastAsia="Calibri" w:hAnsi="Times New Roman" w:cs="Times New Roman"/>
                <w:sz w:val="26"/>
                <w:szCs w:val="26"/>
              </w:rPr>
            </w:pPr>
          </w:p>
        </w:tc>
        <w:tc>
          <w:tcPr>
            <w:tcW w:w="1828" w:type="dxa"/>
          </w:tcPr>
          <w:p w14:paraId="0368599D" w14:textId="77777777" w:rsidR="00F17F93" w:rsidRPr="00F17F93" w:rsidRDefault="00F17F93" w:rsidP="00604B59">
            <w:pPr>
              <w:spacing w:after="0"/>
              <w:rPr>
                <w:rFonts w:ascii="Times New Roman" w:eastAsia="Calibri" w:hAnsi="Times New Roman" w:cs="Times New Roman"/>
                <w:sz w:val="26"/>
                <w:szCs w:val="26"/>
              </w:rPr>
            </w:pPr>
          </w:p>
        </w:tc>
      </w:tr>
      <w:tr w:rsidR="00F17F93" w:rsidRPr="00F17F93" w14:paraId="4793D220" w14:textId="77777777" w:rsidTr="005E31BD">
        <w:trPr>
          <w:trHeight w:val="264"/>
        </w:trPr>
        <w:tc>
          <w:tcPr>
            <w:tcW w:w="552" w:type="dxa"/>
          </w:tcPr>
          <w:p w14:paraId="772373C4" w14:textId="77777777" w:rsidR="00F17F93" w:rsidRPr="00F17F93" w:rsidRDefault="00F17F93" w:rsidP="00604B59">
            <w:pPr>
              <w:pStyle w:val="a5"/>
              <w:ind w:left="0"/>
              <w:rPr>
                <w:sz w:val="26"/>
                <w:szCs w:val="26"/>
              </w:rPr>
            </w:pPr>
            <w:r w:rsidRPr="00F17F93">
              <w:rPr>
                <w:sz w:val="26"/>
                <w:szCs w:val="26"/>
              </w:rPr>
              <w:t>2.</w:t>
            </w:r>
          </w:p>
        </w:tc>
        <w:tc>
          <w:tcPr>
            <w:tcW w:w="839" w:type="dxa"/>
          </w:tcPr>
          <w:p w14:paraId="261D1819" w14:textId="77777777" w:rsidR="00F17F93" w:rsidRPr="00F17F93" w:rsidRDefault="00F17F93" w:rsidP="00604B59">
            <w:pPr>
              <w:pStyle w:val="a5"/>
              <w:ind w:left="0"/>
              <w:rPr>
                <w:b/>
                <w:sz w:val="26"/>
                <w:szCs w:val="26"/>
              </w:rPr>
            </w:pPr>
          </w:p>
        </w:tc>
        <w:tc>
          <w:tcPr>
            <w:tcW w:w="4590" w:type="dxa"/>
          </w:tcPr>
          <w:p w14:paraId="45322E28" w14:textId="77777777" w:rsidR="00F17F93" w:rsidRPr="00F17F93" w:rsidRDefault="00F17F93" w:rsidP="00604B59">
            <w:pPr>
              <w:pStyle w:val="a5"/>
              <w:ind w:left="0"/>
              <w:rPr>
                <w:b/>
                <w:sz w:val="26"/>
                <w:szCs w:val="26"/>
              </w:rPr>
            </w:pPr>
          </w:p>
        </w:tc>
        <w:tc>
          <w:tcPr>
            <w:tcW w:w="1567" w:type="dxa"/>
          </w:tcPr>
          <w:p w14:paraId="31217B6A" w14:textId="77777777" w:rsidR="00F17F93" w:rsidRPr="00F17F93" w:rsidRDefault="00F17F93" w:rsidP="00604B59">
            <w:pPr>
              <w:spacing w:after="0"/>
              <w:rPr>
                <w:rFonts w:ascii="Times New Roman" w:eastAsia="Calibri" w:hAnsi="Times New Roman" w:cs="Times New Roman"/>
                <w:sz w:val="26"/>
                <w:szCs w:val="26"/>
              </w:rPr>
            </w:pPr>
          </w:p>
        </w:tc>
        <w:tc>
          <w:tcPr>
            <w:tcW w:w="1828" w:type="dxa"/>
          </w:tcPr>
          <w:p w14:paraId="6C8864E7" w14:textId="77777777" w:rsidR="00F17F93" w:rsidRPr="00F17F93" w:rsidRDefault="00F17F93" w:rsidP="00604B59">
            <w:pPr>
              <w:spacing w:after="0"/>
              <w:rPr>
                <w:rFonts w:ascii="Times New Roman" w:eastAsia="Calibri" w:hAnsi="Times New Roman" w:cs="Times New Roman"/>
                <w:sz w:val="26"/>
                <w:szCs w:val="26"/>
              </w:rPr>
            </w:pPr>
          </w:p>
        </w:tc>
      </w:tr>
    </w:tbl>
    <w:p w14:paraId="0CF0F829" w14:textId="77777777" w:rsidR="00F17F93" w:rsidRPr="00F17F93" w:rsidRDefault="00F17F93" w:rsidP="00F17F93">
      <w:pPr>
        <w:spacing w:after="0"/>
        <w:ind w:left="-142"/>
        <w:jc w:val="both"/>
        <w:rPr>
          <w:rFonts w:ascii="Times New Roman" w:eastAsia="Calibri" w:hAnsi="Times New Roman" w:cs="Times New Roman"/>
          <w:sz w:val="26"/>
          <w:szCs w:val="26"/>
        </w:rPr>
      </w:pPr>
      <w:r w:rsidRPr="00F17F93">
        <w:rPr>
          <w:rFonts w:ascii="Times New Roman" w:eastAsia="Calibri" w:hAnsi="Times New Roman" w:cs="Times New Roman"/>
          <w:sz w:val="26"/>
          <w:szCs w:val="26"/>
        </w:rPr>
        <w:lastRenderedPageBreak/>
        <w:t>Другая оказанная помощь _________________________________________________</w:t>
      </w:r>
    </w:p>
    <w:p w14:paraId="136CEAE7"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_______________________________________________________________________</w:t>
      </w:r>
    </w:p>
    <w:p w14:paraId="547C67A0" w14:textId="77777777" w:rsidR="00F17F93" w:rsidRPr="00F17F93" w:rsidRDefault="00F17F93" w:rsidP="00F17F93">
      <w:pPr>
        <w:spacing w:after="0"/>
        <w:ind w:left="-142"/>
        <w:jc w:val="center"/>
        <w:rPr>
          <w:rFonts w:ascii="Times New Roman" w:eastAsia="Calibri" w:hAnsi="Times New Roman" w:cs="Times New Roman"/>
          <w:b/>
          <w:sz w:val="26"/>
          <w:szCs w:val="26"/>
        </w:rPr>
      </w:pPr>
      <w:r w:rsidRPr="00F17F93">
        <w:rPr>
          <w:rFonts w:ascii="Times New Roman" w:eastAsia="Calibri" w:hAnsi="Times New Roman" w:cs="Times New Roman"/>
          <w:b/>
          <w:sz w:val="26"/>
          <w:szCs w:val="26"/>
        </w:rPr>
        <w:t xml:space="preserve">Сравнительный анализ показателей мониторинга состояния и развития ребенка в семье </w:t>
      </w:r>
    </w:p>
    <w:p w14:paraId="43A03872" w14:textId="7335CA82" w:rsidR="00F17F93" w:rsidRPr="00F17F93" w:rsidRDefault="00F17F93" w:rsidP="00F17F93">
      <w:pPr>
        <w:spacing w:after="0"/>
        <w:ind w:left="-142"/>
        <w:jc w:val="both"/>
        <w:rPr>
          <w:rFonts w:ascii="Times New Roman" w:eastAsia="Calibri" w:hAnsi="Times New Roman" w:cs="Times New Roman"/>
          <w:sz w:val="26"/>
          <w:szCs w:val="26"/>
        </w:rPr>
      </w:pPr>
      <w:r w:rsidRPr="00F17F93">
        <w:rPr>
          <w:rFonts w:ascii="Times New Roman" w:eastAsia="Calibri" w:hAnsi="Times New Roman" w:cs="Times New Roman"/>
          <w:sz w:val="26"/>
          <w:szCs w:val="26"/>
        </w:rPr>
        <w:t>Первичный мониторинг проведен ____________________ в очной/дистанционной форме. В мониторинге приняли участие _____________________ (</w:t>
      </w:r>
      <w:r w:rsidR="00C161F4">
        <w:rPr>
          <w:rFonts w:ascii="Times New Roman" w:eastAsia="Calibri" w:hAnsi="Times New Roman" w:cs="Times New Roman"/>
          <w:sz w:val="26"/>
          <w:szCs w:val="26"/>
        </w:rPr>
        <w:t>замещающий родитель</w:t>
      </w:r>
      <w:r w:rsidRPr="00F17F93">
        <w:rPr>
          <w:rFonts w:ascii="Times New Roman" w:eastAsia="Calibri" w:hAnsi="Times New Roman" w:cs="Times New Roman"/>
          <w:sz w:val="26"/>
          <w:szCs w:val="26"/>
        </w:rPr>
        <w:t>, подопечный, педагог). Итоговый мониторинг проведен ____________________ очной/дистанционной форме. В мониторинге приняли участие _____________________________ (</w:t>
      </w:r>
      <w:r w:rsidR="00C161F4">
        <w:rPr>
          <w:rFonts w:ascii="Times New Roman" w:eastAsia="Calibri" w:hAnsi="Times New Roman" w:cs="Times New Roman"/>
          <w:sz w:val="26"/>
          <w:szCs w:val="26"/>
        </w:rPr>
        <w:t>замещающий родитель</w:t>
      </w:r>
      <w:r w:rsidRPr="00F17F93">
        <w:rPr>
          <w:rFonts w:ascii="Times New Roman" w:eastAsia="Calibri" w:hAnsi="Times New Roman" w:cs="Times New Roman"/>
          <w:sz w:val="26"/>
          <w:szCs w:val="26"/>
        </w:rPr>
        <w:t>, подопечный, педагог).  Получены следующие результаты:</w:t>
      </w:r>
    </w:p>
    <w:tbl>
      <w:tblPr>
        <w:tblStyle w:val="a6"/>
        <w:tblW w:w="0" w:type="auto"/>
        <w:tblInd w:w="-34" w:type="dxa"/>
        <w:tblLook w:val="04A0" w:firstRow="1" w:lastRow="0" w:firstColumn="1" w:lastColumn="0" w:noHBand="0" w:noVBand="1"/>
      </w:tblPr>
      <w:tblGrid>
        <w:gridCol w:w="2614"/>
        <w:gridCol w:w="2454"/>
        <w:gridCol w:w="2081"/>
        <w:gridCol w:w="2455"/>
      </w:tblGrid>
      <w:tr w:rsidR="00F17F93" w:rsidRPr="00F17F93" w14:paraId="6BA1BA97" w14:textId="77777777" w:rsidTr="00604B59">
        <w:tc>
          <w:tcPr>
            <w:tcW w:w="2645" w:type="dxa"/>
          </w:tcPr>
          <w:p w14:paraId="74A246A7" w14:textId="77777777" w:rsidR="00F17F93" w:rsidRPr="00F17F93" w:rsidRDefault="00F17F93" w:rsidP="00604B59">
            <w:pPr>
              <w:spacing w:after="0"/>
              <w:jc w:val="center"/>
              <w:rPr>
                <w:rFonts w:ascii="Times New Roman" w:eastAsia="Calibri" w:hAnsi="Times New Roman" w:cs="Times New Roman"/>
                <w:sz w:val="26"/>
                <w:szCs w:val="26"/>
              </w:rPr>
            </w:pPr>
            <w:r w:rsidRPr="00F17F93">
              <w:rPr>
                <w:rFonts w:ascii="Times New Roman" w:eastAsia="Calibri" w:hAnsi="Times New Roman" w:cs="Times New Roman"/>
                <w:sz w:val="26"/>
                <w:szCs w:val="26"/>
              </w:rPr>
              <w:t>Критерий</w:t>
            </w:r>
          </w:p>
        </w:tc>
        <w:tc>
          <w:tcPr>
            <w:tcW w:w="2504" w:type="dxa"/>
          </w:tcPr>
          <w:p w14:paraId="107D5B53" w14:textId="77777777" w:rsidR="00F17F93" w:rsidRPr="00F17F93" w:rsidRDefault="00F17F93" w:rsidP="00604B59">
            <w:pPr>
              <w:spacing w:after="0"/>
              <w:jc w:val="center"/>
              <w:rPr>
                <w:rFonts w:ascii="Times New Roman" w:eastAsia="Calibri" w:hAnsi="Times New Roman" w:cs="Times New Roman"/>
                <w:sz w:val="26"/>
                <w:szCs w:val="26"/>
              </w:rPr>
            </w:pPr>
            <w:r w:rsidRPr="00F17F93">
              <w:rPr>
                <w:rFonts w:ascii="Times New Roman" w:eastAsia="Calibri" w:hAnsi="Times New Roman" w:cs="Times New Roman"/>
                <w:sz w:val="26"/>
                <w:szCs w:val="26"/>
              </w:rPr>
              <w:t>Первичный мониторинг</w:t>
            </w:r>
          </w:p>
        </w:tc>
        <w:tc>
          <w:tcPr>
            <w:tcW w:w="1951" w:type="dxa"/>
          </w:tcPr>
          <w:p w14:paraId="34252CEF" w14:textId="77777777" w:rsidR="00F17F93" w:rsidRPr="00F17F93" w:rsidRDefault="00F17F93" w:rsidP="00604B59">
            <w:pPr>
              <w:spacing w:after="0"/>
              <w:jc w:val="center"/>
              <w:rPr>
                <w:rFonts w:ascii="Times New Roman" w:eastAsia="Calibri" w:hAnsi="Times New Roman" w:cs="Times New Roman"/>
                <w:sz w:val="26"/>
                <w:szCs w:val="26"/>
              </w:rPr>
            </w:pPr>
            <w:r w:rsidRPr="00F17F93">
              <w:rPr>
                <w:rFonts w:ascii="Times New Roman" w:eastAsia="Calibri" w:hAnsi="Times New Roman" w:cs="Times New Roman"/>
                <w:sz w:val="26"/>
                <w:szCs w:val="26"/>
              </w:rPr>
              <w:t>Промежуточный мониторинг</w:t>
            </w:r>
          </w:p>
        </w:tc>
        <w:tc>
          <w:tcPr>
            <w:tcW w:w="2505" w:type="dxa"/>
          </w:tcPr>
          <w:p w14:paraId="1139A5FE" w14:textId="77777777" w:rsidR="00F17F93" w:rsidRPr="00F17F93" w:rsidRDefault="00F17F93" w:rsidP="00604B59">
            <w:pPr>
              <w:spacing w:after="0"/>
              <w:jc w:val="center"/>
              <w:rPr>
                <w:rFonts w:ascii="Times New Roman" w:eastAsia="Calibri" w:hAnsi="Times New Roman" w:cs="Times New Roman"/>
                <w:sz w:val="26"/>
                <w:szCs w:val="26"/>
              </w:rPr>
            </w:pPr>
            <w:r w:rsidRPr="00F17F93">
              <w:rPr>
                <w:rFonts w:ascii="Times New Roman" w:eastAsia="Calibri" w:hAnsi="Times New Roman" w:cs="Times New Roman"/>
                <w:sz w:val="26"/>
                <w:szCs w:val="26"/>
              </w:rPr>
              <w:t>Итоговый мониторинг</w:t>
            </w:r>
          </w:p>
        </w:tc>
      </w:tr>
      <w:tr w:rsidR="00F17F93" w:rsidRPr="00F17F93" w14:paraId="6C7B6D32" w14:textId="77777777" w:rsidTr="00604B59">
        <w:tc>
          <w:tcPr>
            <w:tcW w:w="2645" w:type="dxa"/>
          </w:tcPr>
          <w:p w14:paraId="36803156"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Удовлетворение потребностей ребенка</w:t>
            </w:r>
          </w:p>
        </w:tc>
        <w:tc>
          <w:tcPr>
            <w:tcW w:w="2504" w:type="dxa"/>
          </w:tcPr>
          <w:p w14:paraId="6EF17B18" w14:textId="77777777" w:rsidR="00F17F93" w:rsidRPr="00F17F93" w:rsidRDefault="00F17F93" w:rsidP="00604B59">
            <w:pPr>
              <w:spacing w:after="0"/>
              <w:rPr>
                <w:rFonts w:ascii="Times New Roman" w:eastAsia="Calibri" w:hAnsi="Times New Roman" w:cs="Times New Roman"/>
                <w:sz w:val="26"/>
                <w:szCs w:val="26"/>
              </w:rPr>
            </w:pPr>
          </w:p>
        </w:tc>
        <w:tc>
          <w:tcPr>
            <w:tcW w:w="1951" w:type="dxa"/>
          </w:tcPr>
          <w:p w14:paraId="410C332B" w14:textId="77777777" w:rsidR="00F17F93" w:rsidRPr="00F17F93" w:rsidRDefault="00F17F93" w:rsidP="00604B59">
            <w:pPr>
              <w:spacing w:after="0"/>
              <w:rPr>
                <w:rFonts w:ascii="Times New Roman" w:eastAsia="Calibri" w:hAnsi="Times New Roman" w:cs="Times New Roman"/>
                <w:sz w:val="26"/>
                <w:szCs w:val="26"/>
              </w:rPr>
            </w:pPr>
          </w:p>
        </w:tc>
        <w:tc>
          <w:tcPr>
            <w:tcW w:w="2505" w:type="dxa"/>
          </w:tcPr>
          <w:p w14:paraId="0C13BE62" w14:textId="77777777" w:rsidR="00F17F93" w:rsidRPr="00F17F93" w:rsidRDefault="00F17F93" w:rsidP="00604B59">
            <w:pPr>
              <w:spacing w:after="0"/>
              <w:rPr>
                <w:rFonts w:ascii="Times New Roman" w:eastAsia="Calibri" w:hAnsi="Times New Roman" w:cs="Times New Roman"/>
                <w:sz w:val="26"/>
                <w:szCs w:val="26"/>
              </w:rPr>
            </w:pPr>
          </w:p>
        </w:tc>
      </w:tr>
      <w:tr w:rsidR="00F17F93" w:rsidRPr="00F17F93" w14:paraId="7DA39C93" w14:textId="77777777" w:rsidTr="00604B59">
        <w:tc>
          <w:tcPr>
            <w:tcW w:w="2645" w:type="dxa"/>
          </w:tcPr>
          <w:p w14:paraId="56190ED3"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Здоровье</w:t>
            </w:r>
          </w:p>
        </w:tc>
        <w:tc>
          <w:tcPr>
            <w:tcW w:w="2504" w:type="dxa"/>
          </w:tcPr>
          <w:p w14:paraId="1A5A91A4" w14:textId="77777777" w:rsidR="00F17F93" w:rsidRPr="00F17F93" w:rsidRDefault="00F17F93" w:rsidP="00604B59">
            <w:pPr>
              <w:spacing w:after="0"/>
              <w:rPr>
                <w:rFonts w:ascii="Times New Roman" w:eastAsia="Calibri" w:hAnsi="Times New Roman" w:cs="Times New Roman"/>
                <w:sz w:val="26"/>
                <w:szCs w:val="26"/>
              </w:rPr>
            </w:pPr>
          </w:p>
        </w:tc>
        <w:tc>
          <w:tcPr>
            <w:tcW w:w="1951" w:type="dxa"/>
          </w:tcPr>
          <w:p w14:paraId="1F920404" w14:textId="77777777" w:rsidR="00F17F93" w:rsidRPr="00F17F93" w:rsidRDefault="00F17F93" w:rsidP="00604B59">
            <w:pPr>
              <w:spacing w:after="0"/>
              <w:rPr>
                <w:rFonts w:ascii="Times New Roman" w:eastAsia="Calibri" w:hAnsi="Times New Roman" w:cs="Times New Roman"/>
                <w:sz w:val="26"/>
                <w:szCs w:val="26"/>
              </w:rPr>
            </w:pPr>
          </w:p>
        </w:tc>
        <w:tc>
          <w:tcPr>
            <w:tcW w:w="2505" w:type="dxa"/>
          </w:tcPr>
          <w:p w14:paraId="3FB0D336" w14:textId="77777777" w:rsidR="00F17F93" w:rsidRPr="00F17F93" w:rsidRDefault="00F17F93" w:rsidP="00604B59">
            <w:pPr>
              <w:spacing w:after="0"/>
              <w:rPr>
                <w:rFonts w:ascii="Times New Roman" w:eastAsia="Calibri" w:hAnsi="Times New Roman" w:cs="Times New Roman"/>
                <w:sz w:val="26"/>
                <w:szCs w:val="26"/>
              </w:rPr>
            </w:pPr>
          </w:p>
        </w:tc>
      </w:tr>
      <w:tr w:rsidR="00F17F93" w:rsidRPr="00F17F93" w14:paraId="3790B574" w14:textId="77777777" w:rsidTr="00604B59">
        <w:tc>
          <w:tcPr>
            <w:tcW w:w="2645" w:type="dxa"/>
          </w:tcPr>
          <w:p w14:paraId="08BAAB11"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Обучение</w:t>
            </w:r>
          </w:p>
        </w:tc>
        <w:tc>
          <w:tcPr>
            <w:tcW w:w="2504" w:type="dxa"/>
          </w:tcPr>
          <w:p w14:paraId="7C4161CC" w14:textId="77777777" w:rsidR="00F17F93" w:rsidRPr="00F17F93" w:rsidRDefault="00F17F93" w:rsidP="00604B59">
            <w:pPr>
              <w:spacing w:after="0"/>
              <w:rPr>
                <w:rFonts w:ascii="Times New Roman" w:eastAsia="Calibri" w:hAnsi="Times New Roman" w:cs="Times New Roman"/>
                <w:sz w:val="26"/>
                <w:szCs w:val="26"/>
              </w:rPr>
            </w:pPr>
          </w:p>
        </w:tc>
        <w:tc>
          <w:tcPr>
            <w:tcW w:w="1951" w:type="dxa"/>
          </w:tcPr>
          <w:p w14:paraId="7351B8E8" w14:textId="77777777" w:rsidR="00F17F93" w:rsidRPr="00F17F93" w:rsidRDefault="00F17F93" w:rsidP="00604B59">
            <w:pPr>
              <w:spacing w:after="0"/>
              <w:rPr>
                <w:rFonts w:ascii="Times New Roman" w:eastAsia="Calibri" w:hAnsi="Times New Roman" w:cs="Times New Roman"/>
                <w:sz w:val="26"/>
                <w:szCs w:val="26"/>
              </w:rPr>
            </w:pPr>
          </w:p>
        </w:tc>
        <w:tc>
          <w:tcPr>
            <w:tcW w:w="2505" w:type="dxa"/>
          </w:tcPr>
          <w:p w14:paraId="212F8868" w14:textId="77777777" w:rsidR="00F17F93" w:rsidRPr="00F17F93" w:rsidRDefault="00F17F93" w:rsidP="00604B59">
            <w:pPr>
              <w:spacing w:after="0"/>
              <w:rPr>
                <w:rFonts w:ascii="Times New Roman" w:eastAsia="Calibri" w:hAnsi="Times New Roman" w:cs="Times New Roman"/>
                <w:sz w:val="26"/>
                <w:szCs w:val="26"/>
              </w:rPr>
            </w:pPr>
          </w:p>
        </w:tc>
      </w:tr>
      <w:tr w:rsidR="00F17F93" w:rsidRPr="00F17F93" w14:paraId="23B729DE" w14:textId="77777777" w:rsidTr="00604B59">
        <w:tc>
          <w:tcPr>
            <w:tcW w:w="2645" w:type="dxa"/>
          </w:tcPr>
          <w:p w14:paraId="458DFB68"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Воспитание</w:t>
            </w:r>
          </w:p>
        </w:tc>
        <w:tc>
          <w:tcPr>
            <w:tcW w:w="2504" w:type="dxa"/>
          </w:tcPr>
          <w:p w14:paraId="72F29D92" w14:textId="77777777" w:rsidR="00F17F93" w:rsidRPr="00F17F93" w:rsidRDefault="00F17F93" w:rsidP="00604B59">
            <w:pPr>
              <w:spacing w:after="0"/>
              <w:rPr>
                <w:rFonts w:ascii="Times New Roman" w:eastAsia="Calibri" w:hAnsi="Times New Roman" w:cs="Times New Roman"/>
                <w:sz w:val="26"/>
                <w:szCs w:val="26"/>
              </w:rPr>
            </w:pPr>
          </w:p>
        </w:tc>
        <w:tc>
          <w:tcPr>
            <w:tcW w:w="1951" w:type="dxa"/>
          </w:tcPr>
          <w:p w14:paraId="6093CD3E" w14:textId="77777777" w:rsidR="00F17F93" w:rsidRPr="00F17F93" w:rsidRDefault="00F17F93" w:rsidP="00604B59">
            <w:pPr>
              <w:spacing w:after="0"/>
              <w:rPr>
                <w:rFonts w:ascii="Times New Roman" w:eastAsia="Calibri" w:hAnsi="Times New Roman" w:cs="Times New Roman"/>
                <w:sz w:val="26"/>
                <w:szCs w:val="26"/>
              </w:rPr>
            </w:pPr>
          </w:p>
        </w:tc>
        <w:tc>
          <w:tcPr>
            <w:tcW w:w="2505" w:type="dxa"/>
          </w:tcPr>
          <w:p w14:paraId="2135B03F" w14:textId="77777777" w:rsidR="00F17F93" w:rsidRPr="00F17F93" w:rsidRDefault="00F17F93" w:rsidP="00604B59">
            <w:pPr>
              <w:spacing w:after="0"/>
              <w:rPr>
                <w:rFonts w:ascii="Times New Roman" w:eastAsia="Calibri" w:hAnsi="Times New Roman" w:cs="Times New Roman"/>
                <w:sz w:val="26"/>
                <w:szCs w:val="26"/>
              </w:rPr>
            </w:pPr>
          </w:p>
        </w:tc>
      </w:tr>
      <w:tr w:rsidR="00F17F93" w:rsidRPr="00F17F93" w14:paraId="7FA91D3F" w14:textId="77777777" w:rsidTr="00604B59">
        <w:tc>
          <w:tcPr>
            <w:tcW w:w="2645" w:type="dxa"/>
          </w:tcPr>
          <w:p w14:paraId="44CE0057" w14:textId="77777777" w:rsidR="00F17F93" w:rsidRPr="00F17F93" w:rsidRDefault="00F17F93" w:rsidP="00604B59">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Идентичность</w:t>
            </w:r>
          </w:p>
        </w:tc>
        <w:tc>
          <w:tcPr>
            <w:tcW w:w="2504" w:type="dxa"/>
          </w:tcPr>
          <w:p w14:paraId="2DEFE984" w14:textId="77777777" w:rsidR="00F17F93" w:rsidRPr="00F17F93" w:rsidRDefault="00F17F93" w:rsidP="00604B59">
            <w:pPr>
              <w:spacing w:after="0"/>
              <w:rPr>
                <w:rFonts w:ascii="Times New Roman" w:eastAsia="Calibri" w:hAnsi="Times New Roman" w:cs="Times New Roman"/>
                <w:sz w:val="26"/>
                <w:szCs w:val="26"/>
              </w:rPr>
            </w:pPr>
          </w:p>
        </w:tc>
        <w:tc>
          <w:tcPr>
            <w:tcW w:w="1951" w:type="dxa"/>
          </w:tcPr>
          <w:p w14:paraId="67DE339C" w14:textId="77777777" w:rsidR="00F17F93" w:rsidRPr="00F17F93" w:rsidRDefault="00F17F93" w:rsidP="00604B59">
            <w:pPr>
              <w:spacing w:after="0"/>
              <w:rPr>
                <w:rFonts w:ascii="Times New Roman" w:eastAsia="Calibri" w:hAnsi="Times New Roman" w:cs="Times New Roman"/>
                <w:sz w:val="26"/>
                <w:szCs w:val="26"/>
              </w:rPr>
            </w:pPr>
          </w:p>
        </w:tc>
        <w:tc>
          <w:tcPr>
            <w:tcW w:w="2505" w:type="dxa"/>
          </w:tcPr>
          <w:p w14:paraId="526ECC86" w14:textId="77777777" w:rsidR="00F17F93" w:rsidRPr="00F17F93" w:rsidRDefault="00F17F93" w:rsidP="00604B59">
            <w:pPr>
              <w:spacing w:after="0"/>
              <w:rPr>
                <w:rFonts w:ascii="Times New Roman" w:eastAsia="Calibri" w:hAnsi="Times New Roman" w:cs="Times New Roman"/>
                <w:sz w:val="26"/>
                <w:szCs w:val="26"/>
              </w:rPr>
            </w:pPr>
          </w:p>
        </w:tc>
      </w:tr>
      <w:tr w:rsidR="00F17F93" w:rsidRPr="00F17F93" w14:paraId="4FD7C03D" w14:textId="77777777" w:rsidTr="00604B59">
        <w:tc>
          <w:tcPr>
            <w:tcW w:w="2645" w:type="dxa"/>
          </w:tcPr>
          <w:p w14:paraId="15D401A9" w14:textId="77777777" w:rsidR="00F17F93" w:rsidRPr="00F17F93" w:rsidRDefault="00F17F93" w:rsidP="00604B59">
            <w:pPr>
              <w:spacing w:after="0"/>
              <w:jc w:val="center"/>
              <w:rPr>
                <w:rFonts w:ascii="Times New Roman" w:eastAsia="Calibri" w:hAnsi="Times New Roman" w:cs="Times New Roman"/>
                <w:sz w:val="26"/>
                <w:szCs w:val="26"/>
              </w:rPr>
            </w:pPr>
            <w:r w:rsidRPr="00F17F93">
              <w:rPr>
                <w:rFonts w:ascii="Times New Roman" w:eastAsia="Calibri" w:hAnsi="Times New Roman" w:cs="Times New Roman"/>
                <w:sz w:val="26"/>
                <w:szCs w:val="26"/>
              </w:rPr>
              <w:t>Итого</w:t>
            </w:r>
          </w:p>
        </w:tc>
        <w:tc>
          <w:tcPr>
            <w:tcW w:w="2504" w:type="dxa"/>
          </w:tcPr>
          <w:p w14:paraId="015068F8" w14:textId="77777777" w:rsidR="00F17F93" w:rsidRPr="00F17F93" w:rsidRDefault="00F17F93" w:rsidP="00604B59">
            <w:pPr>
              <w:spacing w:after="0"/>
              <w:rPr>
                <w:rFonts w:ascii="Times New Roman" w:eastAsia="Calibri" w:hAnsi="Times New Roman" w:cs="Times New Roman"/>
                <w:sz w:val="26"/>
                <w:szCs w:val="26"/>
              </w:rPr>
            </w:pPr>
          </w:p>
        </w:tc>
        <w:tc>
          <w:tcPr>
            <w:tcW w:w="1951" w:type="dxa"/>
          </w:tcPr>
          <w:p w14:paraId="04D7AAE5" w14:textId="77777777" w:rsidR="00F17F93" w:rsidRPr="00F17F93" w:rsidRDefault="00F17F93" w:rsidP="00604B59">
            <w:pPr>
              <w:spacing w:after="0"/>
              <w:rPr>
                <w:rFonts w:ascii="Times New Roman" w:eastAsia="Calibri" w:hAnsi="Times New Roman" w:cs="Times New Roman"/>
                <w:sz w:val="26"/>
                <w:szCs w:val="26"/>
              </w:rPr>
            </w:pPr>
          </w:p>
        </w:tc>
        <w:tc>
          <w:tcPr>
            <w:tcW w:w="2505" w:type="dxa"/>
          </w:tcPr>
          <w:p w14:paraId="60C3BA87" w14:textId="77777777" w:rsidR="00F17F93" w:rsidRPr="00F17F93" w:rsidRDefault="00F17F93" w:rsidP="00604B59">
            <w:pPr>
              <w:spacing w:after="0"/>
              <w:rPr>
                <w:rFonts w:ascii="Times New Roman" w:eastAsia="Calibri" w:hAnsi="Times New Roman" w:cs="Times New Roman"/>
                <w:sz w:val="26"/>
                <w:szCs w:val="26"/>
              </w:rPr>
            </w:pPr>
          </w:p>
        </w:tc>
      </w:tr>
    </w:tbl>
    <w:p w14:paraId="22F6D408"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По результатам проведения сравнительного анализа отмечается_________________</w:t>
      </w:r>
    </w:p>
    <w:p w14:paraId="7230F1A6"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_______________________________________________________________________.</w:t>
      </w:r>
    </w:p>
    <w:p w14:paraId="5AB356BA" w14:textId="77777777" w:rsidR="00F17F93" w:rsidRPr="00F17F93" w:rsidRDefault="00F17F93" w:rsidP="00F17F93">
      <w:pPr>
        <w:spacing w:after="0"/>
        <w:rPr>
          <w:rFonts w:ascii="Times New Roman" w:eastAsia="Calibri" w:hAnsi="Times New Roman" w:cs="Times New Roman"/>
          <w:b/>
          <w:sz w:val="26"/>
          <w:szCs w:val="26"/>
        </w:rPr>
      </w:pPr>
      <w:r w:rsidRPr="00F17F93">
        <w:rPr>
          <w:rFonts w:ascii="Times New Roman" w:eastAsia="Calibri" w:hAnsi="Times New Roman" w:cs="Times New Roman"/>
          <w:b/>
          <w:sz w:val="26"/>
          <w:szCs w:val="26"/>
        </w:rPr>
        <w:t>Результат психолого-педагогического сопровождения замещающей семьи</w:t>
      </w:r>
    </w:p>
    <w:p w14:paraId="2D130D4A"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За период реализации программы сопровождения замещающая семья находилась в стабильном (нестабильном) состоянии: _____________________________________</w:t>
      </w:r>
    </w:p>
    <w:p w14:paraId="4EF1A30D"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_______________________________________________________________________.</w:t>
      </w:r>
    </w:p>
    <w:p w14:paraId="27091B64"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Запланированные мероприятия по индивидуальному плану сопровождения были / не были реализованы в полном объеме, по причине ___________________________</w:t>
      </w:r>
    </w:p>
    <w:p w14:paraId="236C93DC"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_______________________________________________________________________.</w:t>
      </w:r>
    </w:p>
    <w:p w14:paraId="1771322C"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b/>
          <w:sz w:val="26"/>
          <w:szCs w:val="26"/>
        </w:rPr>
        <w:t xml:space="preserve">Рекомендации по дальнейшему сопровождению </w:t>
      </w:r>
      <w:r w:rsidRPr="00F17F93">
        <w:rPr>
          <w:rFonts w:ascii="Times New Roman" w:eastAsia="Calibri" w:hAnsi="Times New Roman" w:cs="Times New Roman"/>
          <w:sz w:val="26"/>
          <w:szCs w:val="26"/>
        </w:rPr>
        <w:t>(один из вариантов)</w:t>
      </w:r>
    </w:p>
    <w:p w14:paraId="6C9E6DE4"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Снять с сопровождения семью_____________________________________________</w:t>
      </w:r>
    </w:p>
    <w:p w14:paraId="14EAAE9B" w14:textId="77777777" w:rsidR="00F17F93" w:rsidRPr="00F17F93" w:rsidRDefault="00F17F93" w:rsidP="00F17F93">
      <w:pPr>
        <w:spacing w:after="0"/>
        <w:jc w:val="both"/>
        <w:rPr>
          <w:rFonts w:ascii="Times New Roman" w:eastAsia="Calibri" w:hAnsi="Times New Roman" w:cs="Times New Roman"/>
          <w:sz w:val="26"/>
          <w:szCs w:val="26"/>
        </w:rPr>
      </w:pPr>
      <w:r w:rsidRPr="00F17F93">
        <w:rPr>
          <w:rFonts w:ascii="Times New Roman" w:eastAsia="Calibri" w:hAnsi="Times New Roman" w:cs="Times New Roman"/>
          <w:sz w:val="26"/>
          <w:szCs w:val="26"/>
        </w:rPr>
        <w:t>Продолжить работу с семьей (в каком направлении, виды деятельности, диагностика, консультации) _______________________________________________</w:t>
      </w:r>
    </w:p>
    <w:p w14:paraId="0A391DA5"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Перевести на другой вид сопровождения___________________________________</w:t>
      </w:r>
    </w:p>
    <w:p w14:paraId="4C32F24C" w14:textId="77777777" w:rsidR="00F17F93" w:rsidRPr="00F17F93" w:rsidRDefault="00F17F93" w:rsidP="00F17F93">
      <w:pPr>
        <w:spacing w:after="0"/>
        <w:rPr>
          <w:rFonts w:ascii="Times New Roman" w:eastAsia="Calibri" w:hAnsi="Times New Roman" w:cs="Times New Roman"/>
          <w:sz w:val="26"/>
          <w:szCs w:val="26"/>
        </w:rPr>
      </w:pPr>
    </w:p>
    <w:p w14:paraId="59861FA8"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Дата «____» _____________ 20__г.</w:t>
      </w:r>
    </w:p>
    <w:p w14:paraId="097945E7" w14:textId="77777777" w:rsidR="00F17F93" w:rsidRPr="00F17F93" w:rsidRDefault="00F17F93" w:rsidP="00F17F93">
      <w:pPr>
        <w:spacing w:after="0"/>
        <w:rPr>
          <w:rFonts w:ascii="Times New Roman" w:eastAsia="Calibri" w:hAnsi="Times New Roman" w:cs="Times New Roman"/>
          <w:sz w:val="26"/>
          <w:szCs w:val="26"/>
        </w:rPr>
      </w:pPr>
    </w:p>
    <w:p w14:paraId="0C7B688B"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 xml:space="preserve">Специалист _____________   ____________________   _________________________          </w:t>
      </w:r>
    </w:p>
    <w:p w14:paraId="756643C1" w14:textId="77777777" w:rsidR="00F17F93" w:rsidRPr="00F17F93" w:rsidRDefault="00F17F93" w:rsidP="00F17F93">
      <w:pPr>
        <w:spacing w:after="0"/>
        <w:rPr>
          <w:rFonts w:ascii="Times New Roman" w:eastAsia="Calibri" w:hAnsi="Times New Roman" w:cs="Times New Roman"/>
          <w:szCs w:val="26"/>
        </w:rPr>
      </w:pPr>
      <w:r w:rsidRPr="00F17F93">
        <w:rPr>
          <w:rFonts w:ascii="Times New Roman" w:eastAsia="Calibri" w:hAnsi="Times New Roman" w:cs="Times New Roman"/>
          <w:szCs w:val="26"/>
        </w:rPr>
        <w:t xml:space="preserve">                               должность                          п</w:t>
      </w:r>
      <w:r>
        <w:rPr>
          <w:rFonts w:ascii="Times New Roman" w:eastAsia="Calibri" w:hAnsi="Times New Roman" w:cs="Times New Roman"/>
          <w:szCs w:val="26"/>
        </w:rPr>
        <w:t xml:space="preserve">одпись                       </w:t>
      </w:r>
      <w:r w:rsidRPr="00F17F93">
        <w:rPr>
          <w:rFonts w:ascii="Times New Roman" w:eastAsia="Calibri" w:hAnsi="Times New Roman" w:cs="Times New Roman"/>
          <w:szCs w:val="26"/>
        </w:rPr>
        <w:t xml:space="preserve">         расшифровка подписи</w:t>
      </w:r>
    </w:p>
    <w:p w14:paraId="6F424A35" w14:textId="77777777" w:rsidR="00F17F93" w:rsidRPr="00F17F93" w:rsidRDefault="00F17F93" w:rsidP="00F17F93">
      <w:pPr>
        <w:spacing w:after="0"/>
        <w:rPr>
          <w:rFonts w:ascii="Times New Roman" w:eastAsia="Calibri" w:hAnsi="Times New Roman" w:cs="Times New Roman"/>
          <w:szCs w:val="26"/>
        </w:rPr>
      </w:pPr>
    </w:p>
    <w:p w14:paraId="5D25C046" w14:textId="77777777" w:rsidR="00F17F93" w:rsidRPr="00F17F93" w:rsidRDefault="00F17F93" w:rsidP="00F17F93">
      <w:pPr>
        <w:spacing w:after="0"/>
        <w:rPr>
          <w:rFonts w:ascii="Times New Roman" w:eastAsia="Calibri" w:hAnsi="Times New Roman" w:cs="Times New Roman"/>
          <w:sz w:val="26"/>
          <w:szCs w:val="26"/>
        </w:rPr>
      </w:pPr>
      <w:r w:rsidRPr="00F17F93">
        <w:rPr>
          <w:rFonts w:ascii="Times New Roman" w:eastAsia="Calibri" w:hAnsi="Times New Roman" w:cs="Times New Roman"/>
          <w:sz w:val="26"/>
          <w:szCs w:val="26"/>
        </w:rPr>
        <w:t xml:space="preserve">Начальник отдела  _________________________   _____________          </w:t>
      </w:r>
    </w:p>
    <w:p w14:paraId="0C4E225D" w14:textId="77777777" w:rsidR="00117C9C" w:rsidRDefault="00F17F93" w:rsidP="005E31BD">
      <w:pPr>
        <w:spacing w:after="0"/>
        <w:rPr>
          <w:rFonts w:ascii="Times New Roman" w:hAnsi="Times New Roman" w:cs="Times New Roman"/>
          <w:sz w:val="26"/>
          <w:szCs w:val="26"/>
        </w:rPr>
      </w:pPr>
      <w:r w:rsidRPr="00F17F93">
        <w:rPr>
          <w:rFonts w:ascii="Times New Roman" w:eastAsia="Calibri" w:hAnsi="Times New Roman" w:cs="Times New Roman"/>
          <w:szCs w:val="26"/>
        </w:rPr>
        <w:t xml:space="preserve">                                                   </w:t>
      </w:r>
      <w:r>
        <w:rPr>
          <w:rFonts w:ascii="Times New Roman" w:eastAsia="Calibri" w:hAnsi="Times New Roman" w:cs="Times New Roman"/>
          <w:szCs w:val="26"/>
        </w:rPr>
        <w:t xml:space="preserve">            </w:t>
      </w:r>
      <w:r w:rsidRPr="00F17F93">
        <w:rPr>
          <w:rFonts w:ascii="Times New Roman" w:eastAsia="Calibri" w:hAnsi="Times New Roman" w:cs="Times New Roman"/>
          <w:szCs w:val="26"/>
        </w:rPr>
        <w:t>по</w:t>
      </w:r>
      <w:r>
        <w:rPr>
          <w:rFonts w:ascii="Times New Roman" w:eastAsia="Calibri" w:hAnsi="Times New Roman" w:cs="Times New Roman"/>
          <w:szCs w:val="26"/>
        </w:rPr>
        <w:t xml:space="preserve">дпись                    </w:t>
      </w:r>
      <w:r w:rsidRPr="00F17F93">
        <w:rPr>
          <w:rFonts w:ascii="Times New Roman" w:eastAsia="Calibri" w:hAnsi="Times New Roman" w:cs="Times New Roman"/>
          <w:szCs w:val="26"/>
        </w:rPr>
        <w:t xml:space="preserve"> расшифровка подписи</w:t>
      </w:r>
      <w:r w:rsidR="00117C9C">
        <w:rPr>
          <w:rFonts w:ascii="Times New Roman" w:hAnsi="Times New Roman" w:cs="Times New Roman"/>
          <w:sz w:val="26"/>
          <w:szCs w:val="26"/>
        </w:rPr>
        <w:br w:type="page"/>
      </w:r>
    </w:p>
    <w:p w14:paraId="2C88F099" w14:textId="77777777" w:rsidR="00F17F93" w:rsidRPr="008A3422" w:rsidRDefault="00F17F93" w:rsidP="00F17F93">
      <w:pPr>
        <w:spacing w:after="0"/>
        <w:jc w:val="center"/>
        <w:rPr>
          <w:rFonts w:ascii="Times New Roman" w:eastAsia="Calibri" w:hAnsi="Times New Roman" w:cs="Times New Roman"/>
          <w:b/>
          <w:sz w:val="26"/>
          <w:szCs w:val="26"/>
        </w:rPr>
      </w:pPr>
      <w:bookmarkStart w:id="18" w:name="итоговый_отчет"/>
      <w:r w:rsidRPr="008A3422">
        <w:rPr>
          <w:rFonts w:ascii="Times New Roman" w:hAnsi="Times New Roman" w:cs="Times New Roman"/>
          <w:b/>
          <w:sz w:val="26"/>
          <w:szCs w:val="26"/>
        </w:rPr>
        <w:lastRenderedPageBreak/>
        <w:t>Итоговый отчет по результатам психолого-педагогического сопровождения замещающей семьи</w:t>
      </w:r>
      <w:r w:rsidRPr="008A3422">
        <w:rPr>
          <w:rFonts w:ascii="Times New Roman" w:eastAsia="Calibri" w:hAnsi="Times New Roman" w:cs="Times New Roman"/>
          <w:b/>
          <w:sz w:val="26"/>
          <w:szCs w:val="26"/>
        </w:rPr>
        <w:t xml:space="preserve"> (№__________)</w:t>
      </w:r>
    </w:p>
    <w:bookmarkEnd w:id="18"/>
    <w:p w14:paraId="1C82FADF" w14:textId="77777777" w:rsidR="00F17F93" w:rsidRPr="008A3422" w:rsidRDefault="00F17F93" w:rsidP="00F17F93">
      <w:pPr>
        <w:spacing w:after="0"/>
        <w:jc w:val="center"/>
        <w:rPr>
          <w:rFonts w:ascii="Times New Roman" w:eastAsia="Calibri" w:hAnsi="Times New Roman" w:cs="Times New Roman"/>
          <w:b/>
          <w:sz w:val="26"/>
          <w:szCs w:val="26"/>
        </w:rPr>
      </w:pPr>
      <w:r w:rsidRPr="008A3422">
        <w:rPr>
          <w:rFonts w:ascii="Times New Roman" w:eastAsia="Calibri" w:hAnsi="Times New Roman" w:cs="Times New Roman"/>
          <w:b/>
          <w:sz w:val="26"/>
          <w:szCs w:val="26"/>
        </w:rPr>
        <w:t>в период с_____________ по ___________</w:t>
      </w:r>
    </w:p>
    <w:p w14:paraId="67DEF5F5" w14:textId="77777777" w:rsidR="00F17F93" w:rsidRPr="008A3422" w:rsidRDefault="00F17F93" w:rsidP="00F17F93">
      <w:pPr>
        <w:tabs>
          <w:tab w:val="left" w:pos="0"/>
        </w:tabs>
        <w:spacing w:after="0"/>
        <w:rPr>
          <w:rFonts w:ascii="Times New Roman" w:eastAsia="Calibri" w:hAnsi="Times New Roman" w:cs="Times New Roman"/>
          <w:sz w:val="26"/>
          <w:szCs w:val="26"/>
        </w:rPr>
      </w:pPr>
    </w:p>
    <w:p w14:paraId="6F8E93A3" w14:textId="77777777" w:rsidR="00F17F93" w:rsidRPr="008A3422" w:rsidRDefault="00F17F93" w:rsidP="00F17F93">
      <w:pPr>
        <w:tabs>
          <w:tab w:val="left" w:pos="0"/>
        </w:tabs>
        <w:spacing w:after="0"/>
        <w:rPr>
          <w:rFonts w:ascii="Times New Roman" w:eastAsia="Calibri" w:hAnsi="Times New Roman" w:cs="Times New Roman"/>
          <w:color w:val="000000" w:themeColor="text1"/>
          <w:sz w:val="26"/>
          <w:szCs w:val="26"/>
        </w:rPr>
      </w:pPr>
      <w:r w:rsidRPr="008A3422">
        <w:rPr>
          <w:rFonts w:ascii="Times New Roman" w:eastAsia="Calibri" w:hAnsi="Times New Roman" w:cs="Times New Roman"/>
          <w:color w:val="000000" w:themeColor="text1"/>
          <w:sz w:val="26"/>
          <w:szCs w:val="26"/>
        </w:rPr>
        <w:t xml:space="preserve">Ф.И.О. законного представителя:  </w:t>
      </w:r>
    </w:p>
    <w:p w14:paraId="4BC2DA09" w14:textId="77777777" w:rsidR="00F17F93" w:rsidRPr="008A3422" w:rsidRDefault="00F17F93" w:rsidP="00F17F93">
      <w:pPr>
        <w:tabs>
          <w:tab w:val="left" w:pos="0"/>
        </w:tabs>
        <w:spacing w:after="0"/>
        <w:rPr>
          <w:rFonts w:ascii="Times New Roman" w:eastAsia="Calibri" w:hAnsi="Times New Roman" w:cs="Times New Roman"/>
          <w:color w:val="000000" w:themeColor="text1"/>
          <w:sz w:val="26"/>
          <w:szCs w:val="26"/>
        </w:rPr>
      </w:pPr>
      <w:r w:rsidRPr="008A3422">
        <w:rPr>
          <w:rFonts w:ascii="Times New Roman" w:eastAsia="Calibri" w:hAnsi="Times New Roman" w:cs="Times New Roman"/>
          <w:color w:val="000000" w:themeColor="text1"/>
          <w:sz w:val="26"/>
          <w:szCs w:val="26"/>
        </w:rPr>
        <w:t xml:space="preserve">Ф.И.О. ребёнка (детей), год рождения: </w:t>
      </w:r>
      <w:r w:rsidRPr="008A3422">
        <w:rPr>
          <w:rFonts w:ascii="Times New Roman" w:hAnsi="Times New Roman" w:cs="Times New Roman"/>
          <w:color w:val="000000" w:themeColor="text1"/>
          <w:sz w:val="26"/>
          <w:szCs w:val="26"/>
        </w:rPr>
        <w:t xml:space="preserve"> </w:t>
      </w:r>
    </w:p>
    <w:p w14:paraId="0D3374FF" w14:textId="77777777" w:rsidR="00F17F93" w:rsidRPr="008A3422" w:rsidRDefault="008A3422" w:rsidP="00F17F93">
      <w:pPr>
        <w:tabs>
          <w:tab w:val="left" w:pos="0"/>
        </w:tabs>
        <w:spacing w:after="0"/>
        <w:rPr>
          <w:rFonts w:ascii="Times New Roman" w:eastAsia="Calibri" w:hAnsi="Times New Roman" w:cs="Times New Roman"/>
          <w:color w:val="000000" w:themeColor="text1"/>
          <w:sz w:val="26"/>
          <w:szCs w:val="26"/>
          <w:u w:val="single"/>
        </w:rPr>
      </w:pPr>
      <w:r w:rsidRPr="008A3422">
        <w:rPr>
          <w:rFonts w:ascii="Times New Roman" w:eastAsia="Calibri" w:hAnsi="Times New Roman" w:cs="Times New Roman"/>
          <w:color w:val="000000" w:themeColor="text1"/>
          <w:sz w:val="26"/>
          <w:szCs w:val="26"/>
        </w:rPr>
        <w:t>Место жительства</w:t>
      </w:r>
      <w:r w:rsidR="00F17F93" w:rsidRPr="008A3422">
        <w:rPr>
          <w:rFonts w:ascii="Times New Roman" w:eastAsia="Calibri" w:hAnsi="Times New Roman" w:cs="Times New Roman"/>
          <w:color w:val="000000" w:themeColor="text1"/>
          <w:sz w:val="26"/>
          <w:szCs w:val="26"/>
        </w:rPr>
        <w:t>:</w:t>
      </w:r>
      <w:r w:rsidR="00F17F93" w:rsidRPr="008A3422">
        <w:rPr>
          <w:rFonts w:ascii="Times New Roman" w:eastAsia="Calibri" w:hAnsi="Times New Roman" w:cs="Times New Roman"/>
          <w:color w:val="000000" w:themeColor="text1"/>
          <w:sz w:val="26"/>
          <w:szCs w:val="26"/>
          <w:u w:val="single"/>
        </w:rPr>
        <w:t xml:space="preserve">  </w:t>
      </w:r>
    </w:p>
    <w:p w14:paraId="0A1C196E" w14:textId="77777777" w:rsidR="00F17F93" w:rsidRPr="008A3422" w:rsidRDefault="00F17F93" w:rsidP="00F17F93">
      <w:pPr>
        <w:tabs>
          <w:tab w:val="left" w:pos="0"/>
        </w:tabs>
        <w:spacing w:after="0"/>
        <w:rPr>
          <w:rFonts w:ascii="Times New Roman" w:eastAsia="Calibri" w:hAnsi="Times New Roman" w:cs="Times New Roman"/>
          <w:color w:val="000000" w:themeColor="text1"/>
          <w:sz w:val="26"/>
          <w:szCs w:val="26"/>
        </w:rPr>
      </w:pPr>
      <w:r w:rsidRPr="008A3422">
        <w:rPr>
          <w:rFonts w:ascii="Times New Roman" w:eastAsia="Calibri" w:hAnsi="Times New Roman" w:cs="Times New Roman"/>
          <w:color w:val="000000" w:themeColor="text1"/>
          <w:sz w:val="26"/>
          <w:szCs w:val="26"/>
        </w:rPr>
        <w:t xml:space="preserve">Форма семейного устройства:      </w:t>
      </w:r>
    </w:p>
    <w:p w14:paraId="73084CAD" w14:textId="77777777" w:rsidR="00F17F93" w:rsidRPr="008A3422" w:rsidRDefault="00F17F93" w:rsidP="00F17F93">
      <w:pPr>
        <w:tabs>
          <w:tab w:val="left" w:pos="0"/>
        </w:tabs>
        <w:spacing w:after="0"/>
        <w:rPr>
          <w:rFonts w:ascii="Times New Roman" w:eastAsia="Calibri" w:hAnsi="Times New Roman" w:cs="Times New Roman"/>
          <w:color w:val="000000" w:themeColor="text1"/>
          <w:sz w:val="26"/>
          <w:szCs w:val="26"/>
          <w:u w:val="single"/>
        </w:rPr>
      </w:pPr>
      <w:r w:rsidRPr="008A3422">
        <w:rPr>
          <w:rFonts w:ascii="Times New Roman" w:eastAsia="Calibri" w:hAnsi="Times New Roman" w:cs="Times New Roman"/>
          <w:color w:val="000000" w:themeColor="text1"/>
          <w:sz w:val="26"/>
          <w:szCs w:val="26"/>
        </w:rPr>
        <w:t xml:space="preserve">Дата образования замещающей семьи: </w:t>
      </w:r>
    </w:p>
    <w:p w14:paraId="20728023" w14:textId="77777777" w:rsidR="00F17F93" w:rsidRPr="00F31BC5" w:rsidRDefault="00F17F93" w:rsidP="00F17F93">
      <w:pPr>
        <w:tabs>
          <w:tab w:val="left" w:pos="0"/>
        </w:tabs>
        <w:spacing w:after="0" w:line="240" w:lineRule="auto"/>
        <w:jc w:val="center"/>
        <w:rPr>
          <w:rFonts w:ascii="Times New Roman" w:eastAsia="Calibri" w:hAnsi="Times New Roman" w:cs="Times New Roman"/>
          <w:b/>
          <w:color w:val="000000" w:themeColor="text1"/>
          <w:sz w:val="26"/>
          <w:szCs w:val="26"/>
          <w:highlight w:val="yellow"/>
        </w:rPr>
      </w:pPr>
    </w:p>
    <w:p w14:paraId="63AA78C8" w14:textId="77777777" w:rsidR="00F17F93" w:rsidRPr="00122822" w:rsidRDefault="00F17F93" w:rsidP="00BD7F19">
      <w:pPr>
        <w:pStyle w:val="a5"/>
        <w:numPr>
          <w:ilvl w:val="0"/>
          <w:numId w:val="52"/>
        </w:numPr>
        <w:tabs>
          <w:tab w:val="left" w:pos="0"/>
        </w:tabs>
        <w:spacing w:line="276" w:lineRule="auto"/>
        <w:ind w:left="0" w:firstLine="0"/>
        <w:jc w:val="center"/>
        <w:rPr>
          <w:rFonts w:eastAsia="Calibri"/>
          <w:b/>
          <w:color w:val="000000" w:themeColor="text1"/>
          <w:sz w:val="26"/>
          <w:szCs w:val="26"/>
        </w:rPr>
      </w:pPr>
      <w:r w:rsidRPr="00122822">
        <w:rPr>
          <w:rFonts w:eastAsia="Calibri"/>
          <w:b/>
          <w:color w:val="000000" w:themeColor="text1"/>
          <w:sz w:val="26"/>
          <w:szCs w:val="26"/>
        </w:rPr>
        <w:t>Общ</w:t>
      </w:r>
      <w:r w:rsidR="008A3422" w:rsidRPr="00122822">
        <w:rPr>
          <w:rFonts w:eastAsia="Calibri"/>
          <w:b/>
          <w:color w:val="000000" w:themeColor="text1"/>
          <w:sz w:val="26"/>
          <w:szCs w:val="26"/>
        </w:rPr>
        <w:t>ие сведения о семейной ситуации.</w:t>
      </w:r>
    </w:p>
    <w:p w14:paraId="1DE88818" w14:textId="77777777" w:rsidR="00F17F93" w:rsidRPr="00122822" w:rsidRDefault="00F17F93" w:rsidP="00122822">
      <w:pPr>
        <w:tabs>
          <w:tab w:val="left" w:pos="0"/>
        </w:tabs>
        <w:spacing w:after="0"/>
        <w:ind w:firstLine="709"/>
        <w:jc w:val="both"/>
        <w:rPr>
          <w:rFonts w:ascii="Times New Roman" w:eastAsia="Calibri" w:hAnsi="Times New Roman" w:cs="Times New Roman"/>
          <w:color w:val="000000" w:themeColor="text1"/>
          <w:sz w:val="26"/>
          <w:szCs w:val="26"/>
        </w:rPr>
      </w:pPr>
      <w:r w:rsidRPr="00122822">
        <w:rPr>
          <w:rFonts w:ascii="Times New Roman" w:eastAsia="Calibri" w:hAnsi="Times New Roman" w:cs="Times New Roman"/>
          <w:color w:val="000000" w:themeColor="text1"/>
          <w:sz w:val="26"/>
          <w:szCs w:val="26"/>
        </w:rPr>
        <w:t>Семья _______________ заключила договор с ГОБУ МО ЦППМС-помощи на получение услуги по сопровождению замещающей семьи (Приказ №___ от «___» _________20___ г.). Замещающий родитель обратился в службу самостоятельно (по рекомендации органов опеки и попечительства) по причине трудностей ________________________________________________________.</w:t>
      </w:r>
    </w:p>
    <w:p w14:paraId="7CB9C8B9" w14:textId="77777777" w:rsidR="00F17F93" w:rsidRPr="00122822" w:rsidRDefault="00F17F93" w:rsidP="00122822">
      <w:pPr>
        <w:tabs>
          <w:tab w:val="left" w:pos="0"/>
        </w:tabs>
        <w:spacing w:after="0"/>
        <w:ind w:firstLine="709"/>
        <w:jc w:val="both"/>
        <w:rPr>
          <w:rFonts w:ascii="Times New Roman" w:eastAsia="Calibri" w:hAnsi="Times New Roman" w:cs="Times New Roman"/>
          <w:color w:val="000000" w:themeColor="text1"/>
          <w:sz w:val="26"/>
          <w:szCs w:val="26"/>
        </w:rPr>
      </w:pPr>
      <w:r w:rsidRPr="00122822">
        <w:rPr>
          <w:rFonts w:ascii="Times New Roman" w:eastAsia="Calibri" w:hAnsi="Times New Roman" w:cs="Times New Roman"/>
          <w:color w:val="000000" w:themeColor="text1"/>
          <w:sz w:val="26"/>
          <w:szCs w:val="26"/>
        </w:rPr>
        <w:t>Родители несовершеннолетнего решением ________________ от __________ лишены/ограничены родительских прав. ___________________________________________ (ФИО замещающего родителя), __________ г.р., является _________________ (бабушкой, тетей) по линии матери/отца. Назначен(а) замещающим родителем (наименование документа) ____________________________________________________ от __________№____.</w:t>
      </w:r>
    </w:p>
    <w:p w14:paraId="7E565066" w14:textId="77777777" w:rsidR="00574E97" w:rsidRPr="00122822" w:rsidRDefault="00574E97" w:rsidP="00122822">
      <w:pPr>
        <w:tabs>
          <w:tab w:val="left" w:pos="0"/>
        </w:tabs>
        <w:spacing w:after="0"/>
        <w:ind w:firstLine="709"/>
        <w:jc w:val="both"/>
        <w:rPr>
          <w:rFonts w:ascii="Times New Roman" w:eastAsia="Calibri" w:hAnsi="Times New Roman" w:cs="Times New Roman"/>
          <w:color w:val="000000" w:themeColor="text1"/>
          <w:sz w:val="26"/>
          <w:szCs w:val="26"/>
        </w:rPr>
      </w:pPr>
    </w:p>
    <w:p w14:paraId="5057482C" w14:textId="77777777" w:rsidR="00574E97" w:rsidRPr="00122822" w:rsidRDefault="00574E97" w:rsidP="00BD7F19">
      <w:pPr>
        <w:pStyle w:val="a5"/>
        <w:numPr>
          <w:ilvl w:val="0"/>
          <w:numId w:val="52"/>
        </w:numPr>
        <w:tabs>
          <w:tab w:val="left" w:pos="0"/>
        </w:tabs>
        <w:spacing w:line="276" w:lineRule="auto"/>
        <w:ind w:left="0" w:firstLine="0"/>
        <w:jc w:val="center"/>
        <w:rPr>
          <w:rFonts w:eastAsia="Calibri"/>
          <w:b/>
          <w:sz w:val="26"/>
          <w:szCs w:val="26"/>
        </w:rPr>
      </w:pPr>
      <w:r w:rsidRPr="00122822">
        <w:rPr>
          <w:rFonts w:eastAsia="Calibri"/>
          <w:b/>
          <w:sz w:val="26"/>
          <w:szCs w:val="26"/>
        </w:rPr>
        <w:t xml:space="preserve">Показатели нуждаемости семьи в сопровождении </w:t>
      </w:r>
    </w:p>
    <w:p w14:paraId="3F78A836" w14:textId="5FF8BCA1" w:rsidR="00574E97" w:rsidRPr="00122822" w:rsidRDefault="00574E97" w:rsidP="00122822">
      <w:pPr>
        <w:tabs>
          <w:tab w:val="left" w:pos="0"/>
        </w:tabs>
        <w:spacing w:after="0"/>
        <w:ind w:firstLine="709"/>
        <w:jc w:val="center"/>
        <w:rPr>
          <w:rFonts w:ascii="Times New Roman" w:eastAsia="Calibri" w:hAnsi="Times New Roman" w:cs="Times New Roman"/>
          <w:sz w:val="26"/>
          <w:szCs w:val="26"/>
        </w:rPr>
      </w:pPr>
      <w:r w:rsidRPr="00122822">
        <w:rPr>
          <w:rFonts w:ascii="Times New Roman" w:eastAsia="Calibri" w:hAnsi="Times New Roman" w:cs="Times New Roman"/>
          <w:sz w:val="26"/>
          <w:szCs w:val="26"/>
        </w:rPr>
        <w:t>(</w:t>
      </w:r>
      <w:r w:rsidR="00C161F4">
        <w:rPr>
          <w:rFonts w:ascii="Times New Roman" w:eastAsia="Calibri" w:hAnsi="Times New Roman" w:cs="Times New Roman"/>
          <w:sz w:val="26"/>
          <w:szCs w:val="26"/>
        </w:rPr>
        <w:t>по данным технологической карты</w:t>
      </w:r>
      <w:r w:rsidRPr="00122822">
        <w:rPr>
          <w:rFonts w:ascii="Times New Roman" w:eastAsia="Calibri" w:hAnsi="Times New Roman" w:cs="Times New Roman"/>
          <w:sz w:val="26"/>
          <w:szCs w:val="26"/>
        </w:rPr>
        <w:t xml:space="preserve"> на начало получения услуги)</w:t>
      </w:r>
    </w:p>
    <w:p w14:paraId="12D9EC7F" w14:textId="77777777" w:rsidR="00574E97" w:rsidRPr="00122822" w:rsidRDefault="00574E97" w:rsidP="00122822">
      <w:pPr>
        <w:tabs>
          <w:tab w:val="left" w:pos="0"/>
        </w:tabs>
        <w:spacing w:after="0"/>
        <w:ind w:firstLine="709"/>
        <w:jc w:val="both"/>
        <w:rPr>
          <w:rFonts w:ascii="Times New Roman" w:eastAsia="Calibri" w:hAnsi="Times New Roman" w:cs="Times New Roman"/>
          <w:sz w:val="26"/>
          <w:szCs w:val="26"/>
        </w:rPr>
      </w:pPr>
      <w:r w:rsidRPr="00122822">
        <w:rPr>
          <w:rFonts w:ascii="Times New Roman" w:hAnsi="Times New Roman" w:cs="Times New Roman"/>
          <w:sz w:val="26"/>
          <w:szCs w:val="26"/>
        </w:rPr>
        <w:t>Перечень</w:t>
      </w:r>
      <w:r w:rsidRPr="00122822">
        <w:rPr>
          <w:rFonts w:ascii="Times New Roman" w:hAnsi="Times New Roman" w:cs="Times New Roman"/>
          <w:sz w:val="26"/>
          <w:szCs w:val="26"/>
        </w:rPr>
        <w:tab/>
        <w:t>нарушений,</w:t>
      </w:r>
      <w:r w:rsidRPr="00122822">
        <w:rPr>
          <w:rFonts w:ascii="Times New Roman" w:hAnsi="Times New Roman" w:cs="Times New Roman"/>
          <w:sz w:val="26"/>
          <w:szCs w:val="26"/>
        </w:rPr>
        <w:tab/>
        <w:t>способствующих</w:t>
      </w:r>
      <w:r w:rsidRPr="00122822">
        <w:rPr>
          <w:rFonts w:ascii="Times New Roman" w:hAnsi="Times New Roman" w:cs="Times New Roman"/>
          <w:sz w:val="26"/>
          <w:szCs w:val="26"/>
        </w:rPr>
        <w:tab/>
        <w:t>кризисному</w:t>
      </w:r>
      <w:r w:rsidRPr="00122822">
        <w:rPr>
          <w:rFonts w:ascii="Times New Roman" w:hAnsi="Times New Roman" w:cs="Times New Roman"/>
          <w:sz w:val="26"/>
          <w:szCs w:val="26"/>
        </w:rPr>
        <w:tab/>
        <w:t>функционированию замещающей</w:t>
      </w:r>
      <w:r w:rsidRPr="00122822">
        <w:rPr>
          <w:rFonts w:ascii="Times New Roman" w:hAnsi="Times New Roman" w:cs="Times New Roman"/>
          <w:spacing w:val="-2"/>
          <w:sz w:val="26"/>
          <w:szCs w:val="26"/>
        </w:rPr>
        <w:t xml:space="preserve"> </w:t>
      </w:r>
      <w:r w:rsidRPr="00122822">
        <w:rPr>
          <w:rFonts w:ascii="Times New Roman" w:hAnsi="Times New Roman" w:cs="Times New Roman"/>
          <w:sz w:val="26"/>
          <w:szCs w:val="26"/>
        </w:rPr>
        <w:t>семьи</w:t>
      </w:r>
      <w:r w:rsidRPr="00122822">
        <w:rPr>
          <w:rFonts w:ascii="Times New Roman" w:eastAsia="Calibri" w:hAnsi="Times New Roman" w:cs="Times New Roman"/>
          <w:sz w:val="26"/>
          <w:szCs w:val="26"/>
        </w:rPr>
        <w:t xml:space="preserve"> ______________________________________________________.</w:t>
      </w:r>
    </w:p>
    <w:p w14:paraId="4D52858C" w14:textId="77777777" w:rsidR="00574E97" w:rsidRPr="00122822" w:rsidRDefault="00574E97" w:rsidP="00122822">
      <w:pPr>
        <w:tabs>
          <w:tab w:val="left" w:pos="0"/>
        </w:tabs>
        <w:spacing w:after="0"/>
        <w:ind w:firstLine="709"/>
        <w:jc w:val="both"/>
        <w:rPr>
          <w:rFonts w:ascii="Times New Roman" w:eastAsia="Calibri" w:hAnsi="Times New Roman" w:cs="Times New Roman"/>
          <w:sz w:val="26"/>
          <w:szCs w:val="26"/>
        </w:rPr>
      </w:pPr>
      <w:r w:rsidRPr="00122822">
        <w:rPr>
          <w:rFonts w:ascii="Times New Roman" w:hAnsi="Times New Roman" w:cs="Times New Roman"/>
          <w:sz w:val="26"/>
          <w:szCs w:val="26"/>
        </w:rPr>
        <w:t>Сильные стороны семьи («</w:t>
      </w:r>
      <w:proofErr w:type="spellStart"/>
      <w:r w:rsidRPr="00122822">
        <w:rPr>
          <w:rFonts w:ascii="Times New Roman" w:hAnsi="Times New Roman" w:cs="Times New Roman"/>
          <w:sz w:val="26"/>
          <w:szCs w:val="26"/>
        </w:rPr>
        <w:t>ресурсность</w:t>
      </w:r>
      <w:proofErr w:type="spellEnd"/>
      <w:r w:rsidRPr="00122822">
        <w:rPr>
          <w:rFonts w:ascii="Times New Roman" w:hAnsi="Times New Roman" w:cs="Times New Roman"/>
          <w:sz w:val="26"/>
          <w:szCs w:val="26"/>
        </w:rPr>
        <w:t>» семьи) ________________________.</w:t>
      </w:r>
    </w:p>
    <w:p w14:paraId="71DA3BA6" w14:textId="77777777" w:rsidR="008A3422" w:rsidRPr="00122822" w:rsidRDefault="008A3422" w:rsidP="00122822">
      <w:pPr>
        <w:tabs>
          <w:tab w:val="left" w:pos="0"/>
        </w:tabs>
        <w:spacing w:after="0"/>
        <w:jc w:val="both"/>
        <w:rPr>
          <w:rFonts w:ascii="Times New Roman" w:eastAsia="Calibri" w:hAnsi="Times New Roman" w:cs="Times New Roman"/>
          <w:color w:val="000000" w:themeColor="text1"/>
          <w:sz w:val="26"/>
          <w:szCs w:val="26"/>
        </w:rPr>
      </w:pPr>
    </w:p>
    <w:p w14:paraId="5C2F4FCE" w14:textId="77777777" w:rsidR="008A3422" w:rsidRPr="00122822" w:rsidRDefault="008A3422" w:rsidP="00BD7F19">
      <w:pPr>
        <w:pStyle w:val="a5"/>
        <w:numPr>
          <w:ilvl w:val="0"/>
          <w:numId w:val="52"/>
        </w:numPr>
        <w:tabs>
          <w:tab w:val="left" w:pos="0"/>
        </w:tabs>
        <w:spacing w:line="276" w:lineRule="auto"/>
        <w:ind w:left="0" w:firstLine="0"/>
        <w:jc w:val="center"/>
        <w:rPr>
          <w:rFonts w:eastAsia="Calibri"/>
          <w:b/>
          <w:sz w:val="26"/>
          <w:szCs w:val="26"/>
        </w:rPr>
      </w:pPr>
      <w:r w:rsidRPr="00122822">
        <w:rPr>
          <w:rFonts w:eastAsia="Calibri"/>
          <w:b/>
          <w:sz w:val="26"/>
          <w:szCs w:val="26"/>
        </w:rPr>
        <w:t>Комплексная программа помощи замещающей семье (направления и формы работы, привлечение внешних ресурсов семьи, просветительская помощь и др.)</w:t>
      </w:r>
    </w:p>
    <w:p w14:paraId="1E157F75" w14:textId="77777777" w:rsidR="009101B7" w:rsidRPr="00122822" w:rsidRDefault="009101B7" w:rsidP="00122822">
      <w:pPr>
        <w:tabs>
          <w:tab w:val="left" w:pos="0"/>
        </w:tabs>
        <w:spacing w:after="0"/>
        <w:ind w:firstLine="709"/>
        <w:jc w:val="both"/>
        <w:rPr>
          <w:rFonts w:ascii="Times New Roman" w:hAnsi="Times New Roman" w:cs="Times New Roman"/>
          <w:sz w:val="26"/>
          <w:szCs w:val="26"/>
        </w:rPr>
      </w:pPr>
      <w:r w:rsidRPr="00122822">
        <w:rPr>
          <w:rFonts w:ascii="Times New Roman" w:hAnsi="Times New Roman" w:cs="Times New Roman"/>
          <w:sz w:val="26"/>
          <w:szCs w:val="26"/>
        </w:rPr>
        <w:t>Основной целью программы сопровождения замещающей семьи _______________.</w:t>
      </w:r>
    </w:p>
    <w:p w14:paraId="39C77B61" w14:textId="77777777" w:rsidR="009101B7" w:rsidRPr="00122822" w:rsidRDefault="009101B7" w:rsidP="00122822">
      <w:pPr>
        <w:tabs>
          <w:tab w:val="left" w:pos="0"/>
        </w:tabs>
        <w:spacing w:after="0"/>
        <w:ind w:firstLine="709"/>
        <w:jc w:val="both"/>
        <w:rPr>
          <w:rFonts w:ascii="Times New Roman" w:eastAsia="Calibri" w:hAnsi="Times New Roman" w:cs="Times New Roman"/>
          <w:sz w:val="26"/>
          <w:szCs w:val="26"/>
        </w:rPr>
      </w:pPr>
      <w:r w:rsidRPr="00122822">
        <w:rPr>
          <w:rFonts w:ascii="Times New Roman" w:hAnsi="Times New Roman" w:cs="Times New Roman"/>
          <w:sz w:val="26"/>
          <w:szCs w:val="26"/>
        </w:rPr>
        <w:t>Основными направлениями помощи выступили</w:t>
      </w:r>
      <w:r w:rsidRPr="00122822">
        <w:rPr>
          <w:rFonts w:ascii="Times New Roman" w:eastAsia="Calibri" w:hAnsi="Times New Roman" w:cs="Times New Roman"/>
          <w:sz w:val="26"/>
          <w:szCs w:val="26"/>
        </w:rPr>
        <w:t xml:space="preserve"> ________________________.</w:t>
      </w:r>
    </w:p>
    <w:p w14:paraId="34D503D8" w14:textId="77777777" w:rsidR="00F17F93" w:rsidRDefault="00F17F93" w:rsidP="00122822">
      <w:pPr>
        <w:tabs>
          <w:tab w:val="left" w:pos="0"/>
        </w:tabs>
        <w:spacing w:after="0"/>
        <w:ind w:firstLine="709"/>
        <w:jc w:val="both"/>
        <w:rPr>
          <w:rFonts w:ascii="Times New Roman" w:eastAsia="Calibri" w:hAnsi="Times New Roman" w:cs="Times New Roman"/>
          <w:sz w:val="26"/>
          <w:szCs w:val="26"/>
        </w:rPr>
      </w:pPr>
      <w:r w:rsidRPr="00122822">
        <w:rPr>
          <w:rFonts w:ascii="Times New Roman" w:eastAsia="Calibri" w:hAnsi="Times New Roman" w:cs="Times New Roman"/>
          <w:sz w:val="26"/>
          <w:szCs w:val="26"/>
        </w:rPr>
        <w:t xml:space="preserve">В ходе сопровождения замещающей семьи были определены следующие </w:t>
      </w:r>
      <w:r w:rsidR="009101B7" w:rsidRPr="00122822">
        <w:rPr>
          <w:rFonts w:ascii="Times New Roman" w:eastAsia="Calibri" w:hAnsi="Times New Roman" w:cs="Times New Roman"/>
          <w:sz w:val="26"/>
          <w:szCs w:val="26"/>
        </w:rPr>
        <w:t>формы</w:t>
      </w:r>
      <w:r w:rsidRPr="00122822">
        <w:rPr>
          <w:rFonts w:ascii="Times New Roman" w:eastAsia="Calibri" w:hAnsi="Times New Roman" w:cs="Times New Roman"/>
          <w:sz w:val="26"/>
          <w:szCs w:val="26"/>
        </w:rPr>
        <w:t xml:space="preserve"> работы </w:t>
      </w:r>
      <w:r w:rsidRPr="00122822">
        <w:rPr>
          <w:rFonts w:ascii="Times New Roman" w:eastAsia="Calibri" w:hAnsi="Times New Roman" w:cs="Times New Roman"/>
          <w:i/>
          <w:sz w:val="26"/>
          <w:szCs w:val="26"/>
        </w:rPr>
        <w:t>(конкретизация работы, например, консультирование по вопросам школьной успеваемости, коррекционно-развивающая работа по снижению тревожности и т.д.):</w:t>
      </w:r>
      <w:r w:rsidRPr="00122822">
        <w:rPr>
          <w:rFonts w:ascii="Times New Roman" w:eastAsia="Calibri" w:hAnsi="Times New Roman" w:cs="Times New Roman"/>
          <w:sz w:val="26"/>
          <w:szCs w:val="26"/>
        </w:rPr>
        <w:t xml:space="preserve"> __________________________________________ _______________________________________________________________________.</w:t>
      </w:r>
    </w:p>
    <w:p w14:paraId="6B013382" w14:textId="77777777" w:rsidR="00122822" w:rsidRDefault="00122822" w:rsidP="00122822">
      <w:pPr>
        <w:tabs>
          <w:tab w:val="left" w:pos="0"/>
        </w:tabs>
        <w:spacing w:after="0"/>
        <w:ind w:firstLine="709"/>
        <w:jc w:val="both"/>
        <w:rPr>
          <w:rFonts w:ascii="Times New Roman" w:eastAsia="Calibri" w:hAnsi="Times New Roman" w:cs="Times New Roman"/>
          <w:sz w:val="26"/>
          <w:szCs w:val="26"/>
        </w:rPr>
      </w:pPr>
    </w:p>
    <w:p w14:paraId="2821EB5A" w14:textId="77777777" w:rsidR="00122822" w:rsidRPr="00122822" w:rsidRDefault="00122822" w:rsidP="00122822">
      <w:pPr>
        <w:tabs>
          <w:tab w:val="left" w:pos="0"/>
        </w:tabs>
        <w:spacing w:after="0"/>
        <w:ind w:firstLine="709"/>
        <w:jc w:val="both"/>
        <w:rPr>
          <w:rFonts w:ascii="Times New Roman" w:eastAsia="Calibri" w:hAnsi="Times New Roman" w:cs="Times New Roman"/>
          <w:sz w:val="26"/>
          <w:szCs w:val="26"/>
        </w:rPr>
      </w:pPr>
    </w:p>
    <w:p w14:paraId="384EAF8A" w14:textId="77777777" w:rsidR="00F17F93" w:rsidRPr="00122822" w:rsidRDefault="009101B7" w:rsidP="00BD7F19">
      <w:pPr>
        <w:pStyle w:val="a5"/>
        <w:numPr>
          <w:ilvl w:val="0"/>
          <w:numId w:val="52"/>
        </w:numPr>
        <w:spacing w:line="276" w:lineRule="auto"/>
        <w:ind w:left="0" w:firstLine="0"/>
        <w:jc w:val="center"/>
        <w:rPr>
          <w:rFonts w:eastAsia="Calibri"/>
          <w:b/>
          <w:sz w:val="26"/>
          <w:szCs w:val="26"/>
        </w:rPr>
      </w:pPr>
      <w:r w:rsidRPr="00122822">
        <w:rPr>
          <w:b/>
          <w:sz w:val="26"/>
          <w:szCs w:val="26"/>
        </w:rPr>
        <w:lastRenderedPageBreak/>
        <w:t>Результаты психолого-педагогического сопровождения замещающей семьи – психологическая характеристика состояния семьи с точки зрения ее жизнеспособности и ресурсности.</w:t>
      </w:r>
    </w:p>
    <w:p w14:paraId="3DB124CA" w14:textId="77777777" w:rsidR="009101B7" w:rsidRPr="00122822" w:rsidRDefault="009101B7" w:rsidP="00BD7F19">
      <w:pPr>
        <w:pStyle w:val="a5"/>
        <w:widowControl/>
        <w:numPr>
          <w:ilvl w:val="1"/>
          <w:numId w:val="52"/>
        </w:numPr>
        <w:autoSpaceDE/>
        <w:autoSpaceDN/>
        <w:spacing w:line="276" w:lineRule="auto"/>
        <w:ind w:left="0" w:firstLine="709"/>
        <w:contextualSpacing/>
        <w:rPr>
          <w:sz w:val="26"/>
          <w:szCs w:val="26"/>
        </w:rPr>
      </w:pPr>
      <w:r w:rsidRPr="00122822">
        <w:rPr>
          <w:sz w:val="26"/>
          <w:szCs w:val="26"/>
        </w:rPr>
        <w:t>Семейные ресурсы.</w:t>
      </w:r>
    </w:p>
    <w:p w14:paraId="4FDD2330" w14:textId="22128DAE" w:rsidR="009101B7" w:rsidRPr="00122822" w:rsidRDefault="009101B7" w:rsidP="00122822">
      <w:pPr>
        <w:pStyle w:val="a5"/>
        <w:widowControl/>
        <w:autoSpaceDE/>
        <w:autoSpaceDN/>
        <w:spacing w:line="276" w:lineRule="auto"/>
        <w:ind w:left="0" w:firstLine="709"/>
        <w:contextualSpacing/>
        <w:rPr>
          <w:i/>
          <w:sz w:val="26"/>
          <w:szCs w:val="26"/>
        </w:rPr>
      </w:pPr>
      <w:r w:rsidRPr="00122822">
        <w:rPr>
          <w:i/>
          <w:sz w:val="26"/>
          <w:szCs w:val="26"/>
        </w:rPr>
        <w:t xml:space="preserve">(готовность семьи меняться, адаптироваться и развиваться; жизнестойкость, семейная </w:t>
      </w:r>
      <w:r w:rsidR="00AB3467" w:rsidRPr="00122822">
        <w:rPr>
          <w:i/>
          <w:sz w:val="26"/>
          <w:szCs w:val="26"/>
        </w:rPr>
        <w:t>поддержка</w:t>
      </w:r>
      <w:r w:rsidRPr="00122822">
        <w:rPr>
          <w:i/>
          <w:sz w:val="26"/>
          <w:szCs w:val="26"/>
        </w:rPr>
        <w:t>, навыки решения проблем в семье; семейные роли и правила; эмоциональная связь в семье; способность к управлению собственными ресурсами; финансовая свобода семьи, реалистичное восприятие реальных возможностей семьи).</w:t>
      </w:r>
    </w:p>
    <w:p w14:paraId="719BBF0D" w14:textId="77777777" w:rsidR="00122822" w:rsidRPr="00122822" w:rsidRDefault="00122822" w:rsidP="00BD7F19">
      <w:pPr>
        <w:pStyle w:val="a5"/>
        <w:widowControl/>
        <w:numPr>
          <w:ilvl w:val="1"/>
          <w:numId w:val="52"/>
        </w:numPr>
        <w:autoSpaceDE/>
        <w:autoSpaceDN/>
        <w:spacing w:line="276" w:lineRule="auto"/>
        <w:ind w:left="0" w:firstLine="709"/>
        <w:contextualSpacing/>
        <w:rPr>
          <w:sz w:val="26"/>
          <w:szCs w:val="26"/>
        </w:rPr>
      </w:pPr>
      <w:r w:rsidRPr="00122822">
        <w:rPr>
          <w:sz w:val="26"/>
          <w:szCs w:val="26"/>
        </w:rPr>
        <w:t>Личностные ресурсы замещающего родителя</w:t>
      </w:r>
    </w:p>
    <w:p w14:paraId="7EFD5506" w14:textId="77777777" w:rsidR="00122822" w:rsidRPr="00122822" w:rsidRDefault="00122822" w:rsidP="00122822">
      <w:pPr>
        <w:pStyle w:val="a5"/>
        <w:widowControl/>
        <w:autoSpaceDE/>
        <w:autoSpaceDN/>
        <w:spacing w:line="276" w:lineRule="auto"/>
        <w:ind w:left="0" w:firstLine="709"/>
        <w:contextualSpacing/>
        <w:rPr>
          <w:i/>
          <w:sz w:val="26"/>
          <w:szCs w:val="26"/>
        </w:rPr>
      </w:pPr>
      <w:r w:rsidRPr="00122822">
        <w:rPr>
          <w:i/>
          <w:sz w:val="26"/>
          <w:szCs w:val="26"/>
        </w:rPr>
        <w:t>(толерантность, рефлексивность, гибкость установок, открытость, терпимость, опора на сильные качества приемного ребенка и т.д.)</w:t>
      </w:r>
    </w:p>
    <w:p w14:paraId="57B3B865" w14:textId="77777777" w:rsidR="009101B7" w:rsidRPr="00122822" w:rsidRDefault="009101B7" w:rsidP="00BD7F19">
      <w:pPr>
        <w:pStyle w:val="a5"/>
        <w:widowControl/>
        <w:numPr>
          <w:ilvl w:val="1"/>
          <w:numId w:val="52"/>
        </w:numPr>
        <w:autoSpaceDE/>
        <w:autoSpaceDN/>
        <w:spacing w:line="276" w:lineRule="auto"/>
        <w:ind w:left="0" w:firstLine="709"/>
        <w:contextualSpacing/>
        <w:rPr>
          <w:sz w:val="26"/>
          <w:szCs w:val="26"/>
        </w:rPr>
      </w:pPr>
      <w:r w:rsidRPr="00122822">
        <w:rPr>
          <w:sz w:val="26"/>
          <w:szCs w:val="26"/>
        </w:rPr>
        <w:t>Внешние ресурсы.</w:t>
      </w:r>
    </w:p>
    <w:p w14:paraId="24B5E637" w14:textId="77777777" w:rsidR="00122822" w:rsidRPr="00122822" w:rsidRDefault="00122822" w:rsidP="00122822">
      <w:pPr>
        <w:pStyle w:val="a5"/>
        <w:widowControl/>
        <w:autoSpaceDE/>
        <w:autoSpaceDN/>
        <w:spacing w:line="276" w:lineRule="auto"/>
        <w:ind w:left="0" w:firstLine="709"/>
        <w:contextualSpacing/>
        <w:rPr>
          <w:i/>
          <w:sz w:val="26"/>
          <w:szCs w:val="26"/>
        </w:rPr>
      </w:pPr>
      <w:r w:rsidRPr="00122822">
        <w:rPr>
          <w:i/>
          <w:sz w:val="26"/>
          <w:szCs w:val="26"/>
        </w:rPr>
        <w:t>(внешняя социальная семь, образовательные учреждения, учреждения дополнительного образования органы опеки и попечительства, КДН И ЗП и пр.)</w:t>
      </w:r>
    </w:p>
    <w:p w14:paraId="714D988E" w14:textId="77777777" w:rsidR="009101B7" w:rsidRPr="00122822" w:rsidRDefault="009101B7" w:rsidP="00BD7F19">
      <w:pPr>
        <w:pStyle w:val="a5"/>
        <w:widowControl/>
        <w:numPr>
          <w:ilvl w:val="0"/>
          <w:numId w:val="52"/>
        </w:numPr>
        <w:tabs>
          <w:tab w:val="left" w:pos="1134"/>
        </w:tabs>
        <w:autoSpaceDE/>
        <w:autoSpaceDN/>
        <w:spacing w:line="276" w:lineRule="auto"/>
        <w:ind w:left="0" w:firstLine="709"/>
        <w:contextualSpacing/>
        <w:rPr>
          <w:b/>
          <w:sz w:val="26"/>
          <w:szCs w:val="26"/>
        </w:rPr>
      </w:pPr>
      <w:r w:rsidRPr="00122822">
        <w:rPr>
          <w:b/>
          <w:sz w:val="26"/>
          <w:szCs w:val="26"/>
        </w:rPr>
        <w:t>Выводы.</w:t>
      </w:r>
    </w:p>
    <w:p w14:paraId="48E271DA" w14:textId="77777777" w:rsidR="00122822" w:rsidRPr="00122822" w:rsidRDefault="00122822" w:rsidP="00122822">
      <w:pPr>
        <w:pStyle w:val="a5"/>
        <w:widowControl/>
        <w:tabs>
          <w:tab w:val="left" w:pos="1134"/>
        </w:tabs>
        <w:autoSpaceDE/>
        <w:autoSpaceDN/>
        <w:spacing w:line="276" w:lineRule="auto"/>
        <w:ind w:left="0" w:firstLine="709"/>
        <w:contextualSpacing/>
        <w:rPr>
          <w:i/>
          <w:sz w:val="26"/>
          <w:szCs w:val="26"/>
        </w:rPr>
      </w:pPr>
      <w:r w:rsidRPr="00122822">
        <w:rPr>
          <w:i/>
          <w:sz w:val="26"/>
          <w:szCs w:val="26"/>
        </w:rPr>
        <w:t>(основные факторы риска и защитные факторы семьи, которые обеспечивают дальнейшее успешное и стабильное функционирование замещающей семьи)</w:t>
      </w:r>
    </w:p>
    <w:p w14:paraId="3236922F" w14:textId="77777777" w:rsidR="00F17F93" w:rsidRPr="00122822" w:rsidRDefault="00F17F93" w:rsidP="00122822">
      <w:pPr>
        <w:spacing w:after="0"/>
        <w:ind w:firstLine="709"/>
        <w:rPr>
          <w:rFonts w:ascii="Times New Roman" w:eastAsia="Calibri" w:hAnsi="Times New Roman" w:cs="Times New Roman"/>
          <w:sz w:val="26"/>
          <w:szCs w:val="26"/>
          <w:highlight w:val="yellow"/>
        </w:rPr>
      </w:pPr>
    </w:p>
    <w:p w14:paraId="7292F4AE" w14:textId="77777777" w:rsidR="00F17F93" w:rsidRPr="00122822" w:rsidRDefault="00F17F93" w:rsidP="00122822">
      <w:pPr>
        <w:spacing w:after="0"/>
        <w:ind w:firstLine="709"/>
        <w:rPr>
          <w:rFonts w:ascii="Times New Roman" w:eastAsia="Calibri" w:hAnsi="Times New Roman" w:cs="Times New Roman"/>
          <w:sz w:val="26"/>
          <w:szCs w:val="26"/>
        </w:rPr>
      </w:pPr>
      <w:r w:rsidRPr="00122822">
        <w:rPr>
          <w:rFonts w:ascii="Times New Roman" w:eastAsia="Calibri" w:hAnsi="Times New Roman" w:cs="Times New Roman"/>
          <w:sz w:val="26"/>
          <w:szCs w:val="26"/>
        </w:rPr>
        <w:t>Дата «____» _____________ 20__г.</w:t>
      </w:r>
    </w:p>
    <w:p w14:paraId="0AC1AEBA" w14:textId="77777777" w:rsidR="00F17F93" w:rsidRPr="00122822" w:rsidRDefault="00F17F93" w:rsidP="00122822">
      <w:pPr>
        <w:spacing w:after="0"/>
        <w:ind w:firstLine="709"/>
        <w:rPr>
          <w:rFonts w:ascii="Times New Roman" w:eastAsia="Calibri" w:hAnsi="Times New Roman" w:cs="Times New Roman"/>
          <w:sz w:val="26"/>
          <w:szCs w:val="26"/>
        </w:rPr>
      </w:pPr>
    </w:p>
    <w:p w14:paraId="4358BE42" w14:textId="77777777" w:rsidR="00F17F93" w:rsidRPr="00122822" w:rsidRDefault="00122822" w:rsidP="00122822">
      <w:pPr>
        <w:spacing w:after="0"/>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Специалист ___________ </w:t>
      </w:r>
      <w:r w:rsidR="00F17F93" w:rsidRPr="00122822">
        <w:rPr>
          <w:rFonts w:ascii="Times New Roman" w:eastAsia="Calibri" w:hAnsi="Times New Roman" w:cs="Times New Roman"/>
          <w:sz w:val="26"/>
          <w:szCs w:val="26"/>
        </w:rPr>
        <w:t xml:space="preserve">_________________   _________________________          </w:t>
      </w:r>
    </w:p>
    <w:p w14:paraId="3E87B5A8" w14:textId="77777777" w:rsidR="00F17F93" w:rsidRPr="00122822" w:rsidRDefault="00F17F93" w:rsidP="00122822">
      <w:pPr>
        <w:spacing w:after="0"/>
        <w:ind w:firstLine="709"/>
        <w:rPr>
          <w:rFonts w:ascii="Times New Roman" w:eastAsia="Calibri" w:hAnsi="Times New Roman" w:cs="Times New Roman"/>
          <w:sz w:val="18"/>
          <w:szCs w:val="26"/>
        </w:rPr>
      </w:pPr>
      <w:r w:rsidRPr="00122822">
        <w:rPr>
          <w:rFonts w:ascii="Times New Roman" w:eastAsia="Calibri" w:hAnsi="Times New Roman" w:cs="Times New Roman"/>
          <w:sz w:val="18"/>
          <w:szCs w:val="26"/>
        </w:rPr>
        <w:t xml:space="preserve">            </w:t>
      </w:r>
      <w:r w:rsidR="00122822">
        <w:rPr>
          <w:rFonts w:ascii="Times New Roman" w:eastAsia="Calibri" w:hAnsi="Times New Roman" w:cs="Times New Roman"/>
          <w:sz w:val="18"/>
          <w:szCs w:val="26"/>
        </w:rPr>
        <w:t xml:space="preserve">                     </w:t>
      </w:r>
      <w:r w:rsidRPr="00122822">
        <w:rPr>
          <w:rFonts w:ascii="Times New Roman" w:eastAsia="Calibri" w:hAnsi="Times New Roman" w:cs="Times New Roman"/>
          <w:sz w:val="18"/>
          <w:szCs w:val="26"/>
        </w:rPr>
        <w:t xml:space="preserve">     </w:t>
      </w:r>
      <w:r w:rsidR="00122822">
        <w:rPr>
          <w:rFonts w:ascii="Times New Roman" w:eastAsia="Calibri" w:hAnsi="Times New Roman" w:cs="Times New Roman"/>
          <w:sz w:val="18"/>
          <w:szCs w:val="26"/>
        </w:rPr>
        <w:t xml:space="preserve">должность              </w:t>
      </w:r>
      <w:r w:rsidRPr="00122822">
        <w:rPr>
          <w:rFonts w:ascii="Times New Roman" w:eastAsia="Calibri" w:hAnsi="Times New Roman" w:cs="Times New Roman"/>
          <w:sz w:val="18"/>
          <w:szCs w:val="26"/>
        </w:rPr>
        <w:t xml:space="preserve">                подпись  </w:t>
      </w:r>
      <w:r w:rsidR="00122822">
        <w:rPr>
          <w:rFonts w:ascii="Times New Roman" w:eastAsia="Calibri" w:hAnsi="Times New Roman" w:cs="Times New Roman"/>
          <w:sz w:val="18"/>
          <w:szCs w:val="26"/>
        </w:rPr>
        <w:t xml:space="preserve">                       </w:t>
      </w:r>
      <w:r w:rsidRPr="00122822">
        <w:rPr>
          <w:rFonts w:ascii="Times New Roman" w:eastAsia="Calibri" w:hAnsi="Times New Roman" w:cs="Times New Roman"/>
          <w:sz w:val="18"/>
          <w:szCs w:val="26"/>
        </w:rPr>
        <w:t xml:space="preserve">              расшифровка подписи</w:t>
      </w:r>
    </w:p>
    <w:p w14:paraId="7750B30A" w14:textId="77777777" w:rsidR="00F17F93" w:rsidRPr="00122822" w:rsidRDefault="00F17F93" w:rsidP="00122822">
      <w:pPr>
        <w:spacing w:after="0"/>
        <w:ind w:firstLine="709"/>
        <w:rPr>
          <w:rFonts w:ascii="Times New Roman" w:eastAsia="Calibri" w:hAnsi="Times New Roman" w:cs="Times New Roman"/>
          <w:sz w:val="26"/>
          <w:szCs w:val="26"/>
        </w:rPr>
      </w:pPr>
    </w:p>
    <w:p w14:paraId="6DF16BA2" w14:textId="77777777" w:rsidR="00F17F93" w:rsidRDefault="00F17F93">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14:paraId="61BB205C" w14:textId="77777777" w:rsidR="00117C9C" w:rsidRPr="0039055C" w:rsidRDefault="00117C9C" w:rsidP="0039055C">
      <w:pPr>
        <w:pStyle w:val="4"/>
        <w:jc w:val="center"/>
        <w:rPr>
          <w:rFonts w:ascii="Times New Roman" w:hAnsi="Times New Roman" w:cs="Times New Roman"/>
          <w:b/>
          <w:i w:val="0"/>
          <w:sz w:val="26"/>
          <w:szCs w:val="26"/>
        </w:rPr>
      </w:pPr>
      <w:bookmarkStart w:id="19" w:name="_Опись_личного_дела"/>
      <w:bookmarkEnd w:id="19"/>
      <w:r w:rsidRPr="0039055C">
        <w:rPr>
          <w:rFonts w:ascii="Times New Roman" w:hAnsi="Times New Roman" w:cs="Times New Roman"/>
          <w:b/>
          <w:i w:val="0"/>
          <w:color w:val="auto"/>
          <w:sz w:val="26"/>
          <w:szCs w:val="26"/>
        </w:rPr>
        <w:lastRenderedPageBreak/>
        <w:t>Опись личного дела услуги психолого-педагогического сопровождения замещающей семьи</w:t>
      </w:r>
    </w:p>
    <w:p w14:paraId="62D542A9" w14:textId="77777777" w:rsidR="00A47254" w:rsidRPr="00117C9C" w:rsidRDefault="00A47254" w:rsidP="00A47254">
      <w:pPr>
        <w:spacing w:after="0" w:line="259" w:lineRule="auto"/>
        <w:jc w:val="center"/>
        <w:rPr>
          <w:rFonts w:ascii="Times New Roman" w:hAnsi="Times New Roman" w:cs="Times New Roman"/>
          <w:b/>
        </w:rPr>
      </w:pPr>
    </w:p>
    <w:p w14:paraId="2A6B340C" w14:textId="77777777" w:rsidR="00117C9C" w:rsidRPr="00FA7AC3" w:rsidRDefault="00117C9C" w:rsidP="00A47254">
      <w:pPr>
        <w:spacing w:after="0" w:line="259" w:lineRule="auto"/>
        <w:ind w:firstLine="709"/>
        <w:jc w:val="both"/>
        <w:rPr>
          <w:rFonts w:ascii="Times New Roman" w:hAnsi="Times New Roman" w:cs="Times New Roman"/>
          <w:sz w:val="26"/>
          <w:szCs w:val="26"/>
        </w:rPr>
      </w:pPr>
      <w:r w:rsidRPr="00FA7AC3">
        <w:rPr>
          <w:rFonts w:ascii="Times New Roman" w:hAnsi="Times New Roman" w:cs="Times New Roman"/>
          <w:sz w:val="26"/>
          <w:szCs w:val="26"/>
        </w:rPr>
        <w:t>Составление</w:t>
      </w:r>
      <w:r w:rsidR="006312DD" w:rsidRPr="00FA7AC3">
        <w:rPr>
          <w:rFonts w:ascii="Times New Roman" w:hAnsi="Times New Roman" w:cs="Times New Roman"/>
          <w:sz w:val="26"/>
          <w:szCs w:val="26"/>
        </w:rPr>
        <w:t xml:space="preserve"> и итоговое заполнение внутренней</w:t>
      </w:r>
      <w:r w:rsidRPr="00FA7AC3">
        <w:rPr>
          <w:rFonts w:ascii="Times New Roman" w:hAnsi="Times New Roman" w:cs="Times New Roman"/>
          <w:sz w:val="26"/>
          <w:szCs w:val="26"/>
        </w:rPr>
        <w:t xml:space="preserve"> описи документов дела является одним из заключительных этапов работы по сопровождению семьи. </w:t>
      </w:r>
    </w:p>
    <w:p w14:paraId="6DB8845A" w14:textId="77777777" w:rsidR="006312DD" w:rsidRPr="00FA7AC3" w:rsidRDefault="006312DD" w:rsidP="00FA7AC3">
      <w:pPr>
        <w:spacing w:after="0" w:line="259" w:lineRule="auto"/>
        <w:ind w:firstLine="709"/>
        <w:jc w:val="both"/>
        <w:rPr>
          <w:rFonts w:ascii="Times New Roman" w:hAnsi="Times New Roman" w:cs="Times New Roman"/>
          <w:sz w:val="26"/>
          <w:szCs w:val="26"/>
        </w:rPr>
      </w:pPr>
      <w:r w:rsidRPr="00FA7AC3">
        <w:rPr>
          <w:rFonts w:ascii="Times New Roman" w:hAnsi="Times New Roman" w:cs="Times New Roman"/>
          <w:sz w:val="26"/>
          <w:szCs w:val="26"/>
        </w:rPr>
        <w:t xml:space="preserve">В папку дела кладут только один экземпляр деловой бумаги. Все временные, черновые, а также бумаги, подлежащие возврату </w:t>
      </w:r>
      <w:r w:rsidR="00FA7AC3" w:rsidRPr="00FA7AC3">
        <w:rPr>
          <w:rFonts w:ascii="Times New Roman" w:hAnsi="Times New Roman" w:cs="Times New Roman"/>
          <w:sz w:val="26"/>
          <w:szCs w:val="26"/>
        </w:rPr>
        <w:t>клиенту</w:t>
      </w:r>
      <w:r w:rsidRPr="00FA7AC3">
        <w:rPr>
          <w:rFonts w:ascii="Times New Roman" w:hAnsi="Times New Roman" w:cs="Times New Roman"/>
          <w:sz w:val="26"/>
          <w:szCs w:val="26"/>
        </w:rPr>
        <w:t>, не включаются. Исключение из данного правил</w:t>
      </w:r>
      <w:r w:rsidR="00864A86">
        <w:rPr>
          <w:rFonts w:ascii="Times New Roman" w:hAnsi="Times New Roman" w:cs="Times New Roman"/>
          <w:sz w:val="26"/>
          <w:szCs w:val="26"/>
        </w:rPr>
        <w:t>а</w:t>
      </w:r>
      <w:r w:rsidRPr="00FA7AC3">
        <w:rPr>
          <w:rFonts w:ascii="Times New Roman" w:hAnsi="Times New Roman" w:cs="Times New Roman"/>
          <w:sz w:val="26"/>
          <w:szCs w:val="26"/>
        </w:rPr>
        <w:t xml:space="preserve"> касается копий особо ценных документов, содержание которых тесно связано или </w:t>
      </w:r>
      <w:r w:rsidR="00DE14A4" w:rsidRPr="00FA7AC3">
        <w:rPr>
          <w:rFonts w:ascii="Times New Roman" w:hAnsi="Times New Roman" w:cs="Times New Roman"/>
          <w:sz w:val="26"/>
          <w:szCs w:val="26"/>
        </w:rPr>
        <w:t>дополн</w:t>
      </w:r>
      <w:r w:rsidR="00DE14A4">
        <w:rPr>
          <w:rFonts w:ascii="Times New Roman" w:hAnsi="Times New Roman" w:cs="Times New Roman"/>
          <w:sz w:val="26"/>
          <w:szCs w:val="26"/>
        </w:rPr>
        <w:t>и</w:t>
      </w:r>
      <w:r w:rsidR="00DE14A4" w:rsidRPr="00FA7AC3">
        <w:rPr>
          <w:rFonts w:ascii="Times New Roman" w:hAnsi="Times New Roman" w:cs="Times New Roman"/>
          <w:sz w:val="26"/>
          <w:szCs w:val="26"/>
        </w:rPr>
        <w:t>т</w:t>
      </w:r>
      <w:r w:rsidRPr="00FA7AC3">
        <w:rPr>
          <w:rFonts w:ascii="Times New Roman" w:hAnsi="Times New Roman" w:cs="Times New Roman"/>
          <w:sz w:val="26"/>
          <w:szCs w:val="26"/>
        </w:rPr>
        <w:t xml:space="preserve"> </w:t>
      </w:r>
      <w:r w:rsidR="00FA7AC3" w:rsidRPr="00FA7AC3">
        <w:rPr>
          <w:rFonts w:ascii="Times New Roman" w:hAnsi="Times New Roman" w:cs="Times New Roman"/>
          <w:sz w:val="26"/>
          <w:szCs w:val="26"/>
        </w:rPr>
        <w:t>документ.</w:t>
      </w:r>
      <w:r w:rsidRPr="00FA7AC3">
        <w:rPr>
          <w:rFonts w:ascii="Times New Roman" w:hAnsi="Times New Roman" w:cs="Times New Roman"/>
          <w:sz w:val="26"/>
          <w:szCs w:val="26"/>
        </w:rPr>
        <w:t xml:space="preserve">   </w:t>
      </w:r>
    </w:p>
    <w:p w14:paraId="5ABA6249" w14:textId="77777777" w:rsidR="00117C9C" w:rsidRDefault="00117C9C" w:rsidP="00FA7AC3">
      <w:pPr>
        <w:spacing w:after="0" w:line="259" w:lineRule="auto"/>
        <w:ind w:firstLine="709"/>
        <w:jc w:val="both"/>
        <w:rPr>
          <w:rFonts w:ascii="Times New Roman" w:hAnsi="Times New Roman" w:cs="Times New Roman"/>
          <w:sz w:val="26"/>
          <w:szCs w:val="26"/>
        </w:rPr>
      </w:pPr>
      <w:r w:rsidRPr="00FA7AC3">
        <w:rPr>
          <w:rFonts w:ascii="Times New Roman" w:hAnsi="Times New Roman" w:cs="Times New Roman"/>
          <w:sz w:val="26"/>
          <w:szCs w:val="26"/>
        </w:rPr>
        <w:t>Индивидуальная папка оформляется в виде единого комплекта документов, включающего опись документов.</w:t>
      </w:r>
      <w:r w:rsidR="006312DD" w:rsidRPr="00FA7AC3">
        <w:rPr>
          <w:rFonts w:ascii="Times New Roman" w:hAnsi="Times New Roman" w:cs="Times New Roman"/>
          <w:sz w:val="26"/>
          <w:szCs w:val="26"/>
        </w:rPr>
        <w:t xml:space="preserve"> Д</w:t>
      </w:r>
      <w:r w:rsidR="00FA7AC3" w:rsidRPr="00FA7AC3">
        <w:rPr>
          <w:rFonts w:ascii="Times New Roman" w:hAnsi="Times New Roman" w:cs="Times New Roman"/>
          <w:sz w:val="26"/>
          <w:szCs w:val="26"/>
        </w:rPr>
        <w:t xml:space="preserve">анный комплект </w:t>
      </w:r>
      <w:r w:rsidR="006312DD" w:rsidRPr="00FA7AC3">
        <w:rPr>
          <w:rFonts w:ascii="Times New Roman" w:hAnsi="Times New Roman" w:cs="Times New Roman"/>
          <w:sz w:val="26"/>
          <w:szCs w:val="26"/>
        </w:rPr>
        <w:t xml:space="preserve">оформляется в картонной папке. </w:t>
      </w:r>
      <w:r w:rsidRPr="00FA7AC3">
        <w:rPr>
          <w:rFonts w:ascii="Times New Roman" w:hAnsi="Times New Roman" w:cs="Times New Roman"/>
          <w:sz w:val="26"/>
          <w:szCs w:val="26"/>
        </w:rPr>
        <w:t>Комплект документов прошит, пронумерован и подписан руководителем организации</w:t>
      </w:r>
      <w:r w:rsidR="006312DD" w:rsidRPr="00FA7AC3">
        <w:rPr>
          <w:rFonts w:ascii="Times New Roman" w:hAnsi="Times New Roman" w:cs="Times New Roman"/>
          <w:sz w:val="26"/>
          <w:szCs w:val="26"/>
        </w:rPr>
        <w:t xml:space="preserve"> или начальником службы. Далее передается в архив и хранится с учетом номенклатуры дел ГОБУ МО ЦППМС-помощи (Дела граждан, принявших ребенка (детей) на воспитание, получающих услуги по сопровождению хранятся 25 лет (Протокол ЭПК ОА Комитета по развитию информационных технологий и связи МО от 30.11.2015 г. № 11).</w:t>
      </w:r>
    </w:p>
    <w:p w14:paraId="3B597272" w14:textId="77777777" w:rsidR="00E77E0D" w:rsidRDefault="00E77E0D" w:rsidP="00FA7AC3">
      <w:pPr>
        <w:spacing w:after="0" w:line="259"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Раздел № 3 </w:t>
      </w:r>
      <w:r w:rsidRPr="00E77E0D">
        <w:rPr>
          <w:rFonts w:ascii="Times New Roman" w:hAnsi="Times New Roman" w:cs="Times New Roman"/>
          <w:sz w:val="26"/>
          <w:szCs w:val="26"/>
        </w:rPr>
        <w:t>«Индивидуальная программа сопровождения замещающей семьи» включает в с</w:t>
      </w:r>
      <w:r w:rsidR="005F043D">
        <w:rPr>
          <w:rFonts w:ascii="Times New Roman" w:hAnsi="Times New Roman" w:cs="Times New Roman"/>
          <w:sz w:val="26"/>
          <w:szCs w:val="26"/>
        </w:rPr>
        <w:t xml:space="preserve">ебя следующие рабочие </w:t>
      </w:r>
      <w:r w:rsidR="005F043D" w:rsidRPr="00AB3467">
        <w:rPr>
          <w:rFonts w:ascii="Times New Roman" w:hAnsi="Times New Roman" w:cs="Times New Roman"/>
          <w:sz w:val="26"/>
          <w:szCs w:val="26"/>
        </w:rPr>
        <w:t>материалы</w:t>
      </w:r>
      <w:r w:rsidRPr="00AB3467">
        <w:rPr>
          <w:rFonts w:ascii="Times New Roman" w:hAnsi="Times New Roman" w:cs="Times New Roman"/>
          <w:sz w:val="26"/>
          <w:szCs w:val="26"/>
        </w:rPr>
        <w:t>:</w:t>
      </w:r>
      <w:r>
        <w:rPr>
          <w:rFonts w:ascii="Times New Roman" w:hAnsi="Times New Roman" w:cs="Times New Roman"/>
          <w:b/>
          <w:sz w:val="26"/>
          <w:szCs w:val="26"/>
        </w:rPr>
        <w:t xml:space="preserve"> </w:t>
      </w:r>
      <w:r w:rsidRPr="00FA7AC3">
        <w:rPr>
          <w:rFonts w:ascii="Times New Roman" w:hAnsi="Times New Roman" w:cs="Times New Roman"/>
          <w:sz w:val="26"/>
          <w:szCs w:val="26"/>
        </w:rPr>
        <w:t xml:space="preserve">планирование мероприятий по сопровождению, мониторинг состояния и развития приемного ребенка в замещающей семье, </w:t>
      </w:r>
      <w:r w:rsidR="00F31BC5">
        <w:rPr>
          <w:rFonts w:ascii="Times New Roman" w:hAnsi="Times New Roman" w:cs="Times New Roman"/>
          <w:sz w:val="26"/>
          <w:szCs w:val="26"/>
        </w:rPr>
        <w:t>оценка эффективности</w:t>
      </w:r>
      <w:r w:rsidRPr="00FA7AC3">
        <w:rPr>
          <w:rFonts w:ascii="Times New Roman" w:hAnsi="Times New Roman" w:cs="Times New Roman"/>
          <w:sz w:val="26"/>
          <w:szCs w:val="26"/>
        </w:rPr>
        <w:t xml:space="preserve"> реализации плана мероприятий, результаты диагностик, заключения по результатам обследования, коррекционно-развивающие программы, рекомендации, </w:t>
      </w:r>
      <w:r>
        <w:rPr>
          <w:rFonts w:ascii="Times New Roman" w:hAnsi="Times New Roman" w:cs="Times New Roman"/>
          <w:sz w:val="26"/>
          <w:szCs w:val="26"/>
        </w:rPr>
        <w:t>иные рабочие материалы.</w:t>
      </w:r>
      <w:r w:rsidR="003C2BE6">
        <w:rPr>
          <w:rFonts w:ascii="Times New Roman" w:hAnsi="Times New Roman" w:cs="Times New Roman"/>
          <w:sz w:val="26"/>
          <w:szCs w:val="26"/>
        </w:rPr>
        <w:t xml:space="preserve"> В данном разделе прикладываются отчетные документы за период сопровождения.</w:t>
      </w:r>
    </w:p>
    <w:p w14:paraId="718856C7" w14:textId="77777777" w:rsidR="005C0B4E" w:rsidRDefault="005C0B4E" w:rsidP="00FA7AC3">
      <w:pPr>
        <w:spacing w:after="0" w:line="259"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когда </w:t>
      </w:r>
      <w:r w:rsidR="00771AD6">
        <w:rPr>
          <w:rFonts w:ascii="Times New Roman" w:hAnsi="Times New Roman" w:cs="Times New Roman"/>
          <w:sz w:val="26"/>
          <w:szCs w:val="26"/>
        </w:rPr>
        <w:t xml:space="preserve">семья </w:t>
      </w:r>
      <w:proofErr w:type="gramStart"/>
      <w:r w:rsidR="00771AD6">
        <w:rPr>
          <w:rFonts w:ascii="Times New Roman" w:hAnsi="Times New Roman" w:cs="Times New Roman"/>
          <w:sz w:val="26"/>
          <w:szCs w:val="26"/>
        </w:rPr>
        <w:t>продлевает сопровождение и работа продолжается</w:t>
      </w:r>
      <w:proofErr w:type="gramEnd"/>
      <w:r w:rsidR="00771AD6">
        <w:rPr>
          <w:rFonts w:ascii="Times New Roman" w:hAnsi="Times New Roman" w:cs="Times New Roman"/>
          <w:sz w:val="26"/>
          <w:szCs w:val="26"/>
        </w:rPr>
        <w:t xml:space="preserve"> в последующие годы</w:t>
      </w:r>
      <w:r w:rsidR="00864A86">
        <w:rPr>
          <w:rFonts w:ascii="Times New Roman" w:hAnsi="Times New Roman" w:cs="Times New Roman"/>
          <w:sz w:val="26"/>
          <w:szCs w:val="26"/>
        </w:rPr>
        <w:t>,</w:t>
      </w:r>
      <w:r w:rsidR="00771AD6">
        <w:rPr>
          <w:rFonts w:ascii="Times New Roman" w:hAnsi="Times New Roman" w:cs="Times New Roman"/>
          <w:sz w:val="26"/>
          <w:szCs w:val="26"/>
        </w:rPr>
        <w:t xml:space="preserve"> то опись, дополня</w:t>
      </w:r>
      <w:r w:rsidR="00B618D8">
        <w:rPr>
          <w:rFonts w:ascii="Times New Roman" w:hAnsi="Times New Roman" w:cs="Times New Roman"/>
          <w:sz w:val="26"/>
          <w:szCs w:val="26"/>
        </w:rPr>
        <w:t>е</w:t>
      </w:r>
      <w:r w:rsidR="00771AD6">
        <w:rPr>
          <w:rFonts w:ascii="Times New Roman" w:hAnsi="Times New Roman" w:cs="Times New Roman"/>
          <w:sz w:val="26"/>
          <w:szCs w:val="26"/>
        </w:rPr>
        <w:t>тся раздел</w:t>
      </w:r>
      <w:r w:rsidR="00B618D8">
        <w:rPr>
          <w:rFonts w:ascii="Times New Roman" w:hAnsi="Times New Roman" w:cs="Times New Roman"/>
          <w:sz w:val="26"/>
          <w:szCs w:val="26"/>
        </w:rPr>
        <w:t>ами</w:t>
      </w:r>
      <w:r w:rsidR="00771AD6">
        <w:rPr>
          <w:rFonts w:ascii="Times New Roman" w:hAnsi="Times New Roman" w:cs="Times New Roman"/>
          <w:sz w:val="26"/>
          <w:szCs w:val="26"/>
        </w:rPr>
        <w:t xml:space="preserve"> с указанием периода сопровождения, например:</w:t>
      </w:r>
    </w:p>
    <w:tbl>
      <w:tblPr>
        <w:tblStyle w:val="a6"/>
        <w:tblW w:w="0" w:type="auto"/>
        <w:tblLook w:val="04A0" w:firstRow="1" w:lastRow="0" w:firstColumn="1" w:lastColumn="0" w:noHBand="0" w:noVBand="1"/>
      </w:tblPr>
      <w:tblGrid>
        <w:gridCol w:w="566"/>
        <w:gridCol w:w="7508"/>
        <w:gridCol w:w="1270"/>
      </w:tblGrid>
      <w:tr w:rsidR="00771AD6" w:rsidRPr="00FA7AC3" w14:paraId="736E0278" w14:textId="77777777" w:rsidTr="00B618D8">
        <w:tc>
          <w:tcPr>
            <w:tcW w:w="566" w:type="dxa"/>
          </w:tcPr>
          <w:p w14:paraId="1676088E" w14:textId="77777777" w:rsidR="00771AD6" w:rsidRPr="00AB3467" w:rsidRDefault="00771AD6" w:rsidP="00E36566">
            <w:pPr>
              <w:spacing w:after="0"/>
              <w:rPr>
                <w:rFonts w:ascii="Times New Roman" w:hAnsi="Times New Roman" w:cs="Times New Roman"/>
                <w:b/>
                <w:sz w:val="26"/>
                <w:szCs w:val="26"/>
              </w:rPr>
            </w:pPr>
            <w:r w:rsidRPr="00AB3467">
              <w:rPr>
                <w:rFonts w:ascii="Times New Roman" w:hAnsi="Times New Roman" w:cs="Times New Roman"/>
                <w:b/>
                <w:sz w:val="26"/>
                <w:szCs w:val="26"/>
              </w:rPr>
              <w:t>3.</w:t>
            </w:r>
          </w:p>
        </w:tc>
        <w:tc>
          <w:tcPr>
            <w:tcW w:w="7508" w:type="dxa"/>
          </w:tcPr>
          <w:p w14:paraId="4932F797" w14:textId="77777777" w:rsidR="00475945" w:rsidRPr="00AB3467" w:rsidRDefault="00771AD6" w:rsidP="00E77E0D">
            <w:pPr>
              <w:spacing w:after="0"/>
              <w:jc w:val="both"/>
              <w:rPr>
                <w:rFonts w:ascii="Times New Roman" w:hAnsi="Times New Roman" w:cs="Times New Roman"/>
                <w:b/>
                <w:sz w:val="26"/>
                <w:szCs w:val="26"/>
              </w:rPr>
            </w:pPr>
            <w:r w:rsidRPr="00AB3467">
              <w:rPr>
                <w:rFonts w:ascii="Times New Roman" w:hAnsi="Times New Roman" w:cs="Times New Roman"/>
                <w:b/>
                <w:sz w:val="26"/>
                <w:szCs w:val="26"/>
              </w:rPr>
              <w:t xml:space="preserve">Индивидуальная программа сопровождения замещающей семьи 2020-2021 гг. </w:t>
            </w:r>
          </w:p>
          <w:p w14:paraId="43514B0D" w14:textId="77777777" w:rsidR="00771AD6" w:rsidRPr="00FA7AC3" w:rsidRDefault="00475945" w:rsidP="00E77E0D">
            <w:pPr>
              <w:spacing w:after="0"/>
              <w:jc w:val="both"/>
              <w:rPr>
                <w:rFonts w:ascii="Times New Roman" w:hAnsi="Times New Roman" w:cs="Times New Roman"/>
                <w:b/>
                <w:sz w:val="26"/>
                <w:szCs w:val="26"/>
              </w:rPr>
            </w:pPr>
            <w:r w:rsidRPr="00AB3467">
              <w:rPr>
                <w:rFonts w:ascii="Times New Roman" w:hAnsi="Times New Roman" w:cs="Times New Roman"/>
                <w:b/>
                <w:sz w:val="26"/>
                <w:szCs w:val="26"/>
              </w:rPr>
              <w:t>Итоговый отчет о реализации мероприятий</w:t>
            </w:r>
            <w:r w:rsidR="005F043D" w:rsidRPr="00AB3467">
              <w:rPr>
                <w:rFonts w:ascii="Times New Roman" w:hAnsi="Times New Roman" w:cs="Times New Roman"/>
                <w:b/>
                <w:sz w:val="26"/>
                <w:szCs w:val="26"/>
              </w:rPr>
              <w:t>, предусмотренных И</w:t>
            </w:r>
            <w:r w:rsidRPr="00AB3467">
              <w:rPr>
                <w:rFonts w:ascii="Times New Roman" w:hAnsi="Times New Roman" w:cs="Times New Roman"/>
                <w:b/>
                <w:sz w:val="26"/>
                <w:szCs w:val="26"/>
              </w:rPr>
              <w:t>ндивидуальной программой сопровождения семьи 2020-2021 гг.</w:t>
            </w:r>
          </w:p>
        </w:tc>
        <w:tc>
          <w:tcPr>
            <w:tcW w:w="1270" w:type="dxa"/>
          </w:tcPr>
          <w:p w14:paraId="20B8FA7B" w14:textId="77777777" w:rsidR="00771AD6" w:rsidRPr="00FA7AC3" w:rsidRDefault="00771AD6" w:rsidP="00E36566">
            <w:pPr>
              <w:spacing w:after="0"/>
              <w:rPr>
                <w:rFonts w:ascii="Times New Roman" w:hAnsi="Times New Roman" w:cs="Times New Roman"/>
                <w:sz w:val="26"/>
                <w:szCs w:val="26"/>
              </w:rPr>
            </w:pPr>
          </w:p>
        </w:tc>
      </w:tr>
      <w:tr w:rsidR="00771AD6" w:rsidRPr="00FA7AC3" w14:paraId="5DEB564B" w14:textId="77777777" w:rsidTr="00B618D8">
        <w:tc>
          <w:tcPr>
            <w:tcW w:w="566" w:type="dxa"/>
          </w:tcPr>
          <w:p w14:paraId="5E61A1DD" w14:textId="77777777" w:rsidR="00771AD6" w:rsidRPr="00AB3467" w:rsidRDefault="00475945" w:rsidP="00E36566">
            <w:pPr>
              <w:spacing w:after="0"/>
              <w:rPr>
                <w:rFonts w:ascii="Times New Roman" w:hAnsi="Times New Roman" w:cs="Times New Roman"/>
                <w:b/>
                <w:sz w:val="26"/>
                <w:szCs w:val="26"/>
              </w:rPr>
            </w:pPr>
            <w:r w:rsidRPr="00AB3467">
              <w:rPr>
                <w:rFonts w:ascii="Times New Roman" w:hAnsi="Times New Roman" w:cs="Times New Roman"/>
                <w:b/>
                <w:sz w:val="26"/>
                <w:szCs w:val="26"/>
              </w:rPr>
              <w:t>4</w:t>
            </w:r>
            <w:r w:rsidR="00771AD6" w:rsidRPr="00AB3467">
              <w:rPr>
                <w:rFonts w:ascii="Times New Roman" w:hAnsi="Times New Roman" w:cs="Times New Roman"/>
                <w:b/>
                <w:sz w:val="26"/>
                <w:szCs w:val="26"/>
              </w:rPr>
              <w:t>.</w:t>
            </w:r>
          </w:p>
        </w:tc>
        <w:tc>
          <w:tcPr>
            <w:tcW w:w="7508" w:type="dxa"/>
          </w:tcPr>
          <w:p w14:paraId="628B8741" w14:textId="77777777" w:rsidR="00771AD6" w:rsidRPr="00AB3467" w:rsidRDefault="00771AD6" w:rsidP="00771AD6">
            <w:pPr>
              <w:spacing w:after="0"/>
              <w:jc w:val="both"/>
              <w:rPr>
                <w:rFonts w:ascii="Times New Roman" w:hAnsi="Times New Roman" w:cs="Times New Roman"/>
                <w:b/>
                <w:sz w:val="26"/>
                <w:szCs w:val="26"/>
              </w:rPr>
            </w:pPr>
            <w:r w:rsidRPr="00AB3467">
              <w:rPr>
                <w:rFonts w:ascii="Times New Roman" w:hAnsi="Times New Roman" w:cs="Times New Roman"/>
                <w:b/>
                <w:sz w:val="26"/>
                <w:szCs w:val="26"/>
              </w:rPr>
              <w:t xml:space="preserve">Индивидуальная программа сопровождения замещающей семьи 2021-2022 гг. </w:t>
            </w:r>
          </w:p>
          <w:p w14:paraId="1DD0BF01" w14:textId="77777777" w:rsidR="00475945" w:rsidRPr="00FA7AC3" w:rsidRDefault="00475945" w:rsidP="00771AD6">
            <w:pPr>
              <w:spacing w:after="0"/>
              <w:jc w:val="both"/>
              <w:rPr>
                <w:rFonts w:ascii="Times New Roman" w:hAnsi="Times New Roman" w:cs="Times New Roman"/>
                <w:b/>
                <w:sz w:val="26"/>
                <w:szCs w:val="26"/>
              </w:rPr>
            </w:pPr>
            <w:r w:rsidRPr="00AB3467">
              <w:rPr>
                <w:rFonts w:ascii="Times New Roman" w:hAnsi="Times New Roman" w:cs="Times New Roman"/>
                <w:b/>
                <w:sz w:val="26"/>
                <w:szCs w:val="26"/>
              </w:rPr>
              <w:t>Итоговый отчет о реализации мероприятий</w:t>
            </w:r>
            <w:r w:rsidR="005F043D" w:rsidRPr="00AB3467">
              <w:rPr>
                <w:rFonts w:ascii="Times New Roman" w:hAnsi="Times New Roman" w:cs="Times New Roman"/>
                <w:b/>
                <w:sz w:val="26"/>
                <w:szCs w:val="26"/>
              </w:rPr>
              <w:t>, предусмотренных И</w:t>
            </w:r>
            <w:r w:rsidRPr="00AB3467">
              <w:rPr>
                <w:rFonts w:ascii="Times New Roman" w:hAnsi="Times New Roman" w:cs="Times New Roman"/>
                <w:b/>
                <w:sz w:val="26"/>
                <w:szCs w:val="26"/>
              </w:rPr>
              <w:t>ндивидуальной программой сопровождения семьи 2021-2022 гг.</w:t>
            </w:r>
          </w:p>
        </w:tc>
        <w:tc>
          <w:tcPr>
            <w:tcW w:w="1270" w:type="dxa"/>
          </w:tcPr>
          <w:p w14:paraId="6C3C3C89" w14:textId="77777777" w:rsidR="00771AD6" w:rsidRPr="00FA7AC3" w:rsidRDefault="00771AD6" w:rsidP="00E36566">
            <w:pPr>
              <w:spacing w:after="0"/>
              <w:rPr>
                <w:rFonts w:ascii="Times New Roman" w:hAnsi="Times New Roman" w:cs="Times New Roman"/>
                <w:sz w:val="26"/>
                <w:szCs w:val="26"/>
              </w:rPr>
            </w:pPr>
          </w:p>
        </w:tc>
      </w:tr>
      <w:tr w:rsidR="00E77E0D" w:rsidRPr="00FA7AC3" w14:paraId="23EFC0D4" w14:textId="77777777" w:rsidTr="00B618D8">
        <w:tc>
          <w:tcPr>
            <w:tcW w:w="566" w:type="dxa"/>
          </w:tcPr>
          <w:p w14:paraId="285A6545" w14:textId="77777777" w:rsidR="00E77E0D" w:rsidRDefault="00475945" w:rsidP="00E36566">
            <w:pPr>
              <w:spacing w:after="0"/>
              <w:rPr>
                <w:rFonts w:ascii="Times New Roman" w:hAnsi="Times New Roman" w:cs="Times New Roman"/>
                <w:b/>
                <w:sz w:val="26"/>
                <w:szCs w:val="26"/>
              </w:rPr>
            </w:pPr>
            <w:r>
              <w:rPr>
                <w:rFonts w:ascii="Times New Roman" w:hAnsi="Times New Roman" w:cs="Times New Roman"/>
                <w:b/>
                <w:sz w:val="26"/>
                <w:szCs w:val="26"/>
              </w:rPr>
              <w:t>5</w:t>
            </w:r>
            <w:r w:rsidR="00E77E0D">
              <w:rPr>
                <w:rFonts w:ascii="Times New Roman" w:hAnsi="Times New Roman" w:cs="Times New Roman"/>
                <w:b/>
                <w:sz w:val="26"/>
                <w:szCs w:val="26"/>
              </w:rPr>
              <w:t>.</w:t>
            </w:r>
          </w:p>
        </w:tc>
        <w:tc>
          <w:tcPr>
            <w:tcW w:w="7508" w:type="dxa"/>
          </w:tcPr>
          <w:p w14:paraId="2EEBE2BB" w14:textId="77777777" w:rsidR="00E77E0D" w:rsidRPr="00FA7AC3" w:rsidRDefault="00E77E0D" w:rsidP="00E36566">
            <w:pPr>
              <w:spacing w:after="0"/>
              <w:jc w:val="both"/>
              <w:rPr>
                <w:rFonts w:ascii="Times New Roman" w:hAnsi="Times New Roman" w:cs="Times New Roman"/>
                <w:b/>
                <w:sz w:val="26"/>
                <w:szCs w:val="26"/>
              </w:rPr>
            </w:pPr>
          </w:p>
        </w:tc>
        <w:tc>
          <w:tcPr>
            <w:tcW w:w="1270" w:type="dxa"/>
          </w:tcPr>
          <w:p w14:paraId="2A65F188" w14:textId="77777777" w:rsidR="00E77E0D" w:rsidRPr="00FA7AC3" w:rsidRDefault="00E77E0D" w:rsidP="00E36566">
            <w:pPr>
              <w:spacing w:after="0"/>
              <w:rPr>
                <w:rFonts w:ascii="Times New Roman" w:hAnsi="Times New Roman" w:cs="Times New Roman"/>
                <w:sz w:val="26"/>
                <w:szCs w:val="26"/>
              </w:rPr>
            </w:pPr>
          </w:p>
        </w:tc>
      </w:tr>
      <w:tr w:rsidR="00E77E0D" w:rsidRPr="00FA7AC3" w14:paraId="6FD4D999" w14:textId="77777777" w:rsidTr="00B618D8">
        <w:tc>
          <w:tcPr>
            <w:tcW w:w="566" w:type="dxa"/>
          </w:tcPr>
          <w:p w14:paraId="3FC5575D" w14:textId="77777777" w:rsidR="00E77E0D" w:rsidRDefault="00475945" w:rsidP="00E36566">
            <w:pPr>
              <w:spacing w:after="0"/>
              <w:rPr>
                <w:rFonts w:ascii="Times New Roman" w:hAnsi="Times New Roman" w:cs="Times New Roman"/>
                <w:b/>
                <w:sz w:val="26"/>
                <w:szCs w:val="26"/>
              </w:rPr>
            </w:pPr>
            <w:r>
              <w:rPr>
                <w:rFonts w:ascii="Times New Roman" w:hAnsi="Times New Roman" w:cs="Times New Roman"/>
                <w:b/>
                <w:sz w:val="26"/>
                <w:szCs w:val="26"/>
              </w:rPr>
              <w:t>6</w:t>
            </w:r>
            <w:r w:rsidR="00E77E0D">
              <w:rPr>
                <w:rFonts w:ascii="Times New Roman" w:hAnsi="Times New Roman" w:cs="Times New Roman"/>
                <w:b/>
                <w:sz w:val="26"/>
                <w:szCs w:val="26"/>
              </w:rPr>
              <w:t>.</w:t>
            </w:r>
          </w:p>
        </w:tc>
        <w:tc>
          <w:tcPr>
            <w:tcW w:w="7508" w:type="dxa"/>
          </w:tcPr>
          <w:p w14:paraId="10B5562B" w14:textId="77777777" w:rsidR="00E77E0D" w:rsidRPr="00FA7AC3" w:rsidRDefault="00E77E0D" w:rsidP="00E36566">
            <w:pPr>
              <w:spacing w:after="0"/>
              <w:jc w:val="both"/>
              <w:rPr>
                <w:rFonts w:ascii="Times New Roman" w:hAnsi="Times New Roman" w:cs="Times New Roman"/>
                <w:b/>
                <w:sz w:val="26"/>
                <w:szCs w:val="26"/>
              </w:rPr>
            </w:pPr>
          </w:p>
        </w:tc>
        <w:tc>
          <w:tcPr>
            <w:tcW w:w="1270" w:type="dxa"/>
          </w:tcPr>
          <w:p w14:paraId="17B758C2" w14:textId="77777777" w:rsidR="00E77E0D" w:rsidRPr="00FA7AC3" w:rsidRDefault="00E77E0D" w:rsidP="00E36566">
            <w:pPr>
              <w:spacing w:after="0"/>
              <w:rPr>
                <w:rFonts w:ascii="Times New Roman" w:hAnsi="Times New Roman" w:cs="Times New Roman"/>
                <w:sz w:val="26"/>
                <w:szCs w:val="26"/>
              </w:rPr>
            </w:pPr>
          </w:p>
        </w:tc>
      </w:tr>
    </w:tbl>
    <w:p w14:paraId="53ACBB97" w14:textId="77777777" w:rsidR="00771AD6" w:rsidRPr="00FA7AC3" w:rsidRDefault="00771AD6" w:rsidP="00FA7AC3">
      <w:pPr>
        <w:spacing w:after="0" w:line="259" w:lineRule="auto"/>
        <w:ind w:firstLine="709"/>
        <w:jc w:val="both"/>
        <w:rPr>
          <w:rFonts w:ascii="Times New Roman" w:hAnsi="Times New Roman" w:cs="Times New Roman"/>
          <w:sz w:val="26"/>
          <w:szCs w:val="26"/>
        </w:rPr>
      </w:pPr>
    </w:p>
    <w:p w14:paraId="24A5772F" w14:textId="77777777" w:rsidR="00117C9C" w:rsidRDefault="00117C9C">
      <w:pPr>
        <w:spacing w:after="160" w:line="259" w:lineRule="auto"/>
      </w:pPr>
      <w:r>
        <w:br w:type="page"/>
      </w:r>
    </w:p>
    <w:p w14:paraId="7ADA0C0E" w14:textId="77777777" w:rsidR="00F31BC5" w:rsidRDefault="00F31BC5" w:rsidP="00F31BC5">
      <w:pPr>
        <w:spacing w:after="0" w:line="259" w:lineRule="auto"/>
        <w:jc w:val="center"/>
        <w:rPr>
          <w:rFonts w:ascii="Times New Roman" w:hAnsi="Times New Roman" w:cs="Times New Roman"/>
          <w:b/>
          <w:sz w:val="26"/>
          <w:szCs w:val="26"/>
        </w:rPr>
      </w:pPr>
      <w:r w:rsidRPr="00117C9C">
        <w:rPr>
          <w:rFonts w:ascii="Times New Roman" w:hAnsi="Times New Roman" w:cs="Times New Roman"/>
          <w:b/>
          <w:sz w:val="26"/>
          <w:szCs w:val="26"/>
        </w:rPr>
        <w:lastRenderedPageBreak/>
        <w:t>Опись личного дела услуги психолого-педагогического сопровождения замещающей семьи</w:t>
      </w:r>
    </w:p>
    <w:p w14:paraId="1A0D67F4" w14:textId="77777777" w:rsidR="00084E8B" w:rsidRPr="00084E8B" w:rsidRDefault="00084E8B" w:rsidP="00084E8B">
      <w:pPr>
        <w:spacing w:after="0" w:line="259" w:lineRule="auto"/>
        <w:jc w:val="center"/>
        <w:rPr>
          <w:rFonts w:ascii="Times New Roman" w:eastAsiaTheme="minorHAnsi" w:hAnsi="Times New Roman" w:cs="Times New Roman"/>
          <w:b/>
          <w:sz w:val="28"/>
          <w:szCs w:val="28"/>
          <w:lang w:eastAsia="en-US"/>
        </w:rPr>
      </w:pPr>
    </w:p>
    <w:tbl>
      <w:tblPr>
        <w:tblStyle w:val="31"/>
        <w:tblW w:w="0" w:type="auto"/>
        <w:tblLook w:val="04A0" w:firstRow="1" w:lastRow="0" w:firstColumn="1" w:lastColumn="0" w:noHBand="0" w:noVBand="1"/>
      </w:tblPr>
      <w:tblGrid>
        <w:gridCol w:w="566"/>
        <w:gridCol w:w="7509"/>
        <w:gridCol w:w="1270"/>
      </w:tblGrid>
      <w:tr w:rsidR="00084E8B" w:rsidRPr="00F31BC5" w14:paraId="753866A2" w14:textId="77777777" w:rsidTr="00084E8B">
        <w:tc>
          <w:tcPr>
            <w:tcW w:w="566" w:type="dxa"/>
            <w:vAlign w:val="center"/>
          </w:tcPr>
          <w:p w14:paraId="0F59C0A7" w14:textId="77777777" w:rsidR="00084E8B" w:rsidRPr="00F31BC5" w:rsidRDefault="00084E8B" w:rsidP="00F31BC5">
            <w:pPr>
              <w:spacing w:after="0"/>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w:t>
            </w:r>
          </w:p>
        </w:tc>
        <w:tc>
          <w:tcPr>
            <w:tcW w:w="7509" w:type="dxa"/>
            <w:vAlign w:val="center"/>
          </w:tcPr>
          <w:p w14:paraId="01408550" w14:textId="77777777" w:rsidR="00084E8B" w:rsidRPr="00F31BC5" w:rsidRDefault="00084E8B" w:rsidP="00F31BC5">
            <w:pPr>
              <w:spacing w:after="0"/>
              <w:jc w:val="center"/>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Содержание личного дела</w:t>
            </w:r>
          </w:p>
        </w:tc>
        <w:tc>
          <w:tcPr>
            <w:tcW w:w="1270" w:type="dxa"/>
            <w:vAlign w:val="center"/>
          </w:tcPr>
          <w:p w14:paraId="2346FBD9" w14:textId="77777777" w:rsidR="00084E8B" w:rsidRPr="00F31BC5" w:rsidRDefault="00084E8B" w:rsidP="00F31BC5">
            <w:pPr>
              <w:spacing w:after="0"/>
              <w:jc w:val="center"/>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Номера листов</w:t>
            </w:r>
          </w:p>
        </w:tc>
      </w:tr>
      <w:tr w:rsidR="00084E8B" w:rsidRPr="00F31BC5" w14:paraId="225592D6" w14:textId="77777777" w:rsidTr="00084E8B">
        <w:tc>
          <w:tcPr>
            <w:tcW w:w="566" w:type="dxa"/>
          </w:tcPr>
          <w:p w14:paraId="0FC6400A" w14:textId="77777777" w:rsidR="00084E8B" w:rsidRPr="00F31BC5" w:rsidRDefault="00084E8B" w:rsidP="00F31BC5">
            <w:pPr>
              <w:spacing w:after="0"/>
              <w:rPr>
                <w:rFonts w:ascii="Times New Roman" w:eastAsiaTheme="minorHAnsi" w:hAnsi="Times New Roman" w:cs="Times New Roman"/>
                <w:sz w:val="26"/>
                <w:szCs w:val="26"/>
                <w:lang w:eastAsia="en-US"/>
              </w:rPr>
            </w:pPr>
            <w:r w:rsidRPr="00F31BC5">
              <w:rPr>
                <w:rFonts w:ascii="Times New Roman" w:eastAsiaTheme="minorHAnsi" w:hAnsi="Times New Roman" w:cs="Times New Roman"/>
                <w:b/>
                <w:sz w:val="26"/>
                <w:szCs w:val="26"/>
                <w:lang w:eastAsia="en-US"/>
              </w:rPr>
              <w:t>1</w:t>
            </w:r>
            <w:r w:rsidRPr="00F31BC5">
              <w:rPr>
                <w:rFonts w:ascii="Times New Roman" w:eastAsiaTheme="minorHAnsi" w:hAnsi="Times New Roman" w:cs="Times New Roman"/>
                <w:sz w:val="26"/>
                <w:szCs w:val="26"/>
                <w:lang w:eastAsia="en-US"/>
              </w:rPr>
              <w:t>.</w:t>
            </w:r>
          </w:p>
        </w:tc>
        <w:tc>
          <w:tcPr>
            <w:tcW w:w="7509" w:type="dxa"/>
          </w:tcPr>
          <w:p w14:paraId="43938025" w14:textId="77777777" w:rsidR="00084E8B" w:rsidRPr="00F31BC5" w:rsidRDefault="00084E8B" w:rsidP="00F31BC5">
            <w:pPr>
              <w:spacing w:after="0"/>
              <w:jc w:val="both"/>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Нормативно правовое обеспечение оказания услуги</w:t>
            </w:r>
          </w:p>
        </w:tc>
        <w:tc>
          <w:tcPr>
            <w:tcW w:w="1270" w:type="dxa"/>
          </w:tcPr>
          <w:p w14:paraId="0CA7F458"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5866A0DB" w14:textId="77777777" w:rsidTr="00084E8B">
        <w:tc>
          <w:tcPr>
            <w:tcW w:w="566" w:type="dxa"/>
          </w:tcPr>
          <w:p w14:paraId="47EEDE6E" w14:textId="77777777" w:rsidR="00084E8B" w:rsidRPr="00F31BC5" w:rsidRDefault="00084E8B" w:rsidP="00F31BC5">
            <w:pPr>
              <w:spacing w:after="0"/>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1.1</w:t>
            </w:r>
          </w:p>
        </w:tc>
        <w:tc>
          <w:tcPr>
            <w:tcW w:w="7509" w:type="dxa"/>
          </w:tcPr>
          <w:p w14:paraId="31D7EEC3" w14:textId="77777777" w:rsidR="00084E8B" w:rsidRPr="00F31BC5" w:rsidRDefault="00084E8B" w:rsidP="00F31BC5">
            <w:pPr>
              <w:spacing w:after="0"/>
              <w:jc w:val="both"/>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Заявление о предоставлении услуги</w:t>
            </w:r>
          </w:p>
        </w:tc>
        <w:tc>
          <w:tcPr>
            <w:tcW w:w="1270" w:type="dxa"/>
          </w:tcPr>
          <w:p w14:paraId="43EF8FA6"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0BEA7444" w14:textId="77777777" w:rsidTr="00084E8B">
        <w:tc>
          <w:tcPr>
            <w:tcW w:w="566" w:type="dxa"/>
          </w:tcPr>
          <w:p w14:paraId="7435CB52" w14:textId="77777777" w:rsidR="00084E8B" w:rsidRPr="00F31BC5" w:rsidRDefault="00084E8B" w:rsidP="00F31BC5">
            <w:pPr>
              <w:spacing w:after="0"/>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1.2</w:t>
            </w:r>
          </w:p>
        </w:tc>
        <w:tc>
          <w:tcPr>
            <w:tcW w:w="7509" w:type="dxa"/>
          </w:tcPr>
          <w:p w14:paraId="4EC5F9DB" w14:textId="77777777" w:rsidR="00084E8B" w:rsidRPr="00F31BC5" w:rsidRDefault="00084E8B" w:rsidP="00F31BC5">
            <w:pPr>
              <w:spacing w:after="0"/>
              <w:jc w:val="both"/>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Заявление о согласии на обработку персональных данных замещающего родителя (законного представителя)</w:t>
            </w:r>
          </w:p>
        </w:tc>
        <w:tc>
          <w:tcPr>
            <w:tcW w:w="1270" w:type="dxa"/>
          </w:tcPr>
          <w:p w14:paraId="1C0F2426"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0274ECC3" w14:textId="77777777" w:rsidTr="00084E8B">
        <w:tc>
          <w:tcPr>
            <w:tcW w:w="566" w:type="dxa"/>
          </w:tcPr>
          <w:p w14:paraId="3C7AF97E" w14:textId="77777777" w:rsidR="00084E8B" w:rsidRPr="00F31BC5" w:rsidRDefault="00084E8B" w:rsidP="00F31BC5">
            <w:pPr>
              <w:spacing w:after="0"/>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1.3</w:t>
            </w:r>
          </w:p>
        </w:tc>
        <w:tc>
          <w:tcPr>
            <w:tcW w:w="7509" w:type="dxa"/>
          </w:tcPr>
          <w:p w14:paraId="54C237BB" w14:textId="77777777" w:rsidR="00084E8B" w:rsidRPr="00F31BC5" w:rsidRDefault="00084E8B" w:rsidP="00F31BC5">
            <w:pPr>
              <w:spacing w:after="0"/>
              <w:jc w:val="both"/>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Заявление о согласии на обработку персональных данных ребенка</w:t>
            </w:r>
          </w:p>
        </w:tc>
        <w:tc>
          <w:tcPr>
            <w:tcW w:w="1270" w:type="dxa"/>
          </w:tcPr>
          <w:p w14:paraId="39E0DC6C"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48001E8C" w14:textId="77777777" w:rsidTr="00084E8B">
        <w:tc>
          <w:tcPr>
            <w:tcW w:w="566" w:type="dxa"/>
          </w:tcPr>
          <w:p w14:paraId="5AAB99EE" w14:textId="77777777" w:rsidR="00084E8B" w:rsidRPr="00F31BC5" w:rsidRDefault="00084E8B" w:rsidP="00F31BC5">
            <w:pPr>
              <w:spacing w:after="0"/>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1.4</w:t>
            </w:r>
          </w:p>
        </w:tc>
        <w:tc>
          <w:tcPr>
            <w:tcW w:w="7509" w:type="dxa"/>
          </w:tcPr>
          <w:p w14:paraId="043D15EF" w14:textId="77777777" w:rsidR="00084E8B" w:rsidRPr="00F31BC5" w:rsidRDefault="00084E8B" w:rsidP="00F31BC5">
            <w:pPr>
              <w:spacing w:after="0"/>
              <w:jc w:val="both"/>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Договор на оказание услуги «Сопровождение замещающей семьи» (дополнительные соглашения к договору)</w:t>
            </w:r>
          </w:p>
        </w:tc>
        <w:tc>
          <w:tcPr>
            <w:tcW w:w="1270" w:type="dxa"/>
          </w:tcPr>
          <w:p w14:paraId="367F2D78"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6B568617" w14:textId="77777777" w:rsidTr="00084E8B">
        <w:tc>
          <w:tcPr>
            <w:tcW w:w="566" w:type="dxa"/>
          </w:tcPr>
          <w:p w14:paraId="47A0C56A" w14:textId="77777777" w:rsidR="00084E8B" w:rsidRPr="00F31BC5" w:rsidRDefault="00084E8B" w:rsidP="00F31BC5">
            <w:pPr>
              <w:spacing w:after="0"/>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1.5</w:t>
            </w:r>
          </w:p>
        </w:tc>
        <w:tc>
          <w:tcPr>
            <w:tcW w:w="7509" w:type="dxa"/>
          </w:tcPr>
          <w:p w14:paraId="7DC24434" w14:textId="77777777" w:rsidR="00084E8B" w:rsidRPr="00F31BC5" w:rsidRDefault="00084E8B" w:rsidP="00F31BC5">
            <w:pPr>
              <w:spacing w:after="0"/>
              <w:jc w:val="both"/>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Приказ об организации сопровождения замещающей семьи (приказ о продлении, изменении вида сопровождения замещающей семьи и пр.)</w:t>
            </w:r>
          </w:p>
        </w:tc>
        <w:tc>
          <w:tcPr>
            <w:tcW w:w="1270" w:type="dxa"/>
          </w:tcPr>
          <w:p w14:paraId="20BF70C9"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228E06C0" w14:textId="77777777" w:rsidTr="00084E8B">
        <w:tc>
          <w:tcPr>
            <w:tcW w:w="566" w:type="dxa"/>
          </w:tcPr>
          <w:p w14:paraId="71630D99" w14:textId="77777777" w:rsidR="00084E8B" w:rsidRPr="00F31BC5" w:rsidRDefault="00084E8B" w:rsidP="00F31BC5">
            <w:pPr>
              <w:spacing w:after="0"/>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2.</w:t>
            </w:r>
          </w:p>
        </w:tc>
        <w:tc>
          <w:tcPr>
            <w:tcW w:w="7509" w:type="dxa"/>
          </w:tcPr>
          <w:p w14:paraId="000DA07F" w14:textId="77777777" w:rsidR="00084E8B" w:rsidRPr="00F31BC5" w:rsidRDefault="00084E8B" w:rsidP="00F31BC5">
            <w:pPr>
              <w:spacing w:after="0"/>
              <w:jc w:val="both"/>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Сведения о замещающей семье</w:t>
            </w:r>
          </w:p>
        </w:tc>
        <w:tc>
          <w:tcPr>
            <w:tcW w:w="1270" w:type="dxa"/>
          </w:tcPr>
          <w:p w14:paraId="25D2C9A2"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54F0DCB6" w14:textId="77777777" w:rsidTr="00084E8B">
        <w:tc>
          <w:tcPr>
            <w:tcW w:w="566" w:type="dxa"/>
          </w:tcPr>
          <w:p w14:paraId="3DA5AC06" w14:textId="77777777" w:rsidR="00084E8B" w:rsidRPr="00F31BC5" w:rsidRDefault="00084E8B" w:rsidP="00F31BC5">
            <w:pPr>
              <w:spacing w:after="0"/>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2.1</w:t>
            </w:r>
          </w:p>
        </w:tc>
        <w:tc>
          <w:tcPr>
            <w:tcW w:w="7509" w:type="dxa"/>
          </w:tcPr>
          <w:p w14:paraId="17C52578" w14:textId="77777777" w:rsidR="00084E8B" w:rsidRPr="00F31BC5" w:rsidRDefault="00084E8B" w:rsidP="00F31BC5">
            <w:pPr>
              <w:spacing w:after="0"/>
              <w:jc w:val="both"/>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Копия документа, удостоверяющего личность гражданина (граждан)</w:t>
            </w:r>
          </w:p>
        </w:tc>
        <w:tc>
          <w:tcPr>
            <w:tcW w:w="1270" w:type="dxa"/>
          </w:tcPr>
          <w:p w14:paraId="013B246B"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1A224F84" w14:textId="77777777" w:rsidTr="00084E8B">
        <w:tc>
          <w:tcPr>
            <w:tcW w:w="566" w:type="dxa"/>
          </w:tcPr>
          <w:p w14:paraId="375002AB" w14:textId="77777777" w:rsidR="00084E8B" w:rsidRPr="00F31BC5" w:rsidRDefault="00084E8B" w:rsidP="00F31BC5">
            <w:pPr>
              <w:spacing w:after="0"/>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2.2</w:t>
            </w:r>
          </w:p>
        </w:tc>
        <w:tc>
          <w:tcPr>
            <w:tcW w:w="7509" w:type="dxa"/>
          </w:tcPr>
          <w:p w14:paraId="1383232E" w14:textId="77777777" w:rsidR="00084E8B" w:rsidRPr="00F31BC5" w:rsidRDefault="00084E8B" w:rsidP="00F31BC5">
            <w:pPr>
              <w:spacing w:after="0"/>
              <w:jc w:val="both"/>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Копия документа, подтверждающего передачу в замещающую семью ребенка (детей), оставшихся без попечения родителей (копию вступившего в законную силу решения, документ об установлении над ребенком опеки (попечительства), в том числе по договору о приемной семье)</w:t>
            </w:r>
          </w:p>
        </w:tc>
        <w:tc>
          <w:tcPr>
            <w:tcW w:w="1270" w:type="dxa"/>
          </w:tcPr>
          <w:p w14:paraId="28E95302"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0280D8AD" w14:textId="77777777" w:rsidTr="00084E8B">
        <w:tc>
          <w:tcPr>
            <w:tcW w:w="566" w:type="dxa"/>
          </w:tcPr>
          <w:p w14:paraId="315141FD" w14:textId="77777777" w:rsidR="00084E8B" w:rsidRPr="00F31BC5" w:rsidRDefault="00084E8B" w:rsidP="00F31BC5">
            <w:pPr>
              <w:spacing w:after="0"/>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2.3</w:t>
            </w:r>
          </w:p>
        </w:tc>
        <w:tc>
          <w:tcPr>
            <w:tcW w:w="7509" w:type="dxa"/>
          </w:tcPr>
          <w:p w14:paraId="155D41E2" w14:textId="77777777" w:rsidR="00084E8B" w:rsidRPr="00F31BC5" w:rsidRDefault="00084E8B" w:rsidP="00F31BC5">
            <w:pPr>
              <w:spacing w:after="0"/>
              <w:jc w:val="both"/>
              <w:rPr>
                <w:rFonts w:ascii="Times New Roman" w:eastAsiaTheme="minorHAnsi" w:hAnsi="Times New Roman" w:cs="Times New Roman"/>
                <w:sz w:val="26"/>
                <w:szCs w:val="26"/>
                <w:lang w:eastAsia="en-US"/>
              </w:rPr>
            </w:pPr>
            <w:r w:rsidRPr="00F31BC5">
              <w:rPr>
                <w:rFonts w:ascii="Times New Roman" w:eastAsiaTheme="minorHAnsi" w:hAnsi="Times New Roman" w:cs="Times New Roman"/>
                <w:sz w:val="26"/>
                <w:szCs w:val="26"/>
                <w:lang w:eastAsia="en-US"/>
              </w:rPr>
              <w:t>Информация о замещающей семье</w:t>
            </w:r>
          </w:p>
        </w:tc>
        <w:tc>
          <w:tcPr>
            <w:tcW w:w="1270" w:type="dxa"/>
          </w:tcPr>
          <w:p w14:paraId="35B52CB4"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7CADED23" w14:textId="77777777" w:rsidTr="00084E8B">
        <w:tc>
          <w:tcPr>
            <w:tcW w:w="566" w:type="dxa"/>
          </w:tcPr>
          <w:p w14:paraId="24050BD0" w14:textId="77777777" w:rsidR="00084E8B" w:rsidRPr="00AB3467" w:rsidRDefault="00084E8B" w:rsidP="00F31BC5">
            <w:pPr>
              <w:spacing w:after="0"/>
              <w:rPr>
                <w:rFonts w:ascii="Times New Roman" w:eastAsiaTheme="minorHAnsi" w:hAnsi="Times New Roman" w:cs="Times New Roman"/>
                <w:b/>
                <w:sz w:val="26"/>
                <w:szCs w:val="26"/>
                <w:lang w:eastAsia="en-US"/>
              </w:rPr>
            </w:pPr>
            <w:r w:rsidRPr="00AB3467">
              <w:rPr>
                <w:rFonts w:ascii="Times New Roman" w:eastAsiaTheme="minorHAnsi" w:hAnsi="Times New Roman" w:cs="Times New Roman"/>
                <w:b/>
                <w:sz w:val="26"/>
                <w:szCs w:val="26"/>
                <w:lang w:eastAsia="en-US"/>
              </w:rPr>
              <w:t>3.</w:t>
            </w:r>
          </w:p>
        </w:tc>
        <w:tc>
          <w:tcPr>
            <w:tcW w:w="7509" w:type="dxa"/>
          </w:tcPr>
          <w:p w14:paraId="70A2EF6C" w14:textId="77777777" w:rsidR="00084E8B" w:rsidRPr="00AB3467" w:rsidRDefault="00084E8B" w:rsidP="00F31BC5">
            <w:pPr>
              <w:spacing w:after="0"/>
              <w:jc w:val="both"/>
              <w:rPr>
                <w:rFonts w:ascii="Times New Roman" w:eastAsiaTheme="minorHAnsi" w:hAnsi="Times New Roman" w:cs="Times New Roman"/>
                <w:b/>
                <w:sz w:val="26"/>
                <w:szCs w:val="26"/>
                <w:lang w:eastAsia="en-US"/>
              </w:rPr>
            </w:pPr>
            <w:r w:rsidRPr="00AB3467">
              <w:rPr>
                <w:rFonts w:ascii="Times New Roman" w:eastAsiaTheme="minorHAnsi" w:hAnsi="Times New Roman" w:cs="Times New Roman"/>
                <w:b/>
                <w:sz w:val="26"/>
                <w:szCs w:val="26"/>
                <w:lang w:eastAsia="en-US"/>
              </w:rPr>
              <w:t xml:space="preserve">Индивидуальная программа сопровождения замещающей семьи </w:t>
            </w:r>
          </w:p>
          <w:p w14:paraId="35C7F04E" w14:textId="77777777" w:rsidR="00084E8B" w:rsidRPr="00F31BC5" w:rsidRDefault="00084E8B" w:rsidP="00F31BC5">
            <w:pPr>
              <w:spacing w:after="0"/>
              <w:jc w:val="both"/>
              <w:rPr>
                <w:rFonts w:ascii="Times New Roman" w:eastAsiaTheme="minorHAnsi" w:hAnsi="Times New Roman" w:cs="Times New Roman"/>
                <w:b/>
                <w:sz w:val="26"/>
                <w:szCs w:val="26"/>
                <w:lang w:eastAsia="en-US"/>
              </w:rPr>
            </w:pPr>
            <w:r w:rsidRPr="00AB3467">
              <w:rPr>
                <w:rFonts w:ascii="Times New Roman" w:eastAsiaTheme="minorHAnsi" w:hAnsi="Times New Roman" w:cs="Times New Roman"/>
                <w:b/>
                <w:sz w:val="26"/>
                <w:szCs w:val="26"/>
                <w:lang w:eastAsia="en-US"/>
              </w:rPr>
              <w:t>Отчет о реализации мероприятий предусмотренных</w:t>
            </w:r>
            <w:r w:rsidR="005F043D" w:rsidRPr="00AB3467">
              <w:rPr>
                <w:rFonts w:ascii="Times New Roman" w:eastAsiaTheme="minorHAnsi" w:hAnsi="Times New Roman" w:cs="Times New Roman"/>
                <w:b/>
                <w:sz w:val="26"/>
                <w:szCs w:val="26"/>
                <w:lang w:eastAsia="en-US"/>
              </w:rPr>
              <w:t>, И</w:t>
            </w:r>
            <w:r w:rsidRPr="00AB3467">
              <w:rPr>
                <w:rFonts w:ascii="Times New Roman" w:eastAsiaTheme="minorHAnsi" w:hAnsi="Times New Roman" w:cs="Times New Roman"/>
                <w:b/>
                <w:sz w:val="26"/>
                <w:szCs w:val="26"/>
                <w:lang w:eastAsia="en-US"/>
              </w:rPr>
              <w:t>ндивидуальной программой сопровождения семьи</w:t>
            </w:r>
          </w:p>
        </w:tc>
        <w:tc>
          <w:tcPr>
            <w:tcW w:w="1270" w:type="dxa"/>
          </w:tcPr>
          <w:p w14:paraId="525AB3BB"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4F954C9A" w14:textId="77777777" w:rsidTr="00084E8B">
        <w:tc>
          <w:tcPr>
            <w:tcW w:w="566" w:type="dxa"/>
          </w:tcPr>
          <w:p w14:paraId="376F609C" w14:textId="77777777" w:rsidR="00084E8B" w:rsidRPr="00F31BC5" w:rsidRDefault="00084E8B" w:rsidP="00F31BC5">
            <w:pPr>
              <w:spacing w:after="0"/>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4.</w:t>
            </w:r>
          </w:p>
        </w:tc>
        <w:tc>
          <w:tcPr>
            <w:tcW w:w="7509" w:type="dxa"/>
          </w:tcPr>
          <w:p w14:paraId="46DA151E" w14:textId="77777777" w:rsidR="00084E8B" w:rsidRPr="00F31BC5" w:rsidRDefault="00084E8B" w:rsidP="00F31BC5">
            <w:pPr>
              <w:spacing w:after="0"/>
              <w:jc w:val="both"/>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Итоговый отчет по результатам психолого-педагогического сопровождения замещающей семьи</w:t>
            </w:r>
          </w:p>
        </w:tc>
        <w:tc>
          <w:tcPr>
            <w:tcW w:w="1270" w:type="dxa"/>
          </w:tcPr>
          <w:p w14:paraId="3768EE93" w14:textId="77777777" w:rsidR="00084E8B" w:rsidRPr="00F31BC5" w:rsidRDefault="00084E8B" w:rsidP="00F31BC5">
            <w:pPr>
              <w:spacing w:after="0"/>
              <w:rPr>
                <w:rFonts w:ascii="Times New Roman" w:eastAsiaTheme="minorHAnsi" w:hAnsi="Times New Roman" w:cs="Times New Roman"/>
                <w:sz w:val="26"/>
                <w:szCs w:val="26"/>
                <w:lang w:eastAsia="en-US"/>
              </w:rPr>
            </w:pPr>
          </w:p>
        </w:tc>
      </w:tr>
      <w:tr w:rsidR="00084E8B" w:rsidRPr="00F31BC5" w14:paraId="58E303EB" w14:textId="77777777" w:rsidTr="00084E8B">
        <w:tc>
          <w:tcPr>
            <w:tcW w:w="566" w:type="dxa"/>
          </w:tcPr>
          <w:p w14:paraId="2DA88990" w14:textId="77777777" w:rsidR="00084E8B" w:rsidRPr="00F31BC5" w:rsidRDefault="00084E8B" w:rsidP="00F31BC5">
            <w:pPr>
              <w:spacing w:after="0"/>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5.</w:t>
            </w:r>
          </w:p>
        </w:tc>
        <w:tc>
          <w:tcPr>
            <w:tcW w:w="7509" w:type="dxa"/>
          </w:tcPr>
          <w:p w14:paraId="35B21615" w14:textId="77777777" w:rsidR="00084E8B" w:rsidRPr="00F31BC5" w:rsidRDefault="00084E8B" w:rsidP="00F31BC5">
            <w:pPr>
              <w:spacing w:after="0"/>
              <w:jc w:val="both"/>
              <w:rPr>
                <w:rFonts w:ascii="Times New Roman" w:eastAsiaTheme="minorHAnsi" w:hAnsi="Times New Roman" w:cs="Times New Roman"/>
                <w:b/>
                <w:sz w:val="26"/>
                <w:szCs w:val="26"/>
                <w:lang w:eastAsia="en-US"/>
              </w:rPr>
            </w:pPr>
            <w:r w:rsidRPr="00F31BC5">
              <w:rPr>
                <w:rFonts w:ascii="Times New Roman" w:eastAsiaTheme="minorHAnsi" w:hAnsi="Times New Roman" w:cs="Times New Roman"/>
                <w:b/>
                <w:sz w:val="26"/>
                <w:szCs w:val="26"/>
                <w:lang w:eastAsia="en-US"/>
              </w:rPr>
              <w:t>Приказ о прекращении сопровождения замещающей семьи</w:t>
            </w:r>
          </w:p>
        </w:tc>
        <w:tc>
          <w:tcPr>
            <w:tcW w:w="1270" w:type="dxa"/>
          </w:tcPr>
          <w:p w14:paraId="0C05E306" w14:textId="77777777" w:rsidR="00084E8B" w:rsidRPr="00F31BC5" w:rsidRDefault="00084E8B" w:rsidP="00F31BC5">
            <w:pPr>
              <w:spacing w:after="0"/>
              <w:rPr>
                <w:rFonts w:ascii="Times New Roman" w:eastAsiaTheme="minorHAnsi" w:hAnsi="Times New Roman" w:cs="Times New Roman"/>
                <w:b/>
                <w:sz w:val="26"/>
                <w:szCs w:val="26"/>
                <w:lang w:eastAsia="en-US"/>
              </w:rPr>
            </w:pPr>
          </w:p>
        </w:tc>
      </w:tr>
    </w:tbl>
    <w:p w14:paraId="181A24B1" w14:textId="77777777" w:rsidR="00DF2E5D" w:rsidRDefault="00DF2E5D" w:rsidP="00652A9D">
      <w:pPr>
        <w:spacing w:after="160" w:line="259" w:lineRule="auto"/>
        <w:jc w:val="center"/>
        <w:rPr>
          <w:rFonts w:ascii="Times New Roman" w:eastAsia="Calibri" w:hAnsi="Times New Roman" w:cs="Times New Roman"/>
          <w:sz w:val="28"/>
          <w:szCs w:val="24"/>
          <w:lang w:eastAsia="en-US"/>
        </w:rPr>
      </w:pPr>
    </w:p>
    <w:p w14:paraId="3DFE575E" w14:textId="77777777" w:rsidR="00B228E6" w:rsidRDefault="00B228E6" w:rsidP="007E0E5F"/>
    <w:p w14:paraId="616A8C69" w14:textId="77777777" w:rsidR="00B228E6" w:rsidRDefault="00B228E6">
      <w:pPr>
        <w:spacing w:after="160" w:line="259" w:lineRule="auto"/>
      </w:pPr>
      <w:r>
        <w:br w:type="page"/>
      </w:r>
    </w:p>
    <w:p w14:paraId="4F997B20" w14:textId="77777777" w:rsidR="00B228E6" w:rsidRDefault="00B228E6" w:rsidP="007E0E5F">
      <w:pPr>
        <w:sectPr w:rsidR="00B228E6" w:rsidSect="005D7A9A">
          <w:headerReference w:type="default" r:id="rId12"/>
          <w:pgSz w:w="11906" w:h="16838"/>
          <w:pgMar w:top="1134" w:right="851" w:bottom="1134" w:left="1701" w:header="709" w:footer="708" w:gutter="0"/>
          <w:pgNumType w:start="35"/>
          <w:cols w:space="708"/>
          <w:docGrid w:linePitch="360"/>
        </w:sectPr>
      </w:pPr>
    </w:p>
    <w:p w14:paraId="4E155271" w14:textId="77777777" w:rsidR="00DF2E5D" w:rsidRPr="0039055C" w:rsidRDefault="00DF2E5D" w:rsidP="0039055C">
      <w:pPr>
        <w:pStyle w:val="4"/>
        <w:jc w:val="right"/>
        <w:rPr>
          <w:rFonts w:ascii="Times New Roman" w:hAnsi="Times New Roman" w:cs="Times New Roman"/>
          <w:b/>
          <w:i w:val="0"/>
          <w:color w:val="auto"/>
          <w:sz w:val="26"/>
          <w:szCs w:val="26"/>
        </w:rPr>
      </w:pPr>
      <w:bookmarkStart w:id="20" w:name="_Алгоритм_работы_специалистов"/>
      <w:bookmarkStart w:id="21" w:name="_Приложение_1"/>
      <w:bookmarkEnd w:id="20"/>
      <w:bookmarkEnd w:id="21"/>
      <w:r w:rsidRPr="0039055C">
        <w:rPr>
          <w:rFonts w:ascii="Times New Roman" w:hAnsi="Times New Roman" w:cs="Times New Roman"/>
          <w:b/>
          <w:i w:val="0"/>
          <w:color w:val="auto"/>
          <w:sz w:val="26"/>
          <w:szCs w:val="26"/>
        </w:rPr>
        <w:lastRenderedPageBreak/>
        <w:t>Приложение 1</w:t>
      </w:r>
    </w:p>
    <w:p w14:paraId="23088E65" w14:textId="77777777" w:rsidR="00DF2E5D" w:rsidRDefault="00DF2E5D" w:rsidP="00DF2E5D">
      <w:pPr>
        <w:pStyle w:val="3"/>
        <w:ind w:left="6255" w:right="543" w:hanging="5868"/>
        <w:jc w:val="right"/>
        <w:rPr>
          <w:rFonts w:ascii="Times New Roman" w:hAnsi="Times New Roman" w:cs="Times New Roman"/>
          <w:sz w:val="24"/>
          <w:szCs w:val="24"/>
        </w:rPr>
      </w:pPr>
    </w:p>
    <w:p w14:paraId="1A4B8E43" w14:textId="77777777" w:rsidR="00B228E6" w:rsidRPr="00B228E6" w:rsidRDefault="00B228E6" w:rsidP="00B228E6">
      <w:pPr>
        <w:pStyle w:val="3"/>
        <w:ind w:left="6255" w:right="543" w:hanging="5868"/>
        <w:jc w:val="center"/>
        <w:rPr>
          <w:rFonts w:ascii="Times New Roman" w:hAnsi="Times New Roman" w:cs="Times New Roman"/>
          <w:sz w:val="24"/>
          <w:szCs w:val="24"/>
        </w:rPr>
      </w:pPr>
      <w:r w:rsidRPr="00B228E6">
        <w:rPr>
          <w:rFonts w:ascii="Times New Roman" w:hAnsi="Times New Roman" w:cs="Times New Roman"/>
          <w:sz w:val="24"/>
          <w:szCs w:val="24"/>
        </w:rPr>
        <w:t xml:space="preserve">Алгоритм </w:t>
      </w:r>
      <w:r w:rsidRPr="00B228E6">
        <w:rPr>
          <w:rFonts w:ascii="Times New Roman" w:hAnsi="Times New Roman" w:cs="Times New Roman"/>
          <w:spacing w:val="-3"/>
          <w:sz w:val="24"/>
          <w:szCs w:val="24"/>
        </w:rPr>
        <w:t xml:space="preserve">работы специалистов </w:t>
      </w:r>
      <w:r w:rsidRPr="00B228E6">
        <w:rPr>
          <w:rFonts w:ascii="Times New Roman" w:hAnsi="Times New Roman" w:cs="Times New Roman"/>
          <w:sz w:val="24"/>
          <w:szCs w:val="24"/>
        </w:rPr>
        <w:t xml:space="preserve">по оказанию </w:t>
      </w:r>
      <w:r w:rsidRPr="00B228E6">
        <w:rPr>
          <w:rFonts w:ascii="Times New Roman" w:hAnsi="Times New Roman" w:cs="Times New Roman"/>
          <w:spacing w:val="-3"/>
          <w:sz w:val="24"/>
          <w:szCs w:val="24"/>
        </w:rPr>
        <w:t xml:space="preserve">услуги </w:t>
      </w:r>
      <w:r w:rsidRPr="00B228E6">
        <w:rPr>
          <w:rFonts w:ascii="Times New Roman" w:hAnsi="Times New Roman" w:cs="Times New Roman"/>
          <w:sz w:val="24"/>
          <w:szCs w:val="24"/>
        </w:rPr>
        <w:t xml:space="preserve">по </w:t>
      </w:r>
      <w:r w:rsidRPr="00B228E6">
        <w:rPr>
          <w:rFonts w:ascii="Times New Roman" w:hAnsi="Times New Roman" w:cs="Times New Roman"/>
          <w:spacing w:val="-3"/>
          <w:sz w:val="24"/>
          <w:szCs w:val="24"/>
        </w:rPr>
        <w:t xml:space="preserve">сопровождению </w:t>
      </w:r>
      <w:r w:rsidRPr="00B228E6">
        <w:rPr>
          <w:rFonts w:ascii="Times New Roman" w:hAnsi="Times New Roman" w:cs="Times New Roman"/>
          <w:sz w:val="24"/>
          <w:szCs w:val="24"/>
        </w:rPr>
        <w:t>замещающей семьи</w:t>
      </w:r>
      <w:r w:rsidR="00F405C6">
        <w:rPr>
          <w:rFonts w:ascii="Times New Roman" w:hAnsi="Times New Roman" w:cs="Times New Roman"/>
          <w:sz w:val="24"/>
          <w:szCs w:val="24"/>
        </w:rPr>
        <w:t xml:space="preserve"> </w:t>
      </w:r>
      <w:r w:rsidRPr="00B228E6">
        <w:rPr>
          <w:rFonts w:ascii="Times New Roman" w:hAnsi="Times New Roman" w:cs="Times New Roman"/>
          <w:sz w:val="24"/>
          <w:szCs w:val="24"/>
        </w:rPr>
        <w:t>(кризисный вид сопровождения)</w:t>
      </w:r>
    </w:p>
    <w:p w14:paraId="5F9D6473" w14:textId="77777777" w:rsidR="00B228E6" w:rsidRDefault="00B228E6" w:rsidP="00B228E6">
      <w:pPr>
        <w:pStyle w:val="3"/>
        <w:ind w:left="6255" w:right="543" w:hanging="5868"/>
        <w:jc w:val="center"/>
        <w:rPr>
          <w:rFonts w:ascii="Times New Roman" w:hAnsi="Times New Roman" w:cs="Times New Roman"/>
          <w:sz w:val="24"/>
          <w:szCs w:val="24"/>
        </w:rPr>
      </w:pPr>
      <w:r w:rsidRPr="00B228E6">
        <w:rPr>
          <w:rFonts w:ascii="Times New Roman" w:hAnsi="Times New Roman" w:cs="Times New Roman"/>
          <w:sz w:val="24"/>
          <w:szCs w:val="24"/>
        </w:rPr>
        <w:t>6 месяцев</w:t>
      </w:r>
    </w:p>
    <w:p w14:paraId="34236DE3" w14:textId="77777777" w:rsidR="00F405C6" w:rsidRPr="00B228E6" w:rsidRDefault="00F405C6" w:rsidP="00B228E6">
      <w:pPr>
        <w:pStyle w:val="3"/>
        <w:ind w:left="6255" w:right="543" w:hanging="5868"/>
        <w:jc w:val="center"/>
        <w:rPr>
          <w:rFonts w:ascii="Times New Roman" w:hAnsi="Times New Roman" w:cs="Times New Roman"/>
          <w:sz w:val="24"/>
          <w:szCs w:val="24"/>
        </w:rPr>
      </w:pPr>
    </w:p>
    <w:tbl>
      <w:tblPr>
        <w:tblStyle w:val="TableNormal"/>
        <w:tblW w:w="147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8080"/>
        <w:gridCol w:w="1984"/>
        <w:gridCol w:w="2268"/>
      </w:tblGrid>
      <w:tr w:rsidR="00B228E6" w:rsidRPr="00B228E6" w14:paraId="29DDA9F2" w14:textId="77777777" w:rsidTr="00B228E6">
        <w:trPr>
          <w:trHeight w:val="519"/>
        </w:trPr>
        <w:tc>
          <w:tcPr>
            <w:tcW w:w="2419" w:type="dxa"/>
          </w:tcPr>
          <w:p w14:paraId="4E3B7CB3" w14:textId="77777777" w:rsidR="00B228E6" w:rsidRPr="00B228E6" w:rsidRDefault="00B228E6" w:rsidP="00B228E6">
            <w:pPr>
              <w:pStyle w:val="TableParagraph"/>
              <w:spacing w:line="240" w:lineRule="auto"/>
              <w:ind w:right="142"/>
              <w:rPr>
                <w:rFonts w:ascii="Times New Roman" w:hAnsi="Times New Roman" w:cs="Times New Roman"/>
                <w:sz w:val="24"/>
                <w:szCs w:val="24"/>
              </w:rPr>
            </w:pPr>
            <w:proofErr w:type="spellStart"/>
            <w:r w:rsidRPr="00B228E6">
              <w:rPr>
                <w:rFonts w:ascii="Times New Roman" w:hAnsi="Times New Roman" w:cs="Times New Roman"/>
                <w:sz w:val="24"/>
                <w:szCs w:val="24"/>
              </w:rPr>
              <w:t>Этап</w:t>
            </w:r>
            <w:proofErr w:type="spellEnd"/>
          </w:p>
        </w:tc>
        <w:tc>
          <w:tcPr>
            <w:tcW w:w="8080" w:type="dxa"/>
          </w:tcPr>
          <w:p w14:paraId="5B2BB3B2" w14:textId="77777777" w:rsidR="00B228E6" w:rsidRPr="00B228E6" w:rsidRDefault="00B228E6" w:rsidP="00B228E6">
            <w:pPr>
              <w:pStyle w:val="TableParagraph"/>
              <w:spacing w:line="240" w:lineRule="auto"/>
              <w:ind w:left="122" w:right="114"/>
              <w:rPr>
                <w:rFonts w:ascii="Times New Roman" w:hAnsi="Times New Roman" w:cs="Times New Roman"/>
                <w:sz w:val="24"/>
                <w:szCs w:val="24"/>
              </w:rPr>
            </w:pPr>
            <w:proofErr w:type="spellStart"/>
            <w:r w:rsidRPr="00B228E6">
              <w:rPr>
                <w:rFonts w:ascii="Times New Roman" w:hAnsi="Times New Roman" w:cs="Times New Roman"/>
                <w:sz w:val="24"/>
                <w:szCs w:val="24"/>
              </w:rPr>
              <w:t>Виды</w:t>
            </w:r>
            <w:proofErr w:type="spellEnd"/>
            <w:r w:rsidRPr="00B228E6">
              <w:rPr>
                <w:rFonts w:ascii="Times New Roman" w:hAnsi="Times New Roman" w:cs="Times New Roman"/>
                <w:sz w:val="24"/>
                <w:szCs w:val="24"/>
              </w:rPr>
              <w:t xml:space="preserve"> </w:t>
            </w:r>
            <w:proofErr w:type="spellStart"/>
            <w:r w:rsidRPr="00B228E6">
              <w:rPr>
                <w:rFonts w:ascii="Times New Roman" w:hAnsi="Times New Roman" w:cs="Times New Roman"/>
                <w:sz w:val="24"/>
                <w:szCs w:val="24"/>
              </w:rPr>
              <w:t>работ</w:t>
            </w:r>
            <w:proofErr w:type="spellEnd"/>
          </w:p>
        </w:tc>
        <w:tc>
          <w:tcPr>
            <w:tcW w:w="1984" w:type="dxa"/>
          </w:tcPr>
          <w:p w14:paraId="3699973F" w14:textId="77777777" w:rsidR="00B228E6" w:rsidRPr="00B228E6" w:rsidRDefault="00B228E6" w:rsidP="00B228E6">
            <w:pPr>
              <w:pStyle w:val="TableParagraph"/>
              <w:spacing w:line="240" w:lineRule="auto"/>
              <w:ind w:left="122" w:right="114"/>
              <w:rPr>
                <w:rFonts w:ascii="Times New Roman" w:hAnsi="Times New Roman" w:cs="Times New Roman"/>
                <w:sz w:val="24"/>
                <w:szCs w:val="24"/>
                <w:lang w:val="ru-RU"/>
              </w:rPr>
            </w:pPr>
            <w:proofErr w:type="spellStart"/>
            <w:r w:rsidRPr="00B228E6">
              <w:rPr>
                <w:rFonts w:ascii="Times New Roman" w:hAnsi="Times New Roman" w:cs="Times New Roman"/>
                <w:sz w:val="24"/>
                <w:szCs w:val="24"/>
              </w:rPr>
              <w:t>Ответственный</w:t>
            </w:r>
            <w:proofErr w:type="spellEnd"/>
          </w:p>
        </w:tc>
        <w:tc>
          <w:tcPr>
            <w:tcW w:w="2268" w:type="dxa"/>
          </w:tcPr>
          <w:p w14:paraId="3D4C0EB9"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Сроки реализации</w:t>
            </w:r>
          </w:p>
        </w:tc>
      </w:tr>
      <w:tr w:rsidR="00B228E6" w:rsidRPr="00B228E6" w14:paraId="600AAB44" w14:textId="77777777" w:rsidTr="00F405C6">
        <w:trPr>
          <w:trHeight w:val="204"/>
        </w:trPr>
        <w:tc>
          <w:tcPr>
            <w:tcW w:w="2419" w:type="dxa"/>
          </w:tcPr>
          <w:p w14:paraId="37CD817B" w14:textId="77777777" w:rsidR="00B228E6" w:rsidRPr="00B228E6" w:rsidRDefault="00B228E6" w:rsidP="00B228E6">
            <w:pPr>
              <w:pStyle w:val="TableParagraph"/>
              <w:spacing w:line="240" w:lineRule="auto"/>
              <w:ind w:right="142"/>
              <w:rPr>
                <w:rFonts w:ascii="Times New Roman" w:hAnsi="Times New Roman" w:cs="Times New Roman"/>
                <w:b/>
                <w:sz w:val="24"/>
                <w:szCs w:val="24"/>
              </w:rPr>
            </w:pPr>
            <w:r w:rsidRPr="00B228E6">
              <w:rPr>
                <w:rFonts w:ascii="Times New Roman" w:hAnsi="Times New Roman" w:cs="Times New Roman"/>
                <w:b/>
                <w:sz w:val="24"/>
                <w:szCs w:val="24"/>
              </w:rPr>
              <w:t xml:space="preserve">1 </w:t>
            </w:r>
            <w:proofErr w:type="spellStart"/>
            <w:r w:rsidRPr="00B228E6">
              <w:rPr>
                <w:rFonts w:ascii="Times New Roman" w:hAnsi="Times New Roman" w:cs="Times New Roman"/>
                <w:b/>
                <w:sz w:val="24"/>
                <w:szCs w:val="24"/>
              </w:rPr>
              <w:t>этап</w:t>
            </w:r>
            <w:proofErr w:type="spellEnd"/>
          </w:p>
        </w:tc>
        <w:tc>
          <w:tcPr>
            <w:tcW w:w="12332" w:type="dxa"/>
            <w:gridSpan w:val="3"/>
          </w:tcPr>
          <w:p w14:paraId="61ED19FB"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lang w:val="ru-RU"/>
              </w:rPr>
            </w:pPr>
            <w:r w:rsidRPr="00B228E6">
              <w:rPr>
                <w:rFonts w:ascii="Times New Roman" w:hAnsi="Times New Roman" w:cs="Times New Roman"/>
                <w:b/>
                <w:sz w:val="24"/>
                <w:szCs w:val="24"/>
                <w:lang w:val="ru-RU"/>
              </w:rPr>
              <w:t>Включение семьи в услугу сопровождения замещающей семьи</w:t>
            </w:r>
          </w:p>
        </w:tc>
      </w:tr>
      <w:tr w:rsidR="00B228E6" w:rsidRPr="00B228E6" w14:paraId="523A35E4" w14:textId="77777777" w:rsidTr="00B228E6">
        <w:trPr>
          <w:trHeight w:val="632"/>
        </w:trPr>
        <w:tc>
          <w:tcPr>
            <w:tcW w:w="2419" w:type="dxa"/>
          </w:tcPr>
          <w:p w14:paraId="14593DED" w14:textId="77777777" w:rsidR="00B228E6" w:rsidRPr="00B228E6" w:rsidRDefault="00B228E6" w:rsidP="00440242">
            <w:pPr>
              <w:pStyle w:val="TableParagraph"/>
              <w:numPr>
                <w:ilvl w:val="1"/>
                <w:numId w:val="46"/>
              </w:numPr>
              <w:spacing w:line="240" w:lineRule="auto"/>
              <w:ind w:left="107" w:right="142" w:firstLine="0"/>
              <w:rPr>
                <w:rFonts w:ascii="Times New Roman" w:hAnsi="Times New Roman" w:cs="Times New Roman"/>
                <w:sz w:val="24"/>
                <w:szCs w:val="24"/>
                <w:lang w:val="ru-RU"/>
              </w:rPr>
            </w:pPr>
            <w:r w:rsidRPr="00B228E6">
              <w:rPr>
                <w:rFonts w:ascii="Times New Roman" w:hAnsi="Times New Roman" w:cs="Times New Roman"/>
                <w:sz w:val="24"/>
                <w:szCs w:val="24"/>
                <w:lang w:val="ru-RU"/>
              </w:rPr>
              <w:t>Прием информации о семье.</w:t>
            </w:r>
          </w:p>
          <w:p w14:paraId="3EA967FE"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p>
        </w:tc>
        <w:tc>
          <w:tcPr>
            <w:tcW w:w="8080" w:type="dxa"/>
          </w:tcPr>
          <w:p w14:paraId="04074C46"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Согласование даты первичного собеседование с семьей. </w:t>
            </w:r>
            <w:r w:rsidRPr="00B228E6">
              <w:rPr>
                <w:rStyle w:val="fontstyle01"/>
                <w:rFonts w:ascii="Times New Roman" w:hAnsi="Times New Roman" w:cs="Times New Roman"/>
                <w:lang w:val="ru-RU"/>
              </w:rPr>
              <w:t xml:space="preserve">В случае, если информация о семье направлена органами </w:t>
            </w:r>
            <w:r w:rsidRPr="00801A9E">
              <w:rPr>
                <w:rStyle w:val="fontstyle01"/>
                <w:rFonts w:ascii="Times New Roman" w:hAnsi="Times New Roman" w:cs="Times New Roman"/>
                <w:lang w:val="ru-RU"/>
              </w:rPr>
              <w:t>опеки</w:t>
            </w:r>
            <w:r w:rsidR="005F043D" w:rsidRPr="00801A9E">
              <w:rPr>
                <w:rStyle w:val="fontstyle01"/>
                <w:rFonts w:ascii="Times New Roman" w:hAnsi="Times New Roman" w:cs="Times New Roman"/>
                <w:lang w:val="ru-RU"/>
              </w:rPr>
              <w:t xml:space="preserve"> и попечительства</w:t>
            </w:r>
            <w:r w:rsidRPr="00801A9E">
              <w:rPr>
                <w:rStyle w:val="fontstyle01"/>
                <w:rFonts w:ascii="Times New Roman" w:hAnsi="Times New Roman" w:cs="Times New Roman"/>
                <w:lang w:val="ru-RU"/>
              </w:rPr>
              <w:t>, но семья не обратилась за услугой, куратор устанавливает контакт с семьей</w:t>
            </w:r>
            <w:r w:rsidRPr="00B228E6">
              <w:rPr>
                <w:rStyle w:val="fontstyle01"/>
                <w:rFonts w:ascii="Times New Roman" w:hAnsi="Times New Roman" w:cs="Times New Roman"/>
                <w:lang w:val="ru-RU"/>
              </w:rPr>
              <w:t xml:space="preserve"> и согласует с ней личный визит для знакомства с услугой.</w:t>
            </w:r>
            <w:r w:rsidRPr="00B228E6">
              <w:rPr>
                <w:rFonts w:ascii="Times New Roman" w:hAnsi="Times New Roman" w:cs="Times New Roman"/>
                <w:sz w:val="24"/>
                <w:szCs w:val="24"/>
                <w:lang w:val="ru-RU"/>
              </w:rPr>
              <w:t xml:space="preserve"> </w:t>
            </w:r>
          </w:p>
          <w:p w14:paraId="2705DA78"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Крайне желательно, чтобы на беседу были приглашены оба родителя, для дальнейшей работы будет полезно, если семья приедет на собеседование и с детьми. Если по каким-то причинам, один из родителей не может принимать участие в первичном собеседовании, важно попросить проинформировать о нем второго родителя, предложить отсутствующему родителю сформулировать свои вопросы к работе специалистов в ходе сопровождения. Приглашение на беседу должно быть сделано в доброжелательной, спокойной форме, так как первое общение со специалистом службы по телефону формирует и первое впечатление об услуге.</w:t>
            </w:r>
          </w:p>
          <w:p w14:paraId="269AFA8C"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Назначение ответственного специалиста (куратора) по сопровождению замещающей семьи.</w:t>
            </w:r>
          </w:p>
        </w:tc>
        <w:tc>
          <w:tcPr>
            <w:tcW w:w="1984" w:type="dxa"/>
          </w:tcPr>
          <w:p w14:paraId="228A953E" w14:textId="77777777" w:rsidR="00B228E6" w:rsidRPr="00B228E6" w:rsidRDefault="00B228E6" w:rsidP="00B228E6">
            <w:pPr>
              <w:pStyle w:val="TableParagraph"/>
              <w:spacing w:line="240" w:lineRule="auto"/>
              <w:rPr>
                <w:rFonts w:ascii="Times New Roman" w:hAnsi="Times New Roman" w:cs="Times New Roman"/>
                <w:sz w:val="24"/>
                <w:szCs w:val="24"/>
              </w:rPr>
            </w:pPr>
            <w:proofErr w:type="spellStart"/>
            <w:r w:rsidRPr="00B228E6">
              <w:rPr>
                <w:rFonts w:ascii="Times New Roman" w:hAnsi="Times New Roman" w:cs="Times New Roman"/>
                <w:sz w:val="24"/>
                <w:szCs w:val="24"/>
              </w:rPr>
              <w:t>Руководитель</w:t>
            </w:r>
            <w:proofErr w:type="spellEnd"/>
            <w:r w:rsidRPr="00B228E6">
              <w:rPr>
                <w:rFonts w:ascii="Times New Roman" w:hAnsi="Times New Roman" w:cs="Times New Roman"/>
                <w:sz w:val="24"/>
                <w:szCs w:val="24"/>
              </w:rPr>
              <w:t xml:space="preserve"> </w:t>
            </w:r>
            <w:r w:rsidRPr="00B228E6">
              <w:rPr>
                <w:rFonts w:ascii="Times New Roman" w:hAnsi="Times New Roman" w:cs="Times New Roman"/>
                <w:sz w:val="24"/>
                <w:szCs w:val="24"/>
                <w:lang w:val="ru-RU"/>
              </w:rPr>
              <w:t>службы</w:t>
            </w:r>
          </w:p>
        </w:tc>
        <w:tc>
          <w:tcPr>
            <w:tcW w:w="2268" w:type="dxa"/>
          </w:tcPr>
          <w:p w14:paraId="398C30D5" w14:textId="77777777" w:rsidR="00B228E6" w:rsidRPr="00B228E6" w:rsidRDefault="00B228E6" w:rsidP="00B228E6">
            <w:pPr>
              <w:pStyle w:val="TableParagraph"/>
              <w:spacing w:line="240" w:lineRule="auto"/>
              <w:ind w:right="130"/>
              <w:rPr>
                <w:rFonts w:ascii="Times New Roman" w:hAnsi="Times New Roman" w:cs="Times New Roman"/>
                <w:sz w:val="24"/>
                <w:szCs w:val="24"/>
                <w:lang w:val="ru-RU"/>
              </w:rPr>
            </w:pPr>
            <w:r w:rsidRPr="00B228E6">
              <w:rPr>
                <w:rFonts w:ascii="Times New Roman" w:hAnsi="Times New Roman" w:cs="Times New Roman"/>
                <w:sz w:val="24"/>
                <w:szCs w:val="24"/>
                <w:lang w:val="ru-RU"/>
              </w:rPr>
              <w:t>3 дня с момента поступления обращения</w:t>
            </w:r>
          </w:p>
        </w:tc>
      </w:tr>
      <w:tr w:rsidR="00B228E6" w:rsidRPr="00B228E6" w14:paraId="51FACFD7" w14:textId="77777777" w:rsidTr="00B228E6">
        <w:trPr>
          <w:trHeight w:val="1559"/>
        </w:trPr>
        <w:tc>
          <w:tcPr>
            <w:tcW w:w="2419" w:type="dxa"/>
          </w:tcPr>
          <w:p w14:paraId="1E3255DB" w14:textId="77777777" w:rsidR="00B228E6" w:rsidRPr="00B228E6" w:rsidRDefault="00B228E6" w:rsidP="00440242">
            <w:pPr>
              <w:pStyle w:val="TableParagraph"/>
              <w:numPr>
                <w:ilvl w:val="1"/>
                <w:numId w:val="46"/>
              </w:numPr>
              <w:spacing w:line="240" w:lineRule="auto"/>
              <w:ind w:left="107" w:right="142" w:firstLine="0"/>
              <w:rPr>
                <w:rStyle w:val="fontstyle01"/>
                <w:rFonts w:ascii="Times New Roman" w:hAnsi="Times New Roman" w:cs="Times New Roman"/>
                <w:lang w:val="ru-RU"/>
              </w:rPr>
            </w:pPr>
            <w:r w:rsidRPr="00B228E6">
              <w:rPr>
                <w:rFonts w:ascii="Times New Roman" w:hAnsi="Times New Roman" w:cs="Times New Roman"/>
                <w:sz w:val="24"/>
                <w:szCs w:val="24"/>
                <w:lang w:val="ru-RU"/>
              </w:rPr>
              <w:t>Проведение первичной консультации. З</w:t>
            </w:r>
            <w:r w:rsidRPr="00B228E6">
              <w:rPr>
                <w:rStyle w:val="fontstyle01"/>
                <w:rFonts w:ascii="Times New Roman" w:hAnsi="Times New Roman" w:cs="Times New Roman"/>
                <w:lang w:val="ru-RU"/>
              </w:rPr>
              <w:t>аключение договора о сопровождении</w:t>
            </w:r>
          </w:p>
          <w:p w14:paraId="0C1466DD"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05BAD786"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6BEADBBC"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2BFCB402"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18927C2F"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6B2C72E"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38FFAB7"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5921180"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FB63F3A"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6DA48B34"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C7D42C0"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C769924"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CDDC84D"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635A2416"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14275269"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39147A2"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3775E240" w14:textId="77777777" w:rsidR="00B228E6" w:rsidRDefault="00B228E6" w:rsidP="00B228E6">
            <w:pPr>
              <w:pStyle w:val="TableParagraph"/>
              <w:spacing w:line="240" w:lineRule="auto"/>
              <w:ind w:right="142"/>
              <w:rPr>
                <w:rStyle w:val="fontstyle01"/>
                <w:rFonts w:ascii="Times New Roman" w:hAnsi="Times New Roman" w:cs="Times New Roman"/>
                <w:lang w:val="ru-RU"/>
              </w:rPr>
            </w:pPr>
          </w:p>
          <w:p w14:paraId="40758745"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7D3299F"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AF0A481"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CE3F0DB"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Style w:val="fontstyle01"/>
                <w:rFonts w:ascii="Times New Roman" w:hAnsi="Times New Roman" w:cs="Times New Roman"/>
                <w:lang w:val="ru-RU"/>
              </w:rPr>
              <w:t>*Изучение информации о семье и ребенке, имеющейся в органах опеки и попечительства.</w:t>
            </w:r>
          </w:p>
        </w:tc>
        <w:tc>
          <w:tcPr>
            <w:tcW w:w="8080" w:type="dxa"/>
          </w:tcPr>
          <w:p w14:paraId="4F9BF579"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 организует прием семьи во время первичного собеседования, обеспечивает знакомство семьи с учреждением, осуществляющим сопровождение и другими специалистами по услуге.</w:t>
            </w:r>
          </w:p>
          <w:p w14:paraId="2D24FCCC"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Координатор устанавливает контакт с каждым членом семьи, вне зависимости от возраста.</w:t>
            </w:r>
          </w:p>
          <w:p w14:paraId="7F02EFC7"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Затем специалист рассказывает о предлагаемой семье услуге, этапах, правилах, формирует у семьи представление о ее возможной значимости для них. Детям в подходящей для их возраста форме также важно сообщить о планах семьи принимать участие в сопровождении, форме работы. В </w:t>
            </w:r>
            <w:r w:rsidRPr="00B228E6">
              <w:rPr>
                <w:rFonts w:ascii="Times New Roman" w:hAnsi="Times New Roman" w:cs="Times New Roman"/>
                <w:sz w:val="24"/>
                <w:szCs w:val="24"/>
                <w:lang w:val="ru-RU"/>
              </w:rPr>
              <w:lastRenderedPageBreak/>
              <w:t xml:space="preserve">конце встречи координатор согласует участие семьи в сопровождении, подписывает договор и проясняет организационные моменты. </w:t>
            </w:r>
          </w:p>
          <w:p w14:paraId="2EB5A50C"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При необходимости прием проводится в доме семьи. </w:t>
            </w:r>
          </w:p>
          <w:p w14:paraId="09898BAA"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Fonts w:ascii="Times New Roman" w:hAnsi="Times New Roman" w:cs="Times New Roman"/>
                <w:sz w:val="24"/>
                <w:szCs w:val="24"/>
                <w:lang w:val="ru-RU"/>
              </w:rPr>
              <w:t>Куратор осуществляет сбор первичной информации о семье: состав семьи, время нахождения ребенка в семье, краткую информацию об истории ребенка (кровной семье, опыте нахождения в госучреждениях, особенностях здоровья и развития и др.), об истории замещающей семьи (возраст родителей, род занятий, форма семейного устройства, прохождение подготовки к принятию ребенка, участие в других услугах, особенности условий проживания и др.). Наличие медицинских особенностей ребенка (детей). При наличии указание медицинского диагноза ребенка, заключение ПМПК, наличие ИПРА / АОП и пр. Куратор определяет нуждаемости в диагностических процедурах, направление на диагностику к специалистам. На основании полученных данных составляется паспорт замещающей семьи.</w:t>
            </w:r>
            <w:r w:rsidRPr="00B228E6">
              <w:rPr>
                <w:rStyle w:val="fontstyle01"/>
                <w:rFonts w:ascii="Times New Roman" w:hAnsi="Times New Roman" w:cs="Times New Roman"/>
                <w:lang w:val="ru-RU"/>
              </w:rPr>
              <w:t xml:space="preserve"> </w:t>
            </w:r>
          </w:p>
          <w:p w14:paraId="7CBFA51D"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p>
          <w:p w14:paraId="5F2E37C1"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*Если сопровождение инициировано органами опеки и попечительства, то руководитель службы или куратор уточняет – характеристику замещающей семьи; ожидания от услуги со слов сотрудников органов опеки и попечительства; описание опыта взаимодействия семьи с представителями общества и государства, помогающими специалистами, опыт их совместного сотрудничества.</w:t>
            </w:r>
          </w:p>
        </w:tc>
        <w:tc>
          <w:tcPr>
            <w:tcW w:w="1984" w:type="dxa"/>
          </w:tcPr>
          <w:p w14:paraId="0B1DC873"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w:t>
            </w:r>
          </w:p>
          <w:p w14:paraId="109F9562"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5328D84"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F6BF4A5"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B9522C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364E98A"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1602F85"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20BD9BB"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2BACC1A9"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D8E4B5C"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76EDCF87"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C3F5658"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4E041D0"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A49AC37"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2760AA2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26C4A6C"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F6FEA2C"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3778B21"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C212F1A"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018E88A"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69DC5C8"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DB966B7"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CA66B3F"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776D37E2"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405DDC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01ACF52"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7F90726C"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Руководитель службы,</w:t>
            </w:r>
          </w:p>
          <w:p w14:paraId="6382A02E" w14:textId="0624FD2F" w:rsidR="00B228E6" w:rsidRPr="00B228E6" w:rsidRDefault="00801A9E"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w:t>
            </w:r>
            <w:r w:rsidR="00B228E6" w:rsidRPr="00B228E6">
              <w:rPr>
                <w:rFonts w:ascii="Times New Roman" w:hAnsi="Times New Roman" w:cs="Times New Roman"/>
                <w:sz w:val="24"/>
                <w:szCs w:val="24"/>
                <w:lang w:val="ru-RU"/>
              </w:rPr>
              <w:t>уратор</w:t>
            </w:r>
          </w:p>
        </w:tc>
        <w:tc>
          <w:tcPr>
            <w:tcW w:w="2268" w:type="dxa"/>
          </w:tcPr>
          <w:p w14:paraId="2547E3CC" w14:textId="77777777" w:rsidR="00B228E6" w:rsidRPr="00B228E6" w:rsidRDefault="00B228E6" w:rsidP="00B228E6">
            <w:pPr>
              <w:pStyle w:val="TableParagraph"/>
              <w:spacing w:line="240" w:lineRule="auto"/>
              <w:ind w:left="143"/>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В течение 1 недели с момента поступления обращения</w:t>
            </w:r>
          </w:p>
        </w:tc>
      </w:tr>
      <w:tr w:rsidR="00B228E6" w:rsidRPr="00B228E6" w14:paraId="1AA69EA5" w14:textId="77777777" w:rsidTr="00B228E6">
        <w:trPr>
          <w:trHeight w:val="298"/>
        </w:trPr>
        <w:tc>
          <w:tcPr>
            <w:tcW w:w="2419" w:type="dxa"/>
          </w:tcPr>
          <w:p w14:paraId="1E0456EE" w14:textId="77777777" w:rsidR="00B228E6" w:rsidRPr="00B228E6" w:rsidRDefault="00B228E6" w:rsidP="00B228E6">
            <w:pPr>
              <w:pStyle w:val="TableParagraph"/>
              <w:spacing w:line="240" w:lineRule="auto"/>
              <w:ind w:right="142"/>
              <w:rPr>
                <w:rFonts w:ascii="Times New Roman" w:hAnsi="Times New Roman" w:cs="Times New Roman"/>
                <w:b/>
                <w:sz w:val="24"/>
                <w:szCs w:val="24"/>
                <w:lang w:val="ru-RU"/>
              </w:rPr>
            </w:pPr>
            <w:r w:rsidRPr="00B228E6">
              <w:rPr>
                <w:rFonts w:ascii="Times New Roman" w:hAnsi="Times New Roman" w:cs="Times New Roman"/>
                <w:b/>
                <w:sz w:val="24"/>
                <w:szCs w:val="24"/>
                <w:lang w:val="ru-RU"/>
              </w:rPr>
              <w:lastRenderedPageBreak/>
              <w:t>2 этап</w:t>
            </w:r>
          </w:p>
        </w:tc>
        <w:tc>
          <w:tcPr>
            <w:tcW w:w="12332" w:type="dxa"/>
            <w:gridSpan w:val="3"/>
          </w:tcPr>
          <w:p w14:paraId="2787AA8D"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rPr>
            </w:pPr>
            <w:r w:rsidRPr="00B228E6">
              <w:rPr>
                <w:rFonts w:ascii="Times New Roman" w:hAnsi="Times New Roman" w:cs="Times New Roman"/>
                <w:b/>
                <w:sz w:val="24"/>
                <w:szCs w:val="24"/>
                <w:lang w:val="ru-RU"/>
              </w:rPr>
              <w:t>Диагностический: исследование семейной ситуации</w:t>
            </w:r>
          </w:p>
        </w:tc>
      </w:tr>
      <w:tr w:rsidR="00B228E6" w:rsidRPr="00B228E6" w14:paraId="3B42A0E1" w14:textId="77777777" w:rsidTr="00B228E6">
        <w:trPr>
          <w:trHeight w:val="142"/>
        </w:trPr>
        <w:tc>
          <w:tcPr>
            <w:tcW w:w="2419" w:type="dxa"/>
          </w:tcPr>
          <w:p w14:paraId="0520D4FF" w14:textId="5147A811" w:rsidR="00B228E6" w:rsidRPr="00B228E6" w:rsidRDefault="00B228E6" w:rsidP="00801A9E">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2.1. Первичный мониторинг состояния развития </w:t>
            </w:r>
            <w:r w:rsidR="00801A9E">
              <w:rPr>
                <w:rFonts w:ascii="Times New Roman" w:hAnsi="Times New Roman" w:cs="Times New Roman"/>
                <w:sz w:val="24"/>
                <w:szCs w:val="24"/>
                <w:lang w:val="ru-RU"/>
              </w:rPr>
              <w:t>подопечного</w:t>
            </w:r>
            <w:r w:rsidRPr="00B228E6">
              <w:rPr>
                <w:rFonts w:ascii="Times New Roman" w:hAnsi="Times New Roman" w:cs="Times New Roman"/>
                <w:sz w:val="24"/>
                <w:szCs w:val="24"/>
                <w:lang w:val="ru-RU"/>
              </w:rPr>
              <w:t xml:space="preserve"> ребенка в семье и динамики адаптации семьи</w:t>
            </w:r>
          </w:p>
        </w:tc>
        <w:tc>
          <w:tcPr>
            <w:tcW w:w="8080" w:type="dxa"/>
          </w:tcPr>
          <w:p w14:paraId="5797DED3" w14:textId="12FA826C" w:rsidR="00B228E6" w:rsidRPr="00B228E6" w:rsidRDefault="00B228E6" w:rsidP="00801A9E">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В ходе работы куратор организует встречу с семьей, возможно на их территории, во время которой проводит сбор и анализ информации о психическом и физическом развитии детей в замещающих семьях. состояния развития </w:t>
            </w:r>
            <w:r w:rsidR="00801A9E">
              <w:rPr>
                <w:rFonts w:ascii="Times New Roman" w:hAnsi="Times New Roman" w:cs="Times New Roman"/>
                <w:sz w:val="24"/>
                <w:szCs w:val="24"/>
                <w:lang w:val="ru-RU"/>
              </w:rPr>
              <w:t>подопечного</w:t>
            </w:r>
            <w:r w:rsidRPr="00B228E6">
              <w:rPr>
                <w:rFonts w:ascii="Times New Roman" w:hAnsi="Times New Roman" w:cs="Times New Roman"/>
                <w:sz w:val="24"/>
                <w:szCs w:val="24"/>
                <w:lang w:val="ru-RU"/>
              </w:rPr>
              <w:t xml:space="preserve"> ребенка.</w:t>
            </w:r>
          </w:p>
        </w:tc>
        <w:tc>
          <w:tcPr>
            <w:tcW w:w="1984" w:type="dxa"/>
          </w:tcPr>
          <w:p w14:paraId="784C3A96"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268" w:type="dxa"/>
          </w:tcPr>
          <w:p w14:paraId="1F7088F3" w14:textId="77777777" w:rsidR="00B228E6" w:rsidRPr="00B228E6" w:rsidRDefault="00B228E6" w:rsidP="00B228E6">
            <w:pPr>
              <w:pStyle w:val="TableParagraph"/>
              <w:spacing w:line="240" w:lineRule="auto"/>
              <w:ind w:right="139"/>
              <w:rPr>
                <w:rFonts w:ascii="Times New Roman" w:hAnsi="Times New Roman" w:cs="Times New Roman"/>
                <w:sz w:val="24"/>
                <w:szCs w:val="24"/>
                <w:lang w:val="ru-RU"/>
              </w:rPr>
            </w:pPr>
            <w:r w:rsidRPr="00B228E6">
              <w:rPr>
                <w:rFonts w:ascii="Times New Roman" w:hAnsi="Times New Roman" w:cs="Times New Roman"/>
                <w:sz w:val="24"/>
                <w:szCs w:val="24"/>
                <w:lang w:val="ru-RU"/>
              </w:rPr>
              <w:t>В течение 1 недели с момента поступления обращения</w:t>
            </w:r>
          </w:p>
        </w:tc>
      </w:tr>
      <w:tr w:rsidR="00B228E6" w:rsidRPr="00B228E6" w14:paraId="332B53A9" w14:textId="77777777" w:rsidTr="00B228E6">
        <w:trPr>
          <w:trHeight w:val="142"/>
        </w:trPr>
        <w:tc>
          <w:tcPr>
            <w:tcW w:w="2419" w:type="dxa"/>
          </w:tcPr>
          <w:p w14:paraId="06229FF9"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2.2. Составление и заполнение технологической </w:t>
            </w:r>
            <w:r w:rsidRPr="00B228E6">
              <w:rPr>
                <w:rFonts w:ascii="Times New Roman" w:hAnsi="Times New Roman" w:cs="Times New Roman"/>
                <w:sz w:val="24"/>
                <w:szCs w:val="24"/>
                <w:lang w:val="ru-RU"/>
              </w:rPr>
              <w:lastRenderedPageBreak/>
              <w:t>карты</w:t>
            </w:r>
          </w:p>
        </w:tc>
        <w:tc>
          <w:tcPr>
            <w:tcW w:w="8080" w:type="dxa"/>
          </w:tcPr>
          <w:p w14:paraId="795FCAD3"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Данная работа проводится для оценки уровня сопровождения замещающих семей в период адаптации и в семьях со сложными категориями детей (</w:t>
            </w:r>
            <w:proofErr w:type="spellStart"/>
            <w:r w:rsidRPr="00B228E6">
              <w:rPr>
                <w:rFonts w:ascii="Times New Roman" w:hAnsi="Times New Roman" w:cs="Times New Roman"/>
                <w:sz w:val="24"/>
                <w:szCs w:val="24"/>
                <w:lang w:val="ru-RU"/>
              </w:rPr>
              <w:t>сиблинги</w:t>
            </w:r>
            <w:proofErr w:type="spellEnd"/>
            <w:r w:rsidRPr="00B228E6">
              <w:rPr>
                <w:rFonts w:ascii="Times New Roman" w:hAnsi="Times New Roman" w:cs="Times New Roman"/>
                <w:sz w:val="24"/>
                <w:szCs w:val="24"/>
                <w:lang w:val="ru-RU"/>
              </w:rPr>
              <w:t xml:space="preserve">, подростки, дети с ОВЗ и инвалидностью), выявляет возможные </w:t>
            </w:r>
            <w:r w:rsidRPr="00B228E6">
              <w:rPr>
                <w:rFonts w:ascii="Times New Roman" w:hAnsi="Times New Roman" w:cs="Times New Roman"/>
                <w:sz w:val="24"/>
                <w:szCs w:val="24"/>
                <w:lang w:val="ru-RU"/>
              </w:rPr>
              <w:lastRenderedPageBreak/>
              <w:t>ресурсы семьи, которые можно использовать в работе</w:t>
            </w:r>
          </w:p>
        </w:tc>
        <w:tc>
          <w:tcPr>
            <w:tcW w:w="1984" w:type="dxa"/>
          </w:tcPr>
          <w:p w14:paraId="6AF509C5"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w:t>
            </w:r>
          </w:p>
          <w:p w14:paraId="5584B3FD" w14:textId="25F58C8E" w:rsidR="00B228E6" w:rsidRPr="00B228E6" w:rsidRDefault="00801A9E"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едагог-психолог</w:t>
            </w:r>
          </w:p>
        </w:tc>
        <w:tc>
          <w:tcPr>
            <w:tcW w:w="2268" w:type="dxa"/>
          </w:tcPr>
          <w:p w14:paraId="5EF9E0A0"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В течение 2 недель с момента поступления обращения</w:t>
            </w:r>
          </w:p>
        </w:tc>
      </w:tr>
      <w:tr w:rsidR="00B228E6" w:rsidRPr="00B228E6" w14:paraId="2DD85BE6" w14:textId="77777777" w:rsidTr="00B228E6">
        <w:trPr>
          <w:trHeight w:val="1300"/>
        </w:trPr>
        <w:tc>
          <w:tcPr>
            <w:tcW w:w="2419" w:type="dxa"/>
          </w:tcPr>
          <w:p w14:paraId="203545B3" w14:textId="77777777" w:rsidR="00B228E6" w:rsidRPr="00B228E6" w:rsidRDefault="00B228E6" w:rsidP="00B228E6">
            <w:pPr>
              <w:widowControl/>
              <w:autoSpaceDE/>
              <w:autoSpaceDN/>
              <w:spacing w:after="0" w:line="240" w:lineRule="auto"/>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 xml:space="preserve">2.3. Визит в семью: установление контакта и первичная диагностика особенностей кризисного периода </w:t>
            </w:r>
          </w:p>
        </w:tc>
        <w:tc>
          <w:tcPr>
            <w:tcW w:w="8080" w:type="dxa"/>
          </w:tcPr>
          <w:p w14:paraId="36BFAC8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Ответственный специалист посещает семью в согласованное время, знакомится с членами семьи, их устройством жизни.</w:t>
            </w:r>
          </w:p>
          <w:p w14:paraId="724BBD31"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 ходе визита специалисту важно уточнить, признаки кризисных состояний, какие потребности испытывают ребенок и семья на данном этапе.</w:t>
            </w:r>
          </w:p>
          <w:p w14:paraId="5EA5F96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Во время визита специалист уточняет у семьи, где бы они могли сесть, так чтобы все члены семьи могли присоединяться к беседе, специалист должен выбрать с разрешения семьи себе удобное место, с которого можно видеть всех членов семьи, делать записи. Ход визита может выглядеть следующим образом:</w:t>
            </w:r>
          </w:p>
          <w:p w14:paraId="205F0240"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1. Знакомство и представление. Ответственный специалист дает краткую информацию о себе, спрашивает имена всех членов семьи, возраст, сферу интересов.</w:t>
            </w:r>
          </w:p>
          <w:p w14:paraId="77E60C71"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2. Установление контакта. Специалист демонстрирует доброжелательность, понимание каждого члена семьи.</w:t>
            </w:r>
          </w:p>
          <w:p w14:paraId="4F7837EC"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3. Первичная диагностика семьи. Фиксируется состав семьи, фактические данные, расположение по комнатам, социальная активность членов семьи, включенность расширенной семьи; данные истории семьи (в том числе информация о кровных родственниках), самочувствие.</w:t>
            </w:r>
          </w:p>
          <w:p w14:paraId="52062FBA"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4. Исследование запроса. Описание сложностей со слов членов семьи, тревог и опасений, сбор запроса на дальнейшую работу с семьей. Важно обратить внимание не только на суть сложностей, описываемых</w:t>
            </w:r>
          </w:p>
          <w:p w14:paraId="5261C7FD"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семьей, но и форму их предъявления (Кто говорит о сложностях? Поддерживают ли его другие члены семьи? Что предъявляется «трудным»: ребенок или его поведение? Фигурируют ли другие члены семьи в описании проблем? Могут ли члены семьи видеть сложности в отношениях или трудности приписываются ребенку? Какими способами ранее родители пытались справляться с предъявляемыми трудностями? В активной или пассивной позиции относительно проблем находятся?).</w:t>
            </w:r>
          </w:p>
          <w:p w14:paraId="0C421173"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5. Беседа с ребенком. Проводится в неформальном ключе, желательно попросить его показать комнату, любимые уголки в доме, посмотреть игрушки/фотографии/постеры/что-то ценное для ребенка и по ходу </w:t>
            </w:r>
            <w:r w:rsidRPr="00B228E6">
              <w:rPr>
                <w:rFonts w:ascii="Times New Roman" w:hAnsi="Times New Roman" w:cs="Times New Roman"/>
                <w:sz w:val="24"/>
                <w:szCs w:val="24"/>
                <w:lang w:val="ru-RU"/>
              </w:rPr>
              <w:lastRenderedPageBreak/>
              <w:t>беседовать.</w:t>
            </w:r>
          </w:p>
          <w:p w14:paraId="5DA428C4"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 ходе беседы важно обратить внимание, какие правила семьи приняты ребенком, его общее эмоциональное состояние, упоминает ли он в беседе членов семьи, упоминание кого избегает, учитываются ли потребности и интересы ребенка или семья отталкивается от собственных представлений о том, что нужно ребенку, насколько свободно ребенок чувствует себя в доме, избегает ли каких-либо тем, как относится к принятию в семью, что его беспокоит, готов ли обращаться за помощью ко взрослым и пр.</w:t>
            </w:r>
          </w:p>
          <w:p w14:paraId="7DBCC5A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6. Прощание, благодарность за встречу, согласование с семьей порядка дальнейшего взаимодействия.</w:t>
            </w:r>
          </w:p>
          <w:p w14:paraId="4DF8CCA6"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Поскольку эффективность и содержательность диагностического этапа зависит от навыков специалиста</w:t>
            </w:r>
          </w:p>
          <w:p w14:paraId="5CCFE2BB"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выдвигать и проверять гипотезы, интегрировать в целое полученную информацию, важно чтобы ответственный специалист после посещения семьи сформулировал и зафиксировал свои предположения о том, на какие моменты необходимо обратить внимание в ходе </w:t>
            </w:r>
            <w:proofErr w:type="spellStart"/>
            <w:r w:rsidRPr="00B228E6">
              <w:rPr>
                <w:rFonts w:ascii="Times New Roman" w:hAnsi="Times New Roman" w:cs="Times New Roman"/>
                <w:sz w:val="24"/>
                <w:szCs w:val="24"/>
                <w:lang w:val="ru-RU"/>
              </w:rPr>
              <w:t>психодигностики</w:t>
            </w:r>
            <w:proofErr w:type="spellEnd"/>
            <w:r w:rsidRPr="00B228E6">
              <w:rPr>
                <w:rFonts w:ascii="Times New Roman" w:hAnsi="Times New Roman" w:cs="Times New Roman"/>
                <w:sz w:val="24"/>
                <w:szCs w:val="24"/>
                <w:lang w:val="ru-RU"/>
              </w:rPr>
              <w:t xml:space="preserve">. </w:t>
            </w:r>
          </w:p>
        </w:tc>
        <w:tc>
          <w:tcPr>
            <w:tcW w:w="1984" w:type="dxa"/>
          </w:tcPr>
          <w:p w14:paraId="2E3A0563"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w:t>
            </w:r>
          </w:p>
          <w:p w14:paraId="02ED7E8F" w14:textId="16E5034F" w:rsidR="00B228E6" w:rsidRPr="00B228E6" w:rsidRDefault="00801A9E"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268" w:type="dxa"/>
          </w:tcPr>
          <w:p w14:paraId="6C1CF463"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В течение 2 недель с момента поступления обращения</w:t>
            </w:r>
          </w:p>
        </w:tc>
      </w:tr>
      <w:tr w:rsidR="00B228E6" w:rsidRPr="00B228E6" w14:paraId="5B73E452" w14:textId="77777777" w:rsidTr="00B228E6">
        <w:trPr>
          <w:trHeight w:val="142"/>
        </w:trPr>
        <w:tc>
          <w:tcPr>
            <w:tcW w:w="2419" w:type="dxa"/>
          </w:tcPr>
          <w:p w14:paraId="604A608B"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2.4. Составление и заполнение технологической карты</w:t>
            </w:r>
          </w:p>
        </w:tc>
        <w:tc>
          <w:tcPr>
            <w:tcW w:w="8080" w:type="dxa"/>
          </w:tcPr>
          <w:p w14:paraId="2066941B"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Данная работа проводится для оценки уровня сопровождения замещающих семей в период адаптации и в семьях со сложными категориями детей (</w:t>
            </w:r>
            <w:proofErr w:type="spellStart"/>
            <w:r w:rsidRPr="00B228E6">
              <w:rPr>
                <w:rFonts w:ascii="Times New Roman" w:hAnsi="Times New Roman" w:cs="Times New Roman"/>
                <w:sz w:val="24"/>
                <w:szCs w:val="24"/>
                <w:lang w:val="ru-RU"/>
              </w:rPr>
              <w:t>сиблинги</w:t>
            </w:r>
            <w:proofErr w:type="spellEnd"/>
            <w:r w:rsidRPr="00B228E6">
              <w:rPr>
                <w:rFonts w:ascii="Times New Roman" w:hAnsi="Times New Roman" w:cs="Times New Roman"/>
                <w:sz w:val="24"/>
                <w:szCs w:val="24"/>
                <w:lang w:val="ru-RU"/>
              </w:rPr>
              <w:t>, подростки, дети с ОВЗ и инвалидностью), выявляет возможные ресурсы семьи, которые можно использовать в работе</w:t>
            </w:r>
          </w:p>
        </w:tc>
        <w:tc>
          <w:tcPr>
            <w:tcW w:w="1984" w:type="dxa"/>
          </w:tcPr>
          <w:p w14:paraId="1A4CA0F5"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p w14:paraId="08C7A5FB" w14:textId="1FA29E59" w:rsidR="00B228E6" w:rsidRPr="00B228E6" w:rsidRDefault="00801A9E"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едагог-психолог</w:t>
            </w:r>
          </w:p>
        </w:tc>
        <w:tc>
          <w:tcPr>
            <w:tcW w:w="2268" w:type="dxa"/>
          </w:tcPr>
          <w:p w14:paraId="6E3752E4"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2 недели с момента поступления обращения</w:t>
            </w:r>
          </w:p>
        </w:tc>
      </w:tr>
      <w:tr w:rsidR="00B228E6" w:rsidRPr="00B228E6" w14:paraId="699B856E" w14:textId="77777777" w:rsidTr="00B228E6">
        <w:trPr>
          <w:trHeight w:val="1300"/>
        </w:trPr>
        <w:tc>
          <w:tcPr>
            <w:tcW w:w="2419" w:type="dxa"/>
          </w:tcPr>
          <w:p w14:paraId="080B026C"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2.5. Диагностика особенностей  взаимоотношений в семье, индивидуальных особенностей ребенка и членов семьи.</w:t>
            </w:r>
          </w:p>
        </w:tc>
        <w:tc>
          <w:tcPr>
            <w:tcW w:w="8080" w:type="dxa"/>
          </w:tcPr>
          <w:p w14:paraId="29689A8A"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Основываясь на оценке функционального состояния семьи, мониторинга состояния, а также результатов технологической карты и развития ребенка в замещающей семье, формируется план диагностического исследования, проводится исследование и анализ особенностей в семье по </w:t>
            </w:r>
            <w:r w:rsidRPr="00B228E6">
              <w:rPr>
                <w:rFonts w:ascii="Times New Roman" w:hAnsi="Times New Roman" w:cs="Times New Roman"/>
                <w:b/>
                <w:sz w:val="24"/>
                <w:szCs w:val="24"/>
                <w:lang w:val="ru-RU"/>
              </w:rPr>
              <w:t>некоторым</w:t>
            </w:r>
            <w:r w:rsidRPr="00B228E6">
              <w:rPr>
                <w:rFonts w:ascii="Times New Roman" w:hAnsi="Times New Roman" w:cs="Times New Roman"/>
                <w:sz w:val="24"/>
                <w:szCs w:val="24"/>
                <w:lang w:val="ru-RU"/>
              </w:rPr>
              <w:t xml:space="preserve"> из следующих блоков:</w:t>
            </w:r>
          </w:p>
          <w:p w14:paraId="2CFD678A" w14:textId="69D89F56" w:rsidR="00B228E6" w:rsidRPr="00B228E6" w:rsidRDefault="00801A9E" w:rsidP="00BD7F19">
            <w:pPr>
              <w:pStyle w:val="TableParagraph"/>
              <w:numPr>
                <w:ilvl w:val="0"/>
                <w:numId w:val="7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психологического развития ребенка (оценка когнитивных, эмоциональных особенностей)</w:t>
            </w:r>
            <w:r>
              <w:rPr>
                <w:rFonts w:ascii="Times New Roman" w:hAnsi="Times New Roman" w:cs="Times New Roman"/>
                <w:sz w:val="24"/>
                <w:szCs w:val="24"/>
                <w:lang w:val="ru-RU"/>
              </w:rPr>
              <w:t>;</w:t>
            </w:r>
          </w:p>
          <w:p w14:paraId="1079F6F2" w14:textId="1DE43C73" w:rsidR="00B228E6" w:rsidRPr="00B228E6" w:rsidRDefault="00801A9E" w:rsidP="00BD7F19">
            <w:pPr>
              <w:pStyle w:val="TableParagraph"/>
              <w:numPr>
                <w:ilvl w:val="0"/>
                <w:numId w:val="7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протекания процессов адаптации ребенка</w:t>
            </w:r>
            <w:r>
              <w:rPr>
                <w:rFonts w:ascii="Times New Roman" w:hAnsi="Times New Roman" w:cs="Times New Roman"/>
                <w:sz w:val="24"/>
                <w:szCs w:val="24"/>
                <w:lang w:val="ru-RU"/>
              </w:rPr>
              <w:t>;</w:t>
            </w:r>
          </w:p>
          <w:p w14:paraId="32036547" w14:textId="51773EF3" w:rsidR="00B228E6" w:rsidRPr="00B228E6" w:rsidRDefault="00801A9E" w:rsidP="00BD7F19">
            <w:pPr>
              <w:pStyle w:val="TableParagraph"/>
              <w:numPr>
                <w:ilvl w:val="0"/>
                <w:numId w:val="7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восприятия ребенком принимающих родителей и семьи в целом</w:t>
            </w:r>
            <w:r>
              <w:rPr>
                <w:rFonts w:ascii="Times New Roman" w:hAnsi="Times New Roman" w:cs="Times New Roman"/>
                <w:sz w:val="24"/>
                <w:szCs w:val="24"/>
                <w:lang w:val="ru-RU"/>
              </w:rPr>
              <w:t>;</w:t>
            </w:r>
          </w:p>
          <w:p w14:paraId="47511395" w14:textId="221B65CB" w:rsidR="00B228E6" w:rsidRPr="00B228E6" w:rsidRDefault="00801A9E" w:rsidP="00BD7F19">
            <w:pPr>
              <w:pStyle w:val="TableParagraph"/>
              <w:numPr>
                <w:ilvl w:val="0"/>
                <w:numId w:val="7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отношения замещающих родителей к ребенку (стили воспитания, образ ребенка, ожидания от него и пр.)</w:t>
            </w:r>
            <w:r>
              <w:rPr>
                <w:rFonts w:ascii="Times New Roman" w:hAnsi="Times New Roman" w:cs="Times New Roman"/>
                <w:sz w:val="24"/>
                <w:szCs w:val="24"/>
                <w:lang w:val="ru-RU"/>
              </w:rPr>
              <w:t>;</w:t>
            </w:r>
          </w:p>
          <w:p w14:paraId="0C691D37" w14:textId="1318AB34" w:rsidR="00B228E6" w:rsidRPr="00B228E6" w:rsidRDefault="00801A9E" w:rsidP="00BD7F19">
            <w:pPr>
              <w:pStyle w:val="TableParagraph"/>
              <w:numPr>
                <w:ilvl w:val="0"/>
                <w:numId w:val="7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детско-родительских отношений</w:t>
            </w:r>
            <w:r>
              <w:rPr>
                <w:rFonts w:ascii="Times New Roman" w:hAnsi="Times New Roman" w:cs="Times New Roman"/>
                <w:sz w:val="24"/>
                <w:szCs w:val="24"/>
                <w:lang w:val="ru-RU"/>
              </w:rPr>
              <w:t>;</w:t>
            </w:r>
          </w:p>
          <w:p w14:paraId="3792718A" w14:textId="6E50161C" w:rsidR="00B228E6" w:rsidRPr="00B228E6" w:rsidRDefault="00801A9E" w:rsidP="00BD7F19">
            <w:pPr>
              <w:pStyle w:val="TableParagraph"/>
              <w:numPr>
                <w:ilvl w:val="0"/>
                <w:numId w:val="7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и</w:t>
            </w:r>
            <w:r w:rsidR="00B228E6" w:rsidRPr="00B228E6">
              <w:rPr>
                <w:rFonts w:ascii="Times New Roman" w:hAnsi="Times New Roman" w:cs="Times New Roman"/>
                <w:sz w:val="24"/>
                <w:szCs w:val="24"/>
                <w:lang w:val="ru-RU"/>
              </w:rPr>
              <w:t>сследование индивидуальных особенностей членов семьи</w:t>
            </w:r>
            <w:r>
              <w:rPr>
                <w:rFonts w:ascii="Times New Roman" w:hAnsi="Times New Roman" w:cs="Times New Roman"/>
                <w:sz w:val="24"/>
                <w:szCs w:val="24"/>
                <w:lang w:val="ru-RU"/>
              </w:rPr>
              <w:t>;</w:t>
            </w:r>
          </w:p>
          <w:p w14:paraId="081A9B92" w14:textId="38243DE4" w:rsidR="00B228E6" w:rsidRPr="00B228E6" w:rsidRDefault="00801A9E" w:rsidP="00BD7F19">
            <w:pPr>
              <w:pStyle w:val="TableParagraph"/>
              <w:numPr>
                <w:ilvl w:val="0"/>
                <w:numId w:val="7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семейной системы</w:t>
            </w:r>
            <w:r>
              <w:rPr>
                <w:rFonts w:ascii="Times New Roman" w:hAnsi="Times New Roman" w:cs="Times New Roman"/>
                <w:sz w:val="24"/>
                <w:szCs w:val="24"/>
                <w:lang w:val="ru-RU"/>
              </w:rPr>
              <w:t>;</w:t>
            </w:r>
          </w:p>
          <w:p w14:paraId="7FCEDABF" w14:textId="47EFA128" w:rsidR="00B228E6" w:rsidRPr="00B228E6" w:rsidRDefault="00801A9E" w:rsidP="00BD7F19">
            <w:pPr>
              <w:pStyle w:val="TableParagraph"/>
              <w:numPr>
                <w:ilvl w:val="0"/>
                <w:numId w:val="7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 xml:space="preserve">сследование взаимоотношений внутри подсистем семьи (супружеские, </w:t>
            </w:r>
            <w:proofErr w:type="spellStart"/>
            <w:r w:rsidR="00B228E6" w:rsidRPr="00B228E6">
              <w:rPr>
                <w:rFonts w:ascii="Times New Roman" w:hAnsi="Times New Roman" w:cs="Times New Roman"/>
                <w:sz w:val="24"/>
                <w:szCs w:val="24"/>
                <w:lang w:val="ru-RU"/>
              </w:rPr>
              <w:t>сиблинговые</w:t>
            </w:r>
            <w:proofErr w:type="spellEnd"/>
            <w:r w:rsidR="00B228E6" w:rsidRPr="00B228E6">
              <w:rPr>
                <w:rFonts w:ascii="Times New Roman" w:hAnsi="Times New Roman" w:cs="Times New Roman"/>
                <w:sz w:val="24"/>
                <w:szCs w:val="24"/>
                <w:lang w:val="ru-RU"/>
              </w:rPr>
              <w:t xml:space="preserve"> отношения)</w:t>
            </w:r>
            <w:r>
              <w:rPr>
                <w:rFonts w:ascii="Times New Roman" w:hAnsi="Times New Roman" w:cs="Times New Roman"/>
                <w:sz w:val="24"/>
                <w:szCs w:val="24"/>
                <w:lang w:val="ru-RU"/>
              </w:rPr>
              <w:t>;</w:t>
            </w:r>
          </w:p>
          <w:p w14:paraId="3DAABFC2" w14:textId="5D462E6B" w:rsidR="00B228E6" w:rsidRPr="00B228E6" w:rsidRDefault="00801A9E" w:rsidP="00BD7F19">
            <w:pPr>
              <w:pStyle w:val="TableParagraph"/>
              <w:numPr>
                <w:ilvl w:val="0"/>
                <w:numId w:val="7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особенностей взаимодействия семьи с социумом, расширенной семьей</w:t>
            </w:r>
            <w:r>
              <w:rPr>
                <w:rFonts w:ascii="Times New Roman" w:hAnsi="Times New Roman" w:cs="Times New Roman"/>
                <w:sz w:val="24"/>
                <w:szCs w:val="24"/>
                <w:lang w:val="ru-RU"/>
              </w:rPr>
              <w:t>.</w:t>
            </w:r>
          </w:p>
          <w:p w14:paraId="5A8B3E61" w14:textId="77777777" w:rsidR="00B228E6" w:rsidRPr="00B228E6" w:rsidRDefault="00B228E6" w:rsidP="00801A9E">
            <w:pPr>
              <w:pStyle w:val="TableParagraph"/>
              <w:spacing w:line="240" w:lineRule="auto"/>
              <w:ind w:left="77"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Каждый из блоков подразумевает ряд психодиагностических методик, выбор которых тесно связан с предварительными гипотезами специалистов. Важно, чтобы результатом диагностики была не констатация особенностей семьи, в выводах куратора, согласно семейно-ориентированному подходу, должны быть сформулированы цели, мишени, а в некоторых случая, критерии успешности сопровождения. Результаты диагностики должны быть представлены в доступном для понимания семье виде и содержать в себе предложения по направлению развития семьи.</w:t>
            </w:r>
          </w:p>
        </w:tc>
        <w:tc>
          <w:tcPr>
            <w:tcW w:w="1984" w:type="dxa"/>
          </w:tcPr>
          <w:p w14:paraId="2AE50554"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Педагог-психолог,</w:t>
            </w:r>
          </w:p>
          <w:p w14:paraId="2F0A252F" w14:textId="48C0ABB6" w:rsidR="00B228E6" w:rsidRPr="00B228E6" w:rsidRDefault="00801A9E"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268" w:type="dxa"/>
          </w:tcPr>
          <w:p w14:paraId="3341425C"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2 недели с момента поступления обращения</w:t>
            </w:r>
          </w:p>
        </w:tc>
      </w:tr>
      <w:tr w:rsidR="00B228E6" w:rsidRPr="00B228E6" w14:paraId="3892E736" w14:textId="77777777" w:rsidTr="00B228E6">
        <w:trPr>
          <w:trHeight w:val="1300"/>
        </w:trPr>
        <w:tc>
          <w:tcPr>
            <w:tcW w:w="2419" w:type="dxa"/>
          </w:tcPr>
          <w:p w14:paraId="0E5ACE24"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2.6. Консультация родителей и ребенка по итогам диагностики</w:t>
            </w:r>
          </w:p>
        </w:tc>
        <w:tc>
          <w:tcPr>
            <w:tcW w:w="8080" w:type="dxa"/>
          </w:tcPr>
          <w:p w14:paraId="4CA2F43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 излагает членам семьи обобщенные данные диагностики, максимально акцентируя внимание семьи на:</w:t>
            </w:r>
          </w:p>
          <w:p w14:paraId="2281056E" w14:textId="0B0D886E" w:rsidR="00B228E6" w:rsidRPr="00B228E6" w:rsidRDefault="00801A9E" w:rsidP="00BD7F19">
            <w:pPr>
              <w:pStyle w:val="TableParagraph"/>
              <w:numPr>
                <w:ilvl w:val="0"/>
                <w:numId w:val="73"/>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ильных сторонах семьи, отдельных членов семьи (в том числе, ребенка)</w:t>
            </w:r>
            <w:r>
              <w:rPr>
                <w:rFonts w:ascii="Times New Roman" w:hAnsi="Times New Roman" w:cs="Times New Roman"/>
                <w:sz w:val="24"/>
                <w:szCs w:val="24"/>
                <w:lang w:val="ru-RU"/>
              </w:rPr>
              <w:t>;</w:t>
            </w:r>
          </w:p>
          <w:p w14:paraId="4ABA200E" w14:textId="3C108124" w:rsidR="00B228E6" w:rsidRPr="00B228E6" w:rsidRDefault="00801A9E" w:rsidP="00BD7F19">
            <w:pPr>
              <w:pStyle w:val="TableParagraph"/>
              <w:numPr>
                <w:ilvl w:val="0"/>
                <w:numId w:val="73"/>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00B228E6" w:rsidRPr="00B228E6">
              <w:rPr>
                <w:rFonts w:ascii="Times New Roman" w:hAnsi="Times New Roman" w:cs="Times New Roman"/>
                <w:sz w:val="24"/>
                <w:szCs w:val="24"/>
                <w:lang w:val="ru-RU"/>
              </w:rPr>
              <w:t>адачах, которые семья может решать совместно со специалистами, для преодоления трудностей, развития семьи.</w:t>
            </w:r>
          </w:p>
          <w:p w14:paraId="616CA3C8"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Обсуждение результатов должно проходить в поддерживающем семью ключе, содержать направленность на изменения. Также родителям должна быть разъяснена связь выявленных особенностей семьи с ее функционированием.</w:t>
            </w:r>
          </w:p>
        </w:tc>
        <w:tc>
          <w:tcPr>
            <w:tcW w:w="1984" w:type="dxa"/>
          </w:tcPr>
          <w:p w14:paraId="1FD422AC"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Педагог-психолог,</w:t>
            </w:r>
          </w:p>
          <w:p w14:paraId="2842F35B" w14:textId="77777777" w:rsidR="00B228E6" w:rsidRPr="00B228E6" w:rsidRDefault="005F043D" w:rsidP="00B228E6">
            <w:pPr>
              <w:pStyle w:val="TableParagraph"/>
              <w:spacing w:line="240" w:lineRule="auto"/>
              <w:rPr>
                <w:rFonts w:ascii="Times New Roman" w:hAnsi="Times New Roman" w:cs="Times New Roman"/>
                <w:sz w:val="24"/>
                <w:szCs w:val="24"/>
                <w:lang w:val="ru-RU"/>
              </w:rPr>
            </w:pPr>
            <w:r w:rsidRPr="00801A9E">
              <w:rPr>
                <w:rFonts w:ascii="Times New Roman" w:hAnsi="Times New Roman" w:cs="Times New Roman"/>
                <w:sz w:val="24"/>
                <w:szCs w:val="24"/>
                <w:lang w:val="ru-RU"/>
              </w:rPr>
              <w:t>с</w:t>
            </w:r>
            <w:r w:rsidR="00B228E6" w:rsidRPr="00801A9E">
              <w:rPr>
                <w:rFonts w:ascii="Times New Roman" w:hAnsi="Times New Roman" w:cs="Times New Roman"/>
                <w:sz w:val="24"/>
                <w:szCs w:val="24"/>
                <w:lang w:val="ru-RU"/>
              </w:rPr>
              <w:t>оциальный</w:t>
            </w:r>
            <w:r w:rsidR="00B228E6" w:rsidRPr="00B228E6">
              <w:rPr>
                <w:rFonts w:ascii="Times New Roman" w:hAnsi="Times New Roman" w:cs="Times New Roman"/>
                <w:sz w:val="24"/>
                <w:szCs w:val="24"/>
                <w:lang w:val="ru-RU"/>
              </w:rPr>
              <w:t xml:space="preserve"> педагог</w:t>
            </w:r>
          </w:p>
        </w:tc>
        <w:tc>
          <w:tcPr>
            <w:tcW w:w="2268" w:type="dxa"/>
          </w:tcPr>
          <w:p w14:paraId="2B7EBFDA" w14:textId="77777777" w:rsidR="00B228E6" w:rsidRPr="00B228E6" w:rsidRDefault="00B228E6" w:rsidP="00B228E6">
            <w:pPr>
              <w:pStyle w:val="TableParagraph"/>
              <w:spacing w:line="240" w:lineRule="auto"/>
              <w:ind w:right="130"/>
              <w:rPr>
                <w:rFonts w:ascii="Times New Roman" w:hAnsi="Times New Roman" w:cs="Times New Roman"/>
                <w:sz w:val="24"/>
                <w:szCs w:val="24"/>
                <w:lang w:val="ru-RU"/>
              </w:rPr>
            </w:pPr>
            <w:r w:rsidRPr="00B228E6">
              <w:rPr>
                <w:rFonts w:ascii="Times New Roman" w:hAnsi="Times New Roman" w:cs="Times New Roman"/>
                <w:sz w:val="24"/>
                <w:szCs w:val="24"/>
                <w:lang w:val="ru-RU"/>
              </w:rPr>
              <w:t>Через 3 дня после проведения диагностики</w:t>
            </w:r>
          </w:p>
        </w:tc>
      </w:tr>
      <w:tr w:rsidR="00B228E6" w:rsidRPr="00B228E6" w14:paraId="3D7659B2" w14:textId="77777777" w:rsidTr="00F405C6">
        <w:trPr>
          <w:trHeight w:val="183"/>
        </w:trPr>
        <w:tc>
          <w:tcPr>
            <w:tcW w:w="2419" w:type="dxa"/>
          </w:tcPr>
          <w:p w14:paraId="76BCD45C" w14:textId="77777777" w:rsidR="00B228E6" w:rsidRPr="00B228E6" w:rsidRDefault="00B228E6" w:rsidP="00B228E6">
            <w:pPr>
              <w:pStyle w:val="TableParagraph"/>
              <w:spacing w:line="240" w:lineRule="auto"/>
              <w:ind w:right="142"/>
              <w:rPr>
                <w:rFonts w:ascii="Times New Roman" w:hAnsi="Times New Roman" w:cs="Times New Roman"/>
                <w:b/>
                <w:sz w:val="24"/>
                <w:szCs w:val="24"/>
              </w:rPr>
            </w:pPr>
            <w:r w:rsidRPr="00B228E6">
              <w:rPr>
                <w:rFonts w:ascii="Times New Roman" w:hAnsi="Times New Roman" w:cs="Times New Roman"/>
                <w:b/>
                <w:sz w:val="24"/>
                <w:szCs w:val="24"/>
                <w:lang w:val="ru-RU"/>
              </w:rPr>
              <w:t xml:space="preserve">3 </w:t>
            </w:r>
            <w:proofErr w:type="spellStart"/>
            <w:r w:rsidRPr="00B228E6">
              <w:rPr>
                <w:rFonts w:ascii="Times New Roman" w:hAnsi="Times New Roman" w:cs="Times New Roman"/>
                <w:b/>
                <w:sz w:val="24"/>
                <w:szCs w:val="24"/>
              </w:rPr>
              <w:t>этап</w:t>
            </w:r>
            <w:proofErr w:type="spellEnd"/>
          </w:p>
        </w:tc>
        <w:tc>
          <w:tcPr>
            <w:tcW w:w="12332" w:type="dxa"/>
            <w:gridSpan w:val="3"/>
          </w:tcPr>
          <w:p w14:paraId="452BD425" w14:textId="77777777" w:rsidR="00B228E6" w:rsidRPr="00B228E6" w:rsidRDefault="00B228E6" w:rsidP="00B228E6">
            <w:pPr>
              <w:pStyle w:val="TableParagraph"/>
              <w:spacing w:line="240" w:lineRule="auto"/>
              <w:ind w:left="122" w:right="114"/>
              <w:rPr>
                <w:rFonts w:ascii="Times New Roman" w:hAnsi="Times New Roman" w:cs="Times New Roman"/>
                <w:b/>
                <w:spacing w:val="-3"/>
                <w:sz w:val="24"/>
                <w:szCs w:val="24"/>
                <w:lang w:val="ru-RU"/>
              </w:rPr>
            </w:pPr>
            <w:r w:rsidRPr="00B228E6">
              <w:rPr>
                <w:rFonts w:ascii="Times New Roman" w:hAnsi="Times New Roman" w:cs="Times New Roman"/>
                <w:b/>
                <w:spacing w:val="-3"/>
                <w:sz w:val="24"/>
                <w:szCs w:val="24"/>
                <w:lang w:val="ru-RU"/>
              </w:rPr>
              <w:t xml:space="preserve">Составление и реализация индивидуальной программы сопровождения замещающей </w:t>
            </w:r>
            <w:r w:rsidRPr="00B228E6">
              <w:rPr>
                <w:rFonts w:ascii="Times New Roman" w:hAnsi="Times New Roman" w:cs="Times New Roman"/>
                <w:b/>
                <w:spacing w:val="-2"/>
                <w:sz w:val="24"/>
                <w:szCs w:val="24"/>
                <w:lang w:val="ru-RU"/>
              </w:rPr>
              <w:t xml:space="preserve">семьи </w:t>
            </w:r>
          </w:p>
        </w:tc>
      </w:tr>
      <w:tr w:rsidR="00B228E6" w:rsidRPr="00B228E6" w14:paraId="2DA687FC" w14:textId="77777777" w:rsidTr="00B228E6">
        <w:trPr>
          <w:trHeight w:val="804"/>
        </w:trPr>
        <w:tc>
          <w:tcPr>
            <w:tcW w:w="2419" w:type="dxa"/>
          </w:tcPr>
          <w:p w14:paraId="005BDBBB"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3.1. Обсуждение и составление с семьей плана сопровождения замещающей семьи</w:t>
            </w:r>
          </w:p>
        </w:tc>
        <w:tc>
          <w:tcPr>
            <w:tcW w:w="8080" w:type="dxa"/>
          </w:tcPr>
          <w:p w14:paraId="5F095525"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Ответственный специалист переформулирует результаты диагностики и на их основе проводит обсуждение с семьей целей и задач сопровождения, готовит для семьи предложения об участии в конкретных мероприятиях по сопровождению, которые помогут семье в преодолении трудностей.</w:t>
            </w:r>
          </w:p>
          <w:p w14:paraId="04145FD6"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Он предлагает семье участие в данных мероприятиях, объясняет форму их проведения, требуемое для них время, какие специалисты будут проводить, какие усилия требуются со стороны семьи.</w:t>
            </w:r>
          </w:p>
          <w:p w14:paraId="1CAD4C1E"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Если семья согласна на предложение, мероприятие вносится в перечень </w:t>
            </w:r>
            <w:r w:rsidRPr="00B228E6">
              <w:rPr>
                <w:rFonts w:ascii="Times New Roman" w:hAnsi="Times New Roman" w:cs="Times New Roman"/>
                <w:sz w:val="24"/>
                <w:szCs w:val="24"/>
                <w:lang w:val="ru-RU"/>
              </w:rPr>
              <w:lastRenderedPageBreak/>
              <w:t xml:space="preserve">планируемых мероприятий индивидуальной программы сопровождения замещающих семей. </w:t>
            </w:r>
          </w:p>
          <w:p w14:paraId="3F4DD74A" w14:textId="77777777" w:rsidR="00B228E6" w:rsidRPr="00B228E6" w:rsidRDefault="00B228E6" w:rsidP="00B228E6">
            <w:pPr>
              <w:pStyle w:val="TableParagraph"/>
              <w:spacing w:line="240" w:lineRule="auto"/>
              <w:ind w:left="122" w:right="114"/>
              <w:jc w:val="both"/>
              <w:rPr>
                <w:rFonts w:ascii="Times New Roman" w:hAnsi="Times New Roman" w:cs="Times New Roman"/>
                <w:i/>
                <w:sz w:val="24"/>
                <w:szCs w:val="24"/>
                <w:lang w:val="ru-RU"/>
              </w:rPr>
            </w:pPr>
            <w:r w:rsidRPr="00B228E6">
              <w:rPr>
                <w:rFonts w:ascii="Times New Roman" w:hAnsi="Times New Roman" w:cs="Times New Roman"/>
                <w:sz w:val="24"/>
                <w:szCs w:val="24"/>
                <w:lang w:val="ru-RU"/>
              </w:rPr>
              <w:t>Соответственно, этот перечень мероприятий должен соответствовать с одной стороны полученным данным об особенностях семьи, с другой стороны быть принятым семьей. Планируемый перечень мероприятий должен быть принят всеми членами семьи.</w:t>
            </w:r>
          </w:p>
        </w:tc>
        <w:tc>
          <w:tcPr>
            <w:tcW w:w="1984" w:type="dxa"/>
          </w:tcPr>
          <w:p w14:paraId="28491B29"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lastRenderedPageBreak/>
              <w:t xml:space="preserve">Куратор, </w:t>
            </w:r>
          </w:p>
          <w:p w14:paraId="17A3AF3E" w14:textId="7915F006" w:rsidR="00B228E6" w:rsidRPr="00B228E6" w:rsidRDefault="00801A9E"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268" w:type="dxa"/>
          </w:tcPr>
          <w:p w14:paraId="7D868B9A"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2 недели с момента поступления обращения</w:t>
            </w:r>
          </w:p>
        </w:tc>
      </w:tr>
      <w:tr w:rsidR="00B228E6" w:rsidRPr="00B228E6" w14:paraId="6E06E2A6" w14:textId="77777777" w:rsidTr="00B228E6">
        <w:trPr>
          <w:trHeight w:val="123"/>
        </w:trPr>
        <w:tc>
          <w:tcPr>
            <w:tcW w:w="2419" w:type="dxa"/>
          </w:tcPr>
          <w:p w14:paraId="68BB9DE5"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3.2. Оказание образовательной поддержке семье по запросам и актуальным потребностям</w:t>
            </w:r>
          </w:p>
        </w:tc>
        <w:tc>
          <w:tcPr>
            <w:tcW w:w="8080" w:type="dxa"/>
          </w:tcPr>
          <w:p w14:paraId="00A541B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Специалист реализует перечень планируемых мероприятий индивидуальной программы сопровождения замещающей семьи различным видам деятельности. </w:t>
            </w:r>
          </w:p>
          <w:p w14:paraId="5ED7F0E9"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Возможны следующие формы проведения мероприятий:</w:t>
            </w:r>
          </w:p>
          <w:p w14:paraId="1D420126" w14:textId="5C441F67" w:rsidR="00B228E6" w:rsidRPr="00B228E6" w:rsidRDefault="00801A9E" w:rsidP="00BD7F19">
            <w:pPr>
              <w:pStyle w:val="TableParagraph"/>
              <w:numPr>
                <w:ilvl w:val="0"/>
                <w:numId w:val="74"/>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ндивидуальные и групповые консультации для родителей по воспитанию ребенка;</w:t>
            </w:r>
          </w:p>
          <w:p w14:paraId="0832E055" w14:textId="2931DB5B" w:rsidR="00B228E6" w:rsidRPr="00B228E6" w:rsidRDefault="00801A9E" w:rsidP="00BD7F19">
            <w:pPr>
              <w:pStyle w:val="TableParagraph"/>
              <w:numPr>
                <w:ilvl w:val="0"/>
                <w:numId w:val="74"/>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еминары и интерактивные лекции, беседы по темам воспитания приемных детей для родителей;</w:t>
            </w:r>
          </w:p>
          <w:p w14:paraId="22D4C1F8" w14:textId="6DDE7713" w:rsidR="00B228E6" w:rsidRPr="00B228E6" w:rsidRDefault="00801A9E" w:rsidP="00BD7F19">
            <w:pPr>
              <w:pStyle w:val="TableParagraph"/>
              <w:numPr>
                <w:ilvl w:val="0"/>
                <w:numId w:val="74"/>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00B228E6" w:rsidRPr="00B228E6">
              <w:rPr>
                <w:rFonts w:ascii="Times New Roman" w:hAnsi="Times New Roman" w:cs="Times New Roman"/>
                <w:sz w:val="24"/>
                <w:szCs w:val="24"/>
                <w:lang w:val="ru-RU"/>
              </w:rPr>
              <w:t>рупповые тренинги для родителей по ра</w:t>
            </w:r>
            <w:r>
              <w:rPr>
                <w:rFonts w:ascii="Times New Roman" w:hAnsi="Times New Roman" w:cs="Times New Roman"/>
                <w:sz w:val="24"/>
                <w:szCs w:val="24"/>
                <w:lang w:val="ru-RU"/>
              </w:rPr>
              <w:t>звитию родительской компетенции.</w:t>
            </w:r>
          </w:p>
          <w:p w14:paraId="57221D8F" w14:textId="0A22CCE0" w:rsidR="00B228E6" w:rsidRPr="00B228E6" w:rsidRDefault="00B228E6" w:rsidP="00801A9E">
            <w:pPr>
              <w:pStyle w:val="TableParagraph"/>
              <w:spacing w:line="240" w:lineRule="auto"/>
              <w:ind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При этом специалист проводит следующую работу:</w:t>
            </w:r>
          </w:p>
          <w:p w14:paraId="52D4E851" w14:textId="20F52413" w:rsidR="00B228E6" w:rsidRPr="00B228E6" w:rsidRDefault="00801A9E" w:rsidP="00BD7F19">
            <w:pPr>
              <w:pStyle w:val="TableParagraph"/>
              <w:numPr>
                <w:ilvl w:val="0"/>
                <w:numId w:val="74"/>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одготовку литературы, освещающей необходимую тему, разъяснение способа получения к ней доступа</w:t>
            </w:r>
            <w:r w:rsidR="00247D63" w:rsidRPr="00801A9E">
              <w:rPr>
                <w:rFonts w:ascii="Times New Roman" w:hAnsi="Times New Roman" w:cs="Times New Roman"/>
                <w:sz w:val="24"/>
                <w:szCs w:val="24"/>
                <w:lang w:val="ru-RU"/>
              </w:rPr>
              <w:t>;</w:t>
            </w:r>
          </w:p>
          <w:p w14:paraId="4CE13E72" w14:textId="720568EC" w:rsidR="00B228E6" w:rsidRPr="00B228E6" w:rsidRDefault="00801A9E" w:rsidP="00BD7F19">
            <w:pPr>
              <w:pStyle w:val="TableParagraph"/>
              <w:numPr>
                <w:ilvl w:val="0"/>
                <w:numId w:val="74"/>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одготовку видеоматериалов и иных форм информации, изучение и обсуждение с семьей содержания материалов, возможностей использования полученных знаний для жизни семьи</w:t>
            </w:r>
            <w:r>
              <w:rPr>
                <w:rFonts w:ascii="Times New Roman" w:hAnsi="Times New Roman" w:cs="Times New Roman"/>
                <w:sz w:val="24"/>
                <w:szCs w:val="24"/>
                <w:lang w:val="ru-RU"/>
              </w:rPr>
              <w:t>;</w:t>
            </w:r>
          </w:p>
          <w:p w14:paraId="78257F24" w14:textId="3547CF03" w:rsidR="00B228E6" w:rsidRPr="00B228E6" w:rsidRDefault="00801A9E" w:rsidP="00BD7F19">
            <w:pPr>
              <w:pStyle w:val="TableParagraph"/>
              <w:numPr>
                <w:ilvl w:val="0"/>
                <w:numId w:val="74"/>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бучение педагогическим и психологическим навыкам взаимодействия с ребенком (игры с детьми, доступные родителям методики обучения и развития ребенка, приемы эффективной коммуникации, др.)</w:t>
            </w:r>
            <w:r>
              <w:rPr>
                <w:rFonts w:ascii="Times New Roman" w:hAnsi="Times New Roman" w:cs="Times New Roman"/>
                <w:sz w:val="24"/>
                <w:szCs w:val="24"/>
                <w:lang w:val="ru-RU"/>
              </w:rPr>
              <w:t>;</w:t>
            </w:r>
          </w:p>
          <w:p w14:paraId="518B7F37" w14:textId="38DACD45" w:rsidR="00B228E6" w:rsidRPr="00B228E6" w:rsidRDefault="00801A9E" w:rsidP="00BD7F19">
            <w:pPr>
              <w:pStyle w:val="TableParagraph"/>
              <w:numPr>
                <w:ilvl w:val="0"/>
                <w:numId w:val="74"/>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00B228E6" w:rsidRPr="00B228E6">
              <w:rPr>
                <w:rFonts w:ascii="Times New Roman" w:hAnsi="Times New Roman" w:cs="Times New Roman"/>
                <w:sz w:val="24"/>
                <w:szCs w:val="24"/>
                <w:lang w:val="ru-RU"/>
              </w:rPr>
              <w:t>онсультации по вопросам организации пространства в доме с учетом потребностей семьи, коррекции правил, режима дня и пр.</w:t>
            </w:r>
            <w:r>
              <w:rPr>
                <w:rFonts w:ascii="Times New Roman" w:hAnsi="Times New Roman" w:cs="Times New Roman"/>
                <w:sz w:val="24"/>
                <w:szCs w:val="24"/>
                <w:lang w:val="ru-RU"/>
              </w:rPr>
              <w:t>;</w:t>
            </w:r>
          </w:p>
          <w:p w14:paraId="6F9C33A0" w14:textId="5555B2CC" w:rsidR="00B228E6" w:rsidRPr="00B228E6" w:rsidRDefault="00801A9E" w:rsidP="00BD7F19">
            <w:pPr>
              <w:pStyle w:val="TableParagraph"/>
              <w:numPr>
                <w:ilvl w:val="0"/>
                <w:numId w:val="74"/>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B228E6" w:rsidRPr="00B228E6">
              <w:rPr>
                <w:rFonts w:ascii="Times New Roman" w:hAnsi="Times New Roman" w:cs="Times New Roman"/>
                <w:sz w:val="24"/>
                <w:szCs w:val="24"/>
                <w:lang w:val="ru-RU"/>
              </w:rPr>
              <w:t>се виды работы предполагают рекомендации, их объяснения с постоянной поддержкой статуса, уверенности и компетентности родителей. Мероприятия могут реализовываться как на территории семьи, так и на территории организации.</w:t>
            </w:r>
          </w:p>
        </w:tc>
        <w:tc>
          <w:tcPr>
            <w:tcW w:w="1984" w:type="dxa"/>
          </w:tcPr>
          <w:p w14:paraId="56756860"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 xml:space="preserve">Куратор, </w:t>
            </w:r>
          </w:p>
          <w:p w14:paraId="71321066" w14:textId="0D29CA61" w:rsidR="00B228E6" w:rsidRPr="00B228E6" w:rsidRDefault="00801A9E"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268" w:type="dxa"/>
          </w:tcPr>
          <w:p w14:paraId="28AC1DFB"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Интенсивность и сроки зависит от семейной ситуации</w:t>
            </w:r>
          </w:p>
        </w:tc>
      </w:tr>
      <w:tr w:rsidR="00B228E6" w:rsidRPr="00B228E6" w14:paraId="2ECEF0F9" w14:textId="77777777" w:rsidTr="00B228E6">
        <w:trPr>
          <w:trHeight w:val="804"/>
        </w:trPr>
        <w:tc>
          <w:tcPr>
            <w:tcW w:w="2419" w:type="dxa"/>
          </w:tcPr>
          <w:p w14:paraId="1931EA8D"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3.3. Оказание психолого-педагогической поддержки семье и ребенку в соответствии с планом сопровождения семьи, а также по ее запросам и актуальным потребностям</w:t>
            </w:r>
          </w:p>
        </w:tc>
        <w:tc>
          <w:tcPr>
            <w:tcW w:w="8080" w:type="dxa"/>
          </w:tcPr>
          <w:p w14:paraId="2AFFDA99"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Куратор организует и проводит самостоятельно или с привлечением других специалистов (социального педагога, дефектолога, логопеда) консультации и иные мероприятия по психологической поддержке семьи: регулярные (согласно плану) и по запросу от семьи.</w:t>
            </w:r>
          </w:p>
          <w:p w14:paraId="3471DBFA"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Возможны следующие формы проведения мероприятий:</w:t>
            </w:r>
          </w:p>
          <w:p w14:paraId="0F10C8BC" w14:textId="1CA888F8" w:rsidR="00B228E6" w:rsidRPr="00801A9E" w:rsidRDefault="00801A9E" w:rsidP="00BD7F19">
            <w:pPr>
              <w:pStyle w:val="a5"/>
              <w:widowControl/>
              <w:numPr>
                <w:ilvl w:val="0"/>
                <w:numId w:val="75"/>
              </w:numPr>
              <w:autoSpaceDE/>
              <w:autoSpaceDN/>
              <w:ind w:left="437" w:right="114"/>
              <w:rPr>
                <w:rStyle w:val="fontstyle01"/>
                <w:rFonts w:ascii="Times New Roman" w:hAnsi="Times New Roman"/>
                <w:lang w:val="ru-RU"/>
              </w:rPr>
            </w:pPr>
            <w:r>
              <w:rPr>
                <w:rStyle w:val="fontstyle01"/>
                <w:rFonts w:ascii="Times New Roman" w:hAnsi="Times New Roman"/>
                <w:lang w:val="ru-RU"/>
              </w:rPr>
              <w:t>к</w:t>
            </w:r>
            <w:r w:rsidR="00B228E6" w:rsidRPr="00B228E6">
              <w:rPr>
                <w:rStyle w:val="fontstyle01"/>
                <w:rFonts w:ascii="Times New Roman" w:hAnsi="Times New Roman"/>
                <w:lang w:val="ru-RU"/>
              </w:rPr>
              <w:t>онсультирование семьи в целом, направленное на преодоление симптоматических проявлений, разрешение конфликтов, интеграцию семьи, выработку и принятие семейных правил, укрепление подсистем, развитие коммуникаций, формирование предпочитаемого видения развития семьи др</w:t>
            </w:r>
            <w:r w:rsidR="00B228E6" w:rsidRPr="00801A9E">
              <w:rPr>
                <w:rStyle w:val="fontstyle01"/>
                <w:rFonts w:ascii="Times New Roman" w:hAnsi="Times New Roman"/>
                <w:lang w:val="ru-RU"/>
              </w:rPr>
              <w:t>.</w:t>
            </w:r>
            <w:r w:rsidR="00247D63" w:rsidRPr="00801A9E">
              <w:rPr>
                <w:rStyle w:val="fontstyle01"/>
                <w:rFonts w:ascii="Times New Roman" w:hAnsi="Times New Roman"/>
                <w:lang w:val="ru-RU"/>
              </w:rPr>
              <w:t>;</w:t>
            </w:r>
          </w:p>
          <w:p w14:paraId="11F18FA5" w14:textId="65971BF0" w:rsidR="00B228E6" w:rsidRPr="00B228E6" w:rsidRDefault="00801A9E" w:rsidP="00BD7F19">
            <w:pPr>
              <w:pStyle w:val="a5"/>
              <w:widowControl/>
              <w:numPr>
                <w:ilvl w:val="0"/>
                <w:numId w:val="75"/>
              </w:numPr>
              <w:autoSpaceDE/>
              <w:autoSpaceDN/>
              <w:ind w:left="437" w:right="114"/>
              <w:rPr>
                <w:rStyle w:val="fontstyle01"/>
                <w:rFonts w:ascii="Times New Roman" w:hAnsi="Times New Roman"/>
                <w:lang w:val="ru-RU"/>
              </w:rPr>
            </w:pPr>
            <w:r>
              <w:rPr>
                <w:rStyle w:val="fontstyle01"/>
                <w:rFonts w:ascii="Times New Roman" w:hAnsi="Times New Roman"/>
                <w:lang w:val="ru-RU"/>
              </w:rPr>
              <w:t>к</w:t>
            </w:r>
            <w:r w:rsidR="00B228E6" w:rsidRPr="00B228E6">
              <w:rPr>
                <w:rStyle w:val="fontstyle01"/>
                <w:rFonts w:ascii="Times New Roman" w:hAnsi="Times New Roman"/>
                <w:lang w:val="ru-RU"/>
              </w:rPr>
              <w:t>онсультирование супружеской и родительской пары, направленное на выработку единого стиля взаимодействия с детьми, развитие форм поддержки друг друга, формирование предпочитаемого в</w:t>
            </w:r>
            <w:r>
              <w:rPr>
                <w:rStyle w:val="fontstyle01"/>
                <w:rFonts w:ascii="Times New Roman" w:hAnsi="Times New Roman"/>
                <w:lang w:val="ru-RU"/>
              </w:rPr>
              <w:t>заимодействия внутри подсистемы;</w:t>
            </w:r>
          </w:p>
          <w:p w14:paraId="7B205B05" w14:textId="7BB99653" w:rsidR="00B228E6" w:rsidRPr="00B228E6" w:rsidRDefault="00801A9E" w:rsidP="00BD7F19">
            <w:pPr>
              <w:pStyle w:val="a5"/>
              <w:widowControl/>
              <w:numPr>
                <w:ilvl w:val="0"/>
                <w:numId w:val="75"/>
              </w:numPr>
              <w:autoSpaceDE/>
              <w:autoSpaceDN/>
              <w:ind w:left="437" w:right="114"/>
              <w:rPr>
                <w:rStyle w:val="fontstyle01"/>
                <w:rFonts w:ascii="Times New Roman" w:hAnsi="Times New Roman"/>
                <w:lang w:val="ru-RU"/>
              </w:rPr>
            </w:pPr>
            <w:r>
              <w:rPr>
                <w:rStyle w:val="fontstyle01"/>
                <w:rFonts w:ascii="Times New Roman" w:hAnsi="Times New Roman"/>
                <w:lang w:val="ru-RU"/>
              </w:rPr>
              <w:t>к</w:t>
            </w:r>
            <w:r w:rsidR="00B228E6" w:rsidRPr="00B228E6">
              <w:rPr>
                <w:rStyle w:val="fontstyle01"/>
                <w:rFonts w:ascii="Times New Roman" w:hAnsi="Times New Roman"/>
                <w:lang w:val="ru-RU"/>
              </w:rPr>
              <w:t>онсультирование семьи по вопросам интеграции историй кровной и замещающей семей, способам сохранения связи с историей ребенка и пр.</w:t>
            </w:r>
            <w:r>
              <w:rPr>
                <w:rStyle w:val="fontstyle01"/>
                <w:rFonts w:ascii="Times New Roman" w:hAnsi="Times New Roman"/>
                <w:lang w:val="ru-RU"/>
              </w:rPr>
              <w:t>;</w:t>
            </w:r>
          </w:p>
          <w:p w14:paraId="2350C3DB" w14:textId="47225738" w:rsidR="00B228E6" w:rsidRPr="00B228E6" w:rsidRDefault="00801A9E" w:rsidP="00BD7F19">
            <w:pPr>
              <w:pStyle w:val="a5"/>
              <w:widowControl/>
              <w:numPr>
                <w:ilvl w:val="0"/>
                <w:numId w:val="75"/>
              </w:numPr>
              <w:autoSpaceDE/>
              <w:autoSpaceDN/>
              <w:ind w:left="437" w:right="114"/>
              <w:rPr>
                <w:rStyle w:val="fontstyle01"/>
                <w:rFonts w:ascii="Times New Roman" w:hAnsi="Times New Roman"/>
                <w:lang w:val="ru-RU"/>
              </w:rPr>
            </w:pPr>
            <w:r>
              <w:rPr>
                <w:rStyle w:val="fontstyle01"/>
                <w:rFonts w:ascii="Times New Roman" w:hAnsi="Times New Roman"/>
                <w:lang w:val="ru-RU"/>
              </w:rPr>
              <w:t>д</w:t>
            </w:r>
            <w:r w:rsidR="00B228E6" w:rsidRPr="00B228E6">
              <w:rPr>
                <w:rStyle w:val="fontstyle01"/>
                <w:rFonts w:ascii="Times New Roman" w:hAnsi="Times New Roman"/>
                <w:lang w:val="ru-RU"/>
              </w:rPr>
              <w:t>етское консультирование, направленное на преодоление эмоциональных сложностей, сложностей взаимодействия, развитие у ребенка навыков понимания и регуляции эмоциональных состояний и пр.</w:t>
            </w:r>
            <w:r>
              <w:rPr>
                <w:rStyle w:val="fontstyle01"/>
                <w:rFonts w:ascii="Times New Roman" w:hAnsi="Times New Roman"/>
                <w:lang w:val="ru-RU"/>
              </w:rPr>
              <w:t>;</w:t>
            </w:r>
          </w:p>
          <w:p w14:paraId="6C7677E8" w14:textId="03D9D4C8" w:rsidR="00B228E6" w:rsidRPr="00B228E6" w:rsidRDefault="00801A9E" w:rsidP="00BD7F19">
            <w:pPr>
              <w:pStyle w:val="a5"/>
              <w:widowControl/>
              <w:numPr>
                <w:ilvl w:val="0"/>
                <w:numId w:val="75"/>
              </w:numPr>
              <w:autoSpaceDE/>
              <w:autoSpaceDN/>
              <w:ind w:left="437" w:right="114"/>
              <w:rPr>
                <w:rStyle w:val="fontstyle01"/>
                <w:rFonts w:ascii="Times New Roman" w:hAnsi="Times New Roman"/>
                <w:lang w:val="ru-RU"/>
              </w:rPr>
            </w:pPr>
            <w:r>
              <w:rPr>
                <w:rStyle w:val="fontstyle01"/>
                <w:rFonts w:ascii="Times New Roman" w:hAnsi="Times New Roman"/>
                <w:lang w:val="ru-RU"/>
              </w:rPr>
              <w:t>г</w:t>
            </w:r>
            <w:r w:rsidR="00B228E6" w:rsidRPr="00B228E6">
              <w:rPr>
                <w:rStyle w:val="fontstyle01"/>
                <w:rFonts w:ascii="Times New Roman" w:hAnsi="Times New Roman"/>
                <w:lang w:val="ru-RU"/>
              </w:rPr>
              <w:t>рупповое консультирование членов семьи (участие в различных группах коммуникативной компетентности, эмоционального развития, детско-роди</w:t>
            </w:r>
            <w:r>
              <w:rPr>
                <w:rStyle w:val="fontstyle01"/>
                <w:rFonts w:ascii="Times New Roman" w:hAnsi="Times New Roman"/>
                <w:lang w:val="ru-RU"/>
              </w:rPr>
              <w:t>тельского взаимодействия и др.);</w:t>
            </w:r>
          </w:p>
          <w:p w14:paraId="17E2E6D6" w14:textId="6228D6DD" w:rsidR="00B228E6" w:rsidRPr="00B228E6" w:rsidRDefault="00801A9E" w:rsidP="00BD7F19">
            <w:pPr>
              <w:pStyle w:val="a5"/>
              <w:widowControl/>
              <w:numPr>
                <w:ilvl w:val="0"/>
                <w:numId w:val="75"/>
              </w:numPr>
              <w:autoSpaceDE/>
              <w:autoSpaceDN/>
              <w:ind w:left="437" w:right="114"/>
              <w:rPr>
                <w:rStyle w:val="fontstyle01"/>
                <w:rFonts w:ascii="Times New Roman" w:hAnsi="Times New Roman"/>
                <w:lang w:val="ru-RU"/>
              </w:rPr>
            </w:pPr>
            <w:r>
              <w:rPr>
                <w:rStyle w:val="fontstyle01"/>
                <w:rFonts w:ascii="Times New Roman" w:hAnsi="Times New Roman"/>
                <w:lang w:val="ru-RU"/>
              </w:rPr>
              <w:t>д</w:t>
            </w:r>
            <w:r w:rsidR="00B228E6" w:rsidRPr="00B228E6">
              <w:rPr>
                <w:rStyle w:val="fontstyle01"/>
                <w:rFonts w:ascii="Times New Roman" w:hAnsi="Times New Roman"/>
                <w:lang w:val="ru-RU"/>
              </w:rPr>
              <w:t>иагностика познавательной сферы ребенка, подготовка и предоставление родителям рекомендаций по коррекции имеющихся нарушений и организации учебной деятельности ребенка, помощь родителям и ребенку в применении полученных рекомендаций</w:t>
            </w:r>
            <w:r>
              <w:rPr>
                <w:rStyle w:val="fontstyle01"/>
                <w:rFonts w:ascii="Times New Roman" w:hAnsi="Times New Roman"/>
                <w:lang w:val="ru-RU"/>
              </w:rPr>
              <w:t>.</w:t>
            </w:r>
          </w:p>
          <w:p w14:paraId="76BE546A"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Желательно, чтобы большая часть мероприятия осуществлялась на территории организации, что способствует большей эффективности психологической работы. Выезд на дом, как правило, связан с кризисными ситуациями, крайне низкой мотивацией семьи, является временной и разовой мерой, во время которой психолог оказывает поддержку в </w:t>
            </w:r>
            <w:r w:rsidRPr="00B228E6">
              <w:rPr>
                <w:rStyle w:val="fontstyle01"/>
                <w:rFonts w:ascii="Times New Roman" w:hAnsi="Times New Roman" w:cs="Times New Roman"/>
                <w:lang w:val="ru-RU"/>
              </w:rPr>
              <w:lastRenderedPageBreak/>
              <w:t>кризисном состоянии и мотивирует семью на посещение консультаций в организации.</w:t>
            </w:r>
          </w:p>
        </w:tc>
        <w:tc>
          <w:tcPr>
            <w:tcW w:w="1984" w:type="dxa"/>
          </w:tcPr>
          <w:p w14:paraId="7EB95AF1"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lastRenderedPageBreak/>
              <w:t xml:space="preserve">Куратор, </w:t>
            </w:r>
          </w:p>
          <w:p w14:paraId="27E2DA3F" w14:textId="15AA3E02" w:rsidR="00B228E6" w:rsidRPr="00B228E6" w:rsidRDefault="00801A9E"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268" w:type="dxa"/>
          </w:tcPr>
          <w:p w14:paraId="44DB5EC1"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Интенсивность и сроки зависит от семейной ситуации</w:t>
            </w:r>
          </w:p>
        </w:tc>
      </w:tr>
      <w:tr w:rsidR="00B228E6" w:rsidRPr="00B228E6" w14:paraId="69672D54" w14:textId="77777777" w:rsidTr="00B228E6">
        <w:trPr>
          <w:trHeight w:val="804"/>
        </w:trPr>
        <w:tc>
          <w:tcPr>
            <w:tcW w:w="2419" w:type="dxa"/>
          </w:tcPr>
          <w:p w14:paraId="53FF58A6"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3.4. Консультирование семьи по организации досуга и расширению позитивных социальных связей, вовлечение семьи в досуговые мероприятия</w:t>
            </w:r>
          </w:p>
        </w:tc>
        <w:tc>
          <w:tcPr>
            <w:tcW w:w="8080" w:type="dxa"/>
          </w:tcPr>
          <w:p w14:paraId="05F8AA21"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Ответственный специалист привлекает социального работника, руководитель службы привлекает сотрудников сферы услуг и досуга к консультированию семьи по определению и созданию наиболее приемлемых условий для социализации ребенка и семьи в целом.</w:t>
            </w:r>
          </w:p>
          <w:p w14:paraId="2FA374F4" w14:textId="2C63439D" w:rsidR="00B228E6" w:rsidRPr="00B228E6" w:rsidRDefault="00B228E6" w:rsidP="00801A9E">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В согласии с перечнем мероприятий или возникшими потребностями семьи организуется участие членов семьи в спортивных мероприятиях, секциях, кружках, праздниках и пр. Важно в организации мероприятии учитывать важность совместного позитивного семейного опыта и реализацию задачи сопровождения семьи в целом, а не только индивидуальные потребности </w:t>
            </w:r>
            <w:r w:rsidR="00801A9E">
              <w:rPr>
                <w:rFonts w:ascii="Times New Roman" w:hAnsi="Times New Roman" w:cs="Times New Roman"/>
                <w:sz w:val="24"/>
                <w:szCs w:val="24"/>
                <w:lang w:val="ru-RU"/>
              </w:rPr>
              <w:t>подопечного</w:t>
            </w:r>
            <w:r w:rsidRPr="00B228E6">
              <w:rPr>
                <w:rFonts w:ascii="Times New Roman" w:hAnsi="Times New Roman" w:cs="Times New Roman"/>
                <w:sz w:val="24"/>
                <w:szCs w:val="24"/>
                <w:lang w:val="ru-RU"/>
              </w:rPr>
              <w:t xml:space="preserve"> ребенка.</w:t>
            </w:r>
          </w:p>
        </w:tc>
        <w:tc>
          <w:tcPr>
            <w:tcW w:w="1984" w:type="dxa"/>
          </w:tcPr>
          <w:p w14:paraId="2CCA7AA0"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6ECF18A0" w14:textId="0639A8B0" w:rsidR="00B228E6" w:rsidRPr="00B228E6" w:rsidRDefault="00801A9E"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к</w:t>
            </w:r>
            <w:r w:rsidR="00B228E6" w:rsidRPr="00B228E6">
              <w:rPr>
                <w:rFonts w:ascii="Times New Roman" w:hAnsi="Times New Roman" w:cs="Times New Roman"/>
                <w:spacing w:val="-3"/>
                <w:sz w:val="24"/>
                <w:szCs w:val="24"/>
                <w:lang w:val="ru-RU"/>
              </w:rPr>
              <w:t xml:space="preserve">уратор, </w:t>
            </w:r>
          </w:p>
          <w:p w14:paraId="19F09D6D" w14:textId="23F98482" w:rsidR="00B228E6" w:rsidRPr="00B228E6" w:rsidRDefault="00801A9E" w:rsidP="00B228E6">
            <w:pPr>
              <w:pStyle w:val="TableParagraph"/>
              <w:spacing w:line="240" w:lineRule="auto"/>
              <w:rPr>
                <w:rFonts w:ascii="Times New Roman" w:hAnsi="Times New Roman" w:cs="Times New Roman"/>
                <w:spacing w:val="-3"/>
                <w:sz w:val="24"/>
                <w:szCs w:val="24"/>
                <w:lang w:val="ru-RU"/>
              </w:rPr>
            </w:pPr>
            <w:r w:rsidRPr="00801A9E">
              <w:rPr>
                <w:rFonts w:ascii="Times New Roman" w:hAnsi="Times New Roman" w:cs="Times New Roman"/>
                <w:spacing w:val="-3"/>
                <w:sz w:val="24"/>
                <w:szCs w:val="24"/>
                <w:lang w:val="ru-RU"/>
              </w:rPr>
              <w:t>с</w:t>
            </w:r>
            <w:r w:rsidR="00B228E6" w:rsidRPr="00B228E6">
              <w:rPr>
                <w:rFonts w:ascii="Times New Roman" w:hAnsi="Times New Roman" w:cs="Times New Roman"/>
                <w:spacing w:val="-3"/>
                <w:sz w:val="24"/>
                <w:szCs w:val="24"/>
                <w:lang w:val="ru-RU"/>
              </w:rPr>
              <w:t>оциальный педагог</w:t>
            </w:r>
          </w:p>
        </w:tc>
        <w:tc>
          <w:tcPr>
            <w:tcW w:w="2268" w:type="dxa"/>
          </w:tcPr>
          <w:p w14:paraId="3ED41645"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Интенсивность и сроки зависит от семейной ситуации</w:t>
            </w:r>
          </w:p>
        </w:tc>
      </w:tr>
      <w:tr w:rsidR="00B228E6" w:rsidRPr="00B228E6" w14:paraId="4A976F0D" w14:textId="77777777" w:rsidTr="00B228E6">
        <w:trPr>
          <w:trHeight w:val="804"/>
        </w:trPr>
        <w:tc>
          <w:tcPr>
            <w:tcW w:w="2419" w:type="dxa"/>
          </w:tcPr>
          <w:p w14:paraId="3642EEAB"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3.5. Консультирование по вопросам социальной защиты, здоровья детей и юридическим вопросам</w:t>
            </w:r>
          </w:p>
        </w:tc>
        <w:tc>
          <w:tcPr>
            <w:tcW w:w="8080" w:type="dxa"/>
          </w:tcPr>
          <w:p w14:paraId="40CAF954"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Социальный педагог проводит для семьи самостоятельно или организует (совместно с руководителем службы), встречи с профильными специалистами, консультации по вопросам социальной защиты, здоровья детей или по решению юридических вопросов, связанных с приемом ребенка в семью.</w:t>
            </w:r>
          </w:p>
          <w:p w14:paraId="45CBD1E0"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Часть консультаций может проводиться в групповом формате для нескольких замещающих семей.</w:t>
            </w:r>
          </w:p>
        </w:tc>
        <w:tc>
          <w:tcPr>
            <w:tcW w:w="1984" w:type="dxa"/>
          </w:tcPr>
          <w:p w14:paraId="373F475B"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11A144C1" w14:textId="73F6A390" w:rsidR="00B228E6" w:rsidRPr="00B228E6" w:rsidRDefault="00801A9E"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с</w:t>
            </w:r>
            <w:r w:rsidR="00B228E6" w:rsidRPr="00B228E6">
              <w:rPr>
                <w:rFonts w:ascii="Times New Roman" w:hAnsi="Times New Roman" w:cs="Times New Roman"/>
                <w:spacing w:val="-3"/>
                <w:sz w:val="24"/>
                <w:szCs w:val="24"/>
                <w:lang w:val="ru-RU"/>
              </w:rPr>
              <w:t>оциальный педагог</w:t>
            </w:r>
          </w:p>
        </w:tc>
        <w:tc>
          <w:tcPr>
            <w:tcW w:w="2268" w:type="dxa"/>
          </w:tcPr>
          <w:p w14:paraId="72D759A8"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Интенсивность и сроки зависит от семейной ситуации</w:t>
            </w:r>
          </w:p>
        </w:tc>
      </w:tr>
      <w:tr w:rsidR="00B228E6" w:rsidRPr="00B228E6" w14:paraId="724BDCC0" w14:textId="77777777" w:rsidTr="00B228E6">
        <w:trPr>
          <w:trHeight w:val="267"/>
        </w:trPr>
        <w:tc>
          <w:tcPr>
            <w:tcW w:w="2419" w:type="dxa"/>
          </w:tcPr>
          <w:p w14:paraId="2E8C2AA7" w14:textId="77777777" w:rsidR="00B228E6" w:rsidRPr="00B228E6" w:rsidRDefault="00B228E6" w:rsidP="00B228E6">
            <w:pPr>
              <w:pStyle w:val="TableParagraph"/>
              <w:spacing w:line="240" w:lineRule="auto"/>
              <w:ind w:right="142"/>
              <w:rPr>
                <w:rFonts w:ascii="Times New Roman" w:hAnsi="Times New Roman" w:cs="Times New Roman"/>
                <w:b/>
                <w:sz w:val="24"/>
                <w:szCs w:val="24"/>
                <w:lang w:val="ru-RU"/>
              </w:rPr>
            </w:pPr>
            <w:r w:rsidRPr="00B228E6">
              <w:rPr>
                <w:rFonts w:ascii="Times New Roman" w:hAnsi="Times New Roman" w:cs="Times New Roman"/>
                <w:b/>
                <w:sz w:val="24"/>
                <w:szCs w:val="24"/>
                <w:lang w:val="ru-RU"/>
              </w:rPr>
              <w:t>4 этап</w:t>
            </w:r>
          </w:p>
        </w:tc>
        <w:tc>
          <w:tcPr>
            <w:tcW w:w="12332" w:type="dxa"/>
            <w:gridSpan w:val="3"/>
          </w:tcPr>
          <w:p w14:paraId="524D15D8" w14:textId="77777777" w:rsidR="00B228E6" w:rsidRPr="00B228E6" w:rsidRDefault="00B228E6" w:rsidP="00B228E6">
            <w:pPr>
              <w:pStyle w:val="TableParagraph"/>
              <w:spacing w:line="240" w:lineRule="auto"/>
              <w:ind w:left="122" w:right="114"/>
              <w:jc w:val="both"/>
              <w:rPr>
                <w:rFonts w:ascii="Times New Roman" w:hAnsi="Times New Roman" w:cs="Times New Roman"/>
                <w:b/>
                <w:sz w:val="24"/>
                <w:szCs w:val="24"/>
                <w:lang w:val="ru-RU"/>
              </w:rPr>
            </w:pPr>
            <w:r w:rsidRPr="00B228E6">
              <w:rPr>
                <w:rFonts w:ascii="Times New Roman" w:hAnsi="Times New Roman" w:cs="Times New Roman"/>
                <w:b/>
                <w:sz w:val="24"/>
                <w:szCs w:val="24"/>
                <w:lang w:val="ru-RU"/>
              </w:rPr>
              <w:t>Промежуточный мониторинг состояния развития приемного ребенка в семье и динамики адаптации семьи</w:t>
            </w:r>
          </w:p>
        </w:tc>
      </w:tr>
      <w:tr w:rsidR="00B228E6" w:rsidRPr="00B228E6" w14:paraId="4D4161F5" w14:textId="77777777" w:rsidTr="00B228E6">
        <w:trPr>
          <w:trHeight w:val="537"/>
        </w:trPr>
        <w:tc>
          <w:tcPr>
            <w:tcW w:w="2419" w:type="dxa"/>
          </w:tcPr>
          <w:p w14:paraId="6360B76C" w14:textId="7A1BAEF5" w:rsidR="00B228E6" w:rsidRPr="00B228E6" w:rsidRDefault="00B228E6" w:rsidP="00801A9E">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4.1. Мониторинг состояния развития </w:t>
            </w:r>
            <w:r w:rsidR="00801A9E">
              <w:rPr>
                <w:rStyle w:val="fontstyle01"/>
                <w:rFonts w:ascii="Times New Roman" w:hAnsi="Times New Roman" w:cs="Times New Roman"/>
                <w:lang w:val="ru-RU"/>
              </w:rPr>
              <w:t>подопечного</w:t>
            </w:r>
            <w:r w:rsidRPr="00B228E6">
              <w:rPr>
                <w:rStyle w:val="fontstyle01"/>
                <w:rFonts w:ascii="Times New Roman" w:hAnsi="Times New Roman" w:cs="Times New Roman"/>
                <w:lang w:val="ru-RU"/>
              </w:rPr>
              <w:t xml:space="preserve"> ребенка в семье и динамики адаптации семьи</w:t>
            </w:r>
          </w:p>
        </w:tc>
        <w:tc>
          <w:tcPr>
            <w:tcW w:w="8080" w:type="dxa"/>
          </w:tcPr>
          <w:p w14:paraId="106985E0" w14:textId="66F85C7F" w:rsidR="00B228E6" w:rsidRPr="00B228E6" w:rsidRDefault="00B228E6" w:rsidP="00B228E6">
            <w:pPr>
              <w:widowControl/>
              <w:autoSpaceDE/>
              <w:autoSpaceDN/>
              <w:spacing w:after="0" w:line="240" w:lineRule="auto"/>
              <w:ind w:left="122" w:right="114"/>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В ходе проведения мониторинга куратор организует встречу с семьей вовремя, </w:t>
            </w:r>
            <w:r w:rsidRPr="00B228E6">
              <w:rPr>
                <w:rFonts w:ascii="Times New Roman" w:hAnsi="Times New Roman" w:cs="Times New Roman"/>
                <w:sz w:val="24"/>
                <w:szCs w:val="24"/>
                <w:lang w:val="ru-RU"/>
              </w:rPr>
              <w:t>которой проводит сбор и анализ информации о психическом и физическом развитии детей в замещающей семье. состояния развития приемного ребенка, также можно про</w:t>
            </w:r>
            <w:r w:rsidR="00801A9E">
              <w:rPr>
                <w:rFonts w:ascii="Times New Roman" w:hAnsi="Times New Roman" w:cs="Times New Roman"/>
                <w:sz w:val="24"/>
                <w:szCs w:val="24"/>
                <w:lang w:val="ru-RU"/>
              </w:rPr>
              <w:t>анализировать следующие моменты:</w:t>
            </w:r>
          </w:p>
          <w:p w14:paraId="3B419B79" w14:textId="66CB6D0F" w:rsidR="00B228E6" w:rsidRPr="00B228E6" w:rsidRDefault="00DC3F03" w:rsidP="00BD7F19">
            <w:pPr>
              <w:pStyle w:val="a5"/>
              <w:widowControl/>
              <w:numPr>
                <w:ilvl w:val="0"/>
                <w:numId w:val="76"/>
              </w:numPr>
              <w:autoSpaceDE/>
              <w:autoSpaceDN/>
              <w:ind w:left="437" w:right="114"/>
              <w:rPr>
                <w:rStyle w:val="fontstyle01"/>
                <w:rFonts w:ascii="Times New Roman" w:hAnsi="Times New Roman"/>
                <w:lang w:val="ru-RU"/>
              </w:rPr>
            </w:pPr>
            <w:r>
              <w:rPr>
                <w:rStyle w:val="fontstyle01"/>
                <w:rFonts w:ascii="Times New Roman" w:hAnsi="Times New Roman"/>
                <w:lang w:val="ru-RU"/>
              </w:rPr>
              <w:t>б</w:t>
            </w:r>
            <w:r w:rsidR="00B228E6" w:rsidRPr="00B228E6">
              <w:rPr>
                <w:rStyle w:val="fontstyle01"/>
                <w:rFonts w:ascii="Times New Roman" w:hAnsi="Times New Roman"/>
                <w:lang w:val="ru-RU"/>
              </w:rPr>
              <w:t xml:space="preserve">еседу с родителями, направленную на выявление трудностей, изменений, происходящих в семье, динамику процессов адаптации и факторов риска адаптации, формулировку новых </w:t>
            </w:r>
            <w:r>
              <w:rPr>
                <w:rStyle w:val="fontstyle01"/>
                <w:rFonts w:ascii="Times New Roman" w:hAnsi="Times New Roman"/>
                <w:lang w:val="ru-RU"/>
              </w:rPr>
              <w:t>запросов на помощь специалистов;</w:t>
            </w:r>
          </w:p>
          <w:p w14:paraId="5EF6342B" w14:textId="68BE787A" w:rsidR="00B228E6" w:rsidRPr="00B228E6" w:rsidRDefault="00DC3F03" w:rsidP="00BD7F19">
            <w:pPr>
              <w:pStyle w:val="a5"/>
              <w:widowControl/>
              <w:numPr>
                <w:ilvl w:val="0"/>
                <w:numId w:val="76"/>
              </w:numPr>
              <w:autoSpaceDE/>
              <w:autoSpaceDN/>
              <w:ind w:left="437" w:right="114"/>
              <w:rPr>
                <w:rStyle w:val="fontstyle01"/>
                <w:rFonts w:ascii="Times New Roman" w:hAnsi="Times New Roman"/>
                <w:lang w:val="ru-RU"/>
              </w:rPr>
            </w:pPr>
            <w:r>
              <w:rPr>
                <w:rStyle w:val="fontstyle01"/>
                <w:rFonts w:ascii="Times New Roman" w:hAnsi="Times New Roman"/>
                <w:lang w:val="ru-RU"/>
              </w:rPr>
              <w:t>к</w:t>
            </w:r>
            <w:r w:rsidR="00B228E6" w:rsidRPr="00B228E6">
              <w:rPr>
                <w:rStyle w:val="fontstyle01"/>
                <w:rFonts w:ascii="Times New Roman" w:hAnsi="Times New Roman"/>
                <w:lang w:val="ru-RU"/>
              </w:rPr>
              <w:t>раткую диагностику ребенка и семьи, направленную на исследование динамики в эмоциональном со стояние, развитии, взаимоотношениях</w:t>
            </w:r>
            <w:r>
              <w:rPr>
                <w:rStyle w:val="fontstyle01"/>
                <w:rFonts w:ascii="Times New Roman" w:hAnsi="Times New Roman"/>
                <w:lang w:val="ru-RU"/>
              </w:rPr>
              <w:t>;</w:t>
            </w:r>
          </w:p>
          <w:p w14:paraId="263C2CD7" w14:textId="42E561A3" w:rsidR="00B228E6" w:rsidRPr="00B228E6" w:rsidRDefault="00DC3F03" w:rsidP="00BD7F19">
            <w:pPr>
              <w:pStyle w:val="a5"/>
              <w:widowControl/>
              <w:numPr>
                <w:ilvl w:val="0"/>
                <w:numId w:val="76"/>
              </w:numPr>
              <w:autoSpaceDE/>
              <w:autoSpaceDN/>
              <w:ind w:left="437" w:right="114"/>
              <w:rPr>
                <w:sz w:val="24"/>
                <w:szCs w:val="24"/>
                <w:lang w:val="ru-RU"/>
              </w:rPr>
            </w:pPr>
            <w:r>
              <w:rPr>
                <w:rStyle w:val="fontstyle01"/>
                <w:rFonts w:ascii="Times New Roman" w:hAnsi="Times New Roman"/>
                <w:lang w:val="ru-RU"/>
              </w:rPr>
              <w:t>н</w:t>
            </w:r>
            <w:r w:rsidR="00B228E6" w:rsidRPr="00B228E6">
              <w:rPr>
                <w:rStyle w:val="fontstyle01"/>
                <w:rFonts w:ascii="Times New Roman" w:hAnsi="Times New Roman"/>
                <w:lang w:val="ru-RU"/>
              </w:rPr>
              <w:t>аблюдение за свободным взаимодействием членов семьи, за поведением ребенка</w:t>
            </w:r>
            <w:r>
              <w:rPr>
                <w:rStyle w:val="fontstyle01"/>
                <w:rFonts w:ascii="Times New Roman" w:hAnsi="Times New Roman"/>
                <w:lang w:val="ru-RU"/>
              </w:rPr>
              <w:t>.</w:t>
            </w:r>
          </w:p>
        </w:tc>
        <w:tc>
          <w:tcPr>
            <w:tcW w:w="1984" w:type="dxa"/>
          </w:tcPr>
          <w:p w14:paraId="6D90F810" w14:textId="77777777" w:rsidR="00B228E6" w:rsidRPr="00B228E6" w:rsidRDefault="00B228E6" w:rsidP="00B228E6">
            <w:pPr>
              <w:pStyle w:val="TableParagraph"/>
              <w:spacing w:line="240" w:lineRule="auto"/>
              <w:ind w:left="139" w:right="95"/>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268" w:type="dxa"/>
          </w:tcPr>
          <w:p w14:paraId="6D897459"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Через полгода после постановки на сопровождение</w:t>
            </w:r>
          </w:p>
        </w:tc>
      </w:tr>
      <w:tr w:rsidR="00B228E6" w:rsidRPr="00B228E6" w14:paraId="1F9A4FA9" w14:textId="77777777" w:rsidTr="00B228E6">
        <w:trPr>
          <w:trHeight w:val="77"/>
        </w:trPr>
        <w:tc>
          <w:tcPr>
            <w:tcW w:w="2419" w:type="dxa"/>
          </w:tcPr>
          <w:p w14:paraId="6057D5EF"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b/>
                <w:lang w:val="ru-RU"/>
              </w:rPr>
            </w:pPr>
            <w:r w:rsidRPr="00B228E6">
              <w:rPr>
                <w:rStyle w:val="fontstyle01"/>
                <w:rFonts w:ascii="Times New Roman" w:hAnsi="Times New Roman" w:cs="Times New Roman"/>
                <w:b/>
                <w:lang w:val="ru-RU"/>
              </w:rPr>
              <w:lastRenderedPageBreak/>
              <w:t>5 этап</w:t>
            </w:r>
          </w:p>
        </w:tc>
        <w:tc>
          <w:tcPr>
            <w:tcW w:w="12332" w:type="dxa"/>
            <w:gridSpan w:val="3"/>
          </w:tcPr>
          <w:p w14:paraId="24B71B2D"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lang w:val="ru-RU"/>
              </w:rPr>
            </w:pPr>
            <w:r w:rsidRPr="00B228E6">
              <w:rPr>
                <w:rStyle w:val="fontstyle01"/>
                <w:rFonts w:ascii="Times New Roman" w:hAnsi="Times New Roman" w:cs="Times New Roman"/>
                <w:b/>
                <w:lang w:val="ru-RU"/>
              </w:rPr>
              <w:t>Завершающий: оценка результатов сопровождения семьи</w:t>
            </w:r>
          </w:p>
        </w:tc>
      </w:tr>
      <w:tr w:rsidR="00B228E6" w:rsidRPr="00B228E6" w14:paraId="54D931DB" w14:textId="77777777" w:rsidTr="00B228E6">
        <w:trPr>
          <w:trHeight w:val="804"/>
        </w:trPr>
        <w:tc>
          <w:tcPr>
            <w:tcW w:w="2419" w:type="dxa"/>
          </w:tcPr>
          <w:p w14:paraId="7DEED6B7"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t>5.1. Беседа с семьей об итогах сопровождения</w:t>
            </w:r>
          </w:p>
        </w:tc>
        <w:tc>
          <w:tcPr>
            <w:tcW w:w="8080" w:type="dxa"/>
          </w:tcPr>
          <w:p w14:paraId="4EB01FE4"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 xml:space="preserve">Ответственный специалист организует и проводит завершающую встречу с замещающей семьей. В ходе встречи он обсуждает с семьей результаты сопровождения, фиксирует их. Специалист проводит оценку способности семьи эффективно решать проблемы воспитания приемного ребенка (итоговый мониторинг), конструктивно выходить из конфликтных ситуаций, преодолевать кризисы, привлекая как внутрисемейные ресурсы, так и ресурсы вне семьи. </w:t>
            </w:r>
          </w:p>
          <w:p w14:paraId="55C45FF1"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Для проведения такой оценки специалист может разобрать несколько кризисных ситуаций, имевших место в ходе сопровождения, обсудить с семьей за счет каких способностей и навыков семьи они были преодолены. Также полезно разобрать (смоделировать, проиграть) какую-либо кризисную ситуацию, появление которой возможно в будущем (либо для разбора взять типичную ситуацию для замещающих семей, которые находятся на более поздних, чем семья, стадиях жизненного цикла).</w:t>
            </w:r>
          </w:p>
          <w:p w14:paraId="69A192E4"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Также полезно, на завершающей беседе создать что-либо (документ, грамоту, коллаж, рисунок или др.), являющиеся символом участия семьи в сопровождении, этот символ может быть оставлен семье, сфотографирован специалистом. </w:t>
            </w:r>
          </w:p>
        </w:tc>
        <w:tc>
          <w:tcPr>
            <w:tcW w:w="1984" w:type="dxa"/>
          </w:tcPr>
          <w:p w14:paraId="768D15B5"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268" w:type="dxa"/>
          </w:tcPr>
          <w:p w14:paraId="1D86BBA4"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Последние 2 недели сопровождения семьи</w:t>
            </w:r>
          </w:p>
        </w:tc>
      </w:tr>
      <w:tr w:rsidR="00B228E6" w:rsidRPr="00B228E6" w14:paraId="634AA534" w14:textId="77777777" w:rsidTr="00F405C6">
        <w:trPr>
          <w:trHeight w:val="270"/>
        </w:trPr>
        <w:tc>
          <w:tcPr>
            <w:tcW w:w="2419" w:type="dxa"/>
          </w:tcPr>
          <w:p w14:paraId="2B5A9000"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t>5.2. Оформление итогового отчета по результатам предоставления услуги</w:t>
            </w:r>
          </w:p>
        </w:tc>
        <w:tc>
          <w:tcPr>
            <w:tcW w:w="8080" w:type="dxa"/>
          </w:tcPr>
          <w:p w14:paraId="4C5329FD"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Ответственный специалист оформляет результаты сопровождения, полученные в беседе семьей, а также динамику изменений в семье (по результатам мониторинга). Итоги сопровождения формулируются в письменном виде и передаются в архив.</w:t>
            </w:r>
          </w:p>
        </w:tc>
        <w:tc>
          <w:tcPr>
            <w:tcW w:w="1984" w:type="dxa"/>
          </w:tcPr>
          <w:p w14:paraId="2D7EAE85"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268" w:type="dxa"/>
          </w:tcPr>
          <w:p w14:paraId="6FF9F576"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2 недели с даты завершения сопровождения</w:t>
            </w:r>
          </w:p>
        </w:tc>
      </w:tr>
    </w:tbl>
    <w:p w14:paraId="41B0A71D" w14:textId="77777777" w:rsidR="00B228E6" w:rsidRPr="00B228E6" w:rsidRDefault="00B228E6" w:rsidP="00B228E6">
      <w:pPr>
        <w:pStyle w:val="1"/>
        <w:rPr>
          <w:rFonts w:ascii="Times New Roman" w:hAnsi="Times New Roman" w:cs="Times New Roman"/>
          <w:color w:val="000000"/>
        </w:rPr>
      </w:pPr>
    </w:p>
    <w:p w14:paraId="3107DA9A" w14:textId="77777777" w:rsidR="00B228E6" w:rsidRPr="00B228E6" w:rsidRDefault="00B228E6" w:rsidP="00B228E6">
      <w:pPr>
        <w:pStyle w:val="3"/>
        <w:ind w:left="6255" w:right="543" w:hanging="5868"/>
        <w:jc w:val="center"/>
        <w:rPr>
          <w:rFonts w:ascii="Times New Roman" w:hAnsi="Times New Roman" w:cs="Times New Roman"/>
          <w:sz w:val="24"/>
          <w:szCs w:val="24"/>
        </w:rPr>
      </w:pPr>
      <w:bookmarkStart w:id="22" w:name="_Алгоритм_работы_специалистов_1"/>
      <w:bookmarkEnd w:id="22"/>
      <w:r w:rsidRPr="00B228E6">
        <w:rPr>
          <w:rFonts w:ascii="Times New Roman" w:hAnsi="Times New Roman" w:cs="Times New Roman"/>
          <w:sz w:val="24"/>
          <w:szCs w:val="24"/>
        </w:rPr>
        <w:t xml:space="preserve">Алгоритм </w:t>
      </w:r>
      <w:r w:rsidRPr="00B228E6">
        <w:rPr>
          <w:rFonts w:ascii="Times New Roman" w:hAnsi="Times New Roman" w:cs="Times New Roman"/>
          <w:spacing w:val="-3"/>
          <w:sz w:val="24"/>
          <w:szCs w:val="24"/>
        </w:rPr>
        <w:t xml:space="preserve">работы специалистов </w:t>
      </w:r>
      <w:r w:rsidRPr="00B228E6">
        <w:rPr>
          <w:rFonts w:ascii="Times New Roman" w:hAnsi="Times New Roman" w:cs="Times New Roman"/>
          <w:sz w:val="24"/>
          <w:szCs w:val="24"/>
        </w:rPr>
        <w:t xml:space="preserve">по оказанию </w:t>
      </w:r>
      <w:r w:rsidRPr="00B228E6">
        <w:rPr>
          <w:rFonts w:ascii="Times New Roman" w:hAnsi="Times New Roman" w:cs="Times New Roman"/>
          <w:spacing w:val="-3"/>
          <w:sz w:val="24"/>
          <w:szCs w:val="24"/>
        </w:rPr>
        <w:t xml:space="preserve">услуги </w:t>
      </w:r>
      <w:r w:rsidRPr="00B228E6">
        <w:rPr>
          <w:rFonts w:ascii="Times New Roman" w:hAnsi="Times New Roman" w:cs="Times New Roman"/>
          <w:sz w:val="24"/>
          <w:szCs w:val="24"/>
        </w:rPr>
        <w:t xml:space="preserve">по </w:t>
      </w:r>
      <w:r w:rsidRPr="00B228E6">
        <w:rPr>
          <w:rFonts w:ascii="Times New Roman" w:hAnsi="Times New Roman" w:cs="Times New Roman"/>
          <w:spacing w:val="-3"/>
          <w:sz w:val="24"/>
          <w:szCs w:val="24"/>
        </w:rPr>
        <w:t xml:space="preserve">сопровождению </w:t>
      </w:r>
      <w:r w:rsidRPr="00B228E6">
        <w:rPr>
          <w:rFonts w:ascii="Times New Roman" w:hAnsi="Times New Roman" w:cs="Times New Roman"/>
          <w:sz w:val="24"/>
          <w:szCs w:val="24"/>
        </w:rPr>
        <w:t>замещающей семьи</w:t>
      </w:r>
      <w:r w:rsidR="00F405C6">
        <w:rPr>
          <w:rFonts w:ascii="Times New Roman" w:hAnsi="Times New Roman" w:cs="Times New Roman"/>
          <w:sz w:val="24"/>
          <w:szCs w:val="24"/>
        </w:rPr>
        <w:t xml:space="preserve"> </w:t>
      </w:r>
      <w:r w:rsidRPr="00B228E6">
        <w:rPr>
          <w:rFonts w:ascii="Times New Roman" w:hAnsi="Times New Roman" w:cs="Times New Roman"/>
          <w:sz w:val="24"/>
          <w:szCs w:val="24"/>
        </w:rPr>
        <w:t>(активный вид сопровождения)</w:t>
      </w:r>
    </w:p>
    <w:p w14:paraId="155A2256" w14:textId="77777777" w:rsidR="00B228E6" w:rsidRDefault="00F405C6" w:rsidP="00B228E6">
      <w:pPr>
        <w:pStyle w:val="3"/>
        <w:ind w:left="6255" w:right="543" w:hanging="5868"/>
        <w:jc w:val="center"/>
        <w:rPr>
          <w:rFonts w:ascii="Times New Roman" w:hAnsi="Times New Roman" w:cs="Times New Roman"/>
          <w:sz w:val="24"/>
          <w:szCs w:val="24"/>
        </w:rPr>
      </w:pPr>
      <w:r>
        <w:rPr>
          <w:rFonts w:ascii="Times New Roman" w:hAnsi="Times New Roman" w:cs="Times New Roman"/>
          <w:sz w:val="24"/>
          <w:szCs w:val="24"/>
        </w:rPr>
        <w:t>1 год</w:t>
      </w:r>
    </w:p>
    <w:p w14:paraId="3DE3EF4B" w14:textId="77777777" w:rsidR="00F405C6" w:rsidRPr="00B228E6" w:rsidRDefault="00F405C6" w:rsidP="00B228E6">
      <w:pPr>
        <w:pStyle w:val="3"/>
        <w:ind w:left="6255" w:right="543" w:hanging="5868"/>
        <w:jc w:val="center"/>
        <w:rPr>
          <w:rFonts w:ascii="Times New Roman" w:hAnsi="Times New Roman" w:cs="Times New Roman"/>
          <w:sz w:val="24"/>
          <w:szCs w:val="24"/>
        </w:rPr>
      </w:pPr>
    </w:p>
    <w:tbl>
      <w:tblPr>
        <w:tblStyle w:val="TableNormal"/>
        <w:tblW w:w="1460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8080"/>
        <w:gridCol w:w="1984"/>
        <w:gridCol w:w="2120"/>
        <w:gridCol w:w="6"/>
      </w:tblGrid>
      <w:tr w:rsidR="00B228E6" w:rsidRPr="00B228E6" w14:paraId="602ECBE8" w14:textId="77777777" w:rsidTr="00B228E6">
        <w:trPr>
          <w:gridAfter w:val="1"/>
          <w:wAfter w:w="6" w:type="dxa"/>
          <w:trHeight w:val="519"/>
        </w:trPr>
        <w:tc>
          <w:tcPr>
            <w:tcW w:w="2419" w:type="dxa"/>
          </w:tcPr>
          <w:p w14:paraId="6C5FF6F8" w14:textId="77777777" w:rsidR="00B228E6" w:rsidRPr="00B228E6" w:rsidRDefault="00B228E6" w:rsidP="00B228E6">
            <w:pPr>
              <w:pStyle w:val="TableParagraph"/>
              <w:spacing w:line="240" w:lineRule="auto"/>
              <w:ind w:right="142"/>
              <w:rPr>
                <w:rFonts w:ascii="Times New Roman" w:hAnsi="Times New Roman" w:cs="Times New Roman"/>
                <w:sz w:val="24"/>
                <w:szCs w:val="24"/>
              </w:rPr>
            </w:pPr>
            <w:proofErr w:type="spellStart"/>
            <w:r w:rsidRPr="00B228E6">
              <w:rPr>
                <w:rFonts w:ascii="Times New Roman" w:hAnsi="Times New Roman" w:cs="Times New Roman"/>
                <w:sz w:val="24"/>
                <w:szCs w:val="24"/>
              </w:rPr>
              <w:t>Этап</w:t>
            </w:r>
            <w:proofErr w:type="spellEnd"/>
          </w:p>
        </w:tc>
        <w:tc>
          <w:tcPr>
            <w:tcW w:w="8080" w:type="dxa"/>
          </w:tcPr>
          <w:p w14:paraId="3892896C" w14:textId="77777777" w:rsidR="00B228E6" w:rsidRPr="00B228E6" w:rsidRDefault="00B228E6" w:rsidP="00B228E6">
            <w:pPr>
              <w:pStyle w:val="TableParagraph"/>
              <w:spacing w:line="240" w:lineRule="auto"/>
              <w:ind w:left="122" w:right="114"/>
              <w:rPr>
                <w:rFonts w:ascii="Times New Roman" w:hAnsi="Times New Roman" w:cs="Times New Roman"/>
                <w:sz w:val="24"/>
                <w:szCs w:val="24"/>
              </w:rPr>
            </w:pPr>
            <w:proofErr w:type="spellStart"/>
            <w:r w:rsidRPr="00B228E6">
              <w:rPr>
                <w:rFonts w:ascii="Times New Roman" w:hAnsi="Times New Roman" w:cs="Times New Roman"/>
                <w:sz w:val="24"/>
                <w:szCs w:val="24"/>
              </w:rPr>
              <w:t>Виды</w:t>
            </w:r>
            <w:proofErr w:type="spellEnd"/>
            <w:r w:rsidRPr="00B228E6">
              <w:rPr>
                <w:rFonts w:ascii="Times New Roman" w:hAnsi="Times New Roman" w:cs="Times New Roman"/>
                <w:sz w:val="24"/>
                <w:szCs w:val="24"/>
              </w:rPr>
              <w:t xml:space="preserve"> </w:t>
            </w:r>
            <w:proofErr w:type="spellStart"/>
            <w:r w:rsidRPr="00B228E6">
              <w:rPr>
                <w:rFonts w:ascii="Times New Roman" w:hAnsi="Times New Roman" w:cs="Times New Roman"/>
                <w:sz w:val="24"/>
                <w:szCs w:val="24"/>
              </w:rPr>
              <w:t>работ</w:t>
            </w:r>
            <w:proofErr w:type="spellEnd"/>
          </w:p>
        </w:tc>
        <w:tc>
          <w:tcPr>
            <w:tcW w:w="1984" w:type="dxa"/>
          </w:tcPr>
          <w:p w14:paraId="68AEBB7D" w14:textId="77777777" w:rsidR="00B228E6" w:rsidRPr="00B228E6" w:rsidRDefault="00B228E6" w:rsidP="00B228E6">
            <w:pPr>
              <w:pStyle w:val="TableParagraph"/>
              <w:spacing w:line="240" w:lineRule="auto"/>
              <w:ind w:left="122" w:right="114"/>
              <w:rPr>
                <w:rFonts w:ascii="Times New Roman" w:hAnsi="Times New Roman" w:cs="Times New Roman"/>
                <w:sz w:val="24"/>
                <w:szCs w:val="24"/>
                <w:lang w:val="ru-RU"/>
              </w:rPr>
            </w:pPr>
            <w:proofErr w:type="spellStart"/>
            <w:r w:rsidRPr="00B228E6">
              <w:rPr>
                <w:rFonts w:ascii="Times New Roman" w:hAnsi="Times New Roman" w:cs="Times New Roman"/>
                <w:sz w:val="24"/>
                <w:szCs w:val="24"/>
              </w:rPr>
              <w:t>Ответственный</w:t>
            </w:r>
            <w:proofErr w:type="spellEnd"/>
          </w:p>
        </w:tc>
        <w:tc>
          <w:tcPr>
            <w:tcW w:w="2120" w:type="dxa"/>
          </w:tcPr>
          <w:p w14:paraId="125BA0A6"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Сроки реализации</w:t>
            </w:r>
          </w:p>
        </w:tc>
      </w:tr>
      <w:tr w:rsidR="00B228E6" w:rsidRPr="00B228E6" w14:paraId="675FDFDF" w14:textId="77777777" w:rsidTr="00F405C6">
        <w:trPr>
          <w:gridAfter w:val="1"/>
          <w:wAfter w:w="6" w:type="dxa"/>
          <w:trHeight w:val="228"/>
        </w:trPr>
        <w:tc>
          <w:tcPr>
            <w:tcW w:w="2419" w:type="dxa"/>
          </w:tcPr>
          <w:p w14:paraId="7E5167AF" w14:textId="77777777" w:rsidR="00B228E6" w:rsidRPr="00B228E6" w:rsidRDefault="00B228E6" w:rsidP="00B228E6">
            <w:pPr>
              <w:pStyle w:val="TableParagraph"/>
              <w:spacing w:line="240" w:lineRule="auto"/>
              <w:ind w:right="142"/>
              <w:rPr>
                <w:rFonts w:ascii="Times New Roman" w:hAnsi="Times New Roman" w:cs="Times New Roman"/>
                <w:b/>
                <w:sz w:val="24"/>
                <w:szCs w:val="24"/>
              </w:rPr>
            </w:pPr>
            <w:r w:rsidRPr="00B228E6">
              <w:rPr>
                <w:rFonts w:ascii="Times New Roman" w:hAnsi="Times New Roman" w:cs="Times New Roman"/>
                <w:b/>
                <w:sz w:val="24"/>
                <w:szCs w:val="24"/>
              </w:rPr>
              <w:t xml:space="preserve">1 </w:t>
            </w:r>
            <w:proofErr w:type="spellStart"/>
            <w:r w:rsidRPr="00B228E6">
              <w:rPr>
                <w:rFonts w:ascii="Times New Roman" w:hAnsi="Times New Roman" w:cs="Times New Roman"/>
                <w:b/>
                <w:sz w:val="24"/>
                <w:szCs w:val="24"/>
              </w:rPr>
              <w:t>этап</w:t>
            </w:r>
            <w:proofErr w:type="spellEnd"/>
          </w:p>
        </w:tc>
        <w:tc>
          <w:tcPr>
            <w:tcW w:w="12184" w:type="dxa"/>
            <w:gridSpan w:val="3"/>
          </w:tcPr>
          <w:p w14:paraId="14038DB4"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lang w:val="ru-RU"/>
              </w:rPr>
            </w:pPr>
            <w:r w:rsidRPr="00B228E6">
              <w:rPr>
                <w:rFonts w:ascii="Times New Roman" w:hAnsi="Times New Roman" w:cs="Times New Roman"/>
                <w:b/>
                <w:sz w:val="24"/>
                <w:szCs w:val="24"/>
                <w:lang w:val="ru-RU"/>
              </w:rPr>
              <w:t>Включение семьи в услугу сопровождения замещающей семьи</w:t>
            </w:r>
          </w:p>
        </w:tc>
      </w:tr>
      <w:tr w:rsidR="00B228E6" w:rsidRPr="00B228E6" w14:paraId="0A76B517" w14:textId="77777777" w:rsidTr="00B228E6">
        <w:trPr>
          <w:gridAfter w:val="1"/>
          <w:wAfter w:w="6" w:type="dxa"/>
          <w:trHeight w:val="632"/>
        </w:trPr>
        <w:tc>
          <w:tcPr>
            <w:tcW w:w="2419" w:type="dxa"/>
          </w:tcPr>
          <w:p w14:paraId="641C51AA" w14:textId="77777777" w:rsidR="00B228E6" w:rsidRPr="00B228E6" w:rsidRDefault="00B228E6" w:rsidP="00440242">
            <w:pPr>
              <w:pStyle w:val="TableParagraph"/>
              <w:numPr>
                <w:ilvl w:val="1"/>
                <w:numId w:val="46"/>
              </w:numPr>
              <w:spacing w:line="240" w:lineRule="auto"/>
              <w:ind w:left="107" w:right="142" w:firstLine="0"/>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Прием информации о </w:t>
            </w:r>
            <w:r w:rsidRPr="00B228E6">
              <w:rPr>
                <w:rFonts w:ascii="Times New Roman" w:hAnsi="Times New Roman" w:cs="Times New Roman"/>
                <w:sz w:val="24"/>
                <w:szCs w:val="24"/>
                <w:lang w:val="ru-RU"/>
              </w:rPr>
              <w:lastRenderedPageBreak/>
              <w:t>семье.</w:t>
            </w:r>
          </w:p>
          <w:p w14:paraId="2D75D6ED"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p>
        </w:tc>
        <w:tc>
          <w:tcPr>
            <w:tcW w:w="8080" w:type="dxa"/>
          </w:tcPr>
          <w:p w14:paraId="1CC318B8"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 xml:space="preserve">Согласование даты первичного собеседование с семьей. </w:t>
            </w:r>
            <w:r w:rsidRPr="00B228E6">
              <w:rPr>
                <w:rStyle w:val="fontstyle01"/>
                <w:rFonts w:ascii="Times New Roman" w:hAnsi="Times New Roman" w:cs="Times New Roman"/>
                <w:lang w:val="ru-RU"/>
              </w:rPr>
              <w:t xml:space="preserve">В случае, если информация о семье направлена </w:t>
            </w:r>
            <w:r w:rsidRPr="00DC3F03">
              <w:rPr>
                <w:rStyle w:val="fontstyle01"/>
                <w:rFonts w:ascii="Times New Roman" w:hAnsi="Times New Roman" w:cs="Times New Roman"/>
                <w:lang w:val="ru-RU"/>
              </w:rPr>
              <w:t>органами опеки</w:t>
            </w:r>
            <w:r w:rsidR="00247D63" w:rsidRPr="00DC3F03">
              <w:rPr>
                <w:rStyle w:val="fontstyle01"/>
                <w:rFonts w:ascii="Times New Roman" w:hAnsi="Times New Roman" w:cs="Times New Roman"/>
                <w:lang w:val="ru-RU"/>
              </w:rPr>
              <w:t xml:space="preserve"> и попечительства</w:t>
            </w:r>
            <w:r w:rsidRPr="00DC3F03">
              <w:rPr>
                <w:rStyle w:val="fontstyle01"/>
                <w:rFonts w:ascii="Times New Roman" w:hAnsi="Times New Roman" w:cs="Times New Roman"/>
                <w:lang w:val="ru-RU"/>
              </w:rPr>
              <w:t>,</w:t>
            </w:r>
            <w:r w:rsidRPr="00B228E6">
              <w:rPr>
                <w:rStyle w:val="fontstyle01"/>
                <w:rFonts w:ascii="Times New Roman" w:hAnsi="Times New Roman" w:cs="Times New Roman"/>
                <w:lang w:val="ru-RU"/>
              </w:rPr>
              <w:t xml:space="preserve"> но </w:t>
            </w:r>
            <w:r w:rsidRPr="00B228E6">
              <w:rPr>
                <w:rStyle w:val="fontstyle01"/>
                <w:rFonts w:ascii="Times New Roman" w:hAnsi="Times New Roman" w:cs="Times New Roman"/>
                <w:lang w:val="ru-RU"/>
              </w:rPr>
              <w:lastRenderedPageBreak/>
              <w:t>семья не обратилась за услугой, куратор устанавливает контакт с семьей и согласует с ней личный визит для знакомства с услугой.</w:t>
            </w:r>
            <w:r w:rsidRPr="00B228E6">
              <w:rPr>
                <w:rFonts w:ascii="Times New Roman" w:hAnsi="Times New Roman" w:cs="Times New Roman"/>
                <w:sz w:val="24"/>
                <w:szCs w:val="24"/>
                <w:lang w:val="ru-RU"/>
              </w:rPr>
              <w:t xml:space="preserve"> </w:t>
            </w:r>
          </w:p>
          <w:p w14:paraId="0397FD6D"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Крайне желательно, чтобы на беседу были приглашены оба родителя, для дальнейшей работы будет полезно, если семья приедет на собеседование и с детьми. Если по каким-то причинам, один из родителей не может принимать участие в первичном собеседовании, важно попросить проинформировать о нем второго родителя, предложить отсутствующему родителю сформулировать свои вопросы к работе специалистов в ходе сопровождения. Приглашение на беседу должно быть сделано в доброжелательной, спокойной форме, так как первое общение со специалистом службы по телефону формирует и первое впечатление об услуге.</w:t>
            </w:r>
          </w:p>
          <w:p w14:paraId="78E1E302"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Назначение ответственного специалиста (куратора) по сопровождению замещающей семьи.</w:t>
            </w:r>
          </w:p>
        </w:tc>
        <w:tc>
          <w:tcPr>
            <w:tcW w:w="1984" w:type="dxa"/>
          </w:tcPr>
          <w:p w14:paraId="0CCECE92" w14:textId="77777777" w:rsidR="00B228E6" w:rsidRPr="00B228E6" w:rsidRDefault="00B228E6" w:rsidP="00B228E6">
            <w:pPr>
              <w:pStyle w:val="TableParagraph"/>
              <w:spacing w:line="240" w:lineRule="auto"/>
              <w:rPr>
                <w:rFonts w:ascii="Times New Roman" w:hAnsi="Times New Roman" w:cs="Times New Roman"/>
                <w:sz w:val="24"/>
                <w:szCs w:val="24"/>
              </w:rPr>
            </w:pPr>
            <w:proofErr w:type="spellStart"/>
            <w:r w:rsidRPr="00B228E6">
              <w:rPr>
                <w:rFonts w:ascii="Times New Roman" w:hAnsi="Times New Roman" w:cs="Times New Roman"/>
                <w:sz w:val="24"/>
                <w:szCs w:val="24"/>
              </w:rPr>
              <w:lastRenderedPageBreak/>
              <w:t>Руководитель</w:t>
            </w:r>
            <w:proofErr w:type="spellEnd"/>
            <w:r w:rsidRPr="00B228E6">
              <w:rPr>
                <w:rFonts w:ascii="Times New Roman" w:hAnsi="Times New Roman" w:cs="Times New Roman"/>
                <w:sz w:val="24"/>
                <w:szCs w:val="24"/>
              </w:rPr>
              <w:t xml:space="preserve"> </w:t>
            </w:r>
            <w:r w:rsidRPr="00B228E6">
              <w:rPr>
                <w:rFonts w:ascii="Times New Roman" w:hAnsi="Times New Roman" w:cs="Times New Roman"/>
                <w:sz w:val="24"/>
                <w:szCs w:val="24"/>
                <w:lang w:val="ru-RU"/>
              </w:rPr>
              <w:t>службы</w:t>
            </w:r>
          </w:p>
        </w:tc>
        <w:tc>
          <w:tcPr>
            <w:tcW w:w="2120" w:type="dxa"/>
          </w:tcPr>
          <w:p w14:paraId="74D780D7" w14:textId="77777777" w:rsidR="00B228E6" w:rsidRPr="00B228E6" w:rsidRDefault="00B228E6" w:rsidP="00B228E6">
            <w:pPr>
              <w:pStyle w:val="TableParagraph"/>
              <w:spacing w:line="240" w:lineRule="auto"/>
              <w:ind w:right="130"/>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1 неделя с момента поступления </w:t>
            </w:r>
            <w:r w:rsidRPr="00B228E6">
              <w:rPr>
                <w:rFonts w:ascii="Times New Roman" w:hAnsi="Times New Roman" w:cs="Times New Roman"/>
                <w:sz w:val="24"/>
                <w:szCs w:val="24"/>
                <w:lang w:val="ru-RU"/>
              </w:rPr>
              <w:lastRenderedPageBreak/>
              <w:t>обращения</w:t>
            </w:r>
          </w:p>
        </w:tc>
      </w:tr>
      <w:tr w:rsidR="00B228E6" w:rsidRPr="00B228E6" w14:paraId="389D50DC" w14:textId="77777777" w:rsidTr="00B228E6">
        <w:trPr>
          <w:gridAfter w:val="1"/>
          <w:wAfter w:w="6" w:type="dxa"/>
          <w:trHeight w:val="1559"/>
        </w:trPr>
        <w:tc>
          <w:tcPr>
            <w:tcW w:w="2419" w:type="dxa"/>
          </w:tcPr>
          <w:p w14:paraId="070DE5F0" w14:textId="77777777" w:rsidR="00B228E6" w:rsidRPr="00B228E6" w:rsidRDefault="00B228E6" w:rsidP="00440242">
            <w:pPr>
              <w:pStyle w:val="TableParagraph"/>
              <w:numPr>
                <w:ilvl w:val="1"/>
                <w:numId w:val="46"/>
              </w:numPr>
              <w:spacing w:line="240" w:lineRule="auto"/>
              <w:ind w:left="107" w:right="142" w:firstLine="0"/>
              <w:rPr>
                <w:rStyle w:val="fontstyle01"/>
                <w:rFonts w:ascii="Times New Roman" w:hAnsi="Times New Roman" w:cs="Times New Roman"/>
                <w:lang w:val="ru-RU"/>
              </w:rPr>
            </w:pPr>
            <w:r w:rsidRPr="00B228E6">
              <w:rPr>
                <w:rFonts w:ascii="Times New Roman" w:hAnsi="Times New Roman" w:cs="Times New Roman"/>
                <w:sz w:val="24"/>
                <w:szCs w:val="24"/>
                <w:lang w:val="ru-RU"/>
              </w:rPr>
              <w:lastRenderedPageBreak/>
              <w:t>Проведение первичной консультации. З</w:t>
            </w:r>
            <w:r w:rsidRPr="00B228E6">
              <w:rPr>
                <w:rStyle w:val="fontstyle01"/>
                <w:rFonts w:ascii="Times New Roman" w:hAnsi="Times New Roman" w:cs="Times New Roman"/>
                <w:lang w:val="ru-RU"/>
              </w:rPr>
              <w:t>аключение договора о сопровождении</w:t>
            </w:r>
          </w:p>
          <w:p w14:paraId="3B3ACC9A"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9C8146C"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6BC46353"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68235D2A"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2FB9F165"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0B6E8111"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295A26B2"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028B3304"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3130C458"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36E93E09"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2CFDB67D"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1C4E9D5F"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0EF815B0"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E64C20C"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A7540A4"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F3DBE33"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EB69693"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1DBB5C66"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37D4641C"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6A1162B5"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Style w:val="fontstyle01"/>
                <w:rFonts w:ascii="Times New Roman" w:hAnsi="Times New Roman" w:cs="Times New Roman"/>
                <w:lang w:val="ru-RU"/>
              </w:rPr>
              <w:t>*Изучение информации о семье и ребенке, имеющейся в органах опеки и попечительства.</w:t>
            </w:r>
          </w:p>
        </w:tc>
        <w:tc>
          <w:tcPr>
            <w:tcW w:w="8080" w:type="dxa"/>
          </w:tcPr>
          <w:p w14:paraId="3804A01B"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 организует прием семьи во время первичного собеседования, обеспечивает знакомство семьи с учреждением, осуществляющим сопровождение и другими специалистами по услуге.</w:t>
            </w:r>
          </w:p>
          <w:p w14:paraId="247F0A4C"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Координатор устанавливает контакт с каждым членом семьи, вне зависимости от возраста.</w:t>
            </w:r>
          </w:p>
          <w:p w14:paraId="38BABAF6"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Затем специалист рассказывает о предлагаемой семье услуге, этапах, правилах, формирует у семьи представление о ее возможной значимости для них. Детям в подходящей для их возраста форме также важно сообщить о планах семьи принимать участие в сопровождении, форме работы. В конце встречи координатор согласует участие семьи в сопровождении, подписывает договор и проясняет организационные моменты. </w:t>
            </w:r>
          </w:p>
          <w:p w14:paraId="6EA32F6E"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При необходимости прием проводится в доме семьи. </w:t>
            </w:r>
          </w:p>
          <w:p w14:paraId="055F746B"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Fonts w:ascii="Times New Roman" w:hAnsi="Times New Roman" w:cs="Times New Roman"/>
                <w:sz w:val="24"/>
                <w:szCs w:val="24"/>
                <w:lang w:val="ru-RU"/>
              </w:rPr>
              <w:t xml:space="preserve">Куратор осуществляет сбор первичной информации о семье: состав семьи, время нахождения ребенка в семье, краткую информацию об истории ребенка (кровной семье, опыте нахождения в госучреждениях, особенностях здоровья и развития и др.), об истории замещающей семьи (возраст родителей, род занятий, форма семейного устройства, прохождение подготовки к принятию ребенка, участие в других услугах, особенности условий проживания и др.). Наличие медицинских </w:t>
            </w:r>
            <w:r w:rsidRPr="00B228E6">
              <w:rPr>
                <w:rFonts w:ascii="Times New Roman" w:hAnsi="Times New Roman" w:cs="Times New Roman"/>
                <w:sz w:val="24"/>
                <w:szCs w:val="24"/>
                <w:lang w:val="ru-RU"/>
              </w:rPr>
              <w:lastRenderedPageBreak/>
              <w:t>особенностей ребенка (детей). При наличии указание медицинского диагноза ребенка, заключение ПМПК, наличие ИПРА / АОП и пр. Куратор определяет нуждаемости в диагностических процедурах, направление на диагностику к специалистам. На основании полученных данных составляется паспорт замещающей семьи.</w:t>
            </w:r>
            <w:r w:rsidRPr="00B228E6">
              <w:rPr>
                <w:rStyle w:val="fontstyle01"/>
                <w:rFonts w:ascii="Times New Roman" w:hAnsi="Times New Roman" w:cs="Times New Roman"/>
                <w:lang w:val="ru-RU"/>
              </w:rPr>
              <w:t xml:space="preserve"> </w:t>
            </w:r>
          </w:p>
          <w:p w14:paraId="3A01DE40"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p>
          <w:p w14:paraId="74B80B9F"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*Если сопровождение инициировано органами опеки и попечительства, то руководитель службы или куратор уточняет – характеристику замещающей семьи; ожидания от услуги со слов сотрудников органов опеки и попечительства; описание опыта взаимодействия семьи с представителями общества и государства, помогающими специалистами, опыт их совместного сотрудничества.</w:t>
            </w:r>
          </w:p>
        </w:tc>
        <w:tc>
          <w:tcPr>
            <w:tcW w:w="1984" w:type="dxa"/>
          </w:tcPr>
          <w:p w14:paraId="53A2D2D0"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w:t>
            </w:r>
          </w:p>
          <w:p w14:paraId="287E5FB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32B97E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A6F1BEA"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38E8CD0"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EBCF93A"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2B214F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4DB1AF9"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4A6BB17"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B644C21"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1C9619B"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5B26C6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28F64167"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A37E1EA"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CE28B27"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A011309"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6441F21"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E6B0D2F"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BE56F89"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BF49BBB"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22074148"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B6033D0"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4B05F13"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7D3C0B54"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38B94E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CDBE6F1"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Руководитель службы,</w:t>
            </w:r>
          </w:p>
          <w:p w14:paraId="3B37658C" w14:textId="56C3E584" w:rsidR="00B228E6" w:rsidRPr="00B228E6" w:rsidRDefault="00DC3F03"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w:t>
            </w:r>
            <w:r w:rsidR="00B228E6" w:rsidRPr="00B228E6">
              <w:rPr>
                <w:rFonts w:ascii="Times New Roman" w:hAnsi="Times New Roman" w:cs="Times New Roman"/>
                <w:sz w:val="24"/>
                <w:szCs w:val="24"/>
                <w:lang w:val="ru-RU"/>
              </w:rPr>
              <w:t>уратор</w:t>
            </w:r>
          </w:p>
        </w:tc>
        <w:tc>
          <w:tcPr>
            <w:tcW w:w="2120" w:type="dxa"/>
          </w:tcPr>
          <w:p w14:paraId="573F75F6" w14:textId="77777777" w:rsidR="00B228E6" w:rsidRPr="00B228E6" w:rsidRDefault="00B228E6" w:rsidP="00B228E6">
            <w:pPr>
              <w:pStyle w:val="TableParagraph"/>
              <w:spacing w:line="240" w:lineRule="auto"/>
              <w:ind w:left="143"/>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До 2 недель с момента поступления обращения</w:t>
            </w:r>
          </w:p>
        </w:tc>
      </w:tr>
      <w:tr w:rsidR="00B228E6" w:rsidRPr="00B228E6" w14:paraId="51EACF58" w14:textId="77777777" w:rsidTr="00B228E6">
        <w:trPr>
          <w:trHeight w:val="298"/>
        </w:trPr>
        <w:tc>
          <w:tcPr>
            <w:tcW w:w="2419" w:type="dxa"/>
          </w:tcPr>
          <w:p w14:paraId="0633D062" w14:textId="77777777" w:rsidR="00B228E6" w:rsidRPr="00B228E6" w:rsidRDefault="00B228E6" w:rsidP="00B228E6">
            <w:pPr>
              <w:pStyle w:val="TableParagraph"/>
              <w:spacing w:line="240" w:lineRule="auto"/>
              <w:ind w:right="142"/>
              <w:rPr>
                <w:rFonts w:ascii="Times New Roman" w:hAnsi="Times New Roman" w:cs="Times New Roman"/>
                <w:b/>
                <w:sz w:val="24"/>
                <w:szCs w:val="24"/>
                <w:lang w:val="ru-RU"/>
              </w:rPr>
            </w:pPr>
            <w:r w:rsidRPr="00B228E6">
              <w:rPr>
                <w:rFonts w:ascii="Times New Roman" w:hAnsi="Times New Roman" w:cs="Times New Roman"/>
                <w:b/>
                <w:sz w:val="24"/>
                <w:szCs w:val="24"/>
                <w:lang w:val="ru-RU"/>
              </w:rPr>
              <w:lastRenderedPageBreak/>
              <w:t>2 этап</w:t>
            </w:r>
          </w:p>
        </w:tc>
        <w:tc>
          <w:tcPr>
            <w:tcW w:w="12190" w:type="dxa"/>
            <w:gridSpan w:val="4"/>
          </w:tcPr>
          <w:p w14:paraId="0CCDE585"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rPr>
            </w:pPr>
            <w:r w:rsidRPr="00B228E6">
              <w:rPr>
                <w:rFonts w:ascii="Times New Roman" w:hAnsi="Times New Roman" w:cs="Times New Roman"/>
                <w:b/>
                <w:sz w:val="24"/>
                <w:szCs w:val="24"/>
                <w:lang w:val="ru-RU"/>
              </w:rPr>
              <w:t>Диагностический: исследование семейной ситуации</w:t>
            </w:r>
          </w:p>
        </w:tc>
      </w:tr>
      <w:tr w:rsidR="00B228E6" w:rsidRPr="00B228E6" w14:paraId="752DE8FB" w14:textId="77777777" w:rsidTr="00B228E6">
        <w:trPr>
          <w:gridAfter w:val="1"/>
          <w:wAfter w:w="6" w:type="dxa"/>
          <w:trHeight w:val="142"/>
        </w:trPr>
        <w:tc>
          <w:tcPr>
            <w:tcW w:w="2419" w:type="dxa"/>
          </w:tcPr>
          <w:p w14:paraId="38214D5E" w14:textId="44E513DE" w:rsidR="00B228E6" w:rsidRPr="00B228E6" w:rsidRDefault="00B228E6" w:rsidP="00DC3F03">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2.1. Первичный мониторинг состояния развития </w:t>
            </w:r>
            <w:r w:rsidR="00DC3F03">
              <w:rPr>
                <w:rFonts w:ascii="Times New Roman" w:hAnsi="Times New Roman" w:cs="Times New Roman"/>
                <w:sz w:val="24"/>
                <w:szCs w:val="24"/>
                <w:lang w:val="ru-RU"/>
              </w:rPr>
              <w:t>подопечного</w:t>
            </w:r>
            <w:r w:rsidRPr="00B228E6">
              <w:rPr>
                <w:rFonts w:ascii="Times New Roman" w:hAnsi="Times New Roman" w:cs="Times New Roman"/>
                <w:sz w:val="24"/>
                <w:szCs w:val="24"/>
                <w:lang w:val="ru-RU"/>
              </w:rPr>
              <w:t xml:space="preserve"> ребенка в семье и динамики адаптации семьи</w:t>
            </w:r>
          </w:p>
        </w:tc>
        <w:tc>
          <w:tcPr>
            <w:tcW w:w="8080" w:type="dxa"/>
          </w:tcPr>
          <w:p w14:paraId="70A1E64A"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 ходе работы куратор организует встречу с семьей, возможно на их территории, во время которой проводит сбор и анализ информации о психическом и физическом развитии детей в замещающих семьях. состояния развития приемного ребенка.</w:t>
            </w:r>
          </w:p>
        </w:tc>
        <w:tc>
          <w:tcPr>
            <w:tcW w:w="1984" w:type="dxa"/>
          </w:tcPr>
          <w:p w14:paraId="0E0C883E"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11D3609C"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До 2 недель с момента поступления обращения</w:t>
            </w:r>
          </w:p>
        </w:tc>
      </w:tr>
      <w:tr w:rsidR="00B228E6" w:rsidRPr="00B228E6" w14:paraId="688C7A68" w14:textId="77777777" w:rsidTr="00B228E6">
        <w:trPr>
          <w:gridAfter w:val="1"/>
          <w:wAfter w:w="6" w:type="dxa"/>
          <w:trHeight w:val="142"/>
        </w:trPr>
        <w:tc>
          <w:tcPr>
            <w:tcW w:w="2419" w:type="dxa"/>
          </w:tcPr>
          <w:p w14:paraId="7D4FDABE"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2.2. Составление и заполнение технологической карты</w:t>
            </w:r>
          </w:p>
        </w:tc>
        <w:tc>
          <w:tcPr>
            <w:tcW w:w="8080" w:type="dxa"/>
          </w:tcPr>
          <w:p w14:paraId="7B87AB13"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Данная работа проводится для оценки уровня сопровождения замещающих семей в период адаптации и в семьях со сложными категориями детей (</w:t>
            </w:r>
            <w:proofErr w:type="spellStart"/>
            <w:r w:rsidRPr="00B228E6">
              <w:rPr>
                <w:rFonts w:ascii="Times New Roman" w:hAnsi="Times New Roman" w:cs="Times New Roman"/>
                <w:sz w:val="24"/>
                <w:szCs w:val="24"/>
                <w:lang w:val="ru-RU"/>
              </w:rPr>
              <w:t>сиблинги</w:t>
            </w:r>
            <w:proofErr w:type="spellEnd"/>
            <w:r w:rsidRPr="00B228E6">
              <w:rPr>
                <w:rFonts w:ascii="Times New Roman" w:hAnsi="Times New Roman" w:cs="Times New Roman"/>
                <w:sz w:val="24"/>
                <w:szCs w:val="24"/>
                <w:lang w:val="ru-RU"/>
              </w:rPr>
              <w:t>, подростки, дети с ОВЗ и инвалидностью), выявляет возможные ресурсы семьи, которые можно использовать в работе</w:t>
            </w:r>
          </w:p>
        </w:tc>
        <w:tc>
          <w:tcPr>
            <w:tcW w:w="1984" w:type="dxa"/>
          </w:tcPr>
          <w:p w14:paraId="1EBAE214"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p w14:paraId="027FDB95" w14:textId="599BE9A8" w:rsidR="00B228E6" w:rsidRPr="00B228E6" w:rsidRDefault="00DC3F03"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едагог-психолог</w:t>
            </w:r>
          </w:p>
        </w:tc>
        <w:tc>
          <w:tcPr>
            <w:tcW w:w="2120" w:type="dxa"/>
          </w:tcPr>
          <w:p w14:paraId="7E178D16"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1 месяц с момента поступления обращения</w:t>
            </w:r>
          </w:p>
        </w:tc>
      </w:tr>
      <w:tr w:rsidR="00B228E6" w:rsidRPr="00B228E6" w14:paraId="23CCF889" w14:textId="77777777" w:rsidTr="00B228E6">
        <w:trPr>
          <w:gridAfter w:val="1"/>
          <w:wAfter w:w="6" w:type="dxa"/>
          <w:trHeight w:val="1300"/>
        </w:trPr>
        <w:tc>
          <w:tcPr>
            <w:tcW w:w="2419" w:type="dxa"/>
          </w:tcPr>
          <w:p w14:paraId="7040CA76"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2.3. Диагностика особенностей  взаимоотношений в семье, индивидуальных особенностей ребенка и членов семьи.</w:t>
            </w:r>
          </w:p>
        </w:tc>
        <w:tc>
          <w:tcPr>
            <w:tcW w:w="8080" w:type="dxa"/>
          </w:tcPr>
          <w:p w14:paraId="00A3F32D"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Основываясь на оценке функционального состояния семьи, мониторинга состояния и развития ребенка в замещающей семье, а также результатов технологической карты формируется план диагностического исследования, проводится исследование и анализ особенностей в семье по </w:t>
            </w:r>
            <w:r w:rsidRPr="00B228E6">
              <w:rPr>
                <w:rFonts w:ascii="Times New Roman" w:hAnsi="Times New Roman" w:cs="Times New Roman"/>
                <w:b/>
                <w:sz w:val="24"/>
                <w:szCs w:val="24"/>
                <w:lang w:val="ru-RU"/>
              </w:rPr>
              <w:t>некоторым</w:t>
            </w:r>
            <w:r w:rsidRPr="00B228E6">
              <w:rPr>
                <w:rFonts w:ascii="Times New Roman" w:hAnsi="Times New Roman" w:cs="Times New Roman"/>
                <w:sz w:val="24"/>
                <w:szCs w:val="24"/>
                <w:lang w:val="ru-RU"/>
              </w:rPr>
              <w:t xml:space="preserve"> из следующих блоков:</w:t>
            </w:r>
          </w:p>
          <w:p w14:paraId="2CB4C4D0" w14:textId="129D74C6" w:rsidR="00B228E6" w:rsidRPr="00B228E6" w:rsidRDefault="00DC3F03" w:rsidP="00BD7F19">
            <w:pPr>
              <w:pStyle w:val="TableParagraph"/>
              <w:numPr>
                <w:ilvl w:val="0"/>
                <w:numId w:val="7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психологического развития ребенка (оценка когнитивных, эмоциональных особенностей)</w:t>
            </w:r>
            <w:r>
              <w:rPr>
                <w:rFonts w:ascii="Times New Roman" w:hAnsi="Times New Roman" w:cs="Times New Roman"/>
                <w:sz w:val="24"/>
                <w:szCs w:val="24"/>
                <w:lang w:val="ru-RU"/>
              </w:rPr>
              <w:t>;</w:t>
            </w:r>
          </w:p>
          <w:p w14:paraId="2DEF33A2" w14:textId="78EDFF66" w:rsidR="00B228E6" w:rsidRPr="00B228E6" w:rsidRDefault="00DC3F03" w:rsidP="00BD7F19">
            <w:pPr>
              <w:pStyle w:val="TableParagraph"/>
              <w:numPr>
                <w:ilvl w:val="0"/>
                <w:numId w:val="7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протекания процессов адаптации ребенка</w:t>
            </w:r>
            <w:r>
              <w:rPr>
                <w:rFonts w:ascii="Times New Roman" w:hAnsi="Times New Roman" w:cs="Times New Roman"/>
                <w:sz w:val="24"/>
                <w:szCs w:val="24"/>
                <w:lang w:val="ru-RU"/>
              </w:rPr>
              <w:t>;</w:t>
            </w:r>
          </w:p>
          <w:p w14:paraId="4C9CAB8D" w14:textId="027F2AF4" w:rsidR="00B228E6" w:rsidRPr="00B228E6" w:rsidRDefault="00DC3F03" w:rsidP="00BD7F19">
            <w:pPr>
              <w:pStyle w:val="TableParagraph"/>
              <w:numPr>
                <w:ilvl w:val="0"/>
                <w:numId w:val="7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ос</w:t>
            </w:r>
            <w:r w:rsidR="00B228E6" w:rsidRPr="00B228E6">
              <w:rPr>
                <w:rFonts w:ascii="Times New Roman" w:hAnsi="Times New Roman" w:cs="Times New Roman"/>
                <w:sz w:val="24"/>
                <w:szCs w:val="24"/>
                <w:lang w:val="ru-RU"/>
              </w:rPr>
              <w:t>обенности восприятия ребенком принимающих родителей и семьи в целом</w:t>
            </w:r>
            <w:r>
              <w:rPr>
                <w:rFonts w:ascii="Times New Roman" w:hAnsi="Times New Roman" w:cs="Times New Roman"/>
                <w:sz w:val="24"/>
                <w:szCs w:val="24"/>
                <w:lang w:val="ru-RU"/>
              </w:rPr>
              <w:t>;</w:t>
            </w:r>
          </w:p>
          <w:p w14:paraId="316E0C50" w14:textId="298C2AB9" w:rsidR="00B228E6" w:rsidRPr="00B228E6" w:rsidRDefault="00DC3F03" w:rsidP="00BD7F19">
            <w:pPr>
              <w:pStyle w:val="TableParagraph"/>
              <w:numPr>
                <w:ilvl w:val="0"/>
                <w:numId w:val="7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w:t>
            </w:r>
            <w:r w:rsidR="00B228E6" w:rsidRPr="00B228E6">
              <w:rPr>
                <w:rFonts w:ascii="Times New Roman" w:hAnsi="Times New Roman" w:cs="Times New Roman"/>
                <w:sz w:val="24"/>
                <w:szCs w:val="24"/>
                <w:lang w:val="ru-RU"/>
              </w:rPr>
              <w:t>собенности отношения замещающих родителей к ребенку (стили воспитания, образ ребенка, ожидания от него и пр.)</w:t>
            </w:r>
            <w:r>
              <w:rPr>
                <w:rFonts w:ascii="Times New Roman" w:hAnsi="Times New Roman" w:cs="Times New Roman"/>
                <w:sz w:val="24"/>
                <w:szCs w:val="24"/>
                <w:lang w:val="ru-RU"/>
              </w:rPr>
              <w:t>;</w:t>
            </w:r>
          </w:p>
          <w:p w14:paraId="65DB312D" w14:textId="3A70D4D7" w:rsidR="00B228E6" w:rsidRPr="00B228E6" w:rsidRDefault="00DC3F03" w:rsidP="00BD7F19">
            <w:pPr>
              <w:pStyle w:val="TableParagraph"/>
              <w:numPr>
                <w:ilvl w:val="0"/>
                <w:numId w:val="7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детско-родительских отношений</w:t>
            </w:r>
            <w:r>
              <w:rPr>
                <w:rFonts w:ascii="Times New Roman" w:hAnsi="Times New Roman" w:cs="Times New Roman"/>
                <w:sz w:val="24"/>
                <w:szCs w:val="24"/>
                <w:lang w:val="ru-RU"/>
              </w:rPr>
              <w:t>;</w:t>
            </w:r>
          </w:p>
          <w:p w14:paraId="24FA7C91" w14:textId="0444086B" w:rsidR="00B228E6" w:rsidRPr="00B228E6" w:rsidRDefault="00DC3F03" w:rsidP="00BD7F19">
            <w:pPr>
              <w:pStyle w:val="TableParagraph"/>
              <w:numPr>
                <w:ilvl w:val="0"/>
                <w:numId w:val="7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индивидуальных особенностей членов семьи</w:t>
            </w:r>
            <w:r>
              <w:rPr>
                <w:rFonts w:ascii="Times New Roman" w:hAnsi="Times New Roman" w:cs="Times New Roman"/>
                <w:sz w:val="24"/>
                <w:szCs w:val="24"/>
                <w:lang w:val="ru-RU"/>
              </w:rPr>
              <w:t>;</w:t>
            </w:r>
          </w:p>
          <w:p w14:paraId="38898BC3" w14:textId="43E24862" w:rsidR="00B228E6" w:rsidRPr="00B228E6" w:rsidRDefault="00DC3F03" w:rsidP="00BD7F19">
            <w:pPr>
              <w:pStyle w:val="TableParagraph"/>
              <w:numPr>
                <w:ilvl w:val="0"/>
                <w:numId w:val="7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семейной системы</w:t>
            </w:r>
            <w:r>
              <w:rPr>
                <w:rFonts w:ascii="Times New Roman" w:hAnsi="Times New Roman" w:cs="Times New Roman"/>
                <w:sz w:val="24"/>
                <w:szCs w:val="24"/>
                <w:lang w:val="ru-RU"/>
              </w:rPr>
              <w:t>;</w:t>
            </w:r>
          </w:p>
          <w:p w14:paraId="0FC37D74" w14:textId="4EBD4294" w:rsidR="00B228E6" w:rsidRPr="00B228E6" w:rsidRDefault="00DC3F03" w:rsidP="00BD7F19">
            <w:pPr>
              <w:pStyle w:val="TableParagraph"/>
              <w:numPr>
                <w:ilvl w:val="0"/>
                <w:numId w:val="7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 xml:space="preserve">сследование взаимоотношений внутри подсистем семьи (супружеские, </w:t>
            </w:r>
            <w:proofErr w:type="spellStart"/>
            <w:r w:rsidR="00B228E6" w:rsidRPr="00B228E6">
              <w:rPr>
                <w:rFonts w:ascii="Times New Roman" w:hAnsi="Times New Roman" w:cs="Times New Roman"/>
                <w:sz w:val="24"/>
                <w:szCs w:val="24"/>
                <w:lang w:val="ru-RU"/>
              </w:rPr>
              <w:t>сиблинговые</w:t>
            </w:r>
            <w:proofErr w:type="spellEnd"/>
            <w:r w:rsidR="00B228E6" w:rsidRPr="00B228E6">
              <w:rPr>
                <w:rFonts w:ascii="Times New Roman" w:hAnsi="Times New Roman" w:cs="Times New Roman"/>
                <w:sz w:val="24"/>
                <w:szCs w:val="24"/>
                <w:lang w:val="ru-RU"/>
              </w:rPr>
              <w:t xml:space="preserve"> отношения)</w:t>
            </w:r>
            <w:r>
              <w:rPr>
                <w:rFonts w:ascii="Times New Roman" w:hAnsi="Times New Roman" w:cs="Times New Roman"/>
                <w:sz w:val="24"/>
                <w:szCs w:val="24"/>
                <w:lang w:val="ru-RU"/>
              </w:rPr>
              <w:t>;</w:t>
            </w:r>
          </w:p>
          <w:p w14:paraId="59B074CD" w14:textId="612BFD93" w:rsidR="00B228E6" w:rsidRPr="00B228E6" w:rsidRDefault="00DC3F03" w:rsidP="00BD7F19">
            <w:pPr>
              <w:pStyle w:val="TableParagraph"/>
              <w:numPr>
                <w:ilvl w:val="0"/>
                <w:numId w:val="7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особенностей взаимодействия семьи с социумом, расширенной семьей</w:t>
            </w:r>
            <w:r>
              <w:rPr>
                <w:rFonts w:ascii="Times New Roman" w:hAnsi="Times New Roman" w:cs="Times New Roman"/>
                <w:sz w:val="24"/>
                <w:szCs w:val="24"/>
                <w:lang w:val="ru-RU"/>
              </w:rPr>
              <w:t>.</w:t>
            </w:r>
          </w:p>
          <w:p w14:paraId="617DB603"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Каждый из блоков подразумевает ряд психодиагностических методик, выбор которых тесно связан с предварительными гипотезами специалистов. Важно, чтобы результатом диагностики была не констатация особенностей семьи, в выводах куратора, согласно семейно-ориентированному подходу, должны быть сформулированы цели, мишени, а в некоторых случая, критерии успешности сопровождения. Результаты диагностики должны быть представлены в доступном для понимания семье виде и содержать в себе предложения по направлению развития семьи.</w:t>
            </w:r>
          </w:p>
        </w:tc>
        <w:tc>
          <w:tcPr>
            <w:tcW w:w="1984" w:type="dxa"/>
          </w:tcPr>
          <w:p w14:paraId="2EBC6D41"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Педагог-психолог,</w:t>
            </w:r>
          </w:p>
          <w:p w14:paraId="0DB81A21" w14:textId="514B918D" w:rsidR="00B228E6" w:rsidRPr="00B228E6" w:rsidRDefault="00DC3F03"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120" w:type="dxa"/>
          </w:tcPr>
          <w:p w14:paraId="6ACF0A59"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1 месяц с момента поступления обращения</w:t>
            </w:r>
          </w:p>
        </w:tc>
      </w:tr>
      <w:tr w:rsidR="00B228E6" w:rsidRPr="00B228E6" w14:paraId="0AC4ED5F" w14:textId="77777777" w:rsidTr="00B228E6">
        <w:trPr>
          <w:gridAfter w:val="1"/>
          <w:wAfter w:w="6" w:type="dxa"/>
          <w:trHeight w:val="699"/>
        </w:trPr>
        <w:tc>
          <w:tcPr>
            <w:tcW w:w="2419" w:type="dxa"/>
          </w:tcPr>
          <w:p w14:paraId="09677185"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2.4. Консультация родителей и ребенка по итогам диагностики</w:t>
            </w:r>
          </w:p>
        </w:tc>
        <w:tc>
          <w:tcPr>
            <w:tcW w:w="8080" w:type="dxa"/>
          </w:tcPr>
          <w:p w14:paraId="607AB54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 излагает членам семьи обобщенные данные диагностики, максимально акцентируя внимание семьи на:</w:t>
            </w:r>
          </w:p>
          <w:p w14:paraId="5E8A882A" w14:textId="7A08CCC6" w:rsidR="00B228E6" w:rsidRPr="00B228E6" w:rsidRDefault="00DC3F03" w:rsidP="00BD7F19">
            <w:pPr>
              <w:pStyle w:val="TableParagraph"/>
              <w:numPr>
                <w:ilvl w:val="0"/>
                <w:numId w:val="78"/>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ильных сторонах семьи, отдельных членов семьи (в том числе, ребенка)</w:t>
            </w:r>
          </w:p>
          <w:p w14:paraId="0396A5C1" w14:textId="40CCF067" w:rsidR="00B228E6" w:rsidRPr="00B228E6" w:rsidRDefault="00DC3F03" w:rsidP="00BD7F19">
            <w:pPr>
              <w:pStyle w:val="TableParagraph"/>
              <w:numPr>
                <w:ilvl w:val="0"/>
                <w:numId w:val="78"/>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00B228E6" w:rsidRPr="00B228E6">
              <w:rPr>
                <w:rFonts w:ascii="Times New Roman" w:hAnsi="Times New Roman" w:cs="Times New Roman"/>
                <w:sz w:val="24"/>
                <w:szCs w:val="24"/>
                <w:lang w:val="ru-RU"/>
              </w:rPr>
              <w:t>адачах, которые семья может решать совместно со специалистами, для преодоления трудностей, развития семьи.</w:t>
            </w:r>
          </w:p>
          <w:p w14:paraId="45617F35"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Обсуждение результатов должно проходить в поддерживающем семью ключе, содержать направленность на изменения. Также родителям должна быть разъяснена связь выявленных особенностей семьи с ее функционированием.</w:t>
            </w:r>
          </w:p>
        </w:tc>
        <w:tc>
          <w:tcPr>
            <w:tcW w:w="1984" w:type="dxa"/>
          </w:tcPr>
          <w:p w14:paraId="4859E088"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Педагог-психолог,</w:t>
            </w:r>
          </w:p>
          <w:p w14:paraId="3B0797CD" w14:textId="305E11D0" w:rsidR="00B228E6" w:rsidRPr="00B228E6" w:rsidRDefault="00DC3F03"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120" w:type="dxa"/>
          </w:tcPr>
          <w:p w14:paraId="2D575782"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Через неделю после проведения диагностики</w:t>
            </w:r>
          </w:p>
        </w:tc>
      </w:tr>
      <w:tr w:rsidR="00B228E6" w:rsidRPr="00B228E6" w14:paraId="1ADAECA3" w14:textId="77777777" w:rsidTr="00F405C6">
        <w:trPr>
          <w:gridAfter w:val="1"/>
          <w:wAfter w:w="6" w:type="dxa"/>
          <w:trHeight w:val="158"/>
        </w:trPr>
        <w:tc>
          <w:tcPr>
            <w:tcW w:w="2419" w:type="dxa"/>
          </w:tcPr>
          <w:p w14:paraId="3FD31281" w14:textId="77777777" w:rsidR="00B228E6" w:rsidRPr="00B228E6" w:rsidRDefault="00B228E6" w:rsidP="00B228E6">
            <w:pPr>
              <w:pStyle w:val="TableParagraph"/>
              <w:spacing w:line="240" w:lineRule="auto"/>
              <w:ind w:right="142"/>
              <w:rPr>
                <w:rFonts w:ascii="Times New Roman" w:hAnsi="Times New Roman" w:cs="Times New Roman"/>
                <w:b/>
                <w:sz w:val="24"/>
                <w:szCs w:val="24"/>
              </w:rPr>
            </w:pPr>
            <w:r w:rsidRPr="00B228E6">
              <w:rPr>
                <w:rFonts w:ascii="Times New Roman" w:hAnsi="Times New Roman" w:cs="Times New Roman"/>
                <w:b/>
                <w:sz w:val="24"/>
                <w:szCs w:val="24"/>
                <w:lang w:val="ru-RU"/>
              </w:rPr>
              <w:t xml:space="preserve">3 </w:t>
            </w:r>
            <w:proofErr w:type="spellStart"/>
            <w:r w:rsidRPr="00B228E6">
              <w:rPr>
                <w:rFonts w:ascii="Times New Roman" w:hAnsi="Times New Roman" w:cs="Times New Roman"/>
                <w:b/>
                <w:sz w:val="24"/>
                <w:szCs w:val="24"/>
              </w:rPr>
              <w:t>этап</w:t>
            </w:r>
            <w:proofErr w:type="spellEnd"/>
          </w:p>
        </w:tc>
        <w:tc>
          <w:tcPr>
            <w:tcW w:w="12184" w:type="dxa"/>
            <w:gridSpan w:val="3"/>
          </w:tcPr>
          <w:p w14:paraId="1F79B329" w14:textId="77777777" w:rsidR="00B228E6" w:rsidRPr="00B228E6" w:rsidRDefault="00B228E6" w:rsidP="00B228E6">
            <w:pPr>
              <w:pStyle w:val="TableParagraph"/>
              <w:spacing w:line="240" w:lineRule="auto"/>
              <w:ind w:left="122" w:right="114"/>
              <w:rPr>
                <w:rFonts w:ascii="Times New Roman" w:hAnsi="Times New Roman" w:cs="Times New Roman"/>
                <w:b/>
                <w:spacing w:val="-3"/>
                <w:sz w:val="24"/>
                <w:szCs w:val="24"/>
                <w:lang w:val="ru-RU"/>
              </w:rPr>
            </w:pPr>
            <w:r w:rsidRPr="00B228E6">
              <w:rPr>
                <w:rFonts w:ascii="Times New Roman" w:hAnsi="Times New Roman" w:cs="Times New Roman"/>
                <w:b/>
                <w:spacing w:val="-3"/>
                <w:sz w:val="24"/>
                <w:szCs w:val="24"/>
                <w:lang w:val="ru-RU"/>
              </w:rPr>
              <w:t xml:space="preserve">Составление и реализация индивидуальной программы сопровождения замещающей </w:t>
            </w:r>
            <w:r w:rsidRPr="00B228E6">
              <w:rPr>
                <w:rFonts w:ascii="Times New Roman" w:hAnsi="Times New Roman" w:cs="Times New Roman"/>
                <w:b/>
                <w:spacing w:val="-2"/>
                <w:sz w:val="24"/>
                <w:szCs w:val="24"/>
                <w:lang w:val="ru-RU"/>
              </w:rPr>
              <w:t xml:space="preserve">семьи </w:t>
            </w:r>
          </w:p>
        </w:tc>
      </w:tr>
      <w:tr w:rsidR="00B228E6" w:rsidRPr="00B228E6" w14:paraId="2E7AE1DD" w14:textId="77777777" w:rsidTr="00B228E6">
        <w:trPr>
          <w:gridAfter w:val="1"/>
          <w:wAfter w:w="6" w:type="dxa"/>
          <w:trHeight w:val="804"/>
        </w:trPr>
        <w:tc>
          <w:tcPr>
            <w:tcW w:w="2419" w:type="dxa"/>
          </w:tcPr>
          <w:p w14:paraId="5BB4DA4B"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3.1. Обсуждение и составление с семьей плана сопровождения замещающей семьи</w:t>
            </w:r>
          </w:p>
        </w:tc>
        <w:tc>
          <w:tcPr>
            <w:tcW w:w="8080" w:type="dxa"/>
          </w:tcPr>
          <w:p w14:paraId="4427481C"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Ответственный специалист переформулирует результаты диагностики и на их основе проводит обсуждение с семьей целей и задач сопровождения, готовит для семьи предложения об участии в конкретных мероприятиях по сопровождению, которые помогут семье в преодолении трудностей.</w:t>
            </w:r>
          </w:p>
          <w:p w14:paraId="32064459"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Он предлагает семье участие в данных мероприятиях, объясняет форму их проведения, требуемое для них время, какие специалисты будут проводить, </w:t>
            </w:r>
            <w:r w:rsidRPr="00B228E6">
              <w:rPr>
                <w:rFonts w:ascii="Times New Roman" w:hAnsi="Times New Roman" w:cs="Times New Roman"/>
                <w:sz w:val="24"/>
                <w:szCs w:val="24"/>
                <w:lang w:val="ru-RU"/>
              </w:rPr>
              <w:lastRenderedPageBreak/>
              <w:t>какие усилия требуются со стороны семьи.</w:t>
            </w:r>
          </w:p>
          <w:p w14:paraId="3578CC92"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Если семья согласна на предложение, мероприятие вносится в перечень планируемых мероприятий индивидуальной программы сопровождения замещающих семей. </w:t>
            </w:r>
          </w:p>
          <w:p w14:paraId="764CC664" w14:textId="77777777" w:rsidR="00B228E6" w:rsidRPr="00B228E6" w:rsidRDefault="00B228E6" w:rsidP="00B228E6">
            <w:pPr>
              <w:pStyle w:val="TableParagraph"/>
              <w:spacing w:line="240" w:lineRule="auto"/>
              <w:ind w:left="122" w:right="114"/>
              <w:jc w:val="both"/>
              <w:rPr>
                <w:rFonts w:ascii="Times New Roman" w:hAnsi="Times New Roman" w:cs="Times New Roman"/>
                <w:i/>
                <w:sz w:val="24"/>
                <w:szCs w:val="24"/>
                <w:lang w:val="ru-RU"/>
              </w:rPr>
            </w:pPr>
            <w:r w:rsidRPr="00B228E6">
              <w:rPr>
                <w:rFonts w:ascii="Times New Roman" w:hAnsi="Times New Roman" w:cs="Times New Roman"/>
                <w:sz w:val="24"/>
                <w:szCs w:val="24"/>
                <w:lang w:val="ru-RU"/>
              </w:rPr>
              <w:t>Соответственно, этот перечень мероприятий должен соответствовать с одной стороны полученным данным об особенностях семьи, с другой стороны быть принятым семьей. Планируемый перечень мероприятий должен быть принят всеми членами семьи.</w:t>
            </w:r>
          </w:p>
        </w:tc>
        <w:tc>
          <w:tcPr>
            <w:tcW w:w="1984" w:type="dxa"/>
          </w:tcPr>
          <w:p w14:paraId="7A63E3DC"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lastRenderedPageBreak/>
              <w:t xml:space="preserve">Куратор, </w:t>
            </w:r>
          </w:p>
          <w:p w14:paraId="652960BC" w14:textId="11AFDF82" w:rsidR="00B228E6" w:rsidRPr="00B228E6" w:rsidRDefault="00DC3F03"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120" w:type="dxa"/>
          </w:tcPr>
          <w:p w14:paraId="7F710933"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z w:val="24"/>
                <w:szCs w:val="24"/>
                <w:lang w:val="ru-RU"/>
              </w:rPr>
              <w:t>1 месяц с момента поступления обращения</w:t>
            </w:r>
          </w:p>
        </w:tc>
      </w:tr>
      <w:tr w:rsidR="00B228E6" w:rsidRPr="00B228E6" w14:paraId="56A1A268" w14:textId="77777777" w:rsidTr="00B228E6">
        <w:trPr>
          <w:gridAfter w:val="1"/>
          <w:wAfter w:w="6" w:type="dxa"/>
          <w:trHeight w:val="123"/>
        </w:trPr>
        <w:tc>
          <w:tcPr>
            <w:tcW w:w="2419" w:type="dxa"/>
          </w:tcPr>
          <w:p w14:paraId="3B37AA56"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3.2. Оказание образовательной поддержке семье по запросам и актуальным потребностям</w:t>
            </w:r>
          </w:p>
        </w:tc>
        <w:tc>
          <w:tcPr>
            <w:tcW w:w="8080" w:type="dxa"/>
          </w:tcPr>
          <w:p w14:paraId="618E70EB"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Специалист реализует перечень планируемых мероприятий индивидуальной программы сопровождения замещающей семьи различным видам деятельности. </w:t>
            </w:r>
          </w:p>
          <w:p w14:paraId="308ED2B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Возможны следующие формы проведения мероприятий:</w:t>
            </w:r>
          </w:p>
          <w:p w14:paraId="7237A806" w14:textId="41E46555" w:rsidR="00B228E6" w:rsidRPr="00B228E6" w:rsidRDefault="00DC3F03" w:rsidP="00BD7F19">
            <w:pPr>
              <w:pStyle w:val="TableParagraph"/>
              <w:numPr>
                <w:ilvl w:val="0"/>
                <w:numId w:val="79"/>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ндивидуальные и групповые консультации для родителей по воспитанию ребенка;</w:t>
            </w:r>
          </w:p>
          <w:p w14:paraId="5C35E8B0" w14:textId="7421FC34" w:rsidR="00B228E6" w:rsidRPr="00B228E6" w:rsidRDefault="00DC3F03" w:rsidP="00BD7F19">
            <w:pPr>
              <w:pStyle w:val="TableParagraph"/>
              <w:numPr>
                <w:ilvl w:val="0"/>
                <w:numId w:val="79"/>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еминары и интерактивные лекции, беседы по темам воспитания приемных детей для родителей;</w:t>
            </w:r>
          </w:p>
          <w:p w14:paraId="1B2C812E" w14:textId="2BD44A8B" w:rsidR="00B228E6" w:rsidRPr="00B228E6" w:rsidRDefault="00DC3F03" w:rsidP="00BD7F19">
            <w:pPr>
              <w:pStyle w:val="TableParagraph"/>
              <w:numPr>
                <w:ilvl w:val="0"/>
                <w:numId w:val="79"/>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00B228E6" w:rsidRPr="00B228E6">
              <w:rPr>
                <w:rFonts w:ascii="Times New Roman" w:hAnsi="Times New Roman" w:cs="Times New Roman"/>
                <w:sz w:val="24"/>
                <w:szCs w:val="24"/>
                <w:lang w:val="ru-RU"/>
              </w:rPr>
              <w:t>рупповые тренинги для родителей по ра</w:t>
            </w:r>
            <w:r>
              <w:rPr>
                <w:rFonts w:ascii="Times New Roman" w:hAnsi="Times New Roman" w:cs="Times New Roman"/>
                <w:sz w:val="24"/>
                <w:szCs w:val="24"/>
                <w:lang w:val="ru-RU"/>
              </w:rPr>
              <w:t>звитию родительской компетенции.</w:t>
            </w:r>
          </w:p>
          <w:p w14:paraId="15648201" w14:textId="44EC334E" w:rsidR="00B228E6" w:rsidRPr="00B228E6" w:rsidRDefault="00DC3F03" w:rsidP="00DC3F03">
            <w:pPr>
              <w:pStyle w:val="TableParagraph"/>
              <w:spacing w:line="240" w:lineRule="auto"/>
              <w:ind w:left="7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ри этом специалист проводит следующую работу:</w:t>
            </w:r>
          </w:p>
          <w:p w14:paraId="4BDC0DFF" w14:textId="44CC50D8" w:rsidR="00B228E6" w:rsidRPr="00B228E6" w:rsidRDefault="00DC3F03" w:rsidP="00BD7F19">
            <w:pPr>
              <w:pStyle w:val="TableParagraph"/>
              <w:numPr>
                <w:ilvl w:val="0"/>
                <w:numId w:val="79"/>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одготовку литературы, освещающей необходимую тему, разъяснение способа получения к ней доступа</w:t>
            </w:r>
            <w:r>
              <w:rPr>
                <w:rFonts w:ascii="Times New Roman" w:hAnsi="Times New Roman" w:cs="Times New Roman"/>
                <w:sz w:val="24"/>
                <w:szCs w:val="24"/>
                <w:lang w:val="ru-RU"/>
              </w:rPr>
              <w:t>;</w:t>
            </w:r>
          </w:p>
          <w:p w14:paraId="5411BADD" w14:textId="2B995EB5" w:rsidR="00B228E6" w:rsidRPr="00B228E6" w:rsidRDefault="00DC3F03" w:rsidP="00BD7F19">
            <w:pPr>
              <w:pStyle w:val="TableParagraph"/>
              <w:numPr>
                <w:ilvl w:val="0"/>
                <w:numId w:val="79"/>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одготовку видеоматериалов и иных форм информации, изучение и обсуждение с семьей содержания материалов, возможностей использования полученных знаний для жизни семьи</w:t>
            </w:r>
            <w:r>
              <w:rPr>
                <w:rFonts w:ascii="Times New Roman" w:hAnsi="Times New Roman" w:cs="Times New Roman"/>
                <w:sz w:val="24"/>
                <w:szCs w:val="24"/>
                <w:lang w:val="ru-RU"/>
              </w:rPr>
              <w:t>;</w:t>
            </w:r>
          </w:p>
          <w:p w14:paraId="473A9836" w14:textId="4E29EB3D" w:rsidR="00B228E6" w:rsidRPr="00B228E6" w:rsidRDefault="00DC3F03" w:rsidP="00BD7F19">
            <w:pPr>
              <w:pStyle w:val="TableParagraph"/>
              <w:numPr>
                <w:ilvl w:val="0"/>
                <w:numId w:val="79"/>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бучение педагогическим и психологическим навыкам взаимодействия с ребенком (игры с детьми, доступные родителям методики обучения и развития ребенка, приемы эффективной коммуникации, др.)</w:t>
            </w:r>
            <w:r>
              <w:rPr>
                <w:rFonts w:ascii="Times New Roman" w:hAnsi="Times New Roman" w:cs="Times New Roman"/>
                <w:sz w:val="24"/>
                <w:szCs w:val="24"/>
                <w:lang w:val="ru-RU"/>
              </w:rPr>
              <w:t>;</w:t>
            </w:r>
          </w:p>
          <w:p w14:paraId="2DEE26FC" w14:textId="0CF64B2E" w:rsidR="00B228E6" w:rsidRPr="00B228E6" w:rsidRDefault="00DC3F03" w:rsidP="00BD7F19">
            <w:pPr>
              <w:pStyle w:val="TableParagraph"/>
              <w:numPr>
                <w:ilvl w:val="0"/>
                <w:numId w:val="79"/>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00B228E6" w:rsidRPr="00B228E6">
              <w:rPr>
                <w:rFonts w:ascii="Times New Roman" w:hAnsi="Times New Roman" w:cs="Times New Roman"/>
                <w:sz w:val="24"/>
                <w:szCs w:val="24"/>
                <w:lang w:val="ru-RU"/>
              </w:rPr>
              <w:t>онсультации по вопросам организации пространства в доме с учетом потребностей семьи, коррекции правил, режима дня и пр.</w:t>
            </w:r>
          </w:p>
          <w:p w14:paraId="245A6372"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Все виды работы предполагают рекомендации, их объяснения с постоянной поддержкой статуса, уверенности и компетентности родителей. Мероприятия могут реализовываться как на территории семьи, так и на территории организации.</w:t>
            </w:r>
          </w:p>
        </w:tc>
        <w:tc>
          <w:tcPr>
            <w:tcW w:w="1984" w:type="dxa"/>
          </w:tcPr>
          <w:p w14:paraId="3AA5D459"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 xml:space="preserve">Куратор, </w:t>
            </w:r>
          </w:p>
          <w:p w14:paraId="06D01C33" w14:textId="0A9E8F42" w:rsidR="00B228E6" w:rsidRPr="00B228E6" w:rsidRDefault="00DC3F03"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120" w:type="dxa"/>
          </w:tcPr>
          <w:p w14:paraId="78D6770A"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Регулярно, согласно перечню планируемых мероприятий индивидуальной программы сопровождения</w:t>
            </w:r>
          </w:p>
        </w:tc>
      </w:tr>
      <w:tr w:rsidR="00B228E6" w:rsidRPr="00B228E6" w14:paraId="2EB53EFA" w14:textId="77777777" w:rsidTr="00B228E6">
        <w:trPr>
          <w:gridAfter w:val="1"/>
          <w:wAfter w:w="6" w:type="dxa"/>
          <w:trHeight w:val="804"/>
        </w:trPr>
        <w:tc>
          <w:tcPr>
            <w:tcW w:w="2419" w:type="dxa"/>
          </w:tcPr>
          <w:p w14:paraId="11E05FA7"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3.3. Оказание психолого-педагогической поддержки семье и ребенку в соответствии с планом сопровождения семьи, а также по ее запросам и актуальным потребностям</w:t>
            </w:r>
          </w:p>
        </w:tc>
        <w:tc>
          <w:tcPr>
            <w:tcW w:w="8080" w:type="dxa"/>
          </w:tcPr>
          <w:p w14:paraId="67C24469"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Куратор организует и проводит самостоятельно или с привлечением других специалистов (социального педагога, дефектолога, логопеда) консультации и иные мероприятия по психологической поддержке семьи: регулярные (согласно плану) и по запросу от семьи.</w:t>
            </w:r>
          </w:p>
          <w:p w14:paraId="22C75992"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Возможны следующие формы проведения мероприятий:</w:t>
            </w:r>
          </w:p>
          <w:p w14:paraId="54C3FF51" w14:textId="0B9D1013" w:rsidR="00B228E6" w:rsidRPr="00B228E6" w:rsidRDefault="00DC3F03" w:rsidP="00BD7F19">
            <w:pPr>
              <w:pStyle w:val="a5"/>
              <w:widowControl/>
              <w:numPr>
                <w:ilvl w:val="0"/>
                <w:numId w:val="80"/>
              </w:numPr>
              <w:autoSpaceDE/>
              <w:autoSpaceDN/>
              <w:ind w:left="437" w:right="114"/>
              <w:rPr>
                <w:rStyle w:val="fontstyle01"/>
                <w:rFonts w:ascii="Times New Roman" w:hAnsi="Times New Roman"/>
                <w:lang w:val="ru-RU"/>
              </w:rPr>
            </w:pPr>
            <w:r>
              <w:rPr>
                <w:rStyle w:val="fontstyle01"/>
                <w:rFonts w:ascii="Times New Roman" w:hAnsi="Times New Roman"/>
                <w:lang w:val="ru-RU"/>
              </w:rPr>
              <w:t>к</w:t>
            </w:r>
            <w:r w:rsidR="00B228E6" w:rsidRPr="00B228E6">
              <w:rPr>
                <w:rStyle w:val="fontstyle01"/>
                <w:rFonts w:ascii="Times New Roman" w:hAnsi="Times New Roman"/>
                <w:lang w:val="ru-RU"/>
              </w:rPr>
              <w:t>онсультирование семьи в целом, направленное на преодоление симптоматических проявлений, разрешение конфликтов, интеграцию семьи, выработку и принятие семейных правил, укрепление подсистем, развитие коммуникаций, формирование предпочитаемого видения развития семьи др.</w:t>
            </w:r>
            <w:r>
              <w:rPr>
                <w:rStyle w:val="fontstyle01"/>
                <w:rFonts w:ascii="Times New Roman" w:hAnsi="Times New Roman"/>
                <w:lang w:val="ru-RU"/>
              </w:rPr>
              <w:t>;</w:t>
            </w:r>
          </w:p>
          <w:p w14:paraId="7E26B8FD" w14:textId="551D14FE" w:rsidR="00B228E6" w:rsidRPr="00B228E6" w:rsidRDefault="00DC3F03" w:rsidP="00BD7F19">
            <w:pPr>
              <w:pStyle w:val="a5"/>
              <w:widowControl/>
              <w:numPr>
                <w:ilvl w:val="0"/>
                <w:numId w:val="80"/>
              </w:numPr>
              <w:autoSpaceDE/>
              <w:autoSpaceDN/>
              <w:ind w:left="437" w:right="114"/>
              <w:rPr>
                <w:rStyle w:val="fontstyle01"/>
                <w:rFonts w:ascii="Times New Roman" w:hAnsi="Times New Roman"/>
                <w:lang w:val="ru-RU"/>
              </w:rPr>
            </w:pPr>
            <w:r>
              <w:rPr>
                <w:rStyle w:val="fontstyle01"/>
                <w:rFonts w:ascii="Times New Roman" w:hAnsi="Times New Roman"/>
                <w:lang w:val="ru-RU"/>
              </w:rPr>
              <w:t>к</w:t>
            </w:r>
            <w:r w:rsidR="00B228E6" w:rsidRPr="00B228E6">
              <w:rPr>
                <w:rStyle w:val="fontstyle01"/>
                <w:rFonts w:ascii="Times New Roman" w:hAnsi="Times New Roman"/>
                <w:lang w:val="ru-RU"/>
              </w:rPr>
              <w:t>онсультирование супружеской и родительской пары, направленное на выработку единого стиля взаимодействия с детьми, развитие форм поддержки друг друга, формирование предпочитаемого взаимодействия внутри подсистемы</w:t>
            </w:r>
            <w:r>
              <w:rPr>
                <w:rStyle w:val="fontstyle01"/>
                <w:rFonts w:ascii="Times New Roman" w:hAnsi="Times New Roman"/>
                <w:lang w:val="ru-RU"/>
              </w:rPr>
              <w:t>;</w:t>
            </w:r>
          </w:p>
          <w:p w14:paraId="2E93B7B3" w14:textId="2A2A8AC9" w:rsidR="00B228E6" w:rsidRPr="00B228E6" w:rsidRDefault="00DC3F03" w:rsidP="00BD7F19">
            <w:pPr>
              <w:pStyle w:val="a5"/>
              <w:widowControl/>
              <w:numPr>
                <w:ilvl w:val="0"/>
                <w:numId w:val="80"/>
              </w:numPr>
              <w:autoSpaceDE/>
              <w:autoSpaceDN/>
              <w:ind w:left="437" w:right="114"/>
              <w:rPr>
                <w:rStyle w:val="fontstyle01"/>
                <w:rFonts w:ascii="Times New Roman" w:hAnsi="Times New Roman"/>
                <w:lang w:val="ru-RU"/>
              </w:rPr>
            </w:pPr>
            <w:r>
              <w:rPr>
                <w:rStyle w:val="fontstyle01"/>
                <w:rFonts w:ascii="Times New Roman" w:hAnsi="Times New Roman"/>
                <w:lang w:val="ru-RU"/>
              </w:rPr>
              <w:t>к</w:t>
            </w:r>
            <w:r w:rsidR="00B228E6" w:rsidRPr="00B228E6">
              <w:rPr>
                <w:rStyle w:val="fontstyle01"/>
                <w:rFonts w:ascii="Times New Roman" w:hAnsi="Times New Roman"/>
                <w:lang w:val="ru-RU"/>
              </w:rPr>
              <w:t>онсультирование семьи по вопросам интеграции историй кровной и замещающей семей, способам сохранения связи с историей ребенка и пр.</w:t>
            </w:r>
            <w:r>
              <w:rPr>
                <w:rStyle w:val="fontstyle01"/>
                <w:rFonts w:ascii="Times New Roman" w:hAnsi="Times New Roman"/>
                <w:lang w:val="ru-RU"/>
              </w:rPr>
              <w:t>;</w:t>
            </w:r>
          </w:p>
          <w:p w14:paraId="73FB162E" w14:textId="63ED6860" w:rsidR="00B228E6" w:rsidRPr="00B228E6" w:rsidRDefault="00DC3F03" w:rsidP="00BD7F19">
            <w:pPr>
              <w:pStyle w:val="a5"/>
              <w:widowControl/>
              <w:numPr>
                <w:ilvl w:val="0"/>
                <w:numId w:val="80"/>
              </w:numPr>
              <w:autoSpaceDE/>
              <w:autoSpaceDN/>
              <w:ind w:left="437" w:right="114"/>
              <w:rPr>
                <w:rStyle w:val="fontstyle01"/>
                <w:rFonts w:ascii="Times New Roman" w:hAnsi="Times New Roman"/>
                <w:lang w:val="ru-RU"/>
              </w:rPr>
            </w:pPr>
            <w:r>
              <w:rPr>
                <w:rStyle w:val="fontstyle01"/>
                <w:rFonts w:ascii="Times New Roman" w:hAnsi="Times New Roman"/>
                <w:lang w:val="ru-RU"/>
              </w:rPr>
              <w:t>д</w:t>
            </w:r>
            <w:r w:rsidR="00B228E6" w:rsidRPr="00B228E6">
              <w:rPr>
                <w:rStyle w:val="fontstyle01"/>
                <w:rFonts w:ascii="Times New Roman" w:hAnsi="Times New Roman"/>
                <w:lang w:val="ru-RU"/>
              </w:rPr>
              <w:t>етское консультирование, направленное на преодоление эмоциональных сложностей, сложностей взаимодействия, развитие у ребенка навыков понимания и регуляции эмоциональных состояний и пр.</w:t>
            </w:r>
            <w:r>
              <w:rPr>
                <w:rStyle w:val="fontstyle01"/>
                <w:rFonts w:ascii="Times New Roman" w:hAnsi="Times New Roman"/>
                <w:lang w:val="ru-RU"/>
              </w:rPr>
              <w:t>;</w:t>
            </w:r>
          </w:p>
          <w:p w14:paraId="028EDFD8" w14:textId="7BBCC618" w:rsidR="00B228E6" w:rsidRPr="00B228E6" w:rsidRDefault="00DC3F03" w:rsidP="00BD7F19">
            <w:pPr>
              <w:pStyle w:val="a5"/>
              <w:widowControl/>
              <w:numPr>
                <w:ilvl w:val="0"/>
                <w:numId w:val="80"/>
              </w:numPr>
              <w:autoSpaceDE/>
              <w:autoSpaceDN/>
              <w:ind w:left="437" w:right="114"/>
              <w:rPr>
                <w:rStyle w:val="fontstyle01"/>
                <w:rFonts w:ascii="Times New Roman" w:hAnsi="Times New Roman"/>
                <w:lang w:val="ru-RU"/>
              </w:rPr>
            </w:pPr>
            <w:r>
              <w:rPr>
                <w:rStyle w:val="fontstyle01"/>
                <w:rFonts w:ascii="Times New Roman" w:hAnsi="Times New Roman"/>
                <w:lang w:val="ru-RU"/>
              </w:rPr>
              <w:t>г</w:t>
            </w:r>
            <w:r w:rsidR="00B228E6" w:rsidRPr="00B228E6">
              <w:rPr>
                <w:rStyle w:val="fontstyle01"/>
                <w:rFonts w:ascii="Times New Roman" w:hAnsi="Times New Roman"/>
                <w:lang w:val="ru-RU"/>
              </w:rPr>
              <w:t>рупповое консультирование членов семьи (участие в различных группах коммуникативной компетентности, эмоционального развития, детско-роди</w:t>
            </w:r>
            <w:r>
              <w:rPr>
                <w:rStyle w:val="fontstyle01"/>
                <w:rFonts w:ascii="Times New Roman" w:hAnsi="Times New Roman"/>
                <w:lang w:val="ru-RU"/>
              </w:rPr>
              <w:t>тельского взаимодействия и др.);</w:t>
            </w:r>
          </w:p>
          <w:p w14:paraId="3E2E2222" w14:textId="1E76038D" w:rsidR="00B228E6" w:rsidRPr="00B228E6" w:rsidRDefault="00DC3F03" w:rsidP="00BD7F19">
            <w:pPr>
              <w:pStyle w:val="a5"/>
              <w:widowControl/>
              <w:numPr>
                <w:ilvl w:val="0"/>
                <w:numId w:val="80"/>
              </w:numPr>
              <w:autoSpaceDE/>
              <w:autoSpaceDN/>
              <w:ind w:left="437" w:right="114"/>
              <w:rPr>
                <w:rStyle w:val="fontstyle01"/>
                <w:rFonts w:ascii="Times New Roman" w:hAnsi="Times New Roman"/>
                <w:lang w:val="ru-RU"/>
              </w:rPr>
            </w:pPr>
            <w:r>
              <w:rPr>
                <w:rStyle w:val="fontstyle01"/>
                <w:rFonts w:ascii="Times New Roman" w:hAnsi="Times New Roman"/>
                <w:lang w:val="ru-RU"/>
              </w:rPr>
              <w:t>д</w:t>
            </w:r>
            <w:r w:rsidR="00B228E6" w:rsidRPr="00B228E6">
              <w:rPr>
                <w:rStyle w:val="fontstyle01"/>
                <w:rFonts w:ascii="Times New Roman" w:hAnsi="Times New Roman"/>
                <w:lang w:val="ru-RU"/>
              </w:rPr>
              <w:t>иагностика познавательной сферы ребенка, подготовка и предоставление родителям рекомендаций по коррекции имеющихся нарушений и организации учебной деятельности ребенка, помощь родителям и ребенку в применении полученных рекомендаций</w:t>
            </w:r>
            <w:r>
              <w:rPr>
                <w:rStyle w:val="fontstyle01"/>
                <w:rFonts w:ascii="Times New Roman" w:hAnsi="Times New Roman"/>
                <w:lang w:val="ru-RU"/>
              </w:rPr>
              <w:t>.</w:t>
            </w:r>
          </w:p>
          <w:p w14:paraId="0AE042D5"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Желательно, чтобы большая часть мероприятия осуществлялась на территории организации, что способствует большей эффективности психологической работы. Выезд на дом, как правило, связан с кризисными ситуациями, крайне низкой мотивацией семьи, является временной и разовой мерой, во время которой психолог оказывает поддержку в </w:t>
            </w:r>
            <w:r w:rsidRPr="00B228E6">
              <w:rPr>
                <w:rStyle w:val="fontstyle01"/>
                <w:rFonts w:ascii="Times New Roman" w:hAnsi="Times New Roman" w:cs="Times New Roman"/>
                <w:lang w:val="ru-RU"/>
              </w:rPr>
              <w:lastRenderedPageBreak/>
              <w:t>кризисном состоянии и мотивирует семью на посещение консультаций в организации.</w:t>
            </w:r>
          </w:p>
        </w:tc>
        <w:tc>
          <w:tcPr>
            <w:tcW w:w="1984" w:type="dxa"/>
          </w:tcPr>
          <w:p w14:paraId="58708CA4"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lastRenderedPageBreak/>
              <w:t xml:space="preserve">Куратор, </w:t>
            </w:r>
          </w:p>
          <w:p w14:paraId="70D0504F" w14:textId="386D6492" w:rsidR="00B228E6" w:rsidRPr="00B228E6" w:rsidRDefault="00DC3F03"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120" w:type="dxa"/>
          </w:tcPr>
          <w:p w14:paraId="02A5D3A6"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Регулярно, согласно перечню планируемых мероприятий индивидуальной программы сопровождения</w:t>
            </w:r>
          </w:p>
        </w:tc>
      </w:tr>
      <w:tr w:rsidR="00B228E6" w:rsidRPr="00B228E6" w14:paraId="4D5A304D" w14:textId="77777777" w:rsidTr="00B228E6">
        <w:trPr>
          <w:gridAfter w:val="1"/>
          <w:wAfter w:w="6" w:type="dxa"/>
          <w:trHeight w:val="804"/>
        </w:trPr>
        <w:tc>
          <w:tcPr>
            <w:tcW w:w="2419" w:type="dxa"/>
          </w:tcPr>
          <w:p w14:paraId="7A3DD516"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3.4. Консультирование семьи по организации досуга и расширению позитивных социальных связей, вовлечение семьи в досуговые мероприятия</w:t>
            </w:r>
          </w:p>
        </w:tc>
        <w:tc>
          <w:tcPr>
            <w:tcW w:w="8080" w:type="dxa"/>
          </w:tcPr>
          <w:p w14:paraId="31249CC9"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Ответственный специалист привлекает социального работника, руководитель службы привлекает сотрудников сферы услуг и досуга к консультированию семьи по определению и созданию наиболее приемлемых условий для социализации ребенка и семьи в целом.</w:t>
            </w:r>
          </w:p>
          <w:p w14:paraId="649FA528"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 согласии с перечнем мероприятий или возникшими потребностями семьи организуется участие членов семьи в спортивных мероприятиях, секциях, кружках, праздниках и пр. Важно в организации мероприятии учитывать важность совместного позитивного семейного опыта и реализацию задачи сопровождения семьи в целом, а не только индивидуальные потребности приемного ребенка.</w:t>
            </w:r>
          </w:p>
        </w:tc>
        <w:tc>
          <w:tcPr>
            <w:tcW w:w="1984" w:type="dxa"/>
          </w:tcPr>
          <w:p w14:paraId="5B8FDD13"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3921112C" w14:textId="6396108C" w:rsidR="00B228E6" w:rsidRPr="00B228E6" w:rsidRDefault="00DC3F03"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к</w:t>
            </w:r>
            <w:r w:rsidR="00B228E6" w:rsidRPr="00B228E6">
              <w:rPr>
                <w:rFonts w:ascii="Times New Roman" w:hAnsi="Times New Roman" w:cs="Times New Roman"/>
                <w:spacing w:val="-3"/>
                <w:sz w:val="24"/>
                <w:szCs w:val="24"/>
                <w:lang w:val="ru-RU"/>
              </w:rPr>
              <w:t xml:space="preserve">уратор, </w:t>
            </w:r>
          </w:p>
          <w:p w14:paraId="449C94B5" w14:textId="1ED5B10D" w:rsidR="00B228E6" w:rsidRPr="00B228E6" w:rsidRDefault="00DC3F03"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с</w:t>
            </w:r>
            <w:r w:rsidR="00B228E6" w:rsidRPr="00B228E6">
              <w:rPr>
                <w:rFonts w:ascii="Times New Roman" w:hAnsi="Times New Roman" w:cs="Times New Roman"/>
                <w:spacing w:val="-3"/>
                <w:sz w:val="24"/>
                <w:szCs w:val="24"/>
                <w:lang w:val="ru-RU"/>
              </w:rPr>
              <w:t>оциальный педагог</w:t>
            </w:r>
          </w:p>
        </w:tc>
        <w:tc>
          <w:tcPr>
            <w:tcW w:w="2120" w:type="dxa"/>
          </w:tcPr>
          <w:p w14:paraId="4601C7C8"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Регулярно, согласно перечню планируемых мероприятий индивидуальной программы сопровождения</w:t>
            </w:r>
          </w:p>
        </w:tc>
      </w:tr>
      <w:tr w:rsidR="00B228E6" w:rsidRPr="00B228E6" w14:paraId="304D5586" w14:textId="77777777" w:rsidTr="00B228E6">
        <w:trPr>
          <w:gridAfter w:val="1"/>
          <w:wAfter w:w="6" w:type="dxa"/>
          <w:trHeight w:val="804"/>
        </w:trPr>
        <w:tc>
          <w:tcPr>
            <w:tcW w:w="2419" w:type="dxa"/>
          </w:tcPr>
          <w:p w14:paraId="17FBE25A"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3.5. Консультирование по вопросам социальной защиты, здоровья детей и юридическим вопросам</w:t>
            </w:r>
          </w:p>
        </w:tc>
        <w:tc>
          <w:tcPr>
            <w:tcW w:w="8080" w:type="dxa"/>
          </w:tcPr>
          <w:p w14:paraId="35274B25"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Социальный педагог проводит для семьи самостоятельно или организует (совместно с руководителем службы), встречи с профильными специалистами, консультации по вопросам социальной защиты, здоровья детей или по решению юридических вопросов, связанных с приемом ребенка в семью.</w:t>
            </w:r>
          </w:p>
          <w:p w14:paraId="3F7AA9FA"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Часть консультаций может проводиться в групповом формате для нескольких замещающих семей.</w:t>
            </w:r>
          </w:p>
        </w:tc>
        <w:tc>
          <w:tcPr>
            <w:tcW w:w="1984" w:type="dxa"/>
          </w:tcPr>
          <w:p w14:paraId="5FD7A5FF"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6F082118" w14:textId="0A8515CC" w:rsidR="00B228E6" w:rsidRPr="00B228E6" w:rsidRDefault="00DC3F03"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с</w:t>
            </w:r>
            <w:r w:rsidR="00B228E6" w:rsidRPr="00B228E6">
              <w:rPr>
                <w:rFonts w:ascii="Times New Roman" w:hAnsi="Times New Roman" w:cs="Times New Roman"/>
                <w:spacing w:val="-3"/>
                <w:sz w:val="24"/>
                <w:szCs w:val="24"/>
                <w:lang w:val="ru-RU"/>
              </w:rPr>
              <w:t>оциальный педагог</w:t>
            </w:r>
          </w:p>
        </w:tc>
        <w:tc>
          <w:tcPr>
            <w:tcW w:w="2120" w:type="dxa"/>
          </w:tcPr>
          <w:p w14:paraId="25EA806B"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Регулярно, согласно перечню планируемых мероприятий индивидуальной программы сопровождения</w:t>
            </w:r>
          </w:p>
        </w:tc>
      </w:tr>
      <w:tr w:rsidR="00B228E6" w:rsidRPr="00B228E6" w14:paraId="5C593577" w14:textId="77777777" w:rsidTr="00B228E6">
        <w:trPr>
          <w:gridAfter w:val="1"/>
          <w:wAfter w:w="6" w:type="dxa"/>
          <w:trHeight w:val="267"/>
        </w:trPr>
        <w:tc>
          <w:tcPr>
            <w:tcW w:w="2419" w:type="dxa"/>
          </w:tcPr>
          <w:p w14:paraId="21D6C88D" w14:textId="77777777" w:rsidR="00B228E6" w:rsidRPr="00B228E6" w:rsidRDefault="00B228E6" w:rsidP="00B228E6">
            <w:pPr>
              <w:pStyle w:val="TableParagraph"/>
              <w:spacing w:line="240" w:lineRule="auto"/>
              <w:ind w:right="142"/>
              <w:rPr>
                <w:rFonts w:ascii="Times New Roman" w:hAnsi="Times New Roman" w:cs="Times New Roman"/>
                <w:b/>
                <w:sz w:val="24"/>
                <w:szCs w:val="24"/>
                <w:lang w:val="ru-RU"/>
              </w:rPr>
            </w:pPr>
            <w:r w:rsidRPr="00B228E6">
              <w:rPr>
                <w:rFonts w:ascii="Times New Roman" w:hAnsi="Times New Roman" w:cs="Times New Roman"/>
                <w:b/>
                <w:sz w:val="24"/>
                <w:szCs w:val="24"/>
                <w:lang w:val="ru-RU"/>
              </w:rPr>
              <w:t>4 этап</w:t>
            </w:r>
          </w:p>
        </w:tc>
        <w:tc>
          <w:tcPr>
            <w:tcW w:w="12184" w:type="dxa"/>
            <w:gridSpan w:val="3"/>
          </w:tcPr>
          <w:p w14:paraId="47D89F04" w14:textId="77777777" w:rsidR="00B228E6" w:rsidRPr="00B228E6" w:rsidRDefault="00B228E6" w:rsidP="00B228E6">
            <w:pPr>
              <w:pStyle w:val="TableParagraph"/>
              <w:spacing w:line="240" w:lineRule="auto"/>
              <w:ind w:left="122" w:right="114"/>
              <w:jc w:val="both"/>
              <w:rPr>
                <w:rFonts w:ascii="Times New Roman" w:hAnsi="Times New Roman" w:cs="Times New Roman"/>
                <w:b/>
                <w:sz w:val="24"/>
                <w:szCs w:val="24"/>
                <w:lang w:val="ru-RU"/>
              </w:rPr>
            </w:pPr>
            <w:r w:rsidRPr="00B228E6">
              <w:rPr>
                <w:rFonts w:ascii="Times New Roman" w:hAnsi="Times New Roman" w:cs="Times New Roman"/>
                <w:b/>
                <w:sz w:val="24"/>
                <w:szCs w:val="24"/>
                <w:lang w:val="ru-RU"/>
              </w:rPr>
              <w:t>Промежуточный мониторинг состояния развития приемного ребенка в семье и динамики адаптации семьи</w:t>
            </w:r>
          </w:p>
        </w:tc>
      </w:tr>
      <w:tr w:rsidR="00B228E6" w:rsidRPr="00B228E6" w14:paraId="3AF77963" w14:textId="77777777" w:rsidTr="00B228E6">
        <w:trPr>
          <w:gridAfter w:val="1"/>
          <w:wAfter w:w="6" w:type="dxa"/>
          <w:trHeight w:val="537"/>
        </w:trPr>
        <w:tc>
          <w:tcPr>
            <w:tcW w:w="2419" w:type="dxa"/>
          </w:tcPr>
          <w:p w14:paraId="65650E57" w14:textId="51D595B9" w:rsidR="00B228E6" w:rsidRPr="00B228E6" w:rsidRDefault="00B228E6" w:rsidP="00DC3F03">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4.1. Мониторинг состояния развития </w:t>
            </w:r>
            <w:r w:rsidR="00DC3F03">
              <w:rPr>
                <w:rStyle w:val="fontstyle01"/>
                <w:rFonts w:ascii="Times New Roman" w:hAnsi="Times New Roman" w:cs="Times New Roman"/>
                <w:lang w:val="ru-RU"/>
              </w:rPr>
              <w:t>подопечного</w:t>
            </w:r>
            <w:r w:rsidRPr="00B228E6">
              <w:rPr>
                <w:rStyle w:val="fontstyle01"/>
                <w:rFonts w:ascii="Times New Roman" w:hAnsi="Times New Roman" w:cs="Times New Roman"/>
                <w:lang w:val="ru-RU"/>
              </w:rPr>
              <w:t xml:space="preserve"> ребенка в семье и динамики адаптации семьи</w:t>
            </w:r>
          </w:p>
        </w:tc>
        <w:tc>
          <w:tcPr>
            <w:tcW w:w="8080" w:type="dxa"/>
          </w:tcPr>
          <w:p w14:paraId="70E3FFF6" w14:textId="0E95B80B" w:rsidR="00B228E6" w:rsidRPr="00B228E6" w:rsidRDefault="00B228E6" w:rsidP="00B228E6">
            <w:pPr>
              <w:widowControl/>
              <w:autoSpaceDE/>
              <w:autoSpaceDN/>
              <w:spacing w:after="0" w:line="240" w:lineRule="auto"/>
              <w:ind w:left="122" w:right="114"/>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В ходе проведения мониторинга куратор организует встречу с семьей вовремя, </w:t>
            </w:r>
            <w:r w:rsidRPr="00B228E6">
              <w:rPr>
                <w:rFonts w:ascii="Times New Roman" w:hAnsi="Times New Roman" w:cs="Times New Roman"/>
                <w:sz w:val="24"/>
                <w:szCs w:val="24"/>
                <w:lang w:val="ru-RU"/>
              </w:rPr>
              <w:t>которой проводит сбор и анализ информации о психическом и физическом развитии детей в замещающей семье. состояния развития приемного ребенка, также можно проанализировать следующие моменты</w:t>
            </w:r>
            <w:r w:rsidR="00DC3F03">
              <w:rPr>
                <w:rFonts w:ascii="Times New Roman" w:hAnsi="Times New Roman" w:cs="Times New Roman"/>
                <w:sz w:val="24"/>
                <w:szCs w:val="24"/>
                <w:lang w:val="ru-RU"/>
              </w:rPr>
              <w:t>:</w:t>
            </w:r>
            <w:r w:rsidRPr="00B228E6">
              <w:rPr>
                <w:rFonts w:ascii="Times New Roman" w:hAnsi="Times New Roman" w:cs="Times New Roman"/>
                <w:sz w:val="24"/>
                <w:szCs w:val="24"/>
                <w:lang w:val="ru-RU"/>
              </w:rPr>
              <w:t xml:space="preserve"> </w:t>
            </w:r>
          </w:p>
          <w:p w14:paraId="75DF70D5" w14:textId="6E28025D" w:rsidR="00B228E6" w:rsidRPr="00B228E6" w:rsidRDefault="00DC3F03" w:rsidP="00BD7F19">
            <w:pPr>
              <w:pStyle w:val="a5"/>
              <w:widowControl/>
              <w:numPr>
                <w:ilvl w:val="0"/>
                <w:numId w:val="81"/>
              </w:numPr>
              <w:autoSpaceDE/>
              <w:autoSpaceDN/>
              <w:ind w:left="437" w:right="114"/>
              <w:rPr>
                <w:rStyle w:val="fontstyle01"/>
                <w:rFonts w:ascii="Times New Roman" w:hAnsi="Times New Roman"/>
                <w:lang w:val="ru-RU"/>
              </w:rPr>
            </w:pPr>
            <w:r>
              <w:rPr>
                <w:rStyle w:val="fontstyle01"/>
                <w:rFonts w:ascii="Times New Roman" w:hAnsi="Times New Roman"/>
                <w:lang w:val="ru-RU"/>
              </w:rPr>
              <w:t>б</w:t>
            </w:r>
            <w:r w:rsidR="00B228E6" w:rsidRPr="00B228E6">
              <w:rPr>
                <w:rStyle w:val="fontstyle01"/>
                <w:rFonts w:ascii="Times New Roman" w:hAnsi="Times New Roman"/>
                <w:lang w:val="ru-RU"/>
              </w:rPr>
              <w:t>еседу с родителями, направленную на выявление трудностей, изменений, происходящих в семье, динамику процессов адаптации и факторов риска адаптации, формулировку новых запросов на помощь специалистов</w:t>
            </w:r>
            <w:r>
              <w:rPr>
                <w:rStyle w:val="fontstyle01"/>
                <w:rFonts w:ascii="Times New Roman" w:hAnsi="Times New Roman"/>
                <w:lang w:val="ru-RU"/>
              </w:rPr>
              <w:t>;</w:t>
            </w:r>
          </w:p>
          <w:p w14:paraId="17F88DF2" w14:textId="7B2B41C0" w:rsidR="00B228E6" w:rsidRPr="00B228E6" w:rsidRDefault="00DC3F03" w:rsidP="00BD7F19">
            <w:pPr>
              <w:pStyle w:val="a5"/>
              <w:widowControl/>
              <w:numPr>
                <w:ilvl w:val="0"/>
                <w:numId w:val="81"/>
              </w:numPr>
              <w:autoSpaceDE/>
              <w:autoSpaceDN/>
              <w:ind w:left="437" w:right="114"/>
              <w:rPr>
                <w:rStyle w:val="fontstyle01"/>
                <w:rFonts w:ascii="Times New Roman" w:hAnsi="Times New Roman"/>
                <w:lang w:val="ru-RU"/>
              </w:rPr>
            </w:pPr>
            <w:r>
              <w:rPr>
                <w:rStyle w:val="fontstyle01"/>
                <w:rFonts w:ascii="Times New Roman" w:hAnsi="Times New Roman"/>
                <w:lang w:val="ru-RU"/>
              </w:rPr>
              <w:t>к</w:t>
            </w:r>
            <w:r w:rsidR="00B228E6" w:rsidRPr="00B228E6">
              <w:rPr>
                <w:rStyle w:val="fontstyle01"/>
                <w:rFonts w:ascii="Times New Roman" w:hAnsi="Times New Roman"/>
                <w:lang w:val="ru-RU"/>
              </w:rPr>
              <w:t>раткую диагностику ребенка и семьи, направленную на исследование динамики в эмоциональном со стояние, развитии, взаимоотношениях</w:t>
            </w:r>
            <w:r>
              <w:rPr>
                <w:rStyle w:val="fontstyle01"/>
                <w:rFonts w:ascii="Times New Roman" w:hAnsi="Times New Roman"/>
                <w:lang w:val="ru-RU"/>
              </w:rPr>
              <w:t>;</w:t>
            </w:r>
          </w:p>
          <w:p w14:paraId="356A4C6A" w14:textId="43B5C4B3" w:rsidR="00B228E6" w:rsidRPr="00B228E6" w:rsidRDefault="00DC3F03" w:rsidP="00BD7F19">
            <w:pPr>
              <w:pStyle w:val="a5"/>
              <w:widowControl/>
              <w:numPr>
                <w:ilvl w:val="0"/>
                <w:numId w:val="81"/>
              </w:numPr>
              <w:autoSpaceDE/>
              <w:autoSpaceDN/>
              <w:ind w:left="437" w:right="114"/>
              <w:rPr>
                <w:sz w:val="24"/>
                <w:szCs w:val="24"/>
                <w:lang w:val="ru-RU"/>
              </w:rPr>
            </w:pPr>
            <w:r>
              <w:rPr>
                <w:rStyle w:val="fontstyle01"/>
                <w:rFonts w:ascii="Times New Roman" w:hAnsi="Times New Roman"/>
                <w:lang w:val="ru-RU"/>
              </w:rPr>
              <w:t>н</w:t>
            </w:r>
            <w:r w:rsidR="00B228E6" w:rsidRPr="00B228E6">
              <w:rPr>
                <w:rStyle w:val="fontstyle01"/>
                <w:rFonts w:ascii="Times New Roman" w:hAnsi="Times New Roman"/>
                <w:lang w:val="ru-RU"/>
              </w:rPr>
              <w:t>аблюдение за свободным взаимодействием членов семьи, за поведением ребенка</w:t>
            </w:r>
            <w:r>
              <w:rPr>
                <w:rStyle w:val="fontstyle01"/>
                <w:rFonts w:ascii="Times New Roman" w:hAnsi="Times New Roman"/>
                <w:lang w:val="ru-RU"/>
              </w:rPr>
              <w:t>.</w:t>
            </w:r>
          </w:p>
        </w:tc>
        <w:tc>
          <w:tcPr>
            <w:tcW w:w="1984" w:type="dxa"/>
          </w:tcPr>
          <w:p w14:paraId="4A024DA2" w14:textId="77777777" w:rsidR="00B228E6" w:rsidRPr="00B228E6" w:rsidRDefault="00B228E6" w:rsidP="00B228E6">
            <w:pPr>
              <w:pStyle w:val="TableParagraph"/>
              <w:spacing w:line="240" w:lineRule="auto"/>
              <w:ind w:left="139" w:right="95"/>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5569127F"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Через год после постановки на сопровождение</w:t>
            </w:r>
          </w:p>
        </w:tc>
      </w:tr>
      <w:tr w:rsidR="00B228E6" w:rsidRPr="00B228E6" w14:paraId="4EC7BBC7" w14:textId="77777777" w:rsidTr="00B228E6">
        <w:trPr>
          <w:gridAfter w:val="1"/>
          <w:wAfter w:w="6" w:type="dxa"/>
          <w:trHeight w:val="77"/>
        </w:trPr>
        <w:tc>
          <w:tcPr>
            <w:tcW w:w="2419" w:type="dxa"/>
          </w:tcPr>
          <w:p w14:paraId="42F8B058"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b/>
                <w:lang w:val="ru-RU"/>
              </w:rPr>
            </w:pPr>
            <w:r w:rsidRPr="00B228E6">
              <w:rPr>
                <w:rStyle w:val="fontstyle01"/>
                <w:rFonts w:ascii="Times New Roman" w:hAnsi="Times New Roman" w:cs="Times New Roman"/>
                <w:b/>
                <w:lang w:val="ru-RU"/>
              </w:rPr>
              <w:lastRenderedPageBreak/>
              <w:t>5 этап</w:t>
            </w:r>
          </w:p>
        </w:tc>
        <w:tc>
          <w:tcPr>
            <w:tcW w:w="12184" w:type="dxa"/>
            <w:gridSpan w:val="3"/>
          </w:tcPr>
          <w:p w14:paraId="5991F097"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lang w:val="ru-RU"/>
              </w:rPr>
            </w:pPr>
            <w:r w:rsidRPr="00B228E6">
              <w:rPr>
                <w:rStyle w:val="fontstyle01"/>
                <w:rFonts w:ascii="Times New Roman" w:hAnsi="Times New Roman" w:cs="Times New Roman"/>
                <w:b/>
                <w:lang w:val="ru-RU"/>
              </w:rPr>
              <w:t>Завершающий: оценка результатов сопровождения семьи</w:t>
            </w:r>
          </w:p>
        </w:tc>
      </w:tr>
      <w:tr w:rsidR="00B228E6" w:rsidRPr="00B228E6" w14:paraId="22F41E7A" w14:textId="77777777" w:rsidTr="00B228E6">
        <w:trPr>
          <w:gridAfter w:val="1"/>
          <w:wAfter w:w="6" w:type="dxa"/>
          <w:trHeight w:val="804"/>
        </w:trPr>
        <w:tc>
          <w:tcPr>
            <w:tcW w:w="2419" w:type="dxa"/>
          </w:tcPr>
          <w:p w14:paraId="5F7BA2D9"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t>5.1. Беседа с семьей об итогах сопровождения</w:t>
            </w:r>
          </w:p>
        </w:tc>
        <w:tc>
          <w:tcPr>
            <w:tcW w:w="8080" w:type="dxa"/>
          </w:tcPr>
          <w:p w14:paraId="25234BB4"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 xml:space="preserve">Ответственный специалист организует и проводит завершающую встречу с замещающей семьей. В ходе встречи он обсуждает с семьей результаты сопровождения, фиксирует их. Специалист проводит оценку способности семьи эффективно решать проблемы воспитания приемного ребенка (итоговый мониторинг), конструктивно выходить из конфликтных ситуаций, преодолевать кризисы, привлекая как внутрисемейные ресурсы, так и ресурсы вне семьи. </w:t>
            </w:r>
          </w:p>
          <w:p w14:paraId="561C0F4E"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Для проведения такой оценки специалист может разобрать несколько кризисных ситуаций, имевших место в ходе сопровождения, обсудить с семьей за счет каких способностей и навыков семьи они были преодолены. Также полезно разобрать (смоделировать, проиграть) какую-либо кризисную ситуацию, появление которой возможно в будущем (либо для разбора взять типичную ситуацию для замещающих семей, которые находятся на более поздних, чем семья, стадиях жизненного цикла).</w:t>
            </w:r>
          </w:p>
          <w:p w14:paraId="0D841827"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Также полезно, на завершающей беседе создать что-либо (документ, грамоту, коллаж, рисунок или др.), являющиеся символом участия семьи в сопровождении, этот символ может быть оставлен семье, сфотографирован специалистом. </w:t>
            </w:r>
          </w:p>
        </w:tc>
        <w:tc>
          <w:tcPr>
            <w:tcW w:w="1984" w:type="dxa"/>
          </w:tcPr>
          <w:p w14:paraId="1F9F4A77"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3CF876D8"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Последний месяц сопровождения семьи</w:t>
            </w:r>
          </w:p>
        </w:tc>
      </w:tr>
      <w:tr w:rsidR="00B228E6" w:rsidRPr="00B228E6" w14:paraId="05F31CF2" w14:textId="77777777" w:rsidTr="00B228E6">
        <w:trPr>
          <w:gridAfter w:val="1"/>
          <w:wAfter w:w="6" w:type="dxa"/>
          <w:trHeight w:val="804"/>
        </w:trPr>
        <w:tc>
          <w:tcPr>
            <w:tcW w:w="2419" w:type="dxa"/>
          </w:tcPr>
          <w:p w14:paraId="0A41F847"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t>5.2. Оформление итогового отчета по результатам предоставления услуги</w:t>
            </w:r>
          </w:p>
        </w:tc>
        <w:tc>
          <w:tcPr>
            <w:tcW w:w="8080" w:type="dxa"/>
          </w:tcPr>
          <w:p w14:paraId="1FDE79FC"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Ответственный специалист оформляет результаты сопровождения, полученные в беседе семьей, а также динамику изменений в семье (по результатам мониторинга). Итоги сопровождения формулируются в письменном виде и передаются в архив.</w:t>
            </w:r>
          </w:p>
        </w:tc>
        <w:tc>
          <w:tcPr>
            <w:tcW w:w="1984" w:type="dxa"/>
          </w:tcPr>
          <w:p w14:paraId="34FA893F"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0A70016B"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2 недели с даты завершения сопровождения</w:t>
            </w:r>
          </w:p>
        </w:tc>
      </w:tr>
    </w:tbl>
    <w:p w14:paraId="5AAA36CC" w14:textId="77777777" w:rsidR="00B228E6" w:rsidRPr="00B228E6" w:rsidRDefault="00B228E6" w:rsidP="00B228E6">
      <w:pPr>
        <w:spacing w:after="0" w:line="240" w:lineRule="auto"/>
        <w:rPr>
          <w:rFonts w:ascii="Times New Roman" w:hAnsi="Times New Roman" w:cs="Times New Roman"/>
          <w:sz w:val="24"/>
          <w:szCs w:val="24"/>
        </w:rPr>
      </w:pPr>
    </w:p>
    <w:p w14:paraId="4F050381" w14:textId="77777777" w:rsidR="00B228E6" w:rsidRPr="00B228E6" w:rsidRDefault="00B228E6" w:rsidP="0034441E">
      <w:pPr>
        <w:pStyle w:val="3"/>
        <w:ind w:left="6255" w:right="-172" w:hanging="6255"/>
        <w:jc w:val="center"/>
        <w:rPr>
          <w:rFonts w:ascii="Times New Roman" w:hAnsi="Times New Roman" w:cs="Times New Roman"/>
          <w:sz w:val="24"/>
          <w:szCs w:val="24"/>
        </w:rPr>
      </w:pPr>
      <w:bookmarkStart w:id="23" w:name="_Алгоритм_работы_специалистов_2"/>
      <w:bookmarkEnd w:id="23"/>
      <w:r w:rsidRPr="00B228E6">
        <w:rPr>
          <w:rFonts w:ascii="Times New Roman" w:hAnsi="Times New Roman" w:cs="Times New Roman"/>
          <w:sz w:val="24"/>
          <w:szCs w:val="24"/>
        </w:rPr>
        <w:t xml:space="preserve">Алгоритм </w:t>
      </w:r>
      <w:r w:rsidRPr="00B228E6">
        <w:rPr>
          <w:rFonts w:ascii="Times New Roman" w:hAnsi="Times New Roman" w:cs="Times New Roman"/>
          <w:spacing w:val="-3"/>
          <w:sz w:val="24"/>
          <w:szCs w:val="24"/>
        </w:rPr>
        <w:t xml:space="preserve">работы специалистов </w:t>
      </w:r>
      <w:r w:rsidRPr="00B228E6">
        <w:rPr>
          <w:rFonts w:ascii="Times New Roman" w:hAnsi="Times New Roman" w:cs="Times New Roman"/>
          <w:sz w:val="24"/>
          <w:szCs w:val="24"/>
        </w:rPr>
        <w:t xml:space="preserve">по оказанию </w:t>
      </w:r>
      <w:r w:rsidRPr="00B228E6">
        <w:rPr>
          <w:rFonts w:ascii="Times New Roman" w:hAnsi="Times New Roman" w:cs="Times New Roman"/>
          <w:spacing w:val="-3"/>
          <w:sz w:val="24"/>
          <w:szCs w:val="24"/>
        </w:rPr>
        <w:t xml:space="preserve">услуги </w:t>
      </w:r>
      <w:r w:rsidRPr="00B228E6">
        <w:rPr>
          <w:rFonts w:ascii="Times New Roman" w:hAnsi="Times New Roman" w:cs="Times New Roman"/>
          <w:sz w:val="24"/>
          <w:szCs w:val="24"/>
        </w:rPr>
        <w:t xml:space="preserve">по </w:t>
      </w:r>
      <w:r w:rsidRPr="00B228E6">
        <w:rPr>
          <w:rFonts w:ascii="Times New Roman" w:hAnsi="Times New Roman" w:cs="Times New Roman"/>
          <w:spacing w:val="-3"/>
          <w:sz w:val="24"/>
          <w:szCs w:val="24"/>
        </w:rPr>
        <w:t xml:space="preserve">сопровождению </w:t>
      </w:r>
      <w:r w:rsidRPr="00B228E6">
        <w:rPr>
          <w:rFonts w:ascii="Times New Roman" w:hAnsi="Times New Roman" w:cs="Times New Roman"/>
          <w:sz w:val="24"/>
          <w:szCs w:val="24"/>
        </w:rPr>
        <w:t>замещающей семьи</w:t>
      </w:r>
      <w:r w:rsidR="0034441E">
        <w:rPr>
          <w:rFonts w:ascii="Times New Roman" w:hAnsi="Times New Roman" w:cs="Times New Roman"/>
          <w:sz w:val="24"/>
          <w:szCs w:val="24"/>
        </w:rPr>
        <w:t xml:space="preserve"> </w:t>
      </w:r>
      <w:r w:rsidRPr="00B228E6">
        <w:rPr>
          <w:rFonts w:ascii="Times New Roman" w:hAnsi="Times New Roman" w:cs="Times New Roman"/>
          <w:sz w:val="24"/>
          <w:szCs w:val="24"/>
        </w:rPr>
        <w:t>(мониторинговый вид сопровождения)</w:t>
      </w:r>
    </w:p>
    <w:p w14:paraId="0E644C13" w14:textId="77777777" w:rsidR="0034441E" w:rsidRDefault="00B228E6" w:rsidP="00B228E6">
      <w:pPr>
        <w:pStyle w:val="3"/>
        <w:ind w:left="6255" w:right="543" w:hanging="5868"/>
        <w:jc w:val="center"/>
        <w:rPr>
          <w:rFonts w:ascii="Times New Roman" w:hAnsi="Times New Roman" w:cs="Times New Roman"/>
          <w:sz w:val="24"/>
          <w:szCs w:val="24"/>
        </w:rPr>
      </w:pPr>
      <w:r w:rsidRPr="00B228E6">
        <w:rPr>
          <w:rFonts w:ascii="Times New Roman" w:hAnsi="Times New Roman" w:cs="Times New Roman"/>
          <w:sz w:val="24"/>
          <w:szCs w:val="24"/>
        </w:rPr>
        <w:t xml:space="preserve"> 1 год</w:t>
      </w:r>
    </w:p>
    <w:p w14:paraId="38C73112" w14:textId="77777777" w:rsidR="0034441E" w:rsidRPr="00B228E6" w:rsidRDefault="0034441E" w:rsidP="00B228E6">
      <w:pPr>
        <w:pStyle w:val="3"/>
        <w:ind w:left="6255" w:right="543" w:hanging="5868"/>
        <w:jc w:val="center"/>
        <w:rPr>
          <w:rFonts w:ascii="Times New Roman" w:hAnsi="Times New Roman" w:cs="Times New Roman"/>
          <w:sz w:val="24"/>
          <w:szCs w:val="24"/>
        </w:rPr>
      </w:pPr>
    </w:p>
    <w:tbl>
      <w:tblPr>
        <w:tblStyle w:val="TableNormal"/>
        <w:tblW w:w="1460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8080"/>
        <w:gridCol w:w="1984"/>
        <w:gridCol w:w="2120"/>
        <w:gridCol w:w="6"/>
      </w:tblGrid>
      <w:tr w:rsidR="00B228E6" w:rsidRPr="00B228E6" w14:paraId="10A7E3F5" w14:textId="77777777" w:rsidTr="00B228E6">
        <w:trPr>
          <w:gridAfter w:val="1"/>
          <w:wAfter w:w="6" w:type="dxa"/>
          <w:trHeight w:val="519"/>
        </w:trPr>
        <w:tc>
          <w:tcPr>
            <w:tcW w:w="2419" w:type="dxa"/>
          </w:tcPr>
          <w:p w14:paraId="4CB253E8" w14:textId="77777777" w:rsidR="00B228E6" w:rsidRPr="00B228E6" w:rsidRDefault="00B228E6" w:rsidP="00B228E6">
            <w:pPr>
              <w:pStyle w:val="TableParagraph"/>
              <w:spacing w:line="240" w:lineRule="auto"/>
              <w:ind w:right="142"/>
              <w:rPr>
                <w:rFonts w:ascii="Times New Roman" w:hAnsi="Times New Roman" w:cs="Times New Roman"/>
                <w:sz w:val="24"/>
                <w:szCs w:val="24"/>
              </w:rPr>
            </w:pPr>
            <w:proofErr w:type="spellStart"/>
            <w:r w:rsidRPr="00B228E6">
              <w:rPr>
                <w:rFonts w:ascii="Times New Roman" w:hAnsi="Times New Roman" w:cs="Times New Roman"/>
                <w:sz w:val="24"/>
                <w:szCs w:val="24"/>
              </w:rPr>
              <w:t>Этап</w:t>
            </w:r>
            <w:proofErr w:type="spellEnd"/>
          </w:p>
        </w:tc>
        <w:tc>
          <w:tcPr>
            <w:tcW w:w="8080" w:type="dxa"/>
          </w:tcPr>
          <w:p w14:paraId="7049D959" w14:textId="77777777" w:rsidR="00B228E6" w:rsidRPr="00B228E6" w:rsidRDefault="00B228E6" w:rsidP="00B228E6">
            <w:pPr>
              <w:pStyle w:val="TableParagraph"/>
              <w:spacing w:line="240" w:lineRule="auto"/>
              <w:ind w:left="122" w:right="114"/>
              <w:rPr>
                <w:rFonts w:ascii="Times New Roman" w:hAnsi="Times New Roman" w:cs="Times New Roman"/>
                <w:sz w:val="24"/>
                <w:szCs w:val="24"/>
              </w:rPr>
            </w:pPr>
            <w:proofErr w:type="spellStart"/>
            <w:r w:rsidRPr="00B228E6">
              <w:rPr>
                <w:rFonts w:ascii="Times New Roman" w:hAnsi="Times New Roman" w:cs="Times New Roman"/>
                <w:sz w:val="24"/>
                <w:szCs w:val="24"/>
              </w:rPr>
              <w:t>Виды</w:t>
            </w:r>
            <w:proofErr w:type="spellEnd"/>
            <w:r w:rsidRPr="00B228E6">
              <w:rPr>
                <w:rFonts w:ascii="Times New Roman" w:hAnsi="Times New Roman" w:cs="Times New Roman"/>
                <w:sz w:val="24"/>
                <w:szCs w:val="24"/>
              </w:rPr>
              <w:t xml:space="preserve"> </w:t>
            </w:r>
            <w:proofErr w:type="spellStart"/>
            <w:r w:rsidRPr="00B228E6">
              <w:rPr>
                <w:rFonts w:ascii="Times New Roman" w:hAnsi="Times New Roman" w:cs="Times New Roman"/>
                <w:sz w:val="24"/>
                <w:szCs w:val="24"/>
              </w:rPr>
              <w:t>работ</w:t>
            </w:r>
            <w:proofErr w:type="spellEnd"/>
          </w:p>
        </w:tc>
        <w:tc>
          <w:tcPr>
            <w:tcW w:w="1984" w:type="dxa"/>
          </w:tcPr>
          <w:p w14:paraId="5C242504" w14:textId="77777777" w:rsidR="00B228E6" w:rsidRPr="00B228E6" w:rsidRDefault="00B228E6" w:rsidP="00B228E6">
            <w:pPr>
              <w:pStyle w:val="TableParagraph"/>
              <w:spacing w:line="240" w:lineRule="auto"/>
              <w:ind w:left="122" w:right="114"/>
              <w:rPr>
                <w:rFonts w:ascii="Times New Roman" w:hAnsi="Times New Roman" w:cs="Times New Roman"/>
                <w:sz w:val="24"/>
                <w:szCs w:val="24"/>
                <w:lang w:val="ru-RU"/>
              </w:rPr>
            </w:pPr>
            <w:proofErr w:type="spellStart"/>
            <w:r w:rsidRPr="00B228E6">
              <w:rPr>
                <w:rFonts w:ascii="Times New Roman" w:hAnsi="Times New Roman" w:cs="Times New Roman"/>
                <w:sz w:val="24"/>
                <w:szCs w:val="24"/>
              </w:rPr>
              <w:t>Ответственный</w:t>
            </w:r>
            <w:proofErr w:type="spellEnd"/>
          </w:p>
        </w:tc>
        <w:tc>
          <w:tcPr>
            <w:tcW w:w="2120" w:type="dxa"/>
          </w:tcPr>
          <w:p w14:paraId="71ACE3B1"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Сроки реализации</w:t>
            </w:r>
          </w:p>
        </w:tc>
      </w:tr>
      <w:tr w:rsidR="00B228E6" w:rsidRPr="00B228E6" w14:paraId="5CBAF5C2" w14:textId="77777777" w:rsidTr="0034441E">
        <w:trPr>
          <w:gridAfter w:val="1"/>
          <w:wAfter w:w="6" w:type="dxa"/>
          <w:trHeight w:val="179"/>
        </w:trPr>
        <w:tc>
          <w:tcPr>
            <w:tcW w:w="2419" w:type="dxa"/>
          </w:tcPr>
          <w:p w14:paraId="13E0DBCA" w14:textId="77777777" w:rsidR="00B228E6" w:rsidRPr="00B228E6" w:rsidRDefault="00B228E6" w:rsidP="00B228E6">
            <w:pPr>
              <w:pStyle w:val="TableParagraph"/>
              <w:spacing w:line="240" w:lineRule="auto"/>
              <w:ind w:right="142"/>
              <w:rPr>
                <w:rFonts w:ascii="Times New Roman" w:hAnsi="Times New Roman" w:cs="Times New Roman"/>
                <w:b/>
                <w:sz w:val="24"/>
                <w:szCs w:val="24"/>
              </w:rPr>
            </w:pPr>
            <w:r w:rsidRPr="00B228E6">
              <w:rPr>
                <w:rFonts w:ascii="Times New Roman" w:hAnsi="Times New Roman" w:cs="Times New Roman"/>
                <w:b/>
                <w:sz w:val="24"/>
                <w:szCs w:val="24"/>
              </w:rPr>
              <w:t xml:space="preserve">1 </w:t>
            </w:r>
            <w:proofErr w:type="spellStart"/>
            <w:r w:rsidRPr="00B228E6">
              <w:rPr>
                <w:rFonts w:ascii="Times New Roman" w:hAnsi="Times New Roman" w:cs="Times New Roman"/>
                <w:b/>
                <w:sz w:val="24"/>
                <w:szCs w:val="24"/>
              </w:rPr>
              <w:t>этап</w:t>
            </w:r>
            <w:proofErr w:type="spellEnd"/>
          </w:p>
        </w:tc>
        <w:tc>
          <w:tcPr>
            <w:tcW w:w="12184" w:type="dxa"/>
            <w:gridSpan w:val="3"/>
          </w:tcPr>
          <w:p w14:paraId="345C872F"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lang w:val="ru-RU"/>
              </w:rPr>
            </w:pPr>
            <w:r w:rsidRPr="00B228E6">
              <w:rPr>
                <w:rFonts w:ascii="Times New Roman" w:hAnsi="Times New Roman" w:cs="Times New Roman"/>
                <w:b/>
                <w:sz w:val="24"/>
                <w:szCs w:val="24"/>
                <w:lang w:val="ru-RU"/>
              </w:rPr>
              <w:t>Включение семьи в услугу сопровождения замещающей семьи</w:t>
            </w:r>
          </w:p>
        </w:tc>
      </w:tr>
      <w:tr w:rsidR="00B228E6" w:rsidRPr="00B228E6" w14:paraId="24B11AD2" w14:textId="77777777" w:rsidTr="00B228E6">
        <w:trPr>
          <w:gridAfter w:val="1"/>
          <w:wAfter w:w="6" w:type="dxa"/>
          <w:trHeight w:val="632"/>
        </w:trPr>
        <w:tc>
          <w:tcPr>
            <w:tcW w:w="2419" w:type="dxa"/>
          </w:tcPr>
          <w:p w14:paraId="0B72EB99" w14:textId="37754D29" w:rsidR="00B228E6" w:rsidRPr="00DC3F03" w:rsidRDefault="00B228E6" w:rsidP="00440242">
            <w:pPr>
              <w:pStyle w:val="TableParagraph"/>
              <w:numPr>
                <w:ilvl w:val="1"/>
                <w:numId w:val="46"/>
              </w:numPr>
              <w:spacing w:line="240" w:lineRule="auto"/>
              <w:ind w:left="107" w:right="142" w:firstLine="0"/>
              <w:rPr>
                <w:rFonts w:ascii="Times New Roman" w:hAnsi="Times New Roman" w:cs="Times New Roman"/>
                <w:sz w:val="24"/>
                <w:szCs w:val="24"/>
                <w:lang w:val="ru-RU"/>
              </w:rPr>
            </w:pPr>
            <w:r w:rsidRPr="00DC3F03">
              <w:rPr>
                <w:rFonts w:ascii="Times New Roman" w:hAnsi="Times New Roman" w:cs="Times New Roman"/>
                <w:sz w:val="24"/>
                <w:szCs w:val="24"/>
                <w:lang w:val="ru-RU"/>
              </w:rPr>
              <w:t xml:space="preserve">Прием информации о </w:t>
            </w:r>
            <w:r w:rsidR="00DC3F03">
              <w:rPr>
                <w:rFonts w:ascii="Times New Roman" w:hAnsi="Times New Roman" w:cs="Times New Roman"/>
                <w:sz w:val="24"/>
                <w:szCs w:val="24"/>
                <w:lang w:val="ru-RU"/>
              </w:rPr>
              <w:t>семье</w:t>
            </w:r>
          </w:p>
          <w:p w14:paraId="52C4F112" w14:textId="77777777" w:rsidR="00B228E6" w:rsidRPr="00DC3F03" w:rsidRDefault="00B228E6" w:rsidP="00B228E6">
            <w:pPr>
              <w:pStyle w:val="TableParagraph"/>
              <w:spacing w:line="240" w:lineRule="auto"/>
              <w:ind w:right="142"/>
              <w:rPr>
                <w:rFonts w:ascii="Times New Roman" w:hAnsi="Times New Roman" w:cs="Times New Roman"/>
                <w:sz w:val="24"/>
                <w:szCs w:val="24"/>
                <w:lang w:val="ru-RU"/>
              </w:rPr>
            </w:pPr>
          </w:p>
        </w:tc>
        <w:tc>
          <w:tcPr>
            <w:tcW w:w="8080" w:type="dxa"/>
          </w:tcPr>
          <w:p w14:paraId="68612AFC" w14:textId="77777777" w:rsidR="00B228E6" w:rsidRPr="00DC3F03" w:rsidRDefault="00B228E6" w:rsidP="00B228E6">
            <w:pPr>
              <w:pStyle w:val="TableParagraph"/>
              <w:spacing w:line="240" w:lineRule="auto"/>
              <w:ind w:left="122" w:right="114"/>
              <w:jc w:val="both"/>
              <w:rPr>
                <w:rFonts w:ascii="Times New Roman" w:hAnsi="Times New Roman" w:cs="Times New Roman"/>
                <w:sz w:val="24"/>
                <w:szCs w:val="24"/>
                <w:lang w:val="ru-RU"/>
              </w:rPr>
            </w:pPr>
            <w:r w:rsidRPr="00DC3F03">
              <w:rPr>
                <w:rFonts w:ascii="Times New Roman" w:hAnsi="Times New Roman" w:cs="Times New Roman"/>
                <w:sz w:val="24"/>
                <w:szCs w:val="24"/>
                <w:lang w:val="ru-RU"/>
              </w:rPr>
              <w:lastRenderedPageBreak/>
              <w:t xml:space="preserve">Согласование даты первичного собеседование с семьей. </w:t>
            </w:r>
            <w:r w:rsidRPr="00DC3F03">
              <w:rPr>
                <w:rStyle w:val="fontstyle01"/>
                <w:rFonts w:ascii="Times New Roman" w:hAnsi="Times New Roman" w:cs="Times New Roman"/>
                <w:lang w:val="ru-RU"/>
              </w:rPr>
              <w:t>В случае, если информация о семье направлена органами опеки</w:t>
            </w:r>
            <w:r w:rsidR="00247D63" w:rsidRPr="00DC3F03">
              <w:rPr>
                <w:rStyle w:val="fontstyle01"/>
                <w:rFonts w:ascii="Times New Roman" w:hAnsi="Times New Roman" w:cs="Times New Roman"/>
                <w:lang w:val="ru-RU"/>
              </w:rPr>
              <w:t xml:space="preserve"> и попечительства</w:t>
            </w:r>
            <w:r w:rsidRPr="00DC3F03">
              <w:rPr>
                <w:rStyle w:val="fontstyle01"/>
                <w:rFonts w:ascii="Times New Roman" w:hAnsi="Times New Roman" w:cs="Times New Roman"/>
                <w:lang w:val="ru-RU"/>
              </w:rPr>
              <w:t xml:space="preserve">, но </w:t>
            </w:r>
            <w:r w:rsidRPr="00DC3F03">
              <w:rPr>
                <w:rStyle w:val="fontstyle01"/>
                <w:rFonts w:ascii="Times New Roman" w:hAnsi="Times New Roman" w:cs="Times New Roman"/>
                <w:lang w:val="ru-RU"/>
              </w:rPr>
              <w:lastRenderedPageBreak/>
              <w:t>семья не обратилась за услугой, куратор устанавливает контакт с семьей и согласует с ней личный визит для знакомства с услугой.</w:t>
            </w:r>
            <w:r w:rsidRPr="00DC3F03">
              <w:rPr>
                <w:rFonts w:ascii="Times New Roman" w:hAnsi="Times New Roman" w:cs="Times New Roman"/>
                <w:sz w:val="24"/>
                <w:szCs w:val="24"/>
                <w:lang w:val="ru-RU"/>
              </w:rPr>
              <w:t xml:space="preserve"> </w:t>
            </w:r>
          </w:p>
          <w:p w14:paraId="72BAF184" w14:textId="77777777" w:rsidR="00B228E6" w:rsidRPr="00DC3F03"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DC3F03">
              <w:rPr>
                <w:rStyle w:val="fontstyle01"/>
                <w:rFonts w:ascii="Times New Roman" w:hAnsi="Times New Roman" w:cs="Times New Roman"/>
                <w:lang w:val="ru-RU"/>
              </w:rPr>
              <w:t>Крайне желательно, чтобы на беседу были приглашены оба родителя, для дальнейшей работы будет полезно, если семья приедет на собеседование и с детьми. Если по каким-то причинам, один из родителей не может принимать участие в первичном собеседовании, важно попросить проинформировать о нем второго родителя, предложить отсутствующему родителю сформулировать свои вопросы к работе специалистов в ходе сопровождения. Приглашение на беседу должно быть сделано в доброжелательной, спокойной форме, так как первое общение со специалистом службы по телефону формирует и первое впечатление об услуге.</w:t>
            </w:r>
          </w:p>
          <w:p w14:paraId="08D04B58" w14:textId="77777777" w:rsidR="00B228E6" w:rsidRPr="00DC3F03"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DC3F03">
              <w:rPr>
                <w:rFonts w:ascii="Times New Roman" w:hAnsi="Times New Roman" w:cs="Times New Roman"/>
                <w:sz w:val="24"/>
                <w:szCs w:val="24"/>
                <w:lang w:val="ru-RU"/>
              </w:rPr>
              <w:t>Назначение ответственного специалиста (куратора) по сопровождению замещающей семьи.</w:t>
            </w:r>
          </w:p>
        </w:tc>
        <w:tc>
          <w:tcPr>
            <w:tcW w:w="1984" w:type="dxa"/>
          </w:tcPr>
          <w:p w14:paraId="39E72225" w14:textId="77777777" w:rsidR="00B228E6" w:rsidRPr="00DC3F03" w:rsidRDefault="00B228E6" w:rsidP="00B228E6">
            <w:pPr>
              <w:pStyle w:val="TableParagraph"/>
              <w:spacing w:line="240" w:lineRule="auto"/>
              <w:rPr>
                <w:rFonts w:ascii="Times New Roman" w:hAnsi="Times New Roman" w:cs="Times New Roman"/>
                <w:sz w:val="24"/>
                <w:szCs w:val="24"/>
              </w:rPr>
            </w:pPr>
            <w:proofErr w:type="spellStart"/>
            <w:r w:rsidRPr="00DC3F03">
              <w:rPr>
                <w:rFonts w:ascii="Times New Roman" w:hAnsi="Times New Roman" w:cs="Times New Roman"/>
                <w:sz w:val="24"/>
                <w:szCs w:val="24"/>
              </w:rPr>
              <w:lastRenderedPageBreak/>
              <w:t>Руководитель</w:t>
            </w:r>
            <w:proofErr w:type="spellEnd"/>
            <w:r w:rsidRPr="00DC3F03">
              <w:rPr>
                <w:rFonts w:ascii="Times New Roman" w:hAnsi="Times New Roman" w:cs="Times New Roman"/>
                <w:sz w:val="24"/>
                <w:szCs w:val="24"/>
              </w:rPr>
              <w:t xml:space="preserve"> </w:t>
            </w:r>
            <w:r w:rsidRPr="00DC3F03">
              <w:rPr>
                <w:rFonts w:ascii="Times New Roman" w:hAnsi="Times New Roman" w:cs="Times New Roman"/>
                <w:sz w:val="24"/>
                <w:szCs w:val="24"/>
                <w:lang w:val="ru-RU"/>
              </w:rPr>
              <w:t>службы</w:t>
            </w:r>
          </w:p>
        </w:tc>
        <w:tc>
          <w:tcPr>
            <w:tcW w:w="2120" w:type="dxa"/>
          </w:tcPr>
          <w:p w14:paraId="7315C19A"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DC3F03">
              <w:rPr>
                <w:rFonts w:ascii="Times New Roman" w:hAnsi="Times New Roman" w:cs="Times New Roman"/>
                <w:sz w:val="24"/>
                <w:szCs w:val="24"/>
                <w:lang w:val="ru-RU"/>
              </w:rPr>
              <w:t xml:space="preserve">1 неделя с момента поступления </w:t>
            </w:r>
            <w:r w:rsidRPr="00DC3F03">
              <w:rPr>
                <w:rFonts w:ascii="Times New Roman" w:hAnsi="Times New Roman" w:cs="Times New Roman"/>
                <w:sz w:val="24"/>
                <w:szCs w:val="24"/>
                <w:lang w:val="ru-RU"/>
              </w:rPr>
              <w:lastRenderedPageBreak/>
              <w:t>обращения</w:t>
            </w:r>
          </w:p>
        </w:tc>
      </w:tr>
      <w:tr w:rsidR="00B228E6" w:rsidRPr="00B228E6" w14:paraId="64D8700A" w14:textId="77777777" w:rsidTr="00B228E6">
        <w:trPr>
          <w:gridAfter w:val="1"/>
          <w:wAfter w:w="6" w:type="dxa"/>
          <w:trHeight w:val="1559"/>
        </w:trPr>
        <w:tc>
          <w:tcPr>
            <w:tcW w:w="2419" w:type="dxa"/>
          </w:tcPr>
          <w:p w14:paraId="395EB717" w14:textId="77777777" w:rsidR="00B228E6" w:rsidRPr="00B228E6" w:rsidRDefault="00B228E6" w:rsidP="00440242">
            <w:pPr>
              <w:pStyle w:val="TableParagraph"/>
              <w:numPr>
                <w:ilvl w:val="1"/>
                <w:numId w:val="46"/>
              </w:numPr>
              <w:spacing w:line="240" w:lineRule="auto"/>
              <w:ind w:left="107" w:right="142" w:firstLine="0"/>
              <w:rPr>
                <w:rStyle w:val="fontstyle01"/>
                <w:rFonts w:ascii="Times New Roman" w:hAnsi="Times New Roman" w:cs="Times New Roman"/>
                <w:lang w:val="ru-RU"/>
              </w:rPr>
            </w:pPr>
            <w:r w:rsidRPr="00B228E6">
              <w:rPr>
                <w:rFonts w:ascii="Times New Roman" w:hAnsi="Times New Roman" w:cs="Times New Roman"/>
                <w:sz w:val="24"/>
                <w:szCs w:val="24"/>
                <w:lang w:val="ru-RU"/>
              </w:rPr>
              <w:lastRenderedPageBreak/>
              <w:t>Проведение первичной консультации. З</w:t>
            </w:r>
            <w:r w:rsidRPr="00B228E6">
              <w:rPr>
                <w:rStyle w:val="fontstyle01"/>
                <w:rFonts w:ascii="Times New Roman" w:hAnsi="Times New Roman" w:cs="Times New Roman"/>
                <w:lang w:val="ru-RU"/>
              </w:rPr>
              <w:t>аключение договора о сопровождении</w:t>
            </w:r>
          </w:p>
          <w:p w14:paraId="01A2CE2B"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DCBEECF"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39554F6"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2E95DE6"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0DC41633"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36946D9B"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73DAD4B"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142E1C39"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7FD617E"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E91EDBF"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1F5AA376"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33DAEFF"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206F5145"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698D7571"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2DF64C9"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F2A7312"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1A8D63B7" w14:textId="77777777" w:rsidR="00B228E6" w:rsidRDefault="00B228E6" w:rsidP="00B228E6">
            <w:pPr>
              <w:pStyle w:val="TableParagraph"/>
              <w:spacing w:line="240" w:lineRule="auto"/>
              <w:ind w:right="142"/>
              <w:rPr>
                <w:rStyle w:val="fontstyle01"/>
                <w:rFonts w:ascii="Times New Roman" w:hAnsi="Times New Roman" w:cs="Times New Roman"/>
                <w:lang w:val="ru-RU"/>
              </w:rPr>
            </w:pPr>
          </w:p>
          <w:p w14:paraId="3D3725CB"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07B1AD13"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6495A97"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Style w:val="fontstyle01"/>
                <w:rFonts w:ascii="Times New Roman" w:hAnsi="Times New Roman" w:cs="Times New Roman"/>
                <w:lang w:val="ru-RU"/>
              </w:rPr>
              <w:t>*Изучение информации о семье и ребенке, имеющейся в органах опеки и попечительства.</w:t>
            </w:r>
          </w:p>
        </w:tc>
        <w:tc>
          <w:tcPr>
            <w:tcW w:w="8080" w:type="dxa"/>
          </w:tcPr>
          <w:p w14:paraId="07251E89"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 организует прием семьи во время первичного собеседования, обеспечивает знакомство семьи с учреждением, осуществляющим сопровождение и другими специалистами по услуге.</w:t>
            </w:r>
          </w:p>
          <w:p w14:paraId="361132C8"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Координатор устанавливает контакт с каждым членом семьи, вне зависимости от возраста.</w:t>
            </w:r>
          </w:p>
          <w:p w14:paraId="4CD5E14C"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Затем специалист рассказывает о предлагаемой семье услуге, этапах, правилах, формирует у семьи представление о ее возможной значимости для них. Детям в подходящей для их возраста форме также важно сообщить о планах семьи принимать участие в сопровождении, форме работы. В конце встречи координатор согласует участие семьи в сопровождении, подписывает договор и проясняет организационные моменты. </w:t>
            </w:r>
          </w:p>
          <w:p w14:paraId="4430F4C1"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При необходимости прием проводится в доме семьи. </w:t>
            </w:r>
          </w:p>
          <w:p w14:paraId="252A6948"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Fonts w:ascii="Times New Roman" w:hAnsi="Times New Roman" w:cs="Times New Roman"/>
                <w:sz w:val="24"/>
                <w:szCs w:val="24"/>
                <w:lang w:val="ru-RU"/>
              </w:rPr>
              <w:t xml:space="preserve">Куратор осуществляет сбор первичной информации о семье: состав семьи, время нахождения ребенка в семье, краткую информацию об истории ребенка (кровной семье, опыте нахождения в госучреждениях, особенностях здоровья и развития и др.), об истории замещающей семьи (возраст родителей, род занятий, форма семейного устройства, прохождение подготовки к принятию ребенка, участие в других услугах, особенности условий проживания и др.). Наличие медицинских </w:t>
            </w:r>
            <w:r w:rsidRPr="00B228E6">
              <w:rPr>
                <w:rFonts w:ascii="Times New Roman" w:hAnsi="Times New Roman" w:cs="Times New Roman"/>
                <w:sz w:val="24"/>
                <w:szCs w:val="24"/>
                <w:lang w:val="ru-RU"/>
              </w:rPr>
              <w:lastRenderedPageBreak/>
              <w:t>особенностей ребенка (детей). При наличии указание медицинского диагноза ребенка, заключение ПМПК, наличие ИПРА / АОП и пр. Куратор определяет нуждаемости в диагностических процедурах, направление на диагностику к специалистам. На основании полученных данных составляется паспорт замещающей семьи.</w:t>
            </w:r>
            <w:r w:rsidRPr="00B228E6">
              <w:rPr>
                <w:rStyle w:val="fontstyle01"/>
                <w:rFonts w:ascii="Times New Roman" w:hAnsi="Times New Roman" w:cs="Times New Roman"/>
                <w:lang w:val="ru-RU"/>
              </w:rPr>
              <w:t xml:space="preserve"> </w:t>
            </w:r>
          </w:p>
          <w:p w14:paraId="6715A879"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p>
          <w:p w14:paraId="44ED2870"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*Если сопровождение инициировано органами опеки и попечительства, то руководитель службы или куратор уточняет – характеристику замещающей семьи; ожидания от услуги со слов сотрудников органов опеки и попечительства; описание опыта взаимодействия семьи с представителями общества и государства, помогающими специалистами, опыт их совместного сотрудничества.</w:t>
            </w:r>
          </w:p>
        </w:tc>
        <w:tc>
          <w:tcPr>
            <w:tcW w:w="1984" w:type="dxa"/>
          </w:tcPr>
          <w:p w14:paraId="59351B8A"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w:t>
            </w:r>
          </w:p>
          <w:p w14:paraId="656E6894"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7AEE1BC"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B16DFAE"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790161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DAD32C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881A069"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FF3A4C0"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10433F8"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94A58E2"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4409AE3"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D82D210"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2EC19F02"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4FDD87B"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2966CED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819ADA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C27A534"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7F984F2"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A6E1594"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C3E8431"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56212D5"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2E7956B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0005C1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28D974E9" w14:textId="77777777" w:rsidR="00B228E6" w:rsidRDefault="00B228E6" w:rsidP="00B228E6">
            <w:pPr>
              <w:pStyle w:val="TableParagraph"/>
              <w:spacing w:line="240" w:lineRule="auto"/>
              <w:rPr>
                <w:rFonts w:ascii="Times New Roman" w:hAnsi="Times New Roman" w:cs="Times New Roman"/>
                <w:sz w:val="24"/>
                <w:szCs w:val="24"/>
                <w:lang w:val="ru-RU"/>
              </w:rPr>
            </w:pPr>
          </w:p>
          <w:p w14:paraId="3966DBF9"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A11B21B"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Руководитель службы</w:t>
            </w:r>
          </w:p>
        </w:tc>
        <w:tc>
          <w:tcPr>
            <w:tcW w:w="2120" w:type="dxa"/>
          </w:tcPr>
          <w:p w14:paraId="53EA76B2" w14:textId="77777777" w:rsidR="00B228E6" w:rsidRPr="00B228E6" w:rsidRDefault="00B228E6" w:rsidP="00B228E6">
            <w:pPr>
              <w:pStyle w:val="TableParagraph"/>
              <w:spacing w:line="240" w:lineRule="auto"/>
              <w:ind w:left="143"/>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До 2 недель с момента поступления обращения</w:t>
            </w:r>
          </w:p>
        </w:tc>
      </w:tr>
      <w:tr w:rsidR="00B228E6" w:rsidRPr="00B228E6" w14:paraId="3B273959" w14:textId="77777777" w:rsidTr="00B228E6">
        <w:trPr>
          <w:trHeight w:val="298"/>
        </w:trPr>
        <w:tc>
          <w:tcPr>
            <w:tcW w:w="2419" w:type="dxa"/>
          </w:tcPr>
          <w:p w14:paraId="5E4F269E" w14:textId="77777777" w:rsidR="00B228E6" w:rsidRPr="00B228E6" w:rsidRDefault="00B228E6" w:rsidP="00B228E6">
            <w:pPr>
              <w:pStyle w:val="TableParagraph"/>
              <w:spacing w:line="240" w:lineRule="auto"/>
              <w:ind w:right="142"/>
              <w:rPr>
                <w:rFonts w:ascii="Times New Roman" w:hAnsi="Times New Roman" w:cs="Times New Roman"/>
                <w:b/>
                <w:sz w:val="24"/>
                <w:szCs w:val="24"/>
                <w:lang w:val="ru-RU"/>
              </w:rPr>
            </w:pPr>
            <w:r w:rsidRPr="00B228E6">
              <w:rPr>
                <w:rFonts w:ascii="Times New Roman" w:hAnsi="Times New Roman" w:cs="Times New Roman"/>
                <w:b/>
                <w:sz w:val="24"/>
                <w:szCs w:val="24"/>
                <w:lang w:val="ru-RU"/>
              </w:rPr>
              <w:lastRenderedPageBreak/>
              <w:t>2 этап</w:t>
            </w:r>
          </w:p>
        </w:tc>
        <w:tc>
          <w:tcPr>
            <w:tcW w:w="12190" w:type="dxa"/>
            <w:gridSpan w:val="4"/>
          </w:tcPr>
          <w:p w14:paraId="1D896653"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rPr>
            </w:pPr>
            <w:r w:rsidRPr="00B228E6">
              <w:rPr>
                <w:rFonts w:ascii="Times New Roman" w:hAnsi="Times New Roman" w:cs="Times New Roman"/>
                <w:b/>
                <w:sz w:val="24"/>
                <w:szCs w:val="24"/>
                <w:lang w:val="ru-RU"/>
              </w:rPr>
              <w:t>Диагностический: исследование семейной ситуации</w:t>
            </w:r>
          </w:p>
        </w:tc>
      </w:tr>
      <w:tr w:rsidR="00B228E6" w:rsidRPr="00B228E6" w14:paraId="26AA0E6C" w14:textId="77777777" w:rsidTr="00B228E6">
        <w:trPr>
          <w:gridAfter w:val="1"/>
          <w:wAfter w:w="6" w:type="dxa"/>
          <w:trHeight w:val="142"/>
        </w:trPr>
        <w:tc>
          <w:tcPr>
            <w:tcW w:w="2419" w:type="dxa"/>
          </w:tcPr>
          <w:p w14:paraId="6ACFD1D6" w14:textId="328D0B1B" w:rsidR="00B228E6" w:rsidRPr="00B228E6" w:rsidRDefault="00B228E6" w:rsidP="008A33D4">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2.1. Первичный мониторинг состояния развития </w:t>
            </w:r>
            <w:r w:rsidR="008A33D4">
              <w:rPr>
                <w:rFonts w:ascii="Times New Roman" w:hAnsi="Times New Roman" w:cs="Times New Roman"/>
                <w:sz w:val="24"/>
                <w:szCs w:val="24"/>
                <w:lang w:val="ru-RU"/>
              </w:rPr>
              <w:t>подопечного</w:t>
            </w:r>
            <w:r w:rsidRPr="00B228E6">
              <w:rPr>
                <w:rFonts w:ascii="Times New Roman" w:hAnsi="Times New Roman" w:cs="Times New Roman"/>
                <w:sz w:val="24"/>
                <w:szCs w:val="24"/>
                <w:lang w:val="ru-RU"/>
              </w:rPr>
              <w:t xml:space="preserve"> ребенка в семье и динамики адаптации семьи</w:t>
            </w:r>
          </w:p>
        </w:tc>
        <w:tc>
          <w:tcPr>
            <w:tcW w:w="8080" w:type="dxa"/>
          </w:tcPr>
          <w:p w14:paraId="41B1FC06" w14:textId="77777777" w:rsidR="00B228E6" w:rsidRPr="00B228E6" w:rsidRDefault="00B228E6" w:rsidP="00B228E6">
            <w:pPr>
              <w:pStyle w:val="TableParagraph"/>
              <w:spacing w:line="240" w:lineRule="auto"/>
              <w:ind w:left="122" w:right="114"/>
              <w:rPr>
                <w:rFonts w:ascii="Times New Roman" w:hAnsi="Times New Roman" w:cs="Times New Roman"/>
                <w:sz w:val="24"/>
                <w:szCs w:val="24"/>
                <w:lang w:val="ru-RU"/>
              </w:rPr>
            </w:pPr>
            <w:r w:rsidRPr="00B228E6">
              <w:rPr>
                <w:rFonts w:ascii="Times New Roman" w:hAnsi="Times New Roman" w:cs="Times New Roman"/>
                <w:sz w:val="24"/>
                <w:szCs w:val="24"/>
                <w:lang w:val="ru-RU"/>
              </w:rPr>
              <w:t>В ходе работы куратор организует встречу с семьей, возможно на их территории, во время которой проводит сбор и анализ информации о психическом и физическом развитии детей в замещающих семьях. состояния развития приемного ребенка.</w:t>
            </w:r>
          </w:p>
        </w:tc>
        <w:tc>
          <w:tcPr>
            <w:tcW w:w="1984" w:type="dxa"/>
          </w:tcPr>
          <w:p w14:paraId="641E40A1"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77A24125"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До 2 недель с момента поступления обращения</w:t>
            </w:r>
          </w:p>
        </w:tc>
      </w:tr>
      <w:tr w:rsidR="00B228E6" w:rsidRPr="00B228E6" w14:paraId="4F379D48" w14:textId="77777777" w:rsidTr="00B228E6">
        <w:trPr>
          <w:gridAfter w:val="1"/>
          <w:wAfter w:w="6" w:type="dxa"/>
          <w:trHeight w:val="142"/>
        </w:trPr>
        <w:tc>
          <w:tcPr>
            <w:tcW w:w="2419" w:type="dxa"/>
          </w:tcPr>
          <w:p w14:paraId="64F800F3"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2.2. Составление и заполнение технологической карты</w:t>
            </w:r>
          </w:p>
        </w:tc>
        <w:tc>
          <w:tcPr>
            <w:tcW w:w="8080" w:type="dxa"/>
          </w:tcPr>
          <w:p w14:paraId="19496191"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Данная работа проводится для оценки уровня сопровождения замещающих семей в период адаптации и в семьях со сложными категориями детей (</w:t>
            </w:r>
            <w:proofErr w:type="spellStart"/>
            <w:r w:rsidRPr="00B228E6">
              <w:rPr>
                <w:rFonts w:ascii="Times New Roman" w:hAnsi="Times New Roman" w:cs="Times New Roman"/>
                <w:sz w:val="24"/>
                <w:szCs w:val="24"/>
                <w:lang w:val="ru-RU"/>
              </w:rPr>
              <w:t>сиблинги</w:t>
            </w:r>
            <w:proofErr w:type="spellEnd"/>
            <w:r w:rsidRPr="00B228E6">
              <w:rPr>
                <w:rFonts w:ascii="Times New Roman" w:hAnsi="Times New Roman" w:cs="Times New Roman"/>
                <w:sz w:val="24"/>
                <w:szCs w:val="24"/>
                <w:lang w:val="ru-RU"/>
              </w:rPr>
              <w:t>, подростки, дети с ОВЗ и инвалидностью), выявляет возможные ресурсы семьи, которые можно использовать в работе</w:t>
            </w:r>
          </w:p>
        </w:tc>
        <w:tc>
          <w:tcPr>
            <w:tcW w:w="1984" w:type="dxa"/>
          </w:tcPr>
          <w:p w14:paraId="2F30B1BF"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p w14:paraId="7A1FBD75" w14:textId="59D283D1" w:rsidR="00B228E6" w:rsidRPr="00B228E6" w:rsidRDefault="008A33D4"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едагог-психолог</w:t>
            </w:r>
          </w:p>
        </w:tc>
        <w:tc>
          <w:tcPr>
            <w:tcW w:w="2120" w:type="dxa"/>
          </w:tcPr>
          <w:p w14:paraId="2EB41FE0"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1 месяц с момента поступления обращения</w:t>
            </w:r>
          </w:p>
        </w:tc>
      </w:tr>
      <w:tr w:rsidR="00B228E6" w:rsidRPr="00B228E6" w14:paraId="56522FD0" w14:textId="77777777" w:rsidTr="00B228E6">
        <w:trPr>
          <w:gridAfter w:val="1"/>
          <w:wAfter w:w="6" w:type="dxa"/>
          <w:trHeight w:val="1300"/>
        </w:trPr>
        <w:tc>
          <w:tcPr>
            <w:tcW w:w="2419" w:type="dxa"/>
          </w:tcPr>
          <w:p w14:paraId="2399A2E2" w14:textId="6B964C9F"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2.2. Диагностика особенностей  взаимоотношений в семье, индивидуальных особенносте</w:t>
            </w:r>
            <w:r w:rsidR="008A33D4">
              <w:rPr>
                <w:rFonts w:ascii="Times New Roman" w:hAnsi="Times New Roman" w:cs="Times New Roman"/>
                <w:sz w:val="24"/>
                <w:szCs w:val="24"/>
                <w:lang w:val="ru-RU"/>
              </w:rPr>
              <w:t>й ребенка и членов семьи</w:t>
            </w:r>
          </w:p>
        </w:tc>
        <w:tc>
          <w:tcPr>
            <w:tcW w:w="8080" w:type="dxa"/>
          </w:tcPr>
          <w:p w14:paraId="580A75C4"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Основываясь на оценке функционального состояния семьи, мониторинга состояния и развития ребенка в замещающей семье, а также результатов технологической карты формируется план диагностического исследования, проводится исследование и анализ особенностей в семье по </w:t>
            </w:r>
            <w:r w:rsidRPr="00B228E6">
              <w:rPr>
                <w:rFonts w:ascii="Times New Roman" w:hAnsi="Times New Roman" w:cs="Times New Roman"/>
                <w:b/>
                <w:sz w:val="24"/>
                <w:szCs w:val="24"/>
                <w:lang w:val="ru-RU"/>
              </w:rPr>
              <w:t>некоторым</w:t>
            </w:r>
            <w:r w:rsidRPr="00B228E6">
              <w:rPr>
                <w:rFonts w:ascii="Times New Roman" w:hAnsi="Times New Roman" w:cs="Times New Roman"/>
                <w:sz w:val="24"/>
                <w:szCs w:val="24"/>
                <w:lang w:val="ru-RU"/>
              </w:rPr>
              <w:t xml:space="preserve"> из следующих блоков:</w:t>
            </w:r>
          </w:p>
          <w:p w14:paraId="2454CCDA" w14:textId="7EDCEB1C" w:rsidR="00B228E6" w:rsidRPr="00B228E6" w:rsidRDefault="008A33D4" w:rsidP="00BD7F19">
            <w:pPr>
              <w:pStyle w:val="TableParagraph"/>
              <w:numPr>
                <w:ilvl w:val="0"/>
                <w:numId w:val="8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психологического развития ребенка (оценка когнитивных, эмоциональных особенностей)</w:t>
            </w:r>
            <w:r>
              <w:rPr>
                <w:rFonts w:ascii="Times New Roman" w:hAnsi="Times New Roman" w:cs="Times New Roman"/>
                <w:sz w:val="24"/>
                <w:szCs w:val="24"/>
                <w:lang w:val="ru-RU"/>
              </w:rPr>
              <w:t>;</w:t>
            </w:r>
          </w:p>
          <w:p w14:paraId="64438935" w14:textId="1C1B5D0D" w:rsidR="00B228E6" w:rsidRPr="00B228E6" w:rsidRDefault="008A33D4" w:rsidP="00BD7F19">
            <w:pPr>
              <w:pStyle w:val="TableParagraph"/>
              <w:numPr>
                <w:ilvl w:val="0"/>
                <w:numId w:val="8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протекания процессов адаптации ребенка</w:t>
            </w:r>
            <w:r>
              <w:rPr>
                <w:rFonts w:ascii="Times New Roman" w:hAnsi="Times New Roman" w:cs="Times New Roman"/>
                <w:sz w:val="24"/>
                <w:szCs w:val="24"/>
                <w:lang w:val="ru-RU"/>
              </w:rPr>
              <w:t>;</w:t>
            </w:r>
          </w:p>
          <w:p w14:paraId="0DF39112" w14:textId="7BD4E456" w:rsidR="00B228E6" w:rsidRPr="00B228E6" w:rsidRDefault="008A33D4" w:rsidP="00BD7F19">
            <w:pPr>
              <w:pStyle w:val="TableParagraph"/>
              <w:numPr>
                <w:ilvl w:val="0"/>
                <w:numId w:val="8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восприятия ребенком принимающих родителей и семьи в целом</w:t>
            </w:r>
            <w:r>
              <w:rPr>
                <w:rFonts w:ascii="Times New Roman" w:hAnsi="Times New Roman" w:cs="Times New Roman"/>
                <w:sz w:val="24"/>
                <w:szCs w:val="24"/>
                <w:lang w:val="ru-RU"/>
              </w:rPr>
              <w:t>;</w:t>
            </w:r>
          </w:p>
          <w:p w14:paraId="541118B5" w14:textId="63C39032" w:rsidR="00B228E6" w:rsidRPr="00B228E6" w:rsidRDefault="008A33D4" w:rsidP="00BD7F19">
            <w:pPr>
              <w:pStyle w:val="TableParagraph"/>
              <w:numPr>
                <w:ilvl w:val="0"/>
                <w:numId w:val="8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w:t>
            </w:r>
            <w:r w:rsidR="00B228E6" w:rsidRPr="00B228E6">
              <w:rPr>
                <w:rFonts w:ascii="Times New Roman" w:hAnsi="Times New Roman" w:cs="Times New Roman"/>
                <w:sz w:val="24"/>
                <w:szCs w:val="24"/>
                <w:lang w:val="ru-RU"/>
              </w:rPr>
              <w:t>собенности отношения замещающих родителей к ребенку (стили воспитания, образ ребенка, ожидания от него и пр.)</w:t>
            </w:r>
            <w:r>
              <w:rPr>
                <w:rFonts w:ascii="Times New Roman" w:hAnsi="Times New Roman" w:cs="Times New Roman"/>
                <w:sz w:val="24"/>
                <w:szCs w:val="24"/>
                <w:lang w:val="ru-RU"/>
              </w:rPr>
              <w:t>;</w:t>
            </w:r>
          </w:p>
          <w:p w14:paraId="2EEDC84C" w14:textId="59250FE8" w:rsidR="00B228E6" w:rsidRPr="00B228E6" w:rsidRDefault="008A33D4" w:rsidP="00BD7F19">
            <w:pPr>
              <w:pStyle w:val="TableParagraph"/>
              <w:numPr>
                <w:ilvl w:val="0"/>
                <w:numId w:val="8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детско-родительских отношений</w:t>
            </w:r>
            <w:r>
              <w:rPr>
                <w:rFonts w:ascii="Times New Roman" w:hAnsi="Times New Roman" w:cs="Times New Roman"/>
                <w:sz w:val="24"/>
                <w:szCs w:val="24"/>
                <w:lang w:val="ru-RU"/>
              </w:rPr>
              <w:t>;</w:t>
            </w:r>
          </w:p>
          <w:p w14:paraId="7329DEB4" w14:textId="1CAE255B" w:rsidR="00B228E6" w:rsidRPr="00B228E6" w:rsidRDefault="008A33D4" w:rsidP="00BD7F19">
            <w:pPr>
              <w:pStyle w:val="TableParagraph"/>
              <w:numPr>
                <w:ilvl w:val="0"/>
                <w:numId w:val="8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индивидуальных особенностей членов семьи</w:t>
            </w:r>
            <w:r>
              <w:rPr>
                <w:rFonts w:ascii="Times New Roman" w:hAnsi="Times New Roman" w:cs="Times New Roman"/>
                <w:sz w:val="24"/>
                <w:szCs w:val="24"/>
                <w:lang w:val="ru-RU"/>
              </w:rPr>
              <w:t>;</w:t>
            </w:r>
          </w:p>
          <w:p w14:paraId="28518A17" w14:textId="467EAC2D" w:rsidR="00B228E6" w:rsidRPr="00B228E6" w:rsidRDefault="008A33D4" w:rsidP="00BD7F19">
            <w:pPr>
              <w:pStyle w:val="TableParagraph"/>
              <w:numPr>
                <w:ilvl w:val="0"/>
                <w:numId w:val="8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семейной системы</w:t>
            </w:r>
            <w:r>
              <w:rPr>
                <w:rFonts w:ascii="Times New Roman" w:hAnsi="Times New Roman" w:cs="Times New Roman"/>
                <w:sz w:val="24"/>
                <w:szCs w:val="24"/>
                <w:lang w:val="ru-RU"/>
              </w:rPr>
              <w:t>;</w:t>
            </w:r>
          </w:p>
          <w:p w14:paraId="5B2B6101" w14:textId="00661A6E" w:rsidR="00B228E6" w:rsidRPr="00B228E6" w:rsidRDefault="008A33D4" w:rsidP="00BD7F19">
            <w:pPr>
              <w:pStyle w:val="TableParagraph"/>
              <w:numPr>
                <w:ilvl w:val="0"/>
                <w:numId w:val="8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 xml:space="preserve">сследование взаимоотношений внутри подсистем семьи (супружеские, </w:t>
            </w:r>
            <w:proofErr w:type="spellStart"/>
            <w:r w:rsidR="00B228E6" w:rsidRPr="00B228E6">
              <w:rPr>
                <w:rFonts w:ascii="Times New Roman" w:hAnsi="Times New Roman" w:cs="Times New Roman"/>
                <w:sz w:val="24"/>
                <w:szCs w:val="24"/>
                <w:lang w:val="ru-RU"/>
              </w:rPr>
              <w:t>сиблинговые</w:t>
            </w:r>
            <w:proofErr w:type="spellEnd"/>
            <w:r w:rsidR="00B228E6" w:rsidRPr="00B228E6">
              <w:rPr>
                <w:rFonts w:ascii="Times New Roman" w:hAnsi="Times New Roman" w:cs="Times New Roman"/>
                <w:sz w:val="24"/>
                <w:szCs w:val="24"/>
                <w:lang w:val="ru-RU"/>
              </w:rPr>
              <w:t xml:space="preserve"> отношения)</w:t>
            </w:r>
            <w:r>
              <w:rPr>
                <w:rFonts w:ascii="Times New Roman" w:hAnsi="Times New Roman" w:cs="Times New Roman"/>
                <w:sz w:val="24"/>
                <w:szCs w:val="24"/>
                <w:lang w:val="ru-RU"/>
              </w:rPr>
              <w:t>;</w:t>
            </w:r>
          </w:p>
          <w:p w14:paraId="2A355C99" w14:textId="7FECA1EB" w:rsidR="00B228E6" w:rsidRPr="00B228E6" w:rsidRDefault="008A33D4" w:rsidP="00BD7F19">
            <w:pPr>
              <w:pStyle w:val="TableParagraph"/>
              <w:numPr>
                <w:ilvl w:val="0"/>
                <w:numId w:val="8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особенностей взаимодействия семьи с социумом, расширенной семьей</w:t>
            </w:r>
            <w:r>
              <w:rPr>
                <w:rFonts w:ascii="Times New Roman" w:hAnsi="Times New Roman" w:cs="Times New Roman"/>
                <w:sz w:val="24"/>
                <w:szCs w:val="24"/>
                <w:lang w:val="ru-RU"/>
              </w:rPr>
              <w:t>.</w:t>
            </w:r>
          </w:p>
          <w:p w14:paraId="5C2E2F60"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Каждый из блоков подразумевает ряд психодиагностических методик, выбор которых тесно связан с предварительными гипотезами специалистов. Важно, чтобы результатом диагностики была не констатация особенностей семьи, в выводах куратора, согласно семейно-ориентированному подходу, должны быть сформулированы цели, мишени, а в некоторых случая, критерии успешности сопровождения. Результаты диагностики должны быть представлены в доступном для понимания семье виде и содержать в себе предложения по направлению развития семьи.</w:t>
            </w:r>
          </w:p>
        </w:tc>
        <w:tc>
          <w:tcPr>
            <w:tcW w:w="1984" w:type="dxa"/>
          </w:tcPr>
          <w:p w14:paraId="72DC4EE3" w14:textId="553B69C5"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Педагог-психолог</w:t>
            </w:r>
            <w:r w:rsidR="008A33D4">
              <w:rPr>
                <w:rFonts w:ascii="Times New Roman" w:hAnsi="Times New Roman" w:cs="Times New Roman"/>
                <w:sz w:val="24"/>
                <w:szCs w:val="24"/>
                <w:lang w:val="ru-RU"/>
              </w:rPr>
              <w:t>,</w:t>
            </w:r>
          </w:p>
          <w:p w14:paraId="08CB5294" w14:textId="3F799845" w:rsidR="00B228E6" w:rsidRPr="00B228E6" w:rsidRDefault="008A33D4"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120" w:type="dxa"/>
          </w:tcPr>
          <w:p w14:paraId="7B2BB1D5"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1 месяц с момента поступления обращения</w:t>
            </w:r>
          </w:p>
        </w:tc>
      </w:tr>
      <w:tr w:rsidR="00B228E6" w:rsidRPr="00B228E6" w14:paraId="3CB9C1D6" w14:textId="77777777" w:rsidTr="00B228E6">
        <w:trPr>
          <w:gridAfter w:val="1"/>
          <w:wAfter w:w="6" w:type="dxa"/>
          <w:trHeight w:val="1300"/>
        </w:trPr>
        <w:tc>
          <w:tcPr>
            <w:tcW w:w="2419" w:type="dxa"/>
          </w:tcPr>
          <w:p w14:paraId="2A012D15"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2.3. Консультация родителей и ребенка по итогам диагностики</w:t>
            </w:r>
          </w:p>
        </w:tc>
        <w:tc>
          <w:tcPr>
            <w:tcW w:w="8080" w:type="dxa"/>
          </w:tcPr>
          <w:p w14:paraId="0A2B5566"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 излагает членам семьи обобщенные данные диагностики, максимально акцентируя внимание семьи на:</w:t>
            </w:r>
          </w:p>
          <w:p w14:paraId="3B77EA92" w14:textId="48FC04D7" w:rsidR="00B228E6" w:rsidRPr="00B228E6" w:rsidRDefault="008A33D4" w:rsidP="00BD7F19">
            <w:pPr>
              <w:pStyle w:val="TableParagraph"/>
              <w:numPr>
                <w:ilvl w:val="0"/>
                <w:numId w:val="83"/>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ильных сторонах семьи, отдельных членов семьи (в том числе, ребенка)</w:t>
            </w:r>
            <w:r>
              <w:rPr>
                <w:rFonts w:ascii="Times New Roman" w:hAnsi="Times New Roman" w:cs="Times New Roman"/>
                <w:sz w:val="24"/>
                <w:szCs w:val="24"/>
                <w:lang w:val="ru-RU"/>
              </w:rPr>
              <w:t>;</w:t>
            </w:r>
          </w:p>
          <w:p w14:paraId="026EA594" w14:textId="35342AC3" w:rsidR="00B228E6" w:rsidRPr="00B228E6" w:rsidRDefault="008A33D4" w:rsidP="00BD7F19">
            <w:pPr>
              <w:pStyle w:val="TableParagraph"/>
              <w:numPr>
                <w:ilvl w:val="0"/>
                <w:numId w:val="83"/>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00B228E6" w:rsidRPr="00B228E6">
              <w:rPr>
                <w:rFonts w:ascii="Times New Roman" w:hAnsi="Times New Roman" w:cs="Times New Roman"/>
                <w:sz w:val="24"/>
                <w:szCs w:val="24"/>
                <w:lang w:val="ru-RU"/>
              </w:rPr>
              <w:t>адачах, которые семья может решать совместно со специалистами, для преодоления трудностей, развития семьи.</w:t>
            </w:r>
          </w:p>
          <w:p w14:paraId="69D2DDA1"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Обсуждение результатов должно проходить в поддерживающем семью ключе, содержать направленность на изменения. Также родителям должна быть разъяснена связь выявленных особенностей семьи с ее функционированием.</w:t>
            </w:r>
          </w:p>
        </w:tc>
        <w:tc>
          <w:tcPr>
            <w:tcW w:w="1984" w:type="dxa"/>
          </w:tcPr>
          <w:p w14:paraId="598D528A" w14:textId="3253CC59"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Педагог-психолог</w:t>
            </w:r>
            <w:r w:rsidR="008A33D4">
              <w:rPr>
                <w:rFonts w:ascii="Times New Roman" w:hAnsi="Times New Roman" w:cs="Times New Roman"/>
                <w:sz w:val="24"/>
                <w:szCs w:val="24"/>
                <w:lang w:val="ru-RU"/>
              </w:rPr>
              <w:t>,</w:t>
            </w:r>
          </w:p>
          <w:p w14:paraId="1DA45BF1" w14:textId="522095FF" w:rsidR="00B228E6" w:rsidRPr="00B228E6" w:rsidRDefault="008A33D4"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120" w:type="dxa"/>
          </w:tcPr>
          <w:p w14:paraId="4567DDEE"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Через неделю после проведения диагностики</w:t>
            </w:r>
          </w:p>
        </w:tc>
      </w:tr>
      <w:tr w:rsidR="00B228E6" w:rsidRPr="00B228E6" w14:paraId="080D7716" w14:textId="77777777" w:rsidTr="0034441E">
        <w:trPr>
          <w:gridAfter w:val="1"/>
          <w:wAfter w:w="6" w:type="dxa"/>
          <w:trHeight w:val="70"/>
        </w:trPr>
        <w:tc>
          <w:tcPr>
            <w:tcW w:w="2419" w:type="dxa"/>
          </w:tcPr>
          <w:p w14:paraId="3D4E086F" w14:textId="77777777" w:rsidR="00B228E6" w:rsidRPr="00B228E6" w:rsidRDefault="00B228E6" w:rsidP="00B228E6">
            <w:pPr>
              <w:pStyle w:val="TableParagraph"/>
              <w:spacing w:line="240" w:lineRule="auto"/>
              <w:ind w:right="142"/>
              <w:rPr>
                <w:rFonts w:ascii="Times New Roman" w:hAnsi="Times New Roman" w:cs="Times New Roman"/>
                <w:b/>
                <w:sz w:val="24"/>
                <w:szCs w:val="24"/>
                <w:lang w:val="ru-RU"/>
              </w:rPr>
            </w:pPr>
            <w:r w:rsidRPr="00B228E6">
              <w:rPr>
                <w:rFonts w:ascii="Times New Roman" w:hAnsi="Times New Roman" w:cs="Times New Roman"/>
                <w:b/>
                <w:sz w:val="24"/>
                <w:szCs w:val="24"/>
                <w:lang w:val="ru-RU"/>
              </w:rPr>
              <w:t>3 этап</w:t>
            </w:r>
          </w:p>
        </w:tc>
        <w:tc>
          <w:tcPr>
            <w:tcW w:w="12184" w:type="dxa"/>
            <w:gridSpan w:val="3"/>
          </w:tcPr>
          <w:p w14:paraId="75A64E0E" w14:textId="77777777" w:rsidR="00B228E6" w:rsidRPr="00B228E6" w:rsidRDefault="00B228E6" w:rsidP="00B228E6">
            <w:pPr>
              <w:pStyle w:val="TableParagraph"/>
              <w:spacing w:line="240" w:lineRule="auto"/>
              <w:ind w:left="122" w:right="114"/>
              <w:jc w:val="both"/>
              <w:rPr>
                <w:rFonts w:ascii="Times New Roman" w:hAnsi="Times New Roman" w:cs="Times New Roman"/>
                <w:b/>
                <w:spacing w:val="-2"/>
                <w:sz w:val="24"/>
                <w:szCs w:val="24"/>
                <w:lang w:val="ru-RU"/>
              </w:rPr>
            </w:pPr>
            <w:r w:rsidRPr="00B228E6">
              <w:rPr>
                <w:rFonts w:ascii="Times New Roman" w:hAnsi="Times New Roman" w:cs="Times New Roman"/>
                <w:b/>
                <w:spacing w:val="-3"/>
                <w:sz w:val="24"/>
                <w:szCs w:val="24"/>
                <w:lang w:val="ru-RU"/>
              </w:rPr>
              <w:t xml:space="preserve">Составление и реализация индивидуальной программы сопровождения замещающей </w:t>
            </w:r>
            <w:r w:rsidRPr="00B228E6">
              <w:rPr>
                <w:rFonts w:ascii="Times New Roman" w:hAnsi="Times New Roman" w:cs="Times New Roman"/>
                <w:b/>
                <w:spacing w:val="-2"/>
                <w:sz w:val="24"/>
                <w:szCs w:val="24"/>
                <w:lang w:val="ru-RU"/>
              </w:rPr>
              <w:t xml:space="preserve">семьи </w:t>
            </w:r>
          </w:p>
        </w:tc>
      </w:tr>
      <w:tr w:rsidR="00B228E6" w:rsidRPr="00B228E6" w14:paraId="7A1A72EB" w14:textId="77777777" w:rsidTr="00B228E6">
        <w:trPr>
          <w:gridAfter w:val="1"/>
          <w:wAfter w:w="6" w:type="dxa"/>
          <w:trHeight w:val="804"/>
        </w:trPr>
        <w:tc>
          <w:tcPr>
            <w:tcW w:w="2419" w:type="dxa"/>
          </w:tcPr>
          <w:p w14:paraId="079E2E2F"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3.1. Обсуждение и составление с семьей плана сопровождения замещающей семьи</w:t>
            </w:r>
          </w:p>
        </w:tc>
        <w:tc>
          <w:tcPr>
            <w:tcW w:w="8080" w:type="dxa"/>
          </w:tcPr>
          <w:p w14:paraId="5A5E7479"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Ответственный специалист переформулирует результаты диагностики и на их основе проводит обсуждение с семьей целей и задач сопровождения, готовит для семьи предложения об участии в конкретных мероприятиях по сопровождению, которые помогут семье в преодолении трудностей.</w:t>
            </w:r>
          </w:p>
          <w:p w14:paraId="74A73705"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Он предлагает семье участие в данных мероприятиях, объясняет форму их </w:t>
            </w:r>
            <w:r w:rsidRPr="00B228E6">
              <w:rPr>
                <w:rFonts w:ascii="Times New Roman" w:hAnsi="Times New Roman" w:cs="Times New Roman"/>
                <w:sz w:val="24"/>
                <w:szCs w:val="24"/>
                <w:lang w:val="ru-RU"/>
              </w:rPr>
              <w:lastRenderedPageBreak/>
              <w:t>проведения, требуемое для них время, какие специалисты будут проводить, какие усилия требуются со стороны семьи.</w:t>
            </w:r>
          </w:p>
          <w:p w14:paraId="4DF6BEB1"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Если семья согласна на предложение, мероприятие вносится в перечень планируемых мероприятий индивидуальной программы сопровождения замещающих семей. </w:t>
            </w:r>
          </w:p>
          <w:p w14:paraId="0DFE5A28" w14:textId="77777777" w:rsidR="00B228E6" w:rsidRPr="00B228E6" w:rsidRDefault="00B228E6" w:rsidP="00B228E6">
            <w:pPr>
              <w:pStyle w:val="TableParagraph"/>
              <w:spacing w:line="240" w:lineRule="auto"/>
              <w:ind w:left="122" w:right="114"/>
              <w:jc w:val="both"/>
              <w:rPr>
                <w:rFonts w:ascii="Times New Roman" w:hAnsi="Times New Roman" w:cs="Times New Roman"/>
                <w:i/>
                <w:sz w:val="24"/>
                <w:szCs w:val="24"/>
                <w:lang w:val="ru-RU"/>
              </w:rPr>
            </w:pPr>
            <w:r w:rsidRPr="00B228E6">
              <w:rPr>
                <w:rFonts w:ascii="Times New Roman" w:hAnsi="Times New Roman" w:cs="Times New Roman"/>
                <w:sz w:val="24"/>
                <w:szCs w:val="24"/>
                <w:lang w:val="ru-RU"/>
              </w:rPr>
              <w:t>Соответственно, этот перечень мероприятий должен соответствовать с одной стороны полученным данным об особенностях семьи, с другой стороны быть принятым семьей. Планируемый перечень мероприятий должен быть принят всеми членами семьи.</w:t>
            </w:r>
          </w:p>
        </w:tc>
        <w:tc>
          <w:tcPr>
            <w:tcW w:w="1984" w:type="dxa"/>
          </w:tcPr>
          <w:p w14:paraId="71D55970"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lastRenderedPageBreak/>
              <w:t xml:space="preserve">Куратор, </w:t>
            </w:r>
          </w:p>
          <w:p w14:paraId="20D524A3" w14:textId="3D4F5CDD" w:rsidR="00B228E6" w:rsidRPr="00B228E6" w:rsidRDefault="008A33D4"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120" w:type="dxa"/>
          </w:tcPr>
          <w:p w14:paraId="2BEB39F0"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z w:val="24"/>
                <w:szCs w:val="24"/>
                <w:lang w:val="ru-RU"/>
              </w:rPr>
              <w:t>1 месяц с момента поступления обращения</w:t>
            </w:r>
          </w:p>
        </w:tc>
      </w:tr>
      <w:tr w:rsidR="00B228E6" w:rsidRPr="00B228E6" w14:paraId="7CF2C527" w14:textId="77777777" w:rsidTr="00B228E6">
        <w:trPr>
          <w:gridAfter w:val="1"/>
          <w:wAfter w:w="6" w:type="dxa"/>
          <w:trHeight w:val="123"/>
        </w:trPr>
        <w:tc>
          <w:tcPr>
            <w:tcW w:w="2419" w:type="dxa"/>
          </w:tcPr>
          <w:p w14:paraId="63B78D31"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3.2. Консультирование родителей о нормативных кризисах семьи и кризисах развития ребенка с учетом результатов мониторинга</w:t>
            </w:r>
          </w:p>
          <w:p w14:paraId="13B07954"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p>
        </w:tc>
        <w:tc>
          <w:tcPr>
            <w:tcW w:w="8080" w:type="dxa"/>
          </w:tcPr>
          <w:p w14:paraId="742B4DE6"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Специалист сообщает семье результаты мониторинга, обсуждает их с семьей, предлагает консультации и другие формы работы по совладению с имеющимися трудностями. Специалист информирует семью о выявленных особенностях ребенка, протекания адаптации, сообщает о возможных источниках получения помощи, путей ее получения.</w:t>
            </w:r>
          </w:p>
          <w:p w14:paraId="3C586E36"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При организации мероприятия на мониторинговом сопровождении необходимо учитывать следующие особенности:</w:t>
            </w:r>
          </w:p>
          <w:p w14:paraId="2788D89F" w14:textId="5E074B2A" w:rsidR="00B228E6" w:rsidRPr="00B228E6" w:rsidRDefault="008A33D4" w:rsidP="00BD7F19">
            <w:pPr>
              <w:pStyle w:val="a5"/>
              <w:widowControl/>
              <w:numPr>
                <w:ilvl w:val="0"/>
                <w:numId w:val="84"/>
              </w:numPr>
              <w:autoSpaceDE/>
              <w:autoSpaceDN/>
              <w:ind w:left="437" w:right="114"/>
              <w:rPr>
                <w:rStyle w:val="fontstyle01"/>
                <w:rFonts w:ascii="Times New Roman" w:hAnsi="Times New Roman"/>
                <w:lang w:val="ru-RU"/>
              </w:rPr>
            </w:pPr>
            <w:r>
              <w:rPr>
                <w:rStyle w:val="fontstyle01"/>
                <w:rFonts w:ascii="Times New Roman" w:hAnsi="Times New Roman"/>
                <w:lang w:val="ru-RU"/>
              </w:rPr>
              <w:t>н</w:t>
            </w:r>
            <w:r w:rsidR="00B228E6" w:rsidRPr="00B228E6">
              <w:rPr>
                <w:rStyle w:val="fontstyle01"/>
                <w:rFonts w:ascii="Times New Roman" w:hAnsi="Times New Roman"/>
                <w:lang w:val="ru-RU"/>
              </w:rPr>
              <w:t>а виде сопровождения семья в большей степени инициирует оказание ей помощи, важно поддерживать активную позицию семьи, поддерживать их желание получить определенную помощь</w:t>
            </w:r>
            <w:r>
              <w:rPr>
                <w:rStyle w:val="fontstyle01"/>
                <w:rFonts w:ascii="Times New Roman" w:hAnsi="Times New Roman"/>
                <w:lang w:val="ru-RU"/>
              </w:rPr>
              <w:t>;</w:t>
            </w:r>
          </w:p>
          <w:p w14:paraId="47EB1EC8" w14:textId="6C471F96" w:rsidR="00B228E6" w:rsidRPr="00B228E6" w:rsidRDefault="008A33D4" w:rsidP="00BD7F19">
            <w:pPr>
              <w:pStyle w:val="a5"/>
              <w:widowControl/>
              <w:numPr>
                <w:ilvl w:val="0"/>
                <w:numId w:val="84"/>
              </w:numPr>
              <w:autoSpaceDE/>
              <w:autoSpaceDN/>
              <w:ind w:left="437" w:right="114"/>
              <w:rPr>
                <w:sz w:val="24"/>
                <w:szCs w:val="24"/>
                <w:lang w:val="ru-RU"/>
              </w:rPr>
            </w:pPr>
            <w:r>
              <w:rPr>
                <w:rStyle w:val="fontstyle01"/>
                <w:rFonts w:ascii="Times New Roman" w:hAnsi="Times New Roman"/>
                <w:lang w:val="ru-RU"/>
              </w:rPr>
              <w:t>о</w:t>
            </w:r>
            <w:r w:rsidR="00B228E6" w:rsidRPr="00B228E6">
              <w:rPr>
                <w:rStyle w:val="fontstyle01"/>
                <w:rFonts w:ascii="Times New Roman" w:hAnsi="Times New Roman"/>
                <w:lang w:val="ru-RU"/>
              </w:rPr>
              <w:t>днако нельзя полностью переложить ответственность за ход осуществления сопровождения на замещающих родителей, если семья не готова самостоятельно инициировать получение помощи, в этом случае специалист должен предоставить выбор возможных видов помощи семье.</w:t>
            </w:r>
          </w:p>
        </w:tc>
        <w:tc>
          <w:tcPr>
            <w:tcW w:w="1984" w:type="dxa"/>
          </w:tcPr>
          <w:p w14:paraId="5F76E286" w14:textId="77777777" w:rsidR="008A33D4"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 xml:space="preserve">Куратор, </w:t>
            </w:r>
          </w:p>
          <w:p w14:paraId="2208C263" w14:textId="7281250A"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педагог-психолог</w:t>
            </w:r>
          </w:p>
        </w:tc>
        <w:tc>
          <w:tcPr>
            <w:tcW w:w="2120" w:type="dxa"/>
          </w:tcPr>
          <w:p w14:paraId="451620BD"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В течение года сопровождения</w:t>
            </w:r>
          </w:p>
        </w:tc>
      </w:tr>
      <w:tr w:rsidR="00B228E6" w:rsidRPr="00B228E6" w14:paraId="202BAAAD" w14:textId="77777777" w:rsidTr="00B228E6">
        <w:trPr>
          <w:gridAfter w:val="1"/>
          <w:wAfter w:w="6" w:type="dxa"/>
          <w:trHeight w:val="267"/>
        </w:trPr>
        <w:tc>
          <w:tcPr>
            <w:tcW w:w="2419" w:type="dxa"/>
          </w:tcPr>
          <w:p w14:paraId="088268D9"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3.3. Проведение встреч группы поддержки замещающих семей</w:t>
            </w:r>
          </w:p>
        </w:tc>
        <w:tc>
          <w:tcPr>
            <w:tcW w:w="8080" w:type="dxa"/>
          </w:tcPr>
          <w:p w14:paraId="0DFD1418"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Особенностью осуществления мероприятия на данном виде сопровождения является установление большего акцента на расширяющийся опыт семьи, поддержка их в активном участии в группе в качестве опытных родителей. Важно, чтобы специалисты, организующие мероприятие, создавали условия для расширения понимания замещающими родителями смыслов и значений их участия в группе, способствовали рефлексии замещающих родителей на тему значимости поддержки внутри сообщества принимающих родителей. Данные действия позволят родителям занимать более активную позицию в сообществе, самостоятельно предлагать новые </w:t>
            </w:r>
            <w:r w:rsidRPr="00B228E6">
              <w:rPr>
                <w:rStyle w:val="fontstyle01"/>
                <w:rFonts w:ascii="Times New Roman" w:hAnsi="Times New Roman" w:cs="Times New Roman"/>
                <w:lang w:val="ru-RU"/>
              </w:rPr>
              <w:lastRenderedPageBreak/>
              <w:t>формы взаимодействия между семьями, выдвигать инициативы.</w:t>
            </w:r>
          </w:p>
        </w:tc>
        <w:tc>
          <w:tcPr>
            <w:tcW w:w="1984" w:type="dxa"/>
          </w:tcPr>
          <w:p w14:paraId="56C43811" w14:textId="77777777" w:rsidR="008A33D4"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lastRenderedPageBreak/>
              <w:t xml:space="preserve">Куратор, </w:t>
            </w:r>
          </w:p>
          <w:p w14:paraId="40F8863B" w14:textId="1A374E51"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педагог-психолог, социальный педагог</w:t>
            </w:r>
          </w:p>
        </w:tc>
        <w:tc>
          <w:tcPr>
            <w:tcW w:w="2120" w:type="dxa"/>
          </w:tcPr>
          <w:p w14:paraId="1942510A"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течение года сопровождения</w:t>
            </w:r>
          </w:p>
        </w:tc>
      </w:tr>
      <w:tr w:rsidR="00B228E6" w:rsidRPr="00B228E6" w14:paraId="7EAE98BB" w14:textId="77777777" w:rsidTr="00B228E6">
        <w:trPr>
          <w:gridAfter w:val="1"/>
          <w:wAfter w:w="6" w:type="dxa"/>
          <w:trHeight w:val="536"/>
        </w:trPr>
        <w:tc>
          <w:tcPr>
            <w:tcW w:w="2419" w:type="dxa"/>
          </w:tcPr>
          <w:p w14:paraId="463F719C"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3.4. Оказание образовательной поддержки семьи в соответствии с планом сопровождения (по запросу и актуальным потребностям)</w:t>
            </w:r>
          </w:p>
        </w:tc>
        <w:tc>
          <w:tcPr>
            <w:tcW w:w="8080" w:type="dxa"/>
          </w:tcPr>
          <w:p w14:paraId="0AF64172"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На данном этапе специалист предлагает менее универсализированные формы образовательной поддержки, сосредотачивается максимально конкретно на решении актуальных для семьи проблем, связанных с уходом и воспитанием детей. Важно не только обучать, но и предлагать родителям самостоятельно формулировать и фиксировать навыки воспитания и ухода за детьми, которые сформировались в течение предыдущего времени. Важно поддерживать родителей в их стремлении делится с другими родителями имеющимися навыками и полученными знаниями.</w:t>
            </w:r>
          </w:p>
        </w:tc>
        <w:tc>
          <w:tcPr>
            <w:tcW w:w="1984" w:type="dxa"/>
          </w:tcPr>
          <w:p w14:paraId="243968BD" w14:textId="77777777" w:rsidR="00B228E6" w:rsidRPr="00B228E6" w:rsidRDefault="00B228E6" w:rsidP="00B228E6">
            <w:pPr>
              <w:pStyle w:val="TableParagraph"/>
              <w:spacing w:line="240" w:lineRule="auto"/>
              <w:rPr>
                <w:rFonts w:ascii="Times New Roman" w:hAnsi="Times New Roman" w:cs="Times New Roman"/>
                <w:sz w:val="24"/>
                <w:szCs w:val="24"/>
              </w:rPr>
            </w:pPr>
            <w:proofErr w:type="spellStart"/>
            <w:r w:rsidRPr="00B228E6">
              <w:rPr>
                <w:rFonts w:ascii="Times New Roman" w:hAnsi="Times New Roman" w:cs="Times New Roman"/>
                <w:sz w:val="24"/>
                <w:szCs w:val="24"/>
              </w:rPr>
              <w:t>Куратор</w:t>
            </w:r>
            <w:proofErr w:type="spellEnd"/>
          </w:p>
        </w:tc>
        <w:tc>
          <w:tcPr>
            <w:tcW w:w="2120" w:type="dxa"/>
          </w:tcPr>
          <w:p w14:paraId="4973E896"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течение года сопровождения</w:t>
            </w:r>
          </w:p>
        </w:tc>
      </w:tr>
      <w:tr w:rsidR="00B228E6" w:rsidRPr="00B228E6" w14:paraId="44EA6475" w14:textId="77777777" w:rsidTr="00B228E6">
        <w:trPr>
          <w:gridAfter w:val="1"/>
          <w:wAfter w:w="6" w:type="dxa"/>
          <w:trHeight w:val="268"/>
        </w:trPr>
        <w:tc>
          <w:tcPr>
            <w:tcW w:w="2419" w:type="dxa"/>
          </w:tcPr>
          <w:p w14:paraId="0B2640C3"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3.5. Оказание индивидуальной психолого-педагогической поддержки семьи и ребенка в</w:t>
            </w:r>
            <w:r w:rsidRPr="00B228E6">
              <w:rPr>
                <w:rFonts w:ascii="Times New Roman" w:hAnsi="Times New Roman" w:cs="Times New Roman"/>
                <w:color w:val="242021"/>
                <w:sz w:val="24"/>
                <w:szCs w:val="24"/>
                <w:lang w:val="ru-RU"/>
              </w:rPr>
              <w:br/>
            </w:r>
            <w:r w:rsidRPr="00B228E6">
              <w:rPr>
                <w:rStyle w:val="fontstyle01"/>
                <w:rFonts w:ascii="Times New Roman" w:hAnsi="Times New Roman" w:cs="Times New Roman"/>
                <w:lang w:val="ru-RU"/>
              </w:rPr>
              <w:t>соответствии с планом сопровождения (по запросу и актуальным потребностям семьи)</w:t>
            </w:r>
          </w:p>
          <w:p w14:paraId="558F3202"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p>
        </w:tc>
        <w:tc>
          <w:tcPr>
            <w:tcW w:w="8080" w:type="dxa"/>
          </w:tcPr>
          <w:p w14:paraId="717E6744"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Куратору важно:</w:t>
            </w:r>
          </w:p>
          <w:p w14:paraId="194C952A" w14:textId="2DFD3E2C" w:rsidR="00B228E6" w:rsidRPr="00B228E6" w:rsidRDefault="008A33D4" w:rsidP="00BD7F19">
            <w:pPr>
              <w:pStyle w:val="TableParagraph"/>
              <w:numPr>
                <w:ilvl w:val="0"/>
                <w:numId w:val="85"/>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тимулировать семью самостоятельно искать пути решения кризисных ситуаций, привлекать нео</w:t>
            </w:r>
            <w:r>
              <w:rPr>
                <w:rFonts w:ascii="Times New Roman" w:hAnsi="Times New Roman" w:cs="Times New Roman"/>
                <w:sz w:val="24"/>
                <w:szCs w:val="24"/>
                <w:lang w:val="ru-RU"/>
              </w:rPr>
              <w:t>бходимых для этого специалистов;</w:t>
            </w:r>
          </w:p>
          <w:p w14:paraId="2A0330AB" w14:textId="11BD803C" w:rsidR="00B228E6" w:rsidRPr="00B228E6" w:rsidRDefault="008A33D4" w:rsidP="00BD7F19">
            <w:pPr>
              <w:pStyle w:val="TableParagraph"/>
              <w:numPr>
                <w:ilvl w:val="0"/>
                <w:numId w:val="85"/>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ри консультировании – обращать внимание семьи на имеющиеся ресурсы, прежде всего, во взрослой под</w:t>
            </w:r>
            <w:r>
              <w:rPr>
                <w:rFonts w:ascii="Times New Roman" w:hAnsi="Times New Roman" w:cs="Times New Roman"/>
                <w:sz w:val="24"/>
                <w:szCs w:val="24"/>
                <w:lang w:val="ru-RU"/>
              </w:rPr>
              <w:t>системе;</w:t>
            </w:r>
          </w:p>
          <w:p w14:paraId="576EE3BD" w14:textId="44A8E002" w:rsidR="00B228E6" w:rsidRPr="00B228E6" w:rsidRDefault="008A33D4" w:rsidP="00BD7F19">
            <w:pPr>
              <w:pStyle w:val="TableParagraph"/>
              <w:numPr>
                <w:ilvl w:val="0"/>
                <w:numId w:val="85"/>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B228E6" w:rsidRPr="00B228E6">
              <w:rPr>
                <w:rFonts w:ascii="Times New Roman" w:hAnsi="Times New Roman" w:cs="Times New Roman"/>
                <w:sz w:val="24"/>
                <w:szCs w:val="24"/>
                <w:lang w:val="ru-RU"/>
              </w:rPr>
              <w:t xml:space="preserve">азвивать гибкость семейной системы, создавать условия для изменения правил, способов решения проблем с учетом изменения возраста и состояния ребенка (даже </w:t>
            </w:r>
            <w:r w:rsidR="00DF2E5D" w:rsidRPr="00B228E6">
              <w:rPr>
                <w:rFonts w:ascii="Times New Roman" w:hAnsi="Times New Roman" w:cs="Times New Roman"/>
                <w:sz w:val="24"/>
                <w:szCs w:val="24"/>
                <w:lang w:val="ru-RU"/>
              </w:rPr>
              <w:t>хорошие решения,</w:t>
            </w:r>
            <w:r w:rsidR="00B228E6" w:rsidRPr="00B228E6">
              <w:rPr>
                <w:rFonts w:ascii="Times New Roman" w:hAnsi="Times New Roman" w:cs="Times New Roman"/>
                <w:sz w:val="24"/>
                <w:szCs w:val="24"/>
                <w:lang w:val="ru-RU"/>
              </w:rPr>
              <w:t xml:space="preserve"> принятые ранее требуют, чтоб</w:t>
            </w:r>
            <w:r>
              <w:rPr>
                <w:rFonts w:ascii="Times New Roman" w:hAnsi="Times New Roman" w:cs="Times New Roman"/>
                <w:sz w:val="24"/>
                <w:szCs w:val="24"/>
                <w:lang w:val="ru-RU"/>
              </w:rPr>
              <w:t>ы им на смену приходили другие);</w:t>
            </w:r>
          </w:p>
          <w:p w14:paraId="5423BEC6" w14:textId="4CA53FB8" w:rsidR="00B228E6" w:rsidRPr="00B228E6" w:rsidRDefault="008A33D4" w:rsidP="00BD7F19">
            <w:pPr>
              <w:pStyle w:val="TableParagraph"/>
              <w:numPr>
                <w:ilvl w:val="0"/>
                <w:numId w:val="85"/>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збегать стереотипного видения семьи, сформировавшегося за время сопровождения, формировать нейтрал</w:t>
            </w:r>
            <w:r>
              <w:rPr>
                <w:rFonts w:ascii="Times New Roman" w:hAnsi="Times New Roman" w:cs="Times New Roman"/>
                <w:sz w:val="24"/>
                <w:szCs w:val="24"/>
                <w:lang w:val="ru-RU"/>
              </w:rPr>
              <w:t>ьный взгляд на семейную систему;</w:t>
            </w:r>
          </w:p>
          <w:p w14:paraId="7A5A8818" w14:textId="79CAEB35" w:rsidR="00B228E6" w:rsidRPr="00B228E6" w:rsidRDefault="008A33D4" w:rsidP="00BD7F19">
            <w:pPr>
              <w:pStyle w:val="TableParagraph"/>
              <w:numPr>
                <w:ilvl w:val="0"/>
                <w:numId w:val="85"/>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бращать внимание на динамику изменений, а не только на видимую ситуацию.</w:t>
            </w:r>
          </w:p>
        </w:tc>
        <w:tc>
          <w:tcPr>
            <w:tcW w:w="1984" w:type="dxa"/>
          </w:tcPr>
          <w:p w14:paraId="7E23FC92" w14:textId="77777777" w:rsidR="00B228E6" w:rsidRPr="00B228E6" w:rsidRDefault="00B228E6" w:rsidP="00B228E6">
            <w:pPr>
              <w:pStyle w:val="TableParagraph"/>
              <w:spacing w:line="240" w:lineRule="auto"/>
              <w:ind w:left="139"/>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Педагог-психолог, социальный педагог</w:t>
            </w:r>
          </w:p>
        </w:tc>
        <w:tc>
          <w:tcPr>
            <w:tcW w:w="2120" w:type="dxa"/>
          </w:tcPr>
          <w:p w14:paraId="459D76FB" w14:textId="77777777" w:rsidR="00B228E6" w:rsidRPr="00B228E6" w:rsidRDefault="00B228E6" w:rsidP="00B228E6">
            <w:pPr>
              <w:pStyle w:val="TableParagraph"/>
              <w:spacing w:line="240" w:lineRule="auto"/>
              <w:ind w:left="143"/>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течение года сопровождения</w:t>
            </w:r>
          </w:p>
        </w:tc>
      </w:tr>
      <w:tr w:rsidR="00B228E6" w:rsidRPr="00B228E6" w14:paraId="4DE725DA" w14:textId="77777777" w:rsidTr="008A33D4">
        <w:trPr>
          <w:gridAfter w:val="1"/>
          <w:wAfter w:w="6" w:type="dxa"/>
          <w:trHeight w:val="274"/>
        </w:trPr>
        <w:tc>
          <w:tcPr>
            <w:tcW w:w="2419" w:type="dxa"/>
          </w:tcPr>
          <w:p w14:paraId="6F1CBE35"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3.6. Вовлечение семьи в досуговые мероприятия, консультирование семьи по организации досуга и расширению позитивных социальных связей </w:t>
            </w:r>
            <w:r w:rsidRPr="00B228E6">
              <w:rPr>
                <w:rStyle w:val="fontstyle01"/>
                <w:rFonts w:ascii="Times New Roman" w:hAnsi="Times New Roman" w:cs="Times New Roman"/>
                <w:lang w:val="ru-RU"/>
              </w:rPr>
              <w:lastRenderedPageBreak/>
              <w:t>(по запросу семьи)</w:t>
            </w:r>
          </w:p>
        </w:tc>
        <w:tc>
          <w:tcPr>
            <w:tcW w:w="8080" w:type="dxa"/>
          </w:tcPr>
          <w:p w14:paraId="3CB9F210"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Важно стимулировать семью к самостоятельности и инициативности в выборе путей организации досуга, поддержании постоянных углубляющихся, а не поверхностных контактов с кругом общения и поддержки. Специалисты должны организовывать мероприятия в соответствии с изменяющимися потребностями семьи и ребенка.</w:t>
            </w:r>
          </w:p>
        </w:tc>
        <w:tc>
          <w:tcPr>
            <w:tcW w:w="1984" w:type="dxa"/>
          </w:tcPr>
          <w:p w14:paraId="44881E90"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52523D87" w14:textId="77777777" w:rsidR="008A33D4" w:rsidRDefault="008A33D4" w:rsidP="008A33D4">
            <w:pPr>
              <w:pStyle w:val="TableParagraph"/>
              <w:spacing w:line="240" w:lineRule="auto"/>
              <w:ind w:right="79"/>
              <w:rPr>
                <w:rFonts w:ascii="Times New Roman" w:hAnsi="Times New Roman" w:cs="Times New Roman"/>
                <w:sz w:val="24"/>
                <w:szCs w:val="24"/>
                <w:lang w:val="ru-RU"/>
              </w:rPr>
            </w:pPr>
            <w:r>
              <w:rPr>
                <w:rFonts w:ascii="Times New Roman" w:hAnsi="Times New Roman" w:cs="Times New Roman"/>
                <w:sz w:val="24"/>
                <w:szCs w:val="24"/>
                <w:lang w:val="ru-RU"/>
              </w:rPr>
              <w:t>к</w:t>
            </w:r>
            <w:r w:rsidR="00B228E6" w:rsidRPr="00B228E6">
              <w:rPr>
                <w:rFonts w:ascii="Times New Roman" w:hAnsi="Times New Roman" w:cs="Times New Roman"/>
                <w:sz w:val="24"/>
                <w:szCs w:val="24"/>
                <w:lang w:val="ru-RU"/>
              </w:rPr>
              <w:t xml:space="preserve">уратор, </w:t>
            </w: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 xml:space="preserve">оциальный педагог, </w:t>
            </w:r>
          </w:p>
          <w:p w14:paraId="3509507B" w14:textId="25A1FC21" w:rsidR="00B228E6" w:rsidRPr="00B228E6" w:rsidRDefault="008A33D4" w:rsidP="008A33D4">
            <w:pPr>
              <w:pStyle w:val="TableParagraph"/>
              <w:spacing w:line="240" w:lineRule="auto"/>
              <w:ind w:right="79"/>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едагог-психолог</w:t>
            </w:r>
          </w:p>
        </w:tc>
        <w:tc>
          <w:tcPr>
            <w:tcW w:w="2120" w:type="dxa"/>
          </w:tcPr>
          <w:p w14:paraId="4161542D"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течение года сопровождения</w:t>
            </w:r>
          </w:p>
        </w:tc>
      </w:tr>
      <w:tr w:rsidR="00B228E6" w:rsidRPr="00B228E6" w14:paraId="78B09CDB" w14:textId="77777777" w:rsidTr="00B228E6">
        <w:trPr>
          <w:gridAfter w:val="1"/>
          <w:wAfter w:w="6" w:type="dxa"/>
          <w:trHeight w:val="804"/>
        </w:trPr>
        <w:tc>
          <w:tcPr>
            <w:tcW w:w="2419" w:type="dxa"/>
          </w:tcPr>
          <w:p w14:paraId="37A3FE6D"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lastRenderedPageBreak/>
              <w:t>3.7. Консультирование семьи по вопросам социальной защиты,</w:t>
            </w:r>
            <w:r w:rsidRPr="00B228E6">
              <w:rPr>
                <w:rFonts w:ascii="Times New Roman" w:hAnsi="Times New Roman" w:cs="Times New Roman"/>
                <w:color w:val="242021"/>
                <w:sz w:val="24"/>
                <w:szCs w:val="24"/>
                <w:lang w:val="ru-RU"/>
              </w:rPr>
              <w:br/>
            </w:r>
            <w:r w:rsidRPr="00B228E6">
              <w:rPr>
                <w:rStyle w:val="fontstyle01"/>
                <w:rFonts w:ascii="Times New Roman" w:hAnsi="Times New Roman" w:cs="Times New Roman"/>
                <w:lang w:val="ru-RU"/>
              </w:rPr>
              <w:t>здоровья детей и правовым вопросам (по запросу семьи)</w:t>
            </w:r>
          </w:p>
        </w:tc>
        <w:tc>
          <w:tcPr>
            <w:tcW w:w="8080" w:type="dxa"/>
          </w:tcPr>
          <w:p w14:paraId="29647A75" w14:textId="77777777" w:rsidR="00B228E6" w:rsidRPr="00B228E6" w:rsidRDefault="00B228E6" w:rsidP="00B228E6">
            <w:pPr>
              <w:widowControl/>
              <w:autoSpaceDE/>
              <w:autoSpaceDN/>
              <w:spacing w:after="0" w:line="240" w:lineRule="auto"/>
              <w:ind w:left="122" w:right="114"/>
              <w:rPr>
                <w:rStyle w:val="fontstyle01"/>
                <w:rFonts w:ascii="Times New Roman" w:hAnsi="Times New Roman" w:cs="Times New Roman"/>
                <w:lang w:val="ru-RU"/>
              </w:rPr>
            </w:pPr>
            <w:r w:rsidRPr="00B228E6">
              <w:rPr>
                <w:rStyle w:val="fontstyle01"/>
                <w:rFonts w:ascii="Times New Roman" w:hAnsi="Times New Roman" w:cs="Times New Roman"/>
                <w:lang w:val="ru-RU"/>
              </w:rPr>
              <w:t>Руководитель службы и социальный педагог осуществляют помощь в решении социальных и правовых вопросов, поддерживают семью в самостоятельном поиске поддержки соответствующих специалистов, консультируют по вопросам организации получения такой помощи.</w:t>
            </w:r>
          </w:p>
        </w:tc>
        <w:tc>
          <w:tcPr>
            <w:tcW w:w="1984" w:type="dxa"/>
          </w:tcPr>
          <w:p w14:paraId="0EBAB2B3"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2B66287D" w14:textId="1FE26170" w:rsidR="00B228E6" w:rsidRPr="00B228E6" w:rsidRDefault="008A33D4" w:rsidP="00B228E6">
            <w:pPr>
              <w:pStyle w:val="TableParagraph"/>
              <w:spacing w:line="240" w:lineRule="auto"/>
              <w:ind w:right="79"/>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120" w:type="dxa"/>
          </w:tcPr>
          <w:p w14:paraId="092C0460"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течение года сопровождения</w:t>
            </w:r>
          </w:p>
        </w:tc>
      </w:tr>
      <w:tr w:rsidR="00B228E6" w:rsidRPr="00B228E6" w14:paraId="0C888151" w14:textId="77777777" w:rsidTr="00B228E6">
        <w:trPr>
          <w:gridAfter w:val="1"/>
          <w:wAfter w:w="6" w:type="dxa"/>
          <w:trHeight w:val="77"/>
        </w:trPr>
        <w:tc>
          <w:tcPr>
            <w:tcW w:w="2419" w:type="dxa"/>
          </w:tcPr>
          <w:p w14:paraId="2A7E706D"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b/>
                <w:lang w:val="ru-RU"/>
              </w:rPr>
            </w:pPr>
            <w:r w:rsidRPr="00B228E6">
              <w:rPr>
                <w:rStyle w:val="fontstyle01"/>
                <w:rFonts w:ascii="Times New Roman" w:hAnsi="Times New Roman" w:cs="Times New Roman"/>
                <w:b/>
                <w:lang w:val="ru-RU"/>
              </w:rPr>
              <w:t>4 этап</w:t>
            </w:r>
          </w:p>
        </w:tc>
        <w:tc>
          <w:tcPr>
            <w:tcW w:w="12184" w:type="dxa"/>
            <w:gridSpan w:val="3"/>
          </w:tcPr>
          <w:p w14:paraId="4FABCA9B"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lang w:val="ru-RU"/>
              </w:rPr>
            </w:pPr>
            <w:r w:rsidRPr="00B228E6">
              <w:rPr>
                <w:rStyle w:val="fontstyle01"/>
                <w:rFonts w:ascii="Times New Roman" w:hAnsi="Times New Roman" w:cs="Times New Roman"/>
                <w:b/>
                <w:lang w:val="ru-RU"/>
              </w:rPr>
              <w:t>Завершающий: оценка результатов сопровождения семьи</w:t>
            </w:r>
          </w:p>
        </w:tc>
      </w:tr>
      <w:tr w:rsidR="00B228E6" w:rsidRPr="00B228E6" w14:paraId="67453D01" w14:textId="77777777" w:rsidTr="00B228E6">
        <w:trPr>
          <w:gridAfter w:val="1"/>
          <w:wAfter w:w="6" w:type="dxa"/>
          <w:trHeight w:val="804"/>
        </w:trPr>
        <w:tc>
          <w:tcPr>
            <w:tcW w:w="2419" w:type="dxa"/>
          </w:tcPr>
          <w:p w14:paraId="6BD5AE34"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t>4.1. Беседа с семьей об итогах сопровождения</w:t>
            </w:r>
          </w:p>
        </w:tc>
        <w:tc>
          <w:tcPr>
            <w:tcW w:w="8080" w:type="dxa"/>
          </w:tcPr>
          <w:p w14:paraId="7F89006A"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 xml:space="preserve">Ответственный специалист организует и проводит завершающую встречу с замещающей семьей. В ходе встречи он обсуждает с семьей результаты сопровождения, фиксирует их. Специалист проводит оценку способности семьи эффективно решать проблемы воспитания приемного ребенка (итоговый мониторинг), конструктивно выходить из конфликтных ситуаций, преодолевать кризисы, привлекая как внутрисемейные ресурсы, так и ресурсы вне семьи. </w:t>
            </w:r>
          </w:p>
          <w:p w14:paraId="45E1E8B4"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Для проведения такой оценки специалист может разобрать несколько кризисных ситуаций, имевших место в ходе сопровождения, обсудить с семьей за счет каких способностей и навыков семьи они были преодолены. Также полезно разобрать (смоделировать, проиграть) какую-либо кризисную ситуацию, появление которой возможно в будущем (либо для разбора взять типичную ситуацию для замещающих семей, которые находятся на более поздних, чем семья, стадиях жизненного цикла).</w:t>
            </w:r>
          </w:p>
          <w:p w14:paraId="06A92786"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Также полезно, на завершающей беседе создать что-либо (документ, грамоту, коллаж, рисунок или др.), являющиеся символом участия семьи в сопровождении, этот символ может быть оставлен семье, сфотографирован специалистом. </w:t>
            </w:r>
          </w:p>
        </w:tc>
        <w:tc>
          <w:tcPr>
            <w:tcW w:w="1984" w:type="dxa"/>
          </w:tcPr>
          <w:p w14:paraId="225DE2E6"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06D65345"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Последний месяц сопровождения семьи</w:t>
            </w:r>
          </w:p>
        </w:tc>
      </w:tr>
      <w:tr w:rsidR="00B228E6" w:rsidRPr="00B228E6" w14:paraId="0564E361" w14:textId="77777777" w:rsidTr="00B228E6">
        <w:trPr>
          <w:gridAfter w:val="1"/>
          <w:wAfter w:w="6" w:type="dxa"/>
          <w:trHeight w:val="804"/>
        </w:trPr>
        <w:tc>
          <w:tcPr>
            <w:tcW w:w="2419" w:type="dxa"/>
          </w:tcPr>
          <w:p w14:paraId="66423F61"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t>4.2. Оформление итогового отчета по результатам предоставления услуги</w:t>
            </w:r>
          </w:p>
        </w:tc>
        <w:tc>
          <w:tcPr>
            <w:tcW w:w="8080" w:type="dxa"/>
          </w:tcPr>
          <w:p w14:paraId="16865B49"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Ответственный специалист оформляет результаты сопровождения, полученные в беседе семьей, а также динамику изменений в семье (по результатам мониторинга). Итоги сопровождения формулируются в письменном виде и передаются в архив.</w:t>
            </w:r>
          </w:p>
        </w:tc>
        <w:tc>
          <w:tcPr>
            <w:tcW w:w="1984" w:type="dxa"/>
          </w:tcPr>
          <w:p w14:paraId="3B68BA57"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3BC165A3"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2 недели с даты завершения сопровождения</w:t>
            </w:r>
          </w:p>
        </w:tc>
      </w:tr>
    </w:tbl>
    <w:p w14:paraId="0A73A675" w14:textId="77777777" w:rsidR="0034441E" w:rsidRDefault="0034441E" w:rsidP="00B228E6">
      <w:pPr>
        <w:spacing w:after="0" w:line="240" w:lineRule="auto"/>
        <w:rPr>
          <w:rFonts w:ascii="Times New Roman" w:hAnsi="Times New Roman" w:cs="Times New Roman"/>
          <w:sz w:val="24"/>
          <w:szCs w:val="24"/>
        </w:rPr>
      </w:pPr>
    </w:p>
    <w:p w14:paraId="4BDE69C7" w14:textId="77777777" w:rsidR="00B228E6" w:rsidRPr="00B228E6" w:rsidRDefault="00B228E6" w:rsidP="0034441E">
      <w:pPr>
        <w:pStyle w:val="3"/>
        <w:ind w:left="0" w:right="-172"/>
        <w:jc w:val="center"/>
        <w:rPr>
          <w:rFonts w:ascii="Times New Roman" w:hAnsi="Times New Roman" w:cs="Times New Roman"/>
          <w:sz w:val="24"/>
          <w:szCs w:val="24"/>
        </w:rPr>
      </w:pPr>
      <w:bookmarkStart w:id="24" w:name="_Алгоритм_работы_специалистов_3"/>
      <w:bookmarkEnd w:id="24"/>
      <w:r w:rsidRPr="00B228E6">
        <w:rPr>
          <w:rFonts w:ascii="Times New Roman" w:hAnsi="Times New Roman" w:cs="Times New Roman"/>
          <w:sz w:val="24"/>
          <w:szCs w:val="24"/>
        </w:rPr>
        <w:lastRenderedPageBreak/>
        <w:t xml:space="preserve">Алгоритм </w:t>
      </w:r>
      <w:r w:rsidRPr="00B228E6">
        <w:rPr>
          <w:rFonts w:ascii="Times New Roman" w:hAnsi="Times New Roman" w:cs="Times New Roman"/>
          <w:spacing w:val="-3"/>
          <w:sz w:val="24"/>
          <w:szCs w:val="24"/>
        </w:rPr>
        <w:t xml:space="preserve">работы специалистов </w:t>
      </w:r>
      <w:r w:rsidRPr="00B228E6">
        <w:rPr>
          <w:rFonts w:ascii="Times New Roman" w:hAnsi="Times New Roman" w:cs="Times New Roman"/>
          <w:sz w:val="24"/>
          <w:szCs w:val="24"/>
        </w:rPr>
        <w:t xml:space="preserve">по оказанию </w:t>
      </w:r>
      <w:r w:rsidRPr="00B228E6">
        <w:rPr>
          <w:rFonts w:ascii="Times New Roman" w:hAnsi="Times New Roman" w:cs="Times New Roman"/>
          <w:spacing w:val="-3"/>
          <w:sz w:val="24"/>
          <w:szCs w:val="24"/>
        </w:rPr>
        <w:t xml:space="preserve">услуги </w:t>
      </w:r>
      <w:r w:rsidRPr="00B228E6">
        <w:rPr>
          <w:rFonts w:ascii="Times New Roman" w:hAnsi="Times New Roman" w:cs="Times New Roman"/>
          <w:sz w:val="24"/>
          <w:szCs w:val="24"/>
        </w:rPr>
        <w:t xml:space="preserve">по </w:t>
      </w:r>
      <w:r w:rsidRPr="00B228E6">
        <w:rPr>
          <w:rFonts w:ascii="Times New Roman" w:hAnsi="Times New Roman" w:cs="Times New Roman"/>
          <w:spacing w:val="-3"/>
          <w:sz w:val="24"/>
          <w:szCs w:val="24"/>
        </w:rPr>
        <w:t xml:space="preserve">сопровождению </w:t>
      </w:r>
      <w:r w:rsidRPr="00B228E6">
        <w:rPr>
          <w:rFonts w:ascii="Times New Roman" w:hAnsi="Times New Roman" w:cs="Times New Roman"/>
          <w:sz w:val="24"/>
          <w:szCs w:val="24"/>
        </w:rPr>
        <w:t>замещающей семьи на этапе адаптации ребенка в приемной семье (активный вид сопровождения)</w:t>
      </w:r>
    </w:p>
    <w:p w14:paraId="2E8CD508" w14:textId="77777777" w:rsidR="00B228E6" w:rsidRDefault="00B228E6" w:rsidP="00B228E6">
      <w:pPr>
        <w:pStyle w:val="3"/>
        <w:ind w:left="6255" w:right="543" w:hanging="5868"/>
        <w:jc w:val="center"/>
        <w:rPr>
          <w:rFonts w:ascii="Times New Roman" w:hAnsi="Times New Roman" w:cs="Times New Roman"/>
          <w:sz w:val="24"/>
          <w:szCs w:val="24"/>
        </w:rPr>
      </w:pPr>
      <w:r w:rsidRPr="00B228E6">
        <w:rPr>
          <w:rFonts w:ascii="Times New Roman" w:hAnsi="Times New Roman" w:cs="Times New Roman"/>
          <w:sz w:val="24"/>
          <w:szCs w:val="24"/>
        </w:rPr>
        <w:t xml:space="preserve"> 2 года</w:t>
      </w:r>
    </w:p>
    <w:p w14:paraId="6BD5504C" w14:textId="77777777" w:rsidR="0034441E" w:rsidRPr="00B228E6" w:rsidRDefault="0034441E" w:rsidP="00B228E6">
      <w:pPr>
        <w:pStyle w:val="3"/>
        <w:ind w:left="6255" w:right="543" w:hanging="5868"/>
        <w:jc w:val="center"/>
        <w:rPr>
          <w:rFonts w:ascii="Times New Roman" w:hAnsi="Times New Roman" w:cs="Times New Roman"/>
          <w:sz w:val="24"/>
          <w:szCs w:val="24"/>
        </w:rPr>
      </w:pPr>
    </w:p>
    <w:tbl>
      <w:tblPr>
        <w:tblStyle w:val="TableNormal"/>
        <w:tblW w:w="1460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8080"/>
        <w:gridCol w:w="1984"/>
        <w:gridCol w:w="2120"/>
        <w:gridCol w:w="6"/>
      </w:tblGrid>
      <w:tr w:rsidR="00B228E6" w:rsidRPr="00B228E6" w14:paraId="51F2D6B1" w14:textId="77777777" w:rsidTr="00B228E6">
        <w:trPr>
          <w:gridAfter w:val="1"/>
          <w:wAfter w:w="6" w:type="dxa"/>
          <w:trHeight w:val="519"/>
        </w:trPr>
        <w:tc>
          <w:tcPr>
            <w:tcW w:w="2419" w:type="dxa"/>
          </w:tcPr>
          <w:p w14:paraId="71765CE2" w14:textId="77777777" w:rsidR="00B228E6" w:rsidRPr="00B228E6" w:rsidRDefault="00B228E6" w:rsidP="00B228E6">
            <w:pPr>
              <w:pStyle w:val="TableParagraph"/>
              <w:spacing w:line="240" w:lineRule="auto"/>
              <w:ind w:right="142"/>
              <w:rPr>
                <w:rFonts w:ascii="Times New Roman" w:hAnsi="Times New Roman" w:cs="Times New Roman"/>
                <w:sz w:val="24"/>
                <w:szCs w:val="24"/>
              </w:rPr>
            </w:pPr>
            <w:proofErr w:type="spellStart"/>
            <w:r w:rsidRPr="00B228E6">
              <w:rPr>
                <w:rFonts w:ascii="Times New Roman" w:hAnsi="Times New Roman" w:cs="Times New Roman"/>
                <w:sz w:val="24"/>
                <w:szCs w:val="24"/>
              </w:rPr>
              <w:t>Этап</w:t>
            </w:r>
            <w:proofErr w:type="spellEnd"/>
          </w:p>
        </w:tc>
        <w:tc>
          <w:tcPr>
            <w:tcW w:w="8080" w:type="dxa"/>
          </w:tcPr>
          <w:p w14:paraId="64D62BE2" w14:textId="77777777" w:rsidR="00B228E6" w:rsidRPr="00B228E6" w:rsidRDefault="00B228E6" w:rsidP="00B228E6">
            <w:pPr>
              <w:pStyle w:val="TableParagraph"/>
              <w:spacing w:line="240" w:lineRule="auto"/>
              <w:ind w:left="122" w:right="114"/>
              <w:rPr>
                <w:rFonts w:ascii="Times New Roman" w:hAnsi="Times New Roman" w:cs="Times New Roman"/>
                <w:sz w:val="24"/>
                <w:szCs w:val="24"/>
              </w:rPr>
            </w:pPr>
            <w:proofErr w:type="spellStart"/>
            <w:r w:rsidRPr="00B228E6">
              <w:rPr>
                <w:rFonts w:ascii="Times New Roman" w:hAnsi="Times New Roman" w:cs="Times New Roman"/>
                <w:sz w:val="24"/>
                <w:szCs w:val="24"/>
              </w:rPr>
              <w:t>Виды</w:t>
            </w:r>
            <w:proofErr w:type="spellEnd"/>
            <w:r w:rsidRPr="00B228E6">
              <w:rPr>
                <w:rFonts w:ascii="Times New Roman" w:hAnsi="Times New Roman" w:cs="Times New Roman"/>
                <w:sz w:val="24"/>
                <w:szCs w:val="24"/>
              </w:rPr>
              <w:t xml:space="preserve"> </w:t>
            </w:r>
            <w:proofErr w:type="spellStart"/>
            <w:r w:rsidRPr="00B228E6">
              <w:rPr>
                <w:rFonts w:ascii="Times New Roman" w:hAnsi="Times New Roman" w:cs="Times New Roman"/>
                <w:sz w:val="24"/>
                <w:szCs w:val="24"/>
              </w:rPr>
              <w:t>работ</w:t>
            </w:r>
            <w:proofErr w:type="spellEnd"/>
          </w:p>
        </w:tc>
        <w:tc>
          <w:tcPr>
            <w:tcW w:w="1984" w:type="dxa"/>
          </w:tcPr>
          <w:p w14:paraId="075E5898" w14:textId="77777777" w:rsidR="00B228E6" w:rsidRPr="00B228E6" w:rsidRDefault="00B228E6" w:rsidP="00B228E6">
            <w:pPr>
              <w:pStyle w:val="TableParagraph"/>
              <w:spacing w:line="240" w:lineRule="auto"/>
              <w:ind w:left="122" w:right="114"/>
              <w:rPr>
                <w:rFonts w:ascii="Times New Roman" w:hAnsi="Times New Roman" w:cs="Times New Roman"/>
                <w:sz w:val="24"/>
                <w:szCs w:val="24"/>
                <w:lang w:val="ru-RU"/>
              </w:rPr>
            </w:pPr>
            <w:proofErr w:type="spellStart"/>
            <w:r w:rsidRPr="00B228E6">
              <w:rPr>
                <w:rFonts w:ascii="Times New Roman" w:hAnsi="Times New Roman" w:cs="Times New Roman"/>
                <w:sz w:val="24"/>
                <w:szCs w:val="24"/>
              </w:rPr>
              <w:t>Ответственный</w:t>
            </w:r>
            <w:proofErr w:type="spellEnd"/>
          </w:p>
        </w:tc>
        <w:tc>
          <w:tcPr>
            <w:tcW w:w="2120" w:type="dxa"/>
          </w:tcPr>
          <w:p w14:paraId="49796A61"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Сроки реализации</w:t>
            </w:r>
          </w:p>
        </w:tc>
      </w:tr>
      <w:tr w:rsidR="00B228E6" w:rsidRPr="00B228E6" w14:paraId="79232E22" w14:textId="77777777" w:rsidTr="00B228E6">
        <w:trPr>
          <w:gridAfter w:val="1"/>
          <w:wAfter w:w="6" w:type="dxa"/>
          <w:trHeight w:val="518"/>
        </w:trPr>
        <w:tc>
          <w:tcPr>
            <w:tcW w:w="2419" w:type="dxa"/>
          </w:tcPr>
          <w:p w14:paraId="6C231AC4" w14:textId="77777777" w:rsidR="00B228E6" w:rsidRPr="00B228E6" w:rsidRDefault="00B228E6" w:rsidP="00B228E6">
            <w:pPr>
              <w:pStyle w:val="TableParagraph"/>
              <w:spacing w:line="240" w:lineRule="auto"/>
              <w:ind w:right="142"/>
              <w:rPr>
                <w:rFonts w:ascii="Times New Roman" w:hAnsi="Times New Roman" w:cs="Times New Roman"/>
                <w:b/>
                <w:sz w:val="24"/>
                <w:szCs w:val="24"/>
              </w:rPr>
            </w:pPr>
            <w:r w:rsidRPr="00B228E6">
              <w:rPr>
                <w:rFonts w:ascii="Times New Roman" w:hAnsi="Times New Roman" w:cs="Times New Roman"/>
                <w:b/>
                <w:sz w:val="24"/>
                <w:szCs w:val="24"/>
              </w:rPr>
              <w:t xml:space="preserve">1 </w:t>
            </w:r>
            <w:proofErr w:type="spellStart"/>
            <w:r w:rsidRPr="00B228E6">
              <w:rPr>
                <w:rFonts w:ascii="Times New Roman" w:hAnsi="Times New Roman" w:cs="Times New Roman"/>
                <w:b/>
                <w:sz w:val="24"/>
                <w:szCs w:val="24"/>
              </w:rPr>
              <w:t>этап</w:t>
            </w:r>
            <w:proofErr w:type="spellEnd"/>
          </w:p>
        </w:tc>
        <w:tc>
          <w:tcPr>
            <w:tcW w:w="12184" w:type="dxa"/>
            <w:gridSpan w:val="3"/>
          </w:tcPr>
          <w:p w14:paraId="19C6C293"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lang w:val="ru-RU"/>
              </w:rPr>
            </w:pPr>
            <w:r w:rsidRPr="00B228E6">
              <w:rPr>
                <w:rFonts w:ascii="Times New Roman" w:hAnsi="Times New Roman" w:cs="Times New Roman"/>
                <w:b/>
                <w:sz w:val="24"/>
                <w:szCs w:val="24"/>
                <w:lang w:val="ru-RU"/>
              </w:rPr>
              <w:t>Включение семьи в услугу сопровождения замещающей семьи</w:t>
            </w:r>
          </w:p>
        </w:tc>
      </w:tr>
      <w:tr w:rsidR="00B228E6" w:rsidRPr="00B228E6" w14:paraId="641AA014" w14:textId="77777777" w:rsidTr="00B228E6">
        <w:trPr>
          <w:gridAfter w:val="1"/>
          <w:wAfter w:w="6" w:type="dxa"/>
          <w:trHeight w:val="632"/>
        </w:trPr>
        <w:tc>
          <w:tcPr>
            <w:tcW w:w="2419" w:type="dxa"/>
          </w:tcPr>
          <w:p w14:paraId="55ADB90C" w14:textId="07E7F044" w:rsidR="00B228E6" w:rsidRPr="00B228E6" w:rsidRDefault="008A33D4" w:rsidP="00440242">
            <w:pPr>
              <w:pStyle w:val="TableParagraph"/>
              <w:numPr>
                <w:ilvl w:val="1"/>
                <w:numId w:val="46"/>
              </w:numPr>
              <w:spacing w:line="240" w:lineRule="auto"/>
              <w:ind w:left="107" w:right="142" w:firstLine="0"/>
              <w:rPr>
                <w:rFonts w:ascii="Times New Roman" w:hAnsi="Times New Roman" w:cs="Times New Roman"/>
                <w:sz w:val="24"/>
                <w:szCs w:val="24"/>
                <w:lang w:val="ru-RU"/>
              </w:rPr>
            </w:pPr>
            <w:r>
              <w:rPr>
                <w:rFonts w:ascii="Times New Roman" w:hAnsi="Times New Roman" w:cs="Times New Roman"/>
                <w:sz w:val="24"/>
                <w:szCs w:val="24"/>
                <w:lang w:val="ru-RU"/>
              </w:rPr>
              <w:t>Прием информации о семье</w:t>
            </w:r>
          </w:p>
          <w:p w14:paraId="04A0F461"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p>
        </w:tc>
        <w:tc>
          <w:tcPr>
            <w:tcW w:w="8080" w:type="dxa"/>
          </w:tcPr>
          <w:p w14:paraId="2DCBD9B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Согласование даты первичного собеседование с семьей. </w:t>
            </w:r>
            <w:r w:rsidRPr="00B228E6">
              <w:rPr>
                <w:rStyle w:val="fontstyle01"/>
                <w:rFonts w:ascii="Times New Roman" w:hAnsi="Times New Roman" w:cs="Times New Roman"/>
                <w:lang w:val="ru-RU"/>
              </w:rPr>
              <w:t xml:space="preserve">В случае, если информация о семье направлена органами </w:t>
            </w:r>
            <w:r w:rsidRPr="008A33D4">
              <w:rPr>
                <w:rStyle w:val="fontstyle01"/>
                <w:rFonts w:ascii="Times New Roman" w:hAnsi="Times New Roman" w:cs="Times New Roman"/>
                <w:lang w:val="ru-RU"/>
              </w:rPr>
              <w:t>опеки</w:t>
            </w:r>
            <w:r w:rsidR="00247D63" w:rsidRPr="008A33D4">
              <w:rPr>
                <w:rStyle w:val="fontstyle01"/>
                <w:rFonts w:ascii="Times New Roman" w:hAnsi="Times New Roman" w:cs="Times New Roman"/>
                <w:lang w:val="ru-RU"/>
              </w:rPr>
              <w:t xml:space="preserve"> и попечительства</w:t>
            </w:r>
            <w:r w:rsidRPr="00B228E6">
              <w:rPr>
                <w:rStyle w:val="fontstyle01"/>
                <w:rFonts w:ascii="Times New Roman" w:hAnsi="Times New Roman" w:cs="Times New Roman"/>
                <w:lang w:val="ru-RU"/>
              </w:rPr>
              <w:t>, но семья не обратилась за услугой, куратор устанавливает контакт с семьей и согласует с ней личный визит для знакомства с услугой.</w:t>
            </w:r>
            <w:r w:rsidRPr="00B228E6">
              <w:rPr>
                <w:rFonts w:ascii="Times New Roman" w:hAnsi="Times New Roman" w:cs="Times New Roman"/>
                <w:sz w:val="24"/>
                <w:szCs w:val="24"/>
                <w:lang w:val="ru-RU"/>
              </w:rPr>
              <w:t xml:space="preserve"> </w:t>
            </w:r>
          </w:p>
          <w:p w14:paraId="006D4A2F"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Крайне желательно, чтобы на беседу были приглашены оба родителя, для дальнейшей работы будет полезно, если семья приедет на собеседование и с детьми. Если по каким-то причинам, один из родителей не может принимать участие в первичном собеседовании, важно попросить проинформировать о нем второго родителя, предложить отсутствующему родителю сформулировать свои вопросы к работе специалистов в ходе сопровождения. Приглашение на беседу должно быть сделано в доброжелательной, спокойной форме, так как первое общение со специалистом службы по телефону формирует и первое впечатление об услуге.</w:t>
            </w:r>
          </w:p>
          <w:p w14:paraId="7BC39FB9"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Назначение ответственного специалиста (куратора) по сопровождению замещающей семьи.</w:t>
            </w:r>
          </w:p>
        </w:tc>
        <w:tc>
          <w:tcPr>
            <w:tcW w:w="1984" w:type="dxa"/>
          </w:tcPr>
          <w:p w14:paraId="1AD37452" w14:textId="77777777" w:rsidR="00B228E6" w:rsidRPr="00B228E6" w:rsidRDefault="00B228E6" w:rsidP="00B228E6">
            <w:pPr>
              <w:pStyle w:val="TableParagraph"/>
              <w:spacing w:line="240" w:lineRule="auto"/>
              <w:rPr>
                <w:rFonts w:ascii="Times New Roman" w:hAnsi="Times New Roman" w:cs="Times New Roman"/>
                <w:sz w:val="24"/>
                <w:szCs w:val="24"/>
              </w:rPr>
            </w:pPr>
            <w:proofErr w:type="spellStart"/>
            <w:r w:rsidRPr="00B228E6">
              <w:rPr>
                <w:rFonts w:ascii="Times New Roman" w:hAnsi="Times New Roman" w:cs="Times New Roman"/>
                <w:sz w:val="24"/>
                <w:szCs w:val="24"/>
              </w:rPr>
              <w:t>Руководитель</w:t>
            </w:r>
            <w:proofErr w:type="spellEnd"/>
            <w:r w:rsidRPr="00B228E6">
              <w:rPr>
                <w:rFonts w:ascii="Times New Roman" w:hAnsi="Times New Roman" w:cs="Times New Roman"/>
                <w:sz w:val="24"/>
                <w:szCs w:val="24"/>
              </w:rPr>
              <w:t xml:space="preserve"> </w:t>
            </w:r>
            <w:r w:rsidRPr="00B228E6">
              <w:rPr>
                <w:rFonts w:ascii="Times New Roman" w:hAnsi="Times New Roman" w:cs="Times New Roman"/>
                <w:sz w:val="24"/>
                <w:szCs w:val="24"/>
                <w:lang w:val="ru-RU"/>
              </w:rPr>
              <w:t>службы</w:t>
            </w:r>
          </w:p>
        </w:tc>
        <w:tc>
          <w:tcPr>
            <w:tcW w:w="2120" w:type="dxa"/>
          </w:tcPr>
          <w:p w14:paraId="3D223366" w14:textId="77777777" w:rsidR="00B228E6" w:rsidRPr="00B228E6" w:rsidRDefault="00B228E6" w:rsidP="00B228E6">
            <w:pPr>
              <w:pStyle w:val="TableParagraph"/>
              <w:spacing w:line="240" w:lineRule="auto"/>
              <w:ind w:right="130"/>
              <w:rPr>
                <w:rFonts w:ascii="Times New Roman" w:hAnsi="Times New Roman" w:cs="Times New Roman"/>
                <w:sz w:val="24"/>
                <w:szCs w:val="24"/>
                <w:lang w:val="ru-RU"/>
              </w:rPr>
            </w:pPr>
            <w:r w:rsidRPr="00B228E6">
              <w:rPr>
                <w:rFonts w:ascii="Times New Roman" w:hAnsi="Times New Roman" w:cs="Times New Roman"/>
                <w:sz w:val="24"/>
                <w:szCs w:val="24"/>
                <w:lang w:val="ru-RU"/>
              </w:rPr>
              <w:t>1 неделя с момента поступления обращения</w:t>
            </w:r>
          </w:p>
        </w:tc>
      </w:tr>
      <w:tr w:rsidR="00B228E6" w:rsidRPr="00B228E6" w14:paraId="365ABFED" w14:textId="77777777" w:rsidTr="00B228E6">
        <w:trPr>
          <w:gridAfter w:val="1"/>
          <w:wAfter w:w="6" w:type="dxa"/>
          <w:trHeight w:val="1559"/>
        </w:trPr>
        <w:tc>
          <w:tcPr>
            <w:tcW w:w="2419" w:type="dxa"/>
          </w:tcPr>
          <w:p w14:paraId="6C7BF8CD" w14:textId="77777777" w:rsidR="00B228E6" w:rsidRPr="00B228E6" w:rsidRDefault="00B228E6" w:rsidP="00440242">
            <w:pPr>
              <w:pStyle w:val="TableParagraph"/>
              <w:numPr>
                <w:ilvl w:val="1"/>
                <w:numId w:val="46"/>
              </w:numPr>
              <w:spacing w:line="240" w:lineRule="auto"/>
              <w:ind w:left="107" w:right="142" w:firstLine="0"/>
              <w:rPr>
                <w:rStyle w:val="fontstyle01"/>
                <w:rFonts w:ascii="Times New Roman" w:hAnsi="Times New Roman" w:cs="Times New Roman"/>
                <w:lang w:val="ru-RU"/>
              </w:rPr>
            </w:pPr>
            <w:r w:rsidRPr="00B228E6">
              <w:rPr>
                <w:rFonts w:ascii="Times New Roman" w:hAnsi="Times New Roman" w:cs="Times New Roman"/>
                <w:sz w:val="24"/>
                <w:szCs w:val="24"/>
                <w:lang w:val="ru-RU"/>
              </w:rPr>
              <w:t>Проведение первичной консультации. З</w:t>
            </w:r>
            <w:r w:rsidRPr="00B228E6">
              <w:rPr>
                <w:rStyle w:val="fontstyle01"/>
                <w:rFonts w:ascii="Times New Roman" w:hAnsi="Times New Roman" w:cs="Times New Roman"/>
                <w:lang w:val="ru-RU"/>
              </w:rPr>
              <w:t>аключение договора о сопровождении</w:t>
            </w:r>
          </w:p>
          <w:p w14:paraId="6B04D2FF"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331F6AA9"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74BB022"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0DB0E0EC"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5B165AC"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11964A35"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DA99B1C"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EB0626D"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FBCE6F5"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1CF52C7B"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04B83E9B"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2B468492"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B589AB9"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21348233"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7673B3F1"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4FCB2773"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3FB54D34"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295FA958" w14:textId="77777777" w:rsidR="00B228E6" w:rsidRPr="00B228E6" w:rsidRDefault="00B228E6" w:rsidP="00B228E6">
            <w:pPr>
              <w:pStyle w:val="TableParagraph"/>
              <w:spacing w:line="240" w:lineRule="auto"/>
              <w:ind w:right="142"/>
              <w:rPr>
                <w:rStyle w:val="fontstyle01"/>
                <w:rFonts w:ascii="Times New Roman" w:hAnsi="Times New Roman" w:cs="Times New Roman"/>
                <w:lang w:val="ru-RU"/>
              </w:rPr>
            </w:pPr>
          </w:p>
          <w:p w14:paraId="55F06C8F" w14:textId="77777777" w:rsidR="00B228E6" w:rsidRDefault="00B228E6" w:rsidP="00B228E6">
            <w:pPr>
              <w:pStyle w:val="TableParagraph"/>
              <w:spacing w:line="240" w:lineRule="auto"/>
              <w:ind w:right="142"/>
              <w:rPr>
                <w:rStyle w:val="fontstyle01"/>
                <w:rFonts w:ascii="Times New Roman" w:hAnsi="Times New Roman" w:cs="Times New Roman"/>
                <w:lang w:val="ru-RU"/>
              </w:rPr>
            </w:pPr>
          </w:p>
          <w:p w14:paraId="1C9AF7AF"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Style w:val="fontstyle01"/>
                <w:rFonts w:ascii="Times New Roman" w:hAnsi="Times New Roman" w:cs="Times New Roman"/>
                <w:lang w:val="ru-RU"/>
              </w:rPr>
              <w:t>*Изучение информации о семье и ребенке, имеющейся в органах опеки и попечительства.</w:t>
            </w:r>
          </w:p>
        </w:tc>
        <w:tc>
          <w:tcPr>
            <w:tcW w:w="8080" w:type="dxa"/>
          </w:tcPr>
          <w:p w14:paraId="001CB790"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 организует прием семьи во время первичного собеседования, обеспечивает знакомство семьи с учреждением, осуществляющим сопровождение и другими специалистами по услуге.</w:t>
            </w:r>
          </w:p>
          <w:p w14:paraId="68BAD19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Координатор устанавливает контакт с каждым членом семьи, вне зависимости от возраста.</w:t>
            </w:r>
          </w:p>
          <w:p w14:paraId="6208B773"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Затем специалист рассказывает о предлагаемой семье услуге, этапах, правилах, формирует у семьи представление о ее возможной значимости для них. Детям в подходящей для их возраста форме также важно сообщить о планах семьи принимать участие в сопровождении, форме работы. В </w:t>
            </w:r>
            <w:r w:rsidRPr="00B228E6">
              <w:rPr>
                <w:rFonts w:ascii="Times New Roman" w:hAnsi="Times New Roman" w:cs="Times New Roman"/>
                <w:sz w:val="24"/>
                <w:szCs w:val="24"/>
                <w:lang w:val="ru-RU"/>
              </w:rPr>
              <w:lastRenderedPageBreak/>
              <w:t xml:space="preserve">конце встречи координатор согласует участие семьи в сопровождении, подписывает договор и проясняет организационные моменты. </w:t>
            </w:r>
          </w:p>
          <w:p w14:paraId="03729438"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При необходимости прием проводится в доме семьи. </w:t>
            </w:r>
          </w:p>
          <w:p w14:paraId="5DACC8DC"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Fonts w:ascii="Times New Roman" w:hAnsi="Times New Roman" w:cs="Times New Roman"/>
                <w:sz w:val="24"/>
                <w:szCs w:val="24"/>
                <w:lang w:val="ru-RU"/>
              </w:rPr>
              <w:t>Куратор осуществляет сбор первичной информации о семье: состав семьи, время нахождения ребенка в семье, краткую информацию об истории ребенка (кровной семье, опыте нахождения в госучреждениях, особенностях здоровья и развития и др.), об истории замещающей семьи (возраст родителей, род занятий, форма семейного устройства, прохождение подготовки к принятию ребенка, участие в других услугах, особенности условий проживания и др.). Наличие медицинских особенностей ребенка (детей). При наличии указание медицинского диагноза ребенка, заключение ПМПК, наличие ИПРА / АОП и пр. Куратор определяет нуждаемости в диагностических процедурах, направление на диагностику к специалистам. На основании полученных данных составляется паспорт замещающей семьи.</w:t>
            </w:r>
            <w:r w:rsidRPr="00B228E6">
              <w:rPr>
                <w:rStyle w:val="fontstyle01"/>
                <w:rFonts w:ascii="Times New Roman" w:hAnsi="Times New Roman" w:cs="Times New Roman"/>
                <w:lang w:val="ru-RU"/>
              </w:rPr>
              <w:t xml:space="preserve"> </w:t>
            </w:r>
          </w:p>
          <w:p w14:paraId="48A299AE"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p>
          <w:p w14:paraId="20EE886C"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*Если сопровождение инициировано органами опеки и попечительства, то руководитель службы или куратор уточняет – характеристику замещающей семьи; ожидания от услуги со слов сотрудников органов опеки и попечительства; описание опыта взаимодействия семьи с представителями общества и государства, помогающими специалистами, опыт их совместного сотрудничества.</w:t>
            </w:r>
          </w:p>
        </w:tc>
        <w:tc>
          <w:tcPr>
            <w:tcW w:w="1984" w:type="dxa"/>
          </w:tcPr>
          <w:p w14:paraId="79F45366"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w:t>
            </w:r>
          </w:p>
          <w:p w14:paraId="2D306ACA"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57D8F3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2CECF86B"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A02F1DF"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7E05B90C"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C98F4A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2EF594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341D19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F134A6D"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21B21FF"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55F40AC7"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E4E57A7"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E854F99"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B4B87B0"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BA11C03"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1EBC9E52"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51273C0"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FEF5CEC"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4CCCB136"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3B7389C"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0703AA44"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2A7B444"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66BB6C11"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3F2DC070" w14:textId="77777777" w:rsidR="00B228E6" w:rsidRPr="00B228E6" w:rsidRDefault="00B228E6" w:rsidP="00B228E6">
            <w:pPr>
              <w:pStyle w:val="TableParagraph"/>
              <w:spacing w:line="240" w:lineRule="auto"/>
              <w:rPr>
                <w:rFonts w:ascii="Times New Roman" w:hAnsi="Times New Roman" w:cs="Times New Roman"/>
                <w:sz w:val="24"/>
                <w:szCs w:val="24"/>
                <w:lang w:val="ru-RU"/>
              </w:rPr>
            </w:pPr>
          </w:p>
          <w:p w14:paraId="79EDA59F"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Руководитель службы</w:t>
            </w:r>
          </w:p>
        </w:tc>
        <w:tc>
          <w:tcPr>
            <w:tcW w:w="2120" w:type="dxa"/>
          </w:tcPr>
          <w:p w14:paraId="2CF7B801" w14:textId="77777777" w:rsidR="00B228E6" w:rsidRPr="00B228E6" w:rsidRDefault="00B228E6" w:rsidP="00B228E6">
            <w:pPr>
              <w:pStyle w:val="TableParagraph"/>
              <w:spacing w:line="240" w:lineRule="auto"/>
              <w:ind w:left="143"/>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До 2 недель с момента поступления обращения</w:t>
            </w:r>
          </w:p>
        </w:tc>
      </w:tr>
      <w:tr w:rsidR="00B228E6" w:rsidRPr="00B228E6" w14:paraId="552292EB" w14:textId="77777777" w:rsidTr="00B228E6">
        <w:trPr>
          <w:trHeight w:val="298"/>
        </w:trPr>
        <w:tc>
          <w:tcPr>
            <w:tcW w:w="2419" w:type="dxa"/>
          </w:tcPr>
          <w:p w14:paraId="5281BE77" w14:textId="77777777" w:rsidR="00B228E6" w:rsidRPr="00B228E6" w:rsidRDefault="00B228E6" w:rsidP="00B228E6">
            <w:pPr>
              <w:pStyle w:val="TableParagraph"/>
              <w:spacing w:line="240" w:lineRule="auto"/>
              <w:ind w:right="142"/>
              <w:rPr>
                <w:rFonts w:ascii="Times New Roman" w:hAnsi="Times New Roman" w:cs="Times New Roman"/>
                <w:b/>
                <w:sz w:val="24"/>
                <w:szCs w:val="24"/>
                <w:lang w:val="ru-RU"/>
              </w:rPr>
            </w:pPr>
            <w:r w:rsidRPr="00B228E6">
              <w:rPr>
                <w:rFonts w:ascii="Times New Roman" w:hAnsi="Times New Roman" w:cs="Times New Roman"/>
                <w:b/>
                <w:sz w:val="24"/>
                <w:szCs w:val="24"/>
                <w:lang w:val="ru-RU"/>
              </w:rPr>
              <w:lastRenderedPageBreak/>
              <w:t>2 этап</w:t>
            </w:r>
          </w:p>
        </w:tc>
        <w:tc>
          <w:tcPr>
            <w:tcW w:w="12190" w:type="dxa"/>
            <w:gridSpan w:val="4"/>
          </w:tcPr>
          <w:p w14:paraId="5674AD20"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rPr>
            </w:pPr>
            <w:r w:rsidRPr="00B228E6">
              <w:rPr>
                <w:rFonts w:ascii="Times New Roman" w:hAnsi="Times New Roman" w:cs="Times New Roman"/>
                <w:b/>
                <w:sz w:val="24"/>
                <w:szCs w:val="24"/>
                <w:lang w:val="ru-RU"/>
              </w:rPr>
              <w:t>Диагностический: исследование семейной ситуации</w:t>
            </w:r>
          </w:p>
        </w:tc>
      </w:tr>
      <w:tr w:rsidR="00B228E6" w:rsidRPr="00B228E6" w14:paraId="641CA680" w14:textId="77777777" w:rsidTr="00B228E6">
        <w:trPr>
          <w:gridAfter w:val="1"/>
          <w:wAfter w:w="6" w:type="dxa"/>
          <w:trHeight w:val="142"/>
        </w:trPr>
        <w:tc>
          <w:tcPr>
            <w:tcW w:w="2419" w:type="dxa"/>
          </w:tcPr>
          <w:p w14:paraId="2A6B2999" w14:textId="004982CA" w:rsidR="00B228E6" w:rsidRPr="00B228E6" w:rsidRDefault="00B228E6" w:rsidP="008A33D4">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2.1. Первичный мониторинг состояния развития </w:t>
            </w:r>
            <w:r w:rsidR="008A33D4">
              <w:rPr>
                <w:rFonts w:ascii="Times New Roman" w:hAnsi="Times New Roman" w:cs="Times New Roman"/>
                <w:sz w:val="24"/>
                <w:szCs w:val="24"/>
                <w:lang w:val="ru-RU"/>
              </w:rPr>
              <w:t>подопечного</w:t>
            </w:r>
            <w:r w:rsidRPr="00B228E6">
              <w:rPr>
                <w:rFonts w:ascii="Times New Roman" w:hAnsi="Times New Roman" w:cs="Times New Roman"/>
                <w:sz w:val="24"/>
                <w:szCs w:val="24"/>
                <w:lang w:val="ru-RU"/>
              </w:rPr>
              <w:t xml:space="preserve"> ребенка в семье и динамики адаптации семьи</w:t>
            </w:r>
          </w:p>
        </w:tc>
        <w:tc>
          <w:tcPr>
            <w:tcW w:w="8080" w:type="dxa"/>
          </w:tcPr>
          <w:p w14:paraId="6C279F75"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 ходе работы куратор организует встречу с семьей, возможно на их территории, во время которой проводит сбор и анализ информации о психическом и физическом развитии детей в замещающих семьях. состояния развития приемного ребенка.</w:t>
            </w:r>
          </w:p>
        </w:tc>
        <w:tc>
          <w:tcPr>
            <w:tcW w:w="1984" w:type="dxa"/>
          </w:tcPr>
          <w:p w14:paraId="471D3348"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46451AA9"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До 2 недель с момента поступления обращения</w:t>
            </w:r>
          </w:p>
        </w:tc>
      </w:tr>
      <w:tr w:rsidR="00B228E6" w:rsidRPr="00B228E6" w14:paraId="61082416" w14:textId="77777777" w:rsidTr="00B228E6">
        <w:trPr>
          <w:gridAfter w:val="1"/>
          <w:wAfter w:w="6" w:type="dxa"/>
          <w:trHeight w:val="142"/>
        </w:trPr>
        <w:tc>
          <w:tcPr>
            <w:tcW w:w="2419" w:type="dxa"/>
          </w:tcPr>
          <w:p w14:paraId="3A2C65ED"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2.2. Составление и заполнение технологической карты</w:t>
            </w:r>
          </w:p>
        </w:tc>
        <w:tc>
          <w:tcPr>
            <w:tcW w:w="8080" w:type="dxa"/>
          </w:tcPr>
          <w:p w14:paraId="544EFE60" w14:textId="475E679C"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Данная работа проводится для оценки уровня сопровождения замещающих семей в период адаптации и в семьях со сложными категориями детей (</w:t>
            </w:r>
            <w:proofErr w:type="spellStart"/>
            <w:r w:rsidRPr="00B228E6">
              <w:rPr>
                <w:rFonts w:ascii="Times New Roman" w:hAnsi="Times New Roman" w:cs="Times New Roman"/>
                <w:sz w:val="24"/>
                <w:szCs w:val="24"/>
                <w:lang w:val="ru-RU"/>
              </w:rPr>
              <w:t>сиблинги</w:t>
            </w:r>
            <w:proofErr w:type="spellEnd"/>
            <w:r w:rsidRPr="00B228E6">
              <w:rPr>
                <w:rFonts w:ascii="Times New Roman" w:hAnsi="Times New Roman" w:cs="Times New Roman"/>
                <w:sz w:val="24"/>
                <w:szCs w:val="24"/>
                <w:lang w:val="ru-RU"/>
              </w:rPr>
              <w:t>, подростки, дети с ОВЗ и инвалидностью), выявляет возможные ресурсы семьи, которые можно использовать в работе</w:t>
            </w:r>
            <w:r w:rsidR="00D257DA">
              <w:rPr>
                <w:rFonts w:ascii="Times New Roman" w:hAnsi="Times New Roman" w:cs="Times New Roman"/>
                <w:sz w:val="24"/>
                <w:szCs w:val="24"/>
                <w:lang w:val="ru-RU"/>
              </w:rPr>
              <w:t>.</w:t>
            </w:r>
          </w:p>
        </w:tc>
        <w:tc>
          <w:tcPr>
            <w:tcW w:w="1984" w:type="dxa"/>
          </w:tcPr>
          <w:p w14:paraId="75819B70"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p w14:paraId="08350D7A" w14:textId="633ECBE2" w:rsidR="00B228E6" w:rsidRPr="00B228E6" w:rsidRDefault="008A33D4"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едагог-психолог</w:t>
            </w:r>
          </w:p>
        </w:tc>
        <w:tc>
          <w:tcPr>
            <w:tcW w:w="2120" w:type="dxa"/>
          </w:tcPr>
          <w:p w14:paraId="7652C979"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1 месяц с момента поступления обращения</w:t>
            </w:r>
          </w:p>
        </w:tc>
      </w:tr>
      <w:tr w:rsidR="00B228E6" w:rsidRPr="00B228E6" w14:paraId="3756EB87" w14:textId="77777777" w:rsidTr="00B228E6">
        <w:trPr>
          <w:gridAfter w:val="1"/>
          <w:wAfter w:w="6" w:type="dxa"/>
          <w:trHeight w:val="1300"/>
        </w:trPr>
        <w:tc>
          <w:tcPr>
            <w:tcW w:w="2419" w:type="dxa"/>
          </w:tcPr>
          <w:p w14:paraId="105D4706"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2.3. Диагностика особенностей  взаимоотношений в семье, индивидуальных особенностей ребенка и членов семьи.</w:t>
            </w:r>
          </w:p>
        </w:tc>
        <w:tc>
          <w:tcPr>
            <w:tcW w:w="8080" w:type="dxa"/>
          </w:tcPr>
          <w:p w14:paraId="657A5B4A"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Основываясь на оценке функционального состояния семьи, мониторинга состояния и развития ребенка в замещающей семье, а также результатов технологической карты формируется план диагностического исследования, проводится исследование и анализ особенностей в семье по </w:t>
            </w:r>
            <w:r w:rsidRPr="00B228E6">
              <w:rPr>
                <w:rFonts w:ascii="Times New Roman" w:hAnsi="Times New Roman" w:cs="Times New Roman"/>
                <w:b/>
                <w:sz w:val="24"/>
                <w:szCs w:val="24"/>
                <w:lang w:val="ru-RU"/>
              </w:rPr>
              <w:t>некоторым</w:t>
            </w:r>
            <w:r w:rsidRPr="00B228E6">
              <w:rPr>
                <w:rFonts w:ascii="Times New Roman" w:hAnsi="Times New Roman" w:cs="Times New Roman"/>
                <w:sz w:val="24"/>
                <w:szCs w:val="24"/>
                <w:lang w:val="ru-RU"/>
              </w:rPr>
              <w:t xml:space="preserve"> из следующих блоков:</w:t>
            </w:r>
          </w:p>
          <w:p w14:paraId="220D02DF" w14:textId="359A0364" w:rsidR="00B228E6" w:rsidRPr="00B228E6" w:rsidRDefault="00D257DA" w:rsidP="00BD7F19">
            <w:pPr>
              <w:pStyle w:val="TableParagraph"/>
              <w:numPr>
                <w:ilvl w:val="0"/>
                <w:numId w:val="86"/>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психологического развития ребенка (оценка когнитивных, эмоциональных особенностей)</w:t>
            </w:r>
            <w:r>
              <w:rPr>
                <w:rFonts w:ascii="Times New Roman" w:hAnsi="Times New Roman" w:cs="Times New Roman"/>
                <w:sz w:val="24"/>
                <w:szCs w:val="24"/>
                <w:lang w:val="ru-RU"/>
              </w:rPr>
              <w:t>;</w:t>
            </w:r>
          </w:p>
          <w:p w14:paraId="6833E872" w14:textId="08985AE1" w:rsidR="00B228E6" w:rsidRPr="00B228E6" w:rsidRDefault="00D257DA" w:rsidP="00BD7F19">
            <w:pPr>
              <w:pStyle w:val="TableParagraph"/>
              <w:numPr>
                <w:ilvl w:val="0"/>
                <w:numId w:val="86"/>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протекания процессов адаптации ребенка</w:t>
            </w:r>
            <w:r>
              <w:rPr>
                <w:rFonts w:ascii="Times New Roman" w:hAnsi="Times New Roman" w:cs="Times New Roman"/>
                <w:sz w:val="24"/>
                <w:szCs w:val="24"/>
                <w:lang w:val="ru-RU"/>
              </w:rPr>
              <w:t>;</w:t>
            </w:r>
          </w:p>
          <w:p w14:paraId="2A69498A" w14:textId="7C83DE54" w:rsidR="00B228E6" w:rsidRPr="00B228E6" w:rsidRDefault="00D257DA" w:rsidP="00BD7F19">
            <w:pPr>
              <w:pStyle w:val="TableParagraph"/>
              <w:numPr>
                <w:ilvl w:val="0"/>
                <w:numId w:val="86"/>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восприятия ребенком принимающих родителей и семьи в целом</w:t>
            </w:r>
            <w:r>
              <w:rPr>
                <w:rFonts w:ascii="Times New Roman" w:hAnsi="Times New Roman" w:cs="Times New Roman"/>
                <w:sz w:val="24"/>
                <w:szCs w:val="24"/>
                <w:lang w:val="ru-RU"/>
              </w:rPr>
              <w:t>;</w:t>
            </w:r>
          </w:p>
          <w:p w14:paraId="2436EABB" w14:textId="1A311380" w:rsidR="00B228E6" w:rsidRPr="00B228E6" w:rsidRDefault="00D257DA" w:rsidP="00BD7F19">
            <w:pPr>
              <w:pStyle w:val="TableParagraph"/>
              <w:numPr>
                <w:ilvl w:val="0"/>
                <w:numId w:val="86"/>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собенности отношения замещающих родителей к ребенку (стили воспитания, образ ребенка, ожидания от него и пр.)</w:t>
            </w:r>
            <w:r>
              <w:rPr>
                <w:rFonts w:ascii="Times New Roman" w:hAnsi="Times New Roman" w:cs="Times New Roman"/>
                <w:sz w:val="24"/>
                <w:szCs w:val="24"/>
                <w:lang w:val="ru-RU"/>
              </w:rPr>
              <w:t>;</w:t>
            </w:r>
          </w:p>
          <w:p w14:paraId="69D7D93B" w14:textId="55E6BC28" w:rsidR="00B228E6" w:rsidRPr="00B228E6" w:rsidRDefault="00D257DA" w:rsidP="00BD7F19">
            <w:pPr>
              <w:pStyle w:val="TableParagraph"/>
              <w:numPr>
                <w:ilvl w:val="0"/>
                <w:numId w:val="86"/>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детско-родительских отношений</w:t>
            </w:r>
            <w:r>
              <w:rPr>
                <w:rFonts w:ascii="Times New Roman" w:hAnsi="Times New Roman" w:cs="Times New Roman"/>
                <w:sz w:val="24"/>
                <w:szCs w:val="24"/>
                <w:lang w:val="ru-RU"/>
              </w:rPr>
              <w:t>;</w:t>
            </w:r>
          </w:p>
          <w:p w14:paraId="18B58959" w14:textId="043BBB5F" w:rsidR="00B228E6" w:rsidRPr="00B228E6" w:rsidRDefault="00D257DA" w:rsidP="00BD7F19">
            <w:pPr>
              <w:pStyle w:val="TableParagraph"/>
              <w:numPr>
                <w:ilvl w:val="0"/>
                <w:numId w:val="86"/>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индивидуальных особенностей членов семьи</w:t>
            </w:r>
            <w:r>
              <w:rPr>
                <w:rFonts w:ascii="Times New Roman" w:hAnsi="Times New Roman" w:cs="Times New Roman"/>
                <w:sz w:val="24"/>
                <w:szCs w:val="24"/>
                <w:lang w:val="ru-RU"/>
              </w:rPr>
              <w:t>;</w:t>
            </w:r>
          </w:p>
          <w:p w14:paraId="0762D7CE" w14:textId="70BB31D2" w:rsidR="00B228E6" w:rsidRPr="00B228E6" w:rsidRDefault="00D257DA" w:rsidP="00BD7F19">
            <w:pPr>
              <w:pStyle w:val="TableParagraph"/>
              <w:numPr>
                <w:ilvl w:val="0"/>
                <w:numId w:val="86"/>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семейной системы</w:t>
            </w:r>
            <w:r>
              <w:rPr>
                <w:rFonts w:ascii="Times New Roman" w:hAnsi="Times New Roman" w:cs="Times New Roman"/>
                <w:sz w:val="24"/>
                <w:szCs w:val="24"/>
                <w:lang w:val="ru-RU"/>
              </w:rPr>
              <w:t>;</w:t>
            </w:r>
          </w:p>
          <w:p w14:paraId="75FD9D59" w14:textId="72C480C5" w:rsidR="00B228E6" w:rsidRPr="00B228E6" w:rsidRDefault="00D257DA" w:rsidP="00BD7F19">
            <w:pPr>
              <w:pStyle w:val="TableParagraph"/>
              <w:numPr>
                <w:ilvl w:val="0"/>
                <w:numId w:val="86"/>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 xml:space="preserve">сследование взаимоотношений внутри подсистем семьи (супружеские, </w:t>
            </w:r>
            <w:proofErr w:type="spellStart"/>
            <w:r w:rsidR="00B228E6" w:rsidRPr="00B228E6">
              <w:rPr>
                <w:rFonts w:ascii="Times New Roman" w:hAnsi="Times New Roman" w:cs="Times New Roman"/>
                <w:sz w:val="24"/>
                <w:szCs w:val="24"/>
                <w:lang w:val="ru-RU"/>
              </w:rPr>
              <w:t>сиблинговые</w:t>
            </w:r>
            <w:proofErr w:type="spellEnd"/>
            <w:r w:rsidR="00B228E6" w:rsidRPr="00B228E6">
              <w:rPr>
                <w:rFonts w:ascii="Times New Roman" w:hAnsi="Times New Roman" w:cs="Times New Roman"/>
                <w:sz w:val="24"/>
                <w:szCs w:val="24"/>
                <w:lang w:val="ru-RU"/>
              </w:rPr>
              <w:t xml:space="preserve"> отношения)</w:t>
            </w:r>
            <w:r>
              <w:rPr>
                <w:rFonts w:ascii="Times New Roman" w:hAnsi="Times New Roman" w:cs="Times New Roman"/>
                <w:sz w:val="24"/>
                <w:szCs w:val="24"/>
                <w:lang w:val="ru-RU"/>
              </w:rPr>
              <w:t>;</w:t>
            </w:r>
          </w:p>
          <w:p w14:paraId="1D8A6348" w14:textId="4E239ED3" w:rsidR="00B228E6" w:rsidRPr="00B228E6" w:rsidRDefault="00D257DA" w:rsidP="00BD7F19">
            <w:pPr>
              <w:pStyle w:val="TableParagraph"/>
              <w:numPr>
                <w:ilvl w:val="0"/>
                <w:numId w:val="86"/>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сследование особенностей взаимодействия семьи с социумом, расширенной семьей</w:t>
            </w:r>
            <w:r>
              <w:rPr>
                <w:rFonts w:ascii="Times New Roman" w:hAnsi="Times New Roman" w:cs="Times New Roman"/>
                <w:sz w:val="24"/>
                <w:szCs w:val="24"/>
                <w:lang w:val="ru-RU"/>
              </w:rPr>
              <w:t>.</w:t>
            </w:r>
          </w:p>
          <w:p w14:paraId="610F960C"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Каждый из блоков подразумевает ряд психодиагностических методик, выбор которых тесно связан с предварительными гипотезами специалистов. Важно, чтобы результатом диагностики была не констатация особенностей семьи, в выводах куратора, согласно семейно-ориентированному подходу, должны быть сформулированы цели, мишени, а в некоторых случая, критерии успешности сопровождения. Результаты диагностики должны быть представлены в доступном для понимания семье виде и содержать в себе предложения по направлению развития семьи.</w:t>
            </w:r>
          </w:p>
        </w:tc>
        <w:tc>
          <w:tcPr>
            <w:tcW w:w="1984" w:type="dxa"/>
          </w:tcPr>
          <w:p w14:paraId="2DFC42D8"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Педагог-психолог,</w:t>
            </w:r>
          </w:p>
          <w:p w14:paraId="419D354E" w14:textId="0157D6BD" w:rsidR="00B228E6" w:rsidRPr="00B228E6" w:rsidRDefault="00D257DA"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120" w:type="dxa"/>
          </w:tcPr>
          <w:p w14:paraId="4712CD33"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1 месяц с момента поступления обращения</w:t>
            </w:r>
          </w:p>
        </w:tc>
      </w:tr>
      <w:tr w:rsidR="00B228E6" w:rsidRPr="00B228E6" w14:paraId="4A56BA76" w14:textId="77777777" w:rsidTr="00B228E6">
        <w:trPr>
          <w:gridAfter w:val="1"/>
          <w:wAfter w:w="6" w:type="dxa"/>
          <w:trHeight w:val="1300"/>
        </w:trPr>
        <w:tc>
          <w:tcPr>
            <w:tcW w:w="2419" w:type="dxa"/>
          </w:tcPr>
          <w:p w14:paraId="1C967742"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2.4. Консультация родителей и ребенка по итогам диагностики</w:t>
            </w:r>
          </w:p>
        </w:tc>
        <w:tc>
          <w:tcPr>
            <w:tcW w:w="8080" w:type="dxa"/>
          </w:tcPr>
          <w:p w14:paraId="5369D0F4"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 излагает членам семьи обобщенные данные диагностики, максимально акцентируя внимание семьи на:</w:t>
            </w:r>
          </w:p>
          <w:p w14:paraId="1D820067" w14:textId="636E9DE3" w:rsidR="00B228E6" w:rsidRPr="00B228E6" w:rsidRDefault="00D257DA" w:rsidP="00BD7F19">
            <w:pPr>
              <w:pStyle w:val="TableParagraph"/>
              <w:numPr>
                <w:ilvl w:val="0"/>
                <w:numId w:val="87"/>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ильных сторонах семьи, отдельных членов семьи (в том числе, ребенка)</w:t>
            </w:r>
            <w:r>
              <w:rPr>
                <w:rFonts w:ascii="Times New Roman" w:hAnsi="Times New Roman" w:cs="Times New Roman"/>
                <w:sz w:val="24"/>
                <w:szCs w:val="24"/>
                <w:lang w:val="ru-RU"/>
              </w:rPr>
              <w:t>;</w:t>
            </w:r>
          </w:p>
          <w:p w14:paraId="1F562824" w14:textId="034E91AE" w:rsidR="00B228E6" w:rsidRPr="00B228E6" w:rsidRDefault="00D257DA" w:rsidP="00BD7F19">
            <w:pPr>
              <w:pStyle w:val="TableParagraph"/>
              <w:numPr>
                <w:ilvl w:val="0"/>
                <w:numId w:val="87"/>
              </w:numPr>
              <w:spacing w:line="240" w:lineRule="auto"/>
              <w:ind w:left="437" w:right="114"/>
              <w:jc w:val="both"/>
              <w:rPr>
                <w:rFonts w:ascii="Times New Roman" w:hAnsi="Times New Roman" w:cs="Times New Roman"/>
                <w:sz w:val="24"/>
                <w:szCs w:val="24"/>
                <w:lang w:val="ru-RU"/>
              </w:rPr>
            </w:pPr>
            <w:r>
              <w:rPr>
                <w:rFonts w:ascii="Calibri" w:hAnsi="Calibri" w:cs="Calibri"/>
                <w:sz w:val="24"/>
                <w:szCs w:val="24"/>
                <w:lang w:val="ru-RU"/>
              </w:rPr>
              <w:t>з</w:t>
            </w:r>
            <w:r w:rsidR="00B228E6" w:rsidRPr="00B228E6">
              <w:rPr>
                <w:rFonts w:ascii="Times New Roman" w:hAnsi="Times New Roman" w:cs="Times New Roman"/>
                <w:sz w:val="24"/>
                <w:szCs w:val="24"/>
                <w:lang w:val="ru-RU"/>
              </w:rPr>
              <w:t>адачах, которые семья может решать совместно со специалистами, для преодоления трудностей, развития семьи.</w:t>
            </w:r>
          </w:p>
          <w:p w14:paraId="474EB3C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Обсуждение результатов должно проходить в поддерживающем семью ключе, содержать направленность на изменения. Также родителям должна быть разъяснена связь выявленных особенностей семьи с ее функционированием.</w:t>
            </w:r>
          </w:p>
        </w:tc>
        <w:tc>
          <w:tcPr>
            <w:tcW w:w="1984" w:type="dxa"/>
          </w:tcPr>
          <w:p w14:paraId="3154F806"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Педагог-психолог,</w:t>
            </w:r>
          </w:p>
          <w:p w14:paraId="23BBC045" w14:textId="154EE741" w:rsidR="00B228E6" w:rsidRPr="00B228E6" w:rsidRDefault="00D257DA"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120" w:type="dxa"/>
          </w:tcPr>
          <w:p w14:paraId="74CBD27B"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Через неделю после проведения диагностики</w:t>
            </w:r>
          </w:p>
        </w:tc>
      </w:tr>
      <w:tr w:rsidR="00B228E6" w:rsidRPr="00B228E6" w14:paraId="56ABC471" w14:textId="77777777" w:rsidTr="00B228E6">
        <w:trPr>
          <w:gridAfter w:val="1"/>
          <w:wAfter w:w="6" w:type="dxa"/>
          <w:trHeight w:val="519"/>
        </w:trPr>
        <w:tc>
          <w:tcPr>
            <w:tcW w:w="2419" w:type="dxa"/>
          </w:tcPr>
          <w:p w14:paraId="7C3C0B6B" w14:textId="77777777" w:rsidR="00B228E6" w:rsidRPr="00B228E6" w:rsidRDefault="00B228E6" w:rsidP="00B228E6">
            <w:pPr>
              <w:pStyle w:val="TableParagraph"/>
              <w:spacing w:line="240" w:lineRule="auto"/>
              <w:ind w:right="142"/>
              <w:rPr>
                <w:rFonts w:ascii="Times New Roman" w:hAnsi="Times New Roman" w:cs="Times New Roman"/>
                <w:b/>
                <w:sz w:val="24"/>
                <w:szCs w:val="24"/>
              </w:rPr>
            </w:pPr>
            <w:r w:rsidRPr="00B228E6">
              <w:rPr>
                <w:rFonts w:ascii="Times New Roman" w:hAnsi="Times New Roman" w:cs="Times New Roman"/>
                <w:b/>
                <w:sz w:val="24"/>
                <w:szCs w:val="24"/>
                <w:lang w:val="ru-RU"/>
              </w:rPr>
              <w:lastRenderedPageBreak/>
              <w:t xml:space="preserve">3 </w:t>
            </w:r>
            <w:proofErr w:type="spellStart"/>
            <w:r w:rsidRPr="00B228E6">
              <w:rPr>
                <w:rFonts w:ascii="Times New Roman" w:hAnsi="Times New Roman" w:cs="Times New Roman"/>
                <w:b/>
                <w:sz w:val="24"/>
                <w:szCs w:val="24"/>
              </w:rPr>
              <w:t>этап</w:t>
            </w:r>
            <w:proofErr w:type="spellEnd"/>
          </w:p>
        </w:tc>
        <w:tc>
          <w:tcPr>
            <w:tcW w:w="12184" w:type="dxa"/>
            <w:gridSpan w:val="3"/>
          </w:tcPr>
          <w:p w14:paraId="268EFDCF" w14:textId="77777777" w:rsidR="00B228E6" w:rsidRPr="00B228E6" w:rsidRDefault="00B228E6" w:rsidP="00B228E6">
            <w:pPr>
              <w:pStyle w:val="TableParagraph"/>
              <w:spacing w:line="240" w:lineRule="auto"/>
              <w:ind w:left="122" w:right="114"/>
              <w:rPr>
                <w:rFonts w:ascii="Times New Roman" w:hAnsi="Times New Roman" w:cs="Times New Roman"/>
                <w:b/>
                <w:spacing w:val="-3"/>
                <w:sz w:val="24"/>
                <w:szCs w:val="24"/>
                <w:lang w:val="ru-RU"/>
              </w:rPr>
            </w:pPr>
            <w:r w:rsidRPr="00B228E6">
              <w:rPr>
                <w:rFonts w:ascii="Times New Roman" w:hAnsi="Times New Roman" w:cs="Times New Roman"/>
                <w:b/>
                <w:spacing w:val="-3"/>
                <w:sz w:val="24"/>
                <w:szCs w:val="24"/>
                <w:lang w:val="ru-RU"/>
              </w:rPr>
              <w:t xml:space="preserve">Составление и реализация индивидуальной программы сопровождения </w:t>
            </w:r>
            <w:r w:rsidRPr="00B228E6">
              <w:rPr>
                <w:rFonts w:ascii="Times New Roman" w:hAnsi="Times New Roman" w:cs="Times New Roman"/>
                <w:b/>
                <w:spacing w:val="-2"/>
                <w:sz w:val="24"/>
                <w:szCs w:val="24"/>
                <w:lang w:val="ru-RU"/>
              </w:rPr>
              <w:t>семьи на первом году после приема ребенка в семью</w:t>
            </w:r>
          </w:p>
        </w:tc>
      </w:tr>
      <w:tr w:rsidR="00B228E6" w:rsidRPr="00B228E6" w14:paraId="261D721C" w14:textId="77777777" w:rsidTr="00B228E6">
        <w:trPr>
          <w:gridAfter w:val="1"/>
          <w:wAfter w:w="6" w:type="dxa"/>
          <w:trHeight w:val="804"/>
        </w:trPr>
        <w:tc>
          <w:tcPr>
            <w:tcW w:w="2419" w:type="dxa"/>
          </w:tcPr>
          <w:p w14:paraId="169BFF84"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3.1. Обсуждение и составление с семьей плана сопровождения замещающей семьи</w:t>
            </w:r>
          </w:p>
        </w:tc>
        <w:tc>
          <w:tcPr>
            <w:tcW w:w="8080" w:type="dxa"/>
          </w:tcPr>
          <w:p w14:paraId="79A623F8"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Ответственный специалист переформулирует результаты диагностики и на их основе проводит обсуждение с семьей целей и задач сопровождения, готовит для семьи предложения об участии в конкретных мероприятиях по сопровождению, которые помогут семье в преодолении трудностей.</w:t>
            </w:r>
          </w:p>
          <w:p w14:paraId="75BEEA0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Он предлагает семье участие в данных мероприятиях, объясняет форму их проведения, требуемое для них время, какие специалисты будут проводить, какие усилия требуются со стороны семьи.</w:t>
            </w:r>
          </w:p>
          <w:p w14:paraId="38264327"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Если семья согласна на предложение, мероприятие вносится в перечень планируемых мероприятий индивидуальной программы сопровождения замещающих семей. </w:t>
            </w:r>
          </w:p>
          <w:p w14:paraId="2EEAF2D4" w14:textId="77777777" w:rsidR="00B228E6" w:rsidRPr="00B228E6" w:rsidRDefault="00B228E6" w:rsidP="00B228E6">
            <w:pPr>
              <w:pStyle w:val="TableParagraph"/>
              <w:spacing w:line="240" w:lineRule="auto"/>
              <w:ind w:left="122" w:right="114"/>
              <w:jc w:val="both"/>
              <w:rPr>
                <w:rFonts w:ascii="Times New Roman" w:hAnsi="Times New Roman" w:cs="Times New Roman"/>
                <w:i/>
                <w:sz w:val="24"/>
                <w:szCs w:val="24"/>
                <w:lang w:val="ru-RU"/>
              </w:rPr>
            </w:pPr>
            <w:r w:rsidRPr="00B228E6">
              <w:rPr>
                <w:rFonts w:ascii="Times New Roman" w:hAnsi="Times New Roman" w:cs="Times New Roman"/>
                <w:sz w:val="24"/>
                <w:szCs w:val="24"/>
                <w:lang w:val="ru-RU"/>
              </w:rPr>
              <w:t>Соответственно, этот перечень мероприятий должен соответствовать с одной стороны полученным данным об особенностях семьи, с другой стороны быть принятым семьей. Планируемый перечень мероприятий должен быть принят всеми членами семьи.</w:t>
            </w:r>
          </w:p>
        </w:tc>
        <w:tc>
          <w:tcPr>
            <w:tcW w:w="1984" w:type="dxa"/>
          </w:tcPr>
          <w:p w14:paraId="067289AF"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 xml:space="preserve">Куратор, </w:t>
            </w:r>
          </w:p>
          <w:p w14:paraId="7318A9CE" w14:textId="429B8709" w:rsidR="00B228E6" w:rsidRPr="00B228E6" w:rsidRDefault="00D257DA" w:rsidP="00B228E6">
            <w:pPr>
              <w:pStyle w:val="TableParagraph"/>
              <w:spacing w:line="240" w:lineRule="auto"/>
              <w:rPr>
                <w:rFonts w:ascii="Times New Roman" w:hAnsi="Times New Roman" w:cs="Times New Roman"/>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120" w:type="dxa"/>
          </w:tcPr>
          <w:p w14:paraId="14373CA0"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z w:val="24"/>
                <w:szCs w:val="24"/>
                <w:lang w:val="ru-RU"/>
              </w:rPr>
              <w:t>1 месяц с момента поступления обращения</w:t>
            </w:r>
          </w:p>
        </w:tc>
      </w:tr>
      <w:tr w:rsidR="00B228E6" w:rsidRPr="00B228E6" w14:paraId="76CA81FB" w14:textId="77777777" w:rsidTr="00B228E6">
        <w:trPr>
          <w:gridAfter w:val="1"/>
          <w:wAfter w:w="6" w:type="dxa"/>
          <w:trHeight w:val="123"/>
        </w:trPr>
        <w:tc>
          <w:tcPr>
            <w:tcW w:w="2419" w:type="dxa"/>
          </w:tcPr>
          <w:p w14:paraId="52AF678D"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t>3.2. Оказание образовательной поддержке семье по запросам и актуальным потребностям</w:t>
            </w:r>
          </w:p>
        </w:tc>
        <w:tc>
          <w:tcPr>
            <w:tcW w:w="8080" w:type="dxa"/>
          </w:tcPr>
          <w:p w14:paraId="2E245BB9"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 xml:space="preserve">Специалист реализует перечень планируемых мероприятий индивидуальной программы сопровождения замещающей семьи различным видам деятельности. </w:t>
            </w:r>
          </w:p>
          <w:p w14:paraId="43DF9755"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Возможны следующие формы проведения мероприятий:</w:t>
            </w:r>
          </w:p>
          <w:p w14:paraId="73BD6A86" w14:textId="46B71A35" w:rsidR="00B228E6" w:rsidRPr="00B228E6" w:rsidRDefault="00D257DA" w:rsidP="00BD7F19">
            <w:pPr>
              <w:pStyle w:val="TableParagraph"/>
              <w:numPr>
                <w:ilvl w:val="0"/>
                <w:numId w:val="88"/>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ндивидуальные и групповые консультации для родителей по воспитанию ребенка;</w:t>
            </w:r>
          </w:p>
          <w:p w14:paraId="44AC7DEE" w14:textId="35F553B0" w:rsidR="00B228E6" w:rsidRPr="00B228E6" w:rsidRDefault="00D257DA" w:rsidP="00BD7F19">
            <w:pPr>
              <w:pStyle w:val="TableParagraph"/>
              <w:numPr>
                <w:ilvl w:val="0"/>
                <w:numId w:val="88"/>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еминары и интерактивные лекции, беседы по темам воспитания приемных детей для родителей;</w:t>
            </w:r>
          </w:p>
          <w:p w14:paraId="2867F8FE" w14:textId="7CD71989" w:rsidR="00B228E6" w:rsidRPr="00B228E6" w:rsidRDefault="00D257DA" w:rsidP="00BD7F19">
            <w:pPr>
              <w:pStyle w:val="TableParagraph"/>
              <w:numPr>
                <w:ilvl w:val="0"/>
                <w:numId w:val="88"/>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00B228E6" w:rsidRPr="00B228E6">
              <w:rPr>
                <w:rFonts w:ascii="Times New Roman" w:hAnsi="Times New Roman" w:cs="Times New Roman"/>
                <w:sz w:val="24"/>
                <w:szCs w:val="24"/>
                <w:lang w:val="ru-RU"/>
              </w:rPr>
              <w:t>рупповые тренинги для родителей по развитию родительской компетенции;</w:t>
            </w:r>
          </w:p>
          <w:p w14:paraId="37C7E078" w14:textId="65254900" w:rsidR="00B228E6" w:rsidRPr="00B228E6" w:rsidRDefault="00D257DA" w:rsidP="00D257DA">
            <w:pPr>
              <w:pStyle w:val="TableParagraph"/>
              <w:spacing w:line="240" w:lineRule="auto"/>
              <w:ind w:left="7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ри этом специалист проводит следующую работу:</w:t>
            </w:r>
          </w:p>
          <w:p w14:paraId="09FB3E47" w14:textId="6CB243D1" w:rsidR="00B228E6" w:rsidRPr="00B228E6" w:rsidRDefault="00D257DA" w:rsidP="00BD7F19">
            <w:pPr>
              <w:pStyle w:val="TableParagraph"/>
              <w:numPr>
                <w:ilvl w:val="0"/>
                <w:numId w:val="88"/>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 xml:space="preserve">одготовку литературы, освещающей необходимую тему, разъяснение </w:t>
            </w:r>
            <w:r w:rsidR="00B228E6" w:rsidRPr="00B228E6">
              <w:rPr>
                <w:rFonts w:ascii="Times New Roman" w:hAnsi="Times New Roman" w:cs="Times New Roman"/>
                <w:sz w:val="24"/>
                <w:szCs w:val="24"/>
                <w:lang w:val="ru-RU"/>
              </w:rPr>
              <w:lastRenderedPageBreak/>
              <w:t>способа получения к ней доступа</w:t>
            </w:r>
            <w:r>
              <w:rPr>
                <w:rFonts w:ascii="Times New Roman" w:hAnsi="Times New Roman" w:cs="Times New Roman"/>
                <w:sz w:val="24"/>
                <w:szCs w:val="24"/>
                <w:lang w:val="ru-RU"/>
              </w:rPr>
              <w:t>;</w:t>
            </w:r>
          </w:p>
          <w:p w14:paraId="0690E5BD" w14:textId="70763A4F" w:rsidR="00B228E6" w:rsidRPr="00B228E6" w:rsidRDefault="00D257DA" w:rsidP="00BD7F19">
            <w:pPr>
              <w:pStyle w:val="TableParagraph"/>
              <w:numPr>
                <w:ilvl w:val="0"/>
                <w:numId w:val="88"/>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одготовку видеоматериалов и иных форм информации, изучение и обсуждение с семьей содержания материалов, возможностей использования полученных знаний для жизни семьи</w:t>
            </w:r>
            <w:r>
              <w:rPr>
                <w:rFonts w:ascii="Times New Roman" w:hAnsi="Times New Roman" w:cs="Times New Roman"/>
                <w:sz w:val="24"/>
                <w:szCs w:val="24"/>
                <w:lang w:val="ru-RU"/>
              </w:rPr>
              <w:t>;</w:t>
            </w:r>
          </w:p>
          <w:p w14:paraId="7FCA431F" w14:textId="0E6AD91A" w:rsidR="00B228E6" w:rsidRPr="00B228E6" w:rsidRDefault="00D257DA" w:rsidP="00BD7F19">
            <w:pPr>
              <w:pStyle w:val="TableParagraph"/>
              <w:numPr>
                <w:ilvl w:val="0"/>
                <w:numId w:val="88"/>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бучение педагогическим и психологическим навыкам взаимодействия с ребенком (игры с детьми, доступные родителям методики обучения и развития ребенка, приемы эффективной коммуникации, др.)</w:t>
            </w:r>
            <w:r>
              <w:rPr>
                <w:rFonts w:ascii="Times New Roman" w:hAnsi="Times New Roman" w:cs="Times New Roman"/>
                <w:sz w:val="24"/>
                <w:szCs w:val="24"/>
                <w:lang w:val="ru-RU"/>
              </w:rPr>
              <w:t>;</w:t>
            </w:r>
          </w:p>
          <w:p w14:paraId="0D7DF6B3" w14:textId="321D980D" w:rsidR="00B228E6" w:rsidRPr="00B228E6" w:rsidRDefault="00D257DA" w:rsidP="00BD7F19">
            <w:pPr>
              <w:pStyle w:val="TableParagraph"/>
              <w:numPr>
                <w:ilvl w:val="0"/>
                <w:numId w:val="88"/>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00B228E6" w:rsidRPr="00B228E6">
              <w:rPr>
                <w:rFonts w:ascii="Times New Roman" w:hAnsi="Times New Roman" w:cs="Times New Roman"/>
                <w:sz w:val="24"/>
                <w:szCs w:val="24"/>
                <w:lang w:val="ru-RU"/>
              </w:rPr>
              <w:t>онсультации по вопросам организации пространства в доме с учетом потребностей семьи, коррекции правил, режима дня и пр.</w:t>
            </w:r>
          </w:p>
          <w:p w14:paraId="346DDD03"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Все виды работы предполагают рекомендации, их объяснения с постоянной поддержкой статуса, уверенности и компетентности родителей. Мероприятия могут реализовываться как на территории семьи, так и на территории организации.</w:t>
            </w:r>
          </w:p>
        </w:tc>
        <w:tc>
          <w:tcPr>
            <w:tcW w:w="1984" w:type="dxa"/>
          </w:tcPr>
          <w:p w14:paraId="75C48777"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lastRenderedPageBreak/>
              <w:t xml:space="preserve">Куратор, </w:t>
            </w:r>
          </w:p>
          <w:p w14:paraId="0F8DD619" w14:textId="4A34DA87" w:rsidR="00B228E6" w:rsidRPr="00B228E6" w:rsidRDefault="00D257DA"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120" w:type="dxa"/>
          </w:tcPr>
          <w:p w14:paraId="4F5B25EB"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Регулярно, согласно перечню планируемых мероприятий индивидуальной программы сопровождения</w:t>
            </w:r>
          </w:p>
        </w:tc>
      </w:tr>
      <w:tr w:rsidR="00B228E6" w:rsidRPr="00B228E6" w14:paraId="177ED765" w14:textId="77777777" w:rsidTr="00B228E6">
        <w:trPr>
          <w:gridAfter w:val="1"/>
          <w:wAfter w:w="6" w:type="dxa"/>
          <w:trHeight w:val="804"/>
        </w:trPr>
        <w:tc>
          <w:tcPr>
            <w:tcW w:w="2419" w:type="dxa"/>
          </w:tcPr>
          <w:p w14:paraId="51E983AD" w14:textId="77777777" w:rsidR="00B228E6" w:rsidRPr="00B228E6" w:rsidRDefault="00B228E6" w:rsidP="00B228E6">
            <w:pPr>
              <w:pStyle w:val="TableParagraph"/>
              <w:spacing w:line="240" w:lineRule="auto"/>
              <w:ind w:right="142"/>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3.3. Оказание психолого-педагогической поддержки семье и ребенку в соответствии с планом сопровождения семьи, а также по ее запросам и актуальным потребностям</w:t>
            </w:r>
          </w:p>
        </w:tc>
        <w:tc>
          <w:tcPr>
            <w:tcW w:w="8080" w:type="dxa"/>
          </w:tcPr>
          <w:p w14:paraId="066D69AE"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Куратор организует и проводит самостоятельно или с привлечением других специалистов (социального педагога, дефектолога, логопеда) консультации и иные мероприятия по психологической поддержке семьи: регулярные (согласно плану) и по запросу от семьи.</w:t>
            </w:r>
          </w:p>
          <w:p w14:paraId="2E7BE5EB"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Возможны следующие формы проведения мероприятий:</w:t>
            </w:r>
          </w:p>
          <w:p w14:paraId="62303A91" w14:textId="11C3B37E" w:rsidR="00B228E6" w:rsidRPr="00D257DA" w:rsidRDefault="00D257DA" w:rsidP="00BD7F19">
            <w:pPr>
              <w:pStyle w:val="a5"/>
              <w:numPr>
                <w:ilvl w:val="0"/>
                <w:numId w:val="89"/>
              </w:numPr>
              <w:ind w:left="437" w:right="114"/>
              <w:rPr>
                <w:rStyle w:val="fontstyle01"/>
                <w:rFonts w:ascii="Times New Roman" w:hAnsi="Times New Roman"/>
                <w:lang w:val="ru-RU"/>
              </w:rPr>
            </w:pPr>
            <w:r>
              <w:rPr>
                <w:rStyle w:val="fontstyle01"/>
                <w:rFonts w:ascii="Times New Roman" w:hAnsi="Times New Roman"/>
                <w:lang w:val="ru-RU"/>
              </w:rPr>
              <w:t>к</w:t>
            </w:r>
            <w:r w:rsidR="00B228E6" w:rsidRPr="00D257DA">
              <w:rPr>
                <w:rStyle w:val="fontstyle01"/>
                <w:rFonts w:ascii="Times New Roman" w:hAnsi="Times New Roman"/>
                <w:lang w:val="ru-RU"/>
              </w:rPr>
              <w:t>онсультирование семьи в целом, направленное на преодоление симптоматических проявлений, разрешение конфликтов, интеграцию семьи, выработку и принятие семейных правил, укрепление подсистем, развитие коммуникаций, формирование предпочитаемого видения развития семьи др.</w:t>
            </w:r>
            <w:r>
              <w:rPr>
                <w:rStyle w:val="fontstyle01"/>
                <w:rFonts w:ascii="Times New Roman" w:hAnsi="Times New Roman"/>
                <w:lang w:val="ru-RU"/>
              </w:rPr>
              <w:t>;</w:t>
            </w:r>
          </w:p>
          <w:p w14:paraId="6F43B07A" w14:textId="04260B7E" w:rsidR="00B228E6" w:rsidRPr="00D257DA" w:rsidRDefault="00D257DA" w:rsidP="00BD7F19">
            <w:pPr>
              <w:pStyle w:val="a5"/>
              <w:numPr>
                <w:ilvl w:val="0"/>
                <w:numId w:val="89"/>
              </w:numPr>
              <w:ind w:left="437" w:right="114"/>
              <w:rPr>
                <w:rStyle w:val="fontstyle01"/>
                <w:rFonts w:ascii="Times New Roman" w:hAnsi="Times New Roman"/>
                <w:lang w:val="ru-RU"/>
              </w:rPr>
            </w:pPr>
            <w:r>
              <w:rPr>
                <w:rStyle w:val="fontstyle01"/>
                <w:rFonts w:ascii="Times New Roman" w:hAnsi="Times New Roman"/>
                <w:lang w:val="ru-RU"/>
              </w:rPr>
              <w:t>к</w:t>
            </w:r>
            <w:r w:rsidR="00B228E6" w:rsidRPr="00D257DA">
              <w:rPr>
                <w:rStyle w:val="fontstyle01"/>
                <w:rFonts w:ascii="Times New Roman" w:hAnsi="Times New Roman"/>
                <w:lang w:val="ru-RU"/>
              </w:rPr>
              <w:t>онсультирование супружеской и родительской пары, направленное на выработку единого стиля взаимодействия с детьми, развитие форм поддержки друг друга, формирование предпочитаемого в</w:t>
            </w:r>
            <w:r>
              <w:rPr>
                <w:rStyle w:val="fontstyle01"/>
                <w:rFonts w:ascii="Times New Roman" w:hAnsi="Times New Roman"/>
                <w:lang w:val="ru-RU"/>
              </w:rPr>
              <w:t>заимодействия внутри подсистемы;</w:t>
            </w:r>
          </w:p>
          <w:p w14:paraId="12D6366D" w14:textId="4DD9E853" w:rsidR="00B228E6" w:rsidRPr="00D257DA" w:rsidRDefault="00D257DA" w:rsidP="00BD7F19">
            <w:pPr>
              <w:pStyle w:val="a5"/>
              <w:numPr>
                <w:ilvl w:val="0"/>
                <w:numId w:val="89"/>
              </w:numPr>
              <w:ind w:left="437" w:right="114"/>
              <w:rPr>
                <w:rStyle w:val="fontstyle01"/>
                <w:rFonts w:ascii="Times New Roman" w:hAnsi="Times New Roman"/>
                <w:lang w:val="ru-RU"/>
              </w:rPr>
            </w:pPr>
            <w:r>
              <w:rPr>
                <w:rStyle w:val="fontstyle01"/>
                <w:rFonts w:ascii="Times New Roman" w:hAnsi="Times New Roman"/>
                <w:lang w:val="ru-RU"/>
              </w:rPr>
              <w:t>к</w:t>
            </w:r>
            <w:r w:rsidR="00B228E6" w:rsidRPr="00D257DA">
              <w:rPr>
                <w:rStyle w:val="fontstyle01"/>
                <w:rFonts w:ascii="Times New Roman" w:hAnsi="Times New Roman"/>
                <w:lang w:val="ru-RU"/>
              </w:rPr>
              <w:t>онсультирование семьи по вопросам интеграции историй кровной и замещающей семей, способам сохранения связи с историей ребенка и пр.</w:t>
            </w:r>
            <w:r>
              <w:rPr>
                <w:rStyle w:val="fontstyle01"/>
                <w:rFonts w:ascii="Times New Roman" w:hAnsi="Times New Roman"/>
                <w:lang w:val="ru-RU"/>
              </w:rPr>
              <w:t>;</w:t>
            </w:r>
          </w:p>
          <w:p w14:paraId="3EF2C20C" w14:textId="64CC312C" w:rsidR="00B228E6" w:rsidRPr="00D257DA" w:rsidRDefault="00D257DA" w:rsidP="00BD7F19">
            <w:pPr>
              <w:pStyle w:val="a5"/>
              <w:numPr>
                <w:ilvl w:val="0"/>
                <w:numId w:val="89"/>
              </w:numPr>
              <w:ind w:left="437" w:right="114"/>
              <w:rPr>
                <w:rStyle w:val="fontstyle01"/>
                <w:rFonts w:ascii="Times New Roman" w:hAnsi="Times New Roman"/>
                <w:lang w:val="ru-RU"/>
              </w:rPr>
            </w:pPr>
            <w:r>
              <w:rPr>
                <w:rStyle w:val="fontstyle01"/>
                <w:rFonts w:ascii="Times New Roman" w:hAnsi="Times New Roman"/>
                <w:lang w:val="ru-RU"/>
              </w:rPr>
              <w:t>д</w:t>
            </w:r>
            <w:r w:rsidR="00B228E6" w:rsidRPr="00D257DA">
              <w:rPr>
                <w:rStyle w:val="fontstyle01"/>
                <w:rFonts w:ascii="Times New Roman" w:hAnsi="Times New Roman"/>
                <w:lang w:val="ru-RU"/>
              </w:rPr>
              <w:t xml:space="preserve">етское консультирование, направленное на преодоление эмоциональных сложностей, сложностей взаимодействия, развитие у ребенка навыков понимания и регуляции эмоциональных состояний и </w:t>
            </w:r>
            <w:r w:rsidR="00B228E6" w:rsidRPr="00D257DA">
              <w:rPr>
                <w:rStyle w:val="fontstyle01"/>
                <w:rFonts w:ascii="Times New Roman" w:hAnsi="Times New Roman"/>
                <w:lang w:val="ru-RU"/>
              </w:rPr>
              <w:lastRenderedPageBreak/>
              <w:t>пр.</w:t>
            </w:r>
            <w:r>
              <w:rPr>
                <w:rStyle w:val="fontstyle01"/>
                <w:rFonts w:ascii="Times New Roman" w:hAnsi="Times New Roman"/>
                <w:lang w:val="ru-RU"/>
              </w:rPr>
              <w:t>;</w:t>
            </w:r>
          </w:p>
          <w:p w14:paraId="020B2705" w14:textId="39DF5112" w:rsidR="00B228E6" w:rsidRPr="00D257DA" w:rsidRDefault="00D257DA" w:rsidP="00BD7F19">
            <w:pPr>
              <w:pStyle w:val="a5"/>
              <w:numPr>
                <w:ilvl w:val="0"/>
                <w:numId w:val="89"/>
              </w:numPr>
              <w:ind w:left="437" w:right="114"/>
              <w:rPr>
                <w:rStyle w:val="fontstyle01"/>
                <w:rFonts w:ascii="Times New Roman" w:hAnsi="Times New Roman"/>
                <w:lang w:val="ru-RU"/>
              </w:rPr>
            </w:pPr>
            <w:r>
              <w:rPr>
                <w:rStyle w:val="fontstyle01"/>
                <w:rFonts w:ascii="Times New Roman" w:hAnsi="Times New Roman"/>
                <w:lang w:val="ru-RU"/>
              </w:rPr>
              <w:t>г</w:t>
            </w:r>
            <w:r w:rsidR="00B228E6" w:rsidRPr="00D257DA">
              <w:rPr>
                <w:rStyle w:val="fontstyle01"/>
                <w:rFonts w:ascii="Times New Roman" w:hAnsi="Times New Roman"/>
                <w:lang w:val="ru-RU"/>
              </w:rPr>
              <w:t>рупповое консультирование членов семьи (участие в различных группах коммуникативной компетентности, эмоционального развития, детско-роди</w:t>
            </w:r>
            <w:r>
              <w:rPr>
                <w:rStyle w:val="fontstyle01"/>
                <w:rFonts w:ascii="Times New Roman" w:hAnsi="Times New Roman"/>
                <w:lang w:val="ru-RU"/>
              </w:rPr>
              <w:t>тельского взаимодействия и др.);</w:t>
            </w:r>
          </w:p>
          <w:p w14:paraId="00E4AA6F" w14:textId="508DD9E4" w:rsidR="00B228E6" w:rsidRPr="00D257DA" w:rsidRDefault="00D257DA" w:rsidP="00BD7F19">
            <w:pPr>
              <w:pStyle w:val="a5"/>
              <w:numPr>
                <w:ilvl w:val="0"/>
                <w:numId w:val="89"/>
              </w:numPr>
              <w:ind w:left="437" w:right="114"/>
              <w:rPr>
                <w:rStyle w:val="fontstyle01"/>
                <w:rFonts w:ascii="Times New Roman" w:hAnsi="Times New Roman"/>
                <w:lang w:val="ru-RU"/>
              </w:rPr>
            </w:pPr>
            <w:r>
              <w:rPr>
                <w:rStyle w:val="fontstyle01"/>
                <w:rFonts w:ascii="Times New Roman" w:hAnsi="Times New Roman"/>
                <w:lang w:val="ru-RU"/>
              </w:rPr>
              <w:t>д</w:t>
            </w:r>
            <w:r w:rsidR="00B228E6" w:rsidRPr="00D257DA">
              <w:rPr>
                <w:rStyle w:val="fontstyle01"/>
                <w:rFonts w:ascii="Times New Roman" w:hAnsi="Times New Roman"/>
                <w:lang w:val="ru-RU"/>
              </w:rPr>
              <w:t>иагностика познавательной сферы ребенка, подготовка и предоставление родителям рекомендаций по коррекции имеющихся нарушений и организации учебной деятельности ребенка, помощь родителям и ребенку в применении полученных рекомендаций</w:t>
            </w:r>
            <w:r>
              <w:rPr>
                <w:rStyle w:val="fontstyle01"/>
                <w:rFonts w:ascii="Times New Roman" w:hAnsi="Times New Roman"/>
                <w:lang w:val="ru-RU"/>
              </w:rPr>
              <w:t>.</w:t>
            </w:r>
          </w:p>
          <w:p w14:paraId="5F6B1FF8"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Желательно, чтобы большая часть мероприятия осуществлялась на территории организации, что способствует большей эффективности психологической работы. Выезд на дом, как правило, связан с кризисными ситуациями, крайне низкой мотивацией семьи, является временной и разовой мерой, во время которой психолог оказывает поддержку в кризисном состоянии и мотивирует семью на посещение консультаций в организации.</w:t>
            </w:r>
          </w:p>
        </w:tc>
        <w:tc>
          <w:tcPr>
            <w:tcW w:w="1984" w:type="dxa"/>
          </w:tcPr>
          <w:p w14:paraId="2BB64E0C"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lastRenderedPageBreak/>
              <w:t xml:space="preserve">Куратор, </w:t>
            </w:r>
          </w:p>
          <w:p w14:paraId="0BDCEABE" w14:textId="01A21E05" w:rsidR="00B228E6" w:rsidRPr="00B228E6" w:rsidRDefault="00D257DA"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ривлеченные специалисты</w:t>
            </w:r>
          </w:p>
        </w:tc>
        <w:tc>
          <w:tcPr>
            <w:tcW w:w="2120" w:type="dxa"/>
          </w:tcPr>
          <w:p w14:paraId="35264055"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Регулярно, согласно перечню планируемых мероприятий индивидуальной программы сопровождения</w:t>
            </w:r>
          </w:p>
        </w:tc>
      </w:tr>
      <w:tr w:rsidR="00B228E6" w:rsidRPr="00B228E6" w14:paraId="1403A824" w14:textId="77777777" w:rsidTr="00B228E6">
        <w:trPr>
          <w:gridAfter w:val="1"/>
          <w:wAfter w:w="6" w:type="dxa"/>
          <w:trHeight w:val="804"/>
        </w:trPr>
        <w:tc>
          <w:tcPr>
            <w:tcW w:w="2419" w:type="dxa"/>
          </w:tcPr>
          <w:p w14:paraId="781A0159"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3.4. Консультирование семьи по организации досуга и расширению позитивных социальных связей, вовлечение семьи в досуговые мероприятия</w:t>
            </w:r>
          </w:p>
        </w:tc>
        <w:tc>
          <w:tcPr>
            <w:tcW w:w="8080" w:type="dxa"/>
          </w:tcPr>
          <w:p w14:paraId="18B2B45C"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Ответственный специалист привлекает социального работника, руководитель службы привлекает сотрудников сферы услуг и досуга к консультированию семьи по определению и созданию наиболее приемлемых условий для социализации ребенка и семьи в целом.</w:t>
            </w:r>
          </w:p>
          <w:p w14:paraId="1ABDFF2C"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В согласии с перечнем мероприятий или возникшими потребностями семьи организуется участие членов семьи в спортивных мероприятиях, секциях, кружках, праздниках и пр. Важно в организации мероприятии учитывать важность совместного позитивного семейного опыта и реализацию задачи сопровождения семьи в целом, а не только индивидуальные потребности приемного ребенка.</w:t>
            </w:r>
          </w:p>
        </w:tc>
        <w:tc>
          <w:tcPr>
            <w:tcW w:w="1984" w:type="dxa"/>
          </w:tcPr>
          <w:p w14:paraId="05F2F4FC"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54AD0B49" w14:textId="6B09D210" w:rsidR="00B228E6" w:rsidRPr="00B228E6" w:rsidRDefault="00D257DA"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к</w:t>
            </w:r>
            <w:r w:rsidR="00B228E6" w:rsidRPr="00B228E6">
              <w:rPr>
                <w:rFonts w:ascii="Times New Roman" w:hAnsi="Times New Roman" w:cs="Times New Roman"/>
                <w:spacing w:val="-3"/>
                <w:sz w:val="24"/>
                <w:szCs w:val="24"/>
                <w:lang w:val="ru-RU"/>
              </w:rPr>
              <w:t xml:space="preserve">уратор, </w:t>
            </w:r>
          </w:p>
          <w:p w14:paraId="0D96E203" w14:textId="0C8E9079" w:rsidR="00B228E6" w:rsidRPr="00B228E6" w:rsidRDefault="00D257DA"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с</w:t>
            </w:r>
            <w:r w:rsidR="00B228E6" w:rsidRPr="00B228E6">
              <w:rPr>
                <w:rFonts w:ascii="Times New Roman" w:hAnsi="Times New Roman" w:cs="Times New Roman"/>
                <w:spacing w:val="-3"/>
                <w:sz w:val="24"/>
                <w:szCs w:val="24"/>
                <w:lang w:val="ru-RU"/>
              </w:rPr>
              <w:t>оциальный педагог</w:t>
            </w:r>
          </w:p>
        </w:tc>
        <w:tc>
          <w:tcPr>
            <w:tcW w:w="2120" w:type="dxa"/>
          </w:tcPr>
          <w:p w14:paraId="7069558B"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Регулярно, согласно перечню планируемых мероприятий индивидуальной программы сопровождения</w:t>
            </w:r>
          </w:p>
        </w:tc>
      </w:tr>
      <w:tr w:rsidR="00B228E6" w:rsidRPr="00B228E6" w14:paraId="19263E0F" w14:textId="77777777" w:rsidTr="00B228E6">
        <w:trPr>
          <w:gridAfter w:val="1"/>
          <w:wAfter w:w="6" w:type="dxa"/>
          <w:trHeight w:val="804"/>
        </w:trPr>
        <w:tc>
          <w:tcPr>
            <w:tcW w:w="2419" w:type="dxa"/>
          </w:tcPr>
          <w:p w14:paraId="6B561D41"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3.5. Консультирование по вопросам социальной защиты, здоровья детей и юридическим вопросам</w:t>
            </w:r>
          </w:p>
        </w:tc>
        <w:tc>
          <w:tcPr>
            <w:tcW w:w="8080" w:type="dxa"/>
          </w:tcPr>
          <w:p w14:paraId="61AD3EF2"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Социальный педагог проводит для семьи самостоятельно или организует (совместно с руководителем службы), встречи с профильными специалистами, консультации по вопросам социальной защиты, здоровья детей или по решению юридических вопросов, связанных с приемом ребенка в семью.</w:t>
            </w:r>
          </w:p>
          <w:p w14:paraId="4E54BF53"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Часть консультаций может проводиться в групповом формате для нескольких замещающих семей.</w:t>
            </w:r>
          </w:p>
        </w:tc>
        <w:tc>
          <w:tcPr>
            <w:tcW w:w="1984" w:type="dxa"/>
          </w:tcPr>
          <w:p w14:paraId="243CC532"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4A65D42C" w14:textId="5A70E529" w:rsidR="00B228E6" w:rsidRPr="00B228E6" w:rsidRDefault="00D257DA" w:rsidP="00B228E6">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с</w:t>
            </w:r>
            <w:r w:rsidR="00B228E6" w:rsidRPr="00B228E6">
              <w:rPr>
                <w:rFonts w:ascii="Times New Roman" w:hAnsi="Times New Roman" w:cs="Times New Roman"/>
                <w:spacing w:val="-3"/>
                <w:sz w:val="24"/>
                <w:szCs w:val="24"/>
                <w:lang w:val="ru-RU"/>
              </w:rPr>
              <w:t>оциальный педагог</w:t>
            </w:r>
          </w:p>
        </w:tc>
        <w:tc>
          <w:tcPr>
            <w:tcW w:w="2120" w:type="dxa"/>
          </w:tcPr>
          <w:p w14:paraId="3F8980FD"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Регулярно, согласно перечню планируемых мероприятий индивидуальной программы сопровождения</w:t>
            </w:r>
          </w:p>
        </w:tc>
      </w:tr>
      <w:tr w:rsidR="00B228E6" w:rsidRPr="00B228E6" w14:paraId="1572BF05" w14:textId="77777777" w:rsidTr="00B228E6">
        <w:trPr>
          <w:gridAfter w:val="1"/>
          <w:wAfter w:w="6" w:type="dxa"/>
          <w:trHeight w:val="267"/>
        </w:trPr>
        <w:tc>
          <w:tcPr>
            <w:tcW w:w="2419" w:type="dxa"/>
          </w:tcPr>
          <w:p w14:paraId="6B277840" w14:textId="77777777" w:rsidR="00B228E6" w:rsidRPr="00B228E6" w:rsidRDefault="00B228E6" w:rsidP="00B228E6">
            <w:pPr>
              <w:pStyle w:val="TableParagraph"/>
              <w:spacing w:line="240" w:lineRule="auto"/>
              <w:ind w:right="142"/>
              <w:rPr>
                <w:rFonts w:ascii="Times New Roman" w:hAnsi="Times New Roman" w:cs="Times New Roman"/>
                <w:b/>
                <w:sz w:val="24"/>
                <w:szCs w:val="24"/>
                <w:lang w:val="ru-RU"/>
              </w:rPr>
            </w:pPr>
            <w:r w:rsidRPr="00B228E6">
              <w:rPr>
                <w:rFonts w:ascii="Times New Roman" w:hAnsi="Times New Roman" w:cs="Times New Roman"/>
                <w:b/>
                <w:sz w:val="24"/>
                <w:szCs w:val="24"/>
                <w:lang w:val="ru-RU"/>
              </w:rPr>
              <w:t>4 этап</w:t>
            </w:r>
          </w:p>
        </w:tc>
        <w:tc>
          <w:tcPr>
            <w:tcW w:w="12184" w:type="dxa"/>
            <w:gridSpan w:val="3"/>
          </w:tcPr>
          <w:p w14:paraId="643D0EEE" w14:textId="77777777" w:rsidR="00B228E6" w:rsidRPr="00B228E6" w:rsidRDefault="00B228E6" w:rsidP="0034441E">
            <w:pPr>
              <w:pStyle w:val="TableParagraph"/>
              <w:spacing w:line="240" w:lineRule="auto"/>
              <w:ind w:left="122" w:right="114"/>
              <w:rPr>
                <w:rFonts w:ascii="Times New Roman" w:hAnsi="Times New Roman" w:cs="Times New Roman"/>
                <w:b/>
                <w:sz w:val="24"/>
                <w:szCs w:val="24"/>
                <w:lang w:val="ru-RU"/>
              </w:rPr>
            </w:pPr>
            <w:r w:rsidRPr="00B228E6">
              <w:rPr>
                <w:rFonts w:ascii="Times New Roman" w:hAnsi="Times New Roman" w:cs="Times New Roman"/>
                <w:b/>
                <w:sz w:val="24"/>
                <w:szCs w:val="24"/>
                <w:lang w:val="ru-RU"/>
              </w:rPr>
              <w:t>Промежуточный мониторинг состояния развития приемного ребенка в семье и динамики адаптации семьи</w:t>
            </w:r>
          </w:p>
        </w:tc>
      </w:tr>
      <w:tr w:rsidR="00B228E6" w:rsidRPr="00B228E6" w14:paraId="05EABA11" w14:textId="77777777" w:rsidTr="00B228E6">
        <w:trPr>
          <w:gridAfter w:val="1"/>
          <w:wAfter w:w="6" w:type="dxa"/>
          <w:trHeight w:val="537"/>
        </w:trPr>
        <w:tc>
          <w:tcPr>
            <w:tcW w:w="2419" w:type="dxa"/>
          </w:tcPr>
          <w:p w14:paraId="6E16CE46" w14:textId="52B29F17" w:rsidR="00B228E6" w:rsidRPr="00B228E6" w:rsidRDefault="00B228E6" w:rsidP="00D257DA">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 xml:space="preserve">4.1. Мониторинг состояния развития </w:t>
            </w:r>
            <w:r w:rsidR="00D257DA">
              <w:rPr>
                <w:rStyle w:val="fontstyle01"/>
                <w:rFonts w:ascii="Times New Roman" w:hAnsi="Times New Roman" w:cs="Times New Roman"/>
                <w:lang w:val="ru-RU"/>
              </w:rPr>
              <w:t>подопечного</w:t>
            </w:r>
            <w:r w:rsidRPr="00B228E6">
              <w:rPr>
                <w:rStyle w:val="fontstyle01"/>
                <w:rFonts w:ascii="Times New Roman" w:hAnsi="Times New Roman" w:cs="Times New Roman"/>
                <w:lang w:val="ru-RU"/>
              </w:rPr>
              <w:t xml:space="preserve"> ребенка в семье и динамики адаптации семьи</w:t>
            </w:r>
          </w:p>
        </w:tc>
        <w:tc>
          <w:tcPr>
            <w:tcW w:w="8080" w:type="dxa"/>
          </w:tcPr>
          <w:p w14:paraId="7BF43AC1" w14:textId="493BB696" w:rsidR="00B228E6" w:rsidRPr="00B228E6" w:rsidRDefault="00B228E6" w:rsidP="00B228E6">
            <w:pPr>
              <w:widowControl/>
              <w:autoSpaceDE/>
              <w:autoSpaceDN/>
              <w:spacing w:after="0" w:line="240" w:lineRule="auto"/>
              <w:ind w:left="122" w:right="114"/>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В ходе проведения мониторинга куратор организует встречу с семьей вовремя, </w:t>
            </w:r>
            <w:r w:rsidRPr="00B228E6">
              <w:rPr>
                <w:rFonts w:ascii="Times New Roman" w:hAnsi="Times New Roman" w:cs="Times New Roman"/>
                <w:sz w:val="24"/>
                <w:szCs w:val="24"/>
                <w:lang w:val="ru-RU"/>
              </w:rPr>
              <w:t>которой проводит сбор и анализ информации о психическом и физическом развитии детей в замещающей семье</w:t>
            </w:r>
            <w:r w:rsidR="00D257DA">
              <w:rPr>
                <w:rFonts w:ascii="Times New Roman" w:hAnsi="Times New Roman" w:cs="Times New Roman"/>
                <w:sz w:val="24"/>
                <w:szCs w:val="24"/>
                <w:lang w:val="ru-RU"/>
              </w:rPr>
              <w:t>,</w:t>
            </w:r>
            <w:r w:rsidRPr="00B228E6">
              <w:rPr>
                <w:rFonts w:ascii="Times New Roman" w:hAnsi="Times New Roman" w:cs="Times New Roman"/>
                <w:sz w:val="24"/>
                <w:szCs w:val="24"/>
                <w:lang w:val="ru-RU"/>
              </w:rPr>
              <w:t xml:space="preserve"> состояния развития </w:t>
            </w:r>
            <w:r w:rsidR="00D257DA">
              <w:rPr>
                <w:rFonts w:ascii="Times New Roman" w:hAnsi="Times New Roman" w:cs="Times New Roman"/>
                <w:sz w:val="24"/>
                <w:szCs w:val="24"/>
                <w:lang w:val="ru-RU"/>
              </w:rPr>
              <w:t>подопечного</w:t>
            </w:r>
            <w:r w:rsidRPr="00B228E6">
              <w:rPr>
                <w:rFonts w:ascii="Times New Roman" w:hAnsi="Times New Roman" w:cs="Times New Roman"/>
                <w:sz w:val="24"/>
                <w:szCs w:val="24"/>
                <w:lang w:val="ru-RU"/>
              </w:rPr>
              <w:t xml:space="preserve"> ребенка</w:t>
            </w:r>
            <w:r w:rsidR="00D257DA">
              <w:rPr>
                <w:rFonts w:ascii="Times New Roman" w:hAnsi="Times New Roman" w:cs="Times New Roman"/>
                <w:sz w:val="24"/>
                <w:szCs w:val="24"/>
                <w:lang w:val="ru-RU"/>
              </w:rPr>
              <w:t>.</w:t>
            </w:r>
            <w:r w:rsidRPr="00B228E6">
              <w:rPr>
                <w:rFonts w:ascii="Times New Roman" w:hAnsi="Times New Roman" w:cs="Times New Roman"/>
                <w:sz w:val="24"/>
                <w:szCs w:val="24"/>
                <w:lang w:val="ru-RU"/>
              </w:rPr>
              <w:t xml:space="preserve"> </w:t>
            </w:r>
            <w:r w:rsidR="00D257DA">
              <w:rPr>
                <w:rFonts w:ascii="Times New Roman" w:hAnsi="Times New Roman" w:cs="Times New Roman"/>
                <w:sz w:val="24"/>
                <w:szCs w:val="24"/>
                <w:lang w:val="ru-RU"/>
              </w:rPr>
              <w:t>Т</w:t>
            </w:r>
            <w:r w:rsidRPr="00B228E6">
              <w:rPr>
                <w:rFonts w:ascii="Times New Roman" w:hAnsi="Times New Roman" w:cs="Times New Roman"/>
                <w:sz w:val="24"/>
                <w:szCs w:val="24"/>
                <w:lang w:val="ru-RU"/>
              </w:rPr>
              <w:t>акже можно проанализировать следующие моменты</w:t>
            </w:r>
            <w:r w:rsidR="00D257DA">
              <w:rPr>
                <w:rFonts w:ascii="Times New Roman" w:hAnsi="Times New Roman" w:cs="Times New Roman"/>
                <w:sz w:val="24"/>
                <w:szCs w:val="24"/>
                <w:lang w:val="ru-RU"/>
              </w:rPr>
              <w:t>:</w:t>
            </w:r>
            <w:r w:rsidRPr="00B228E6">
              <w:rPr>
                <w:rFonts w:ascii="Times New Roman" w:hAnsi="Times New Roman" w:cs="Times New Roman"/>
                <w:sz w:val="24"/>
                <w:szCs w:val="24"/>
                <w:lang w:val="ru-RU"/>
              </w:rPr>
              <w:t xml:space="preserve"> </w:t>
            </w:r>
          </w:p>
          <w:p w14:paraId="637EEA88" w14:textId="33E82DAA" w:rsidR="00B228E6" w:rsidRPr="00B228E6" w:rsidRDefault="00D257DA" w:rsidP="00BD7F19">
            <w:pPr>
              <w:pStyle w:val="a5"/>
              <w:widowControl/>
              <w:numPr>
                <w:ilvl w:val="0"/>
                <w:numId w:val="90"/>
              </w:numPr>
              <w:autoSpaceDE/>
              <w:autoSpaceDN/>
              <w:ind w:left="437" w:right="114"/>
              <w:rPr>
                <w:rStyle w:val="fontstyle01"/>
                <w:rFonts w:ascii="Times New Roman" w:hAnsi="Times New Roman"/>
                <w:lang w:val="ru-RU"/>
              </w:rPr>
            </w:pPr>
            <w:r>
              <w:rPr>
                <w:rStyle w:val="fontstyle01"/>
                <w:rFonts w:ascii="Times New Roman" w:hAnsi="Times New Roman"/>
                <w:lang w:val="ru-RU"/>
              </w:rPr>
              <w:t>б</w:t>
            </w:r>
            <w:r w:rsidR="00B228E6" w:rsidRPr="00B228E6">
              <w:rPr>
                <w:rStyle w:val="fontstyle01"/>
                <w:rFonts w:ascii="Times New Roman" w:hAnsi="Times New Roman"/>
                <w:lang w:val="ru-RU"/>
              </w:rPr>
              <w:t xml:space="preserve">еседу с родителями, направленную на выявление трудностей, изменений, происходящих в семье, динамику процессов адаптации и факторов риска адаптации, формулировку новых </w:t>
            </w:r>
            <w:r>
              <w:rPr>
                <w:rStyle w:val="fontstyle01"/>
                <w:rFonts w:ascii="Times New Roman" w:hAnsi="Times New Roman"/>
                <w:lang w:val="ru-RU"/>
              </w:rPr>
              <w:t>запросов на помощь специалистов;</w:t>
            </w:r>
          </w:p>
          <w:p w14:paraId="16F85D51" w14:textId="08DF3450" w:rsidR="00B228E6" w:rsidRPr="00B228E6" w:rsidRDefault="00D257DA" w:rsidP="00BD7F19">
            <w:pPr>
              <w:pStyle w:val="a5"/>
              <w:widowControl/>
              <w:numPr>
                <w:ilvl w:val="0"/>
                <w:numId w:val="90"/>
              </w:numPr>
              <w:autoSpaceDE/>
              <w:autoSpaceDN/>
              <w:ind w:left="437" w:right="114"/>
              <w:rPr>
                <w:rStyle w:val="fontstyle01"/>
                <w:rFonts w:ascii="Times New Roman" w:hAnsi="Times New Roman"/>
                <w:lang w:val="ru-RU"/>
              </w:rPr>
            </w:pPr>
            <w:r>
              <w:rPr>
                <w:rStyle w:val="fontstyle01"/>
                <w:rFonts w:ascii="Times New Roman" w:hAnsi="Times New Roman"/>
                <w:lang w:val="ru-RU"/>
              </w:rPr>
              <w:t>к</w:t>
            </w:r>
            <w:r w:rsidR="00B228E6" w:rsidRPr="00B228E6">
              <w:rPr>
                <w:rStyle w:val="fontstyle01"/>
                <w:rFonts w:ascii="Times New Roman" w:hAnsi="Times New Roman"/>
                <w:lang w:val="ru-RU"/>
              </w:rPr>
              <w:t>раткую диагностику ребенка и семьи, направленную на исследование динамики в эмоциональном со стояние, развитии, взаимоотношениях</w:t>
            </w:r>
            <w:r>
              <w:rPr>
                <w:rStyle w:val="fontstyle01"/>
                <w:rFonts w:ascii="Times New Roman" w:hAnsi="Times New Roman"/>
                <w:lang w:val="ru-RU"/>
              </w:rPr>
              <w:t>;</w:t>
            </w:r>
          </w:p>
          <w:p w14:paraId="5120B435" w14:textId="2B9ABFB4" w:rsidR="00B228E6" w:rsidRPr="00B228E6" w:rsidRDefault="00D257DA" w:rsidP="00BD7F19">
            <w:pPr>
              <w:pStyle w:val="a5"/>
              <w:widowControl/>
              <w:numPr>
                <w:ilvl w:val="0"/>
                <w:numId w:val="90"/>
              </w:numPr>
              <w:autoSpaceDE/>
              <w:autoSpaceDN/>
              <w:ind w:left="437" w:right="114"/>
              <w:rPr>
                <w:sz w:val="24"/>
                <w:szCs w:val="24"/>
                <w:lang w:val="ru-RU"/>
              </w:rPr>
            </w:pPr>
            <w:r>
              <w:rPr>
                <w:rStyle w:val="fontstyle01"/>
                <w:rFonts w:ascii="Times New Roman" w:hAnsi="Times New Roman"/>
                <w:lang w:val="ru-RU"/>
              </w:rPr>
              <w:t>н</w:t>
            </w:r>
            <w:r w:rsidR="00B228E6" w:rsidRPr="00B228E6">
              <w:rPr>
                <w:rStyle w:val="fontstyle01"/>
                <w:rFonts w:ascii="Times New Roman" w:hAnsi="Times New Roman"/>
                <w:lang w:val="ru-RU"/>
              </w:rPr>
              <w:t>аблюдение за свободным взаимодействием членов семьи, за поведением ребенка</w:t>
            </w:r>
            <w:r>
              <w:rPr>
                <w:rStyle w:val="fontstyle01"/>
                <w:rFonts w:ascii="Times New Roman" w:hAnsi="Times New Roman"/>
                <w:lang w:val="ru-RU"/>
              </w:rPr>
              <w:t>.</w:t>
            </w:r>
          </w:p>
        </w:tc>
        <w:tc>
          <w:tcPr>
            <w:tcW w:w="1984" w:type="dxa"/>
          </w:tcPr>
          <w:p w14:paraId="6EAE2F8A" w14:textId="77777777" w:rsidR="00B228E6" w:rsidRPr="00B228E6" w:rsidRDefault="00B228E6" w:rsidP="00B228E6">
            <w:pPr>
              <w:pStyle w:val="TableParagraph"/>
              <w:spacing w:line="240" w:lineRule="auto"/>
              <w:ind w:right="95"/>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2B62BC9E" w14:textId="77777777" w:rsidR="00B228E6" w:rsidRPr="00B228E6" w:rsidRDefault="00B228E6" w:rsidP="00B228E6">
            <w:pPr>
              <w:pStyle w:val="TableParagraph"/>
              <w:spacing w:line="240" w:lineRule="auto"/>
              <w:rPr>
                <w:rFonts w:ascii="Times New Roman" w:hAnsi="Times New Roman" w:cs="Times New Roman"/>
                <w:sz w:val="24"/>
                <w:szCs w:val="24"/>
                <w:lang w:val="ru-RU"/>
              </w:rPr>
            </w:pPr>
            <w:r w:rsidRPr="00B228E6">
              <w:rPr>
                <w:rFonts w:ascii="Times New Roman" w:hAnsi="Times New Roman" w:cs="Times New Roman"/>
                <w:sz w:val="24"/>
                <w:szCs w:val="24"/>
                <w:lang w:val="ru-RU"/>
              </w:rPr>
              <w:t>Через год после постановки на сопровождение</w:t>
            </w:r>
          </w:p>
        </w:tc>
      </w:tr>
      <w:tr w:rsidR="00B228E6" w:rsidRPr="00B228E6" w14:paraId="0BE8BFAA" w14:textId="77777777" w:rsidTr="00B228E6">
        <w:trPr>
          <w:gridAfter w:val="1"/>
          <w:wAfter w:w="6" w:type="dxa"/>
          <w:trHeight w:val="128"/>
        </w:trPr>
        <w:tc>
          <w:tcPr>
            <w:tcW w:w="2419" w:type="dxa"/>
          </w:tcPr>
          <w:p w14:paraId="18F0C84A" w14:textId="77777777" w:rsidR="00B228E6" w:rsidRPr="00B228E6" w:rsidRDefault="00B228E6" w:rsidP="00B228E6">
            <w:pPr>
              <w:pStyle w:val="TableParagraph"/>
              <w:spacing w:line="240" w:lineRule="auto"/>
              <w:ind w:right="142"/>
              <w:rPr>
                <w:rFonts w:ascii="Times New Roman" w:hAnsi="Times New Roman" w:cs="Times New Roman"/>
                <w:b/>
                <w:sz w:val="24"/>
                <w:szCs w:val="24"/>
                <w:lang w:val="ru-RU"/>
              </w:rPr>
            </w:pPr>
            <w:r w:rsidRPr="00B228E6">
              <w:rPr>
                <w:rFonts w:ascii="Times New Roman" w:hAnsi="Times New Roman" w:cs="Times New Roman"/>
                <w:b/>
                <w:sz w:val="24"/>
                <w:szCs w:val="24"/>
                <w:lang w:val="ru-RU"/>
              </w:rPr>
              <w:t>5 этап</w:t>
            </w:r>
          </w:p>
        </w:tc>
        <w:tc>
          <w:tcPr>
            <w:tcW w:w="12184" w:type="dxa"/>
            <w:gridSpan w:val="3"/>
          </w:tcPr>
          <w:p w14:paraId="68407581" w14:textId="77777777" w:rsidR="00B228E6" w:rsidRPr="00B228E6" w:rsidRDefault="00B228E6" w:rsidP="0034441E">
            <w:pPr>
              <w:pStyle w:val="TableParagraph"/>
              <w:spacing w:line="240" w:lineRule="auto"/>
              <w:ind w:left="122" w:right="114"/>
              <w:rPr>
                <w:rFonts w:ascii="Times New Roman" w:hAnsi="Times New Roman" w:cs="Times New Roman"/>
                <w:b/>
                <w:spacing w:val="-2"/>
                <w:sz w:val="24"/>
                <w:szCs w:val="24"/>
                <w:lang w:val="ru-RU"/>
              </w:rPr>
            </w:pPr>
            <w:r w:rsidRPr="0034441E">
              <w:rPr>
                <w:rFonts w:ascii="Times New Roman" w:hAnsi="Times New Roman" w:cs="Times New Roman"/>
                <w:b/>
                <w:spacing w:val="-3"/>
                <w:sz w:val="24"/>
                <w:szCs w:val="24"/>
                <w:lang w:val="ru-RU"/>
              </w:rPr>
              <w:t xml:space="preserve">Составление и реализация </w:t>
            </w:r>
            <w:r w:rsidR="0034441E" w:rsidRPr="0034441E">
              <w:rPr>
                <w:rFonts w:ascii="Times New Roman" w:hAnsi="Times New Roman" w:cs="Times New Roman"/>
                <w:b/>
                <w:sz w:val="24"/>
                <w:szCs w:val="24"/>
                <w:lang w:val="ru-RU"/>
              </w:rPr>
              <w:t>планируемых мероприятий индивидуальной программы сопровождения</w:t>
            </w:r>
            <w:r w:rsidR="0034441E" w:rsidRPr="0034441E">
              <w:rPr>
                <w:rFonts w:ascii="Times New Roman" w:hAnsi="Times New Roman" w:cs="Times New Roman"/>
                <w:b/>
                <w:sz w:val="26"/>
                <w:szCs w:val="26"/>
                <w:lang w:val="ru-RU"/>
              </w:rPr>
              <w:t xml:space="preserve"> </w:t>
            </w:r>
            <w:r w:rsidRPr="00B228E6">
              <w:rPr>
                <w:rFonts w:ascii="Times New Roman" w:hAnsi="Times New Roman" w:cs="Times New Roman"/>
                <w:b/>
                <w:spacing w:val="-2"/>
                <w:sz w:val="24"/>
                <w:szCs w:val="24"/>
                <w:lang w:val="ru-RU"/>
              </w:rPr>
              <w:t>семьи на втором году после приема ребенка в семью</w:t>
            </w:r>
          </w:p>
        </w:tc>
      </w:tr>
      <w:tr w:rsidR="00B228E6" w:rsidRPr="00B228E6" w14:paraId="774CDD60" w14:textId="77777777" w:rsidTr="00B228E6">
        <w:trPr>
          <w:gridAfter w:val="1"/>
          <w:wAfter w:w="6" w:type="dxa"/>
          <w:trHeight w:val="123"/>
        </w:trPr>
        <w:tc>
          <w:tcPr>
            <w:tcW w:w="2419" w:type="dxa"/>
          </w:tcPr>
          <w:p w14:paraId="7B0DA283" w14:textId="2C97EFCF" w:rsidR="00B228E6" w:rsidRPr="00B228E6" w:rsidRDefault="00B228E6" w:rsidP="00D257DA">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5.1. Консультирование родителей о нормативных кризисах семьи и кризисах развития ребенка с учетом результатов мониторинга</w:t>
            </w:r>
          </w:p>
        </w:tc>
        <w:tc>
          <w:tcPr>
            <w:tcW w:w="8080" w:type="dxa"/>
          </w:tcPr>
          <w:p w14:paraId="55207FEA"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В ходе мероприятия специалист предоставляет обратную связь семье о наблюдаемой динамике и совместно с ней формулирует предложения по коррекции перечня мероприятий. Специалист сообщает семье результаты мониторинга, обсуждает их с семьей, предлагает консультации и другие формы работы по совладению с имеющимися трудностями. Специалист информирует семью о выявленных особенностях ребенка, протекания адаптации, сообщает о возможных источниках получения помощи, путей ее получения.</w:t>
            </w:r>
          </w:p>
          <w:p w14:paraId="5AD80574"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При организации мероприятия на втором годе сопровождения необходимо учитывать следующие особенности:</w:t>
            </w:r>
          </w:p>
          <w:p w14:paraId="2C561DFD" w14:textId="0C69C2BC" w:rsidR="00B228E6" w:rsidRPr="00B228E6" w:rsidRDefault="00D257DA" w:rsidP="00BD7F19">
            <w:pPr>
              <w:pStyle w:val="a5"/>
              <w:widowControl/>
              <w:numPr>
                <w:ilvl w:val="0"/>
                <w:numId w:val="91"/>
              </w:numPr>
              <w:autoSpaceDE/>
              <w:autoSpaceDN/>
              <w:ind w:left="437" w:right="114"/>
              <w:rPr>
                <w:rStyle w:val="fontstyle01"/>
                <w:rFonts w:ascii="Times New Roman" w:hAnsi="Times New Roman"/>
                <w:lang w:val="ru-RU"/>
              </w:rPr>
            </w:pPr>
            <w:r>
              <w:rPr>
                <w:rStyle w:val="fontstyle01"/>
                <w:rFonts w:ascii="Times New Roman" w:hAnsi="Times New Roman"/>
                <w:lang w:val="ru-RU"/>
              </w:rPr>
              <w:t>н</w:t>
            </w:r>
            <w:r w:rsidR="00B228E6" w:rsidRPr="00B228E6">
              <w:rPr>
                <w:rStyle w:val="fontstyle01"/>
                <w:rFonts w:ascii="Times New Roman" w:hAnsi="Times New Roman"/>
                <w:lang w:val="ru-RU"/>
              </w:rPr>
              <w:t>а данном этапе семья в большей степени инициирует оказание ей помощи, важно поддерживать активную позицию семьи, поддерживать их желание получить определенную помощь</w:t>
            </w:r>
            <w:r>
              <w:rPr>
                <w:rStyle w:val="fontstyle01"/>
                <w:rFonts w:ascii="Times New Roman" w:hAnsi="Times New Roman"/>
                <w:lang w:val="ru-RU"/>
              </w:rPr>
              <w:t>;</w:t>
            </w:r>
          </w:p>
          <w:p w14:paraId="7EC94D7F" w14:textId="367C1363" w:rsidR="00B228E6" w:rsidRPr="00B228E6" w:rsidRDefault="00D257DA" w:rsidP="00BD7F19">
            <w:pPr>
              <w:pStyle w:val="a5"/>
              <w:widowControl/>
              <w:numPr>
                <w:ilvl w:val="0"/>
                <w:numId w:val="91"/>
              </w:numPr>
              <w:autoSpaceDE/>
              <w:autoSpaceDN/>
              <w:ind w:left="437" w:right="114"/>
              <w:rPr>
                <w:sz w:val="24"/>
                <w:szCs w:val="24"/>
                <w:lang w:val="ru-RU"/>
              </w:rPr>
            </w:pPr>
            <w:r>
              <w:rPr>
                <w:rStyle w:val="fontstyle01"/>
                <w:rFonts w:ascii="Times New Roman" w:hAnsi="Times New Roman"/>
                <w:lang w:val="ru-RU"/>
              </w:rPr>
              <w:t>о</w:t>
            </w:r>
            <w:r w:rsidR="00B228E6" w:rsidRPr="00B228E6">
              <w:rPr>
                <w:rStyle w:val="fontstyle01"/>
                <w:rFonts w:ascii="Times New Roman" w:hAnsi="Times New Roman"/>
                <w:lang w:val="ru-RU"/>
              </w:rPr>
              <w:t>днако нельзя полностью переложить ответственность за ход осуществления сопровождения на замещающих родителей, если семья не готова самостоятельно инициировать получение помощи, в этом случае специалист должен предоставить выбор возможных видов помощи семье.</w:t>
            </w:r>
          </w:p>
        </w:tc>
        <w:tc>
          <w:tcPr>
            <w:tcW w:w="1984" w:type="dxa"/>
          </w:tcPr>
          <w:p w14:paraId="61223189" w14:textId="77777777" w:rsidR="00D257DA" w:rsidRDefault="00B228E6" w:rsidP="00D257DA">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 xml:space="preserve">Куратор, </w:t>
            </w:r>
          </w:p>
          <w:p w14:paraId="0BAEF222" w14:textId="2695EFED" w:rsidR="00B228E6" w:rsidRPr="00B228E6" w:rsidRDefault="00D257DA" w:rsidP="00D257DA">
            <w:pPr>
              <w:pStyle w:val="TableParagraph"/>
              <w:spacing w:line="240" w:lineRule="auto"/>
              <w:rPr>
                <w:rFonts w:ascii="Times New Roman" w:hAnsi="Times New Roman" w:cs="Times New Roman"/>
                <w:spacing w:val="-3"/>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едагог-психолог</w:t>
            </w:r>
          </w:p>
        </w:tc>
        <w:tc>
          <w:tcPr>
            <w:tcW w:w="2120" w:type="dxa"/>
          </w:tcPr>
          <w:p w14:paraId="518BB288" w14:textId="77777777" w:rsidR="00B228E6" w:rsidRPr="00B228E6" w:rsidRDefault="00B228E6" w:rsidP="00B228E6">
            <w:pPr>
              <w:pStyle w:val="TableParagraph"/>
              <w:spacing w:line="240" w:lineRule="auto"/>
              <w:ind w:right="130"/>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В течение второго года сопровождения</w:t>
            </w:r>
          </w:p>
        </w:tc>
      </w:tr>
      <w:tr w:rsidR="00B228E6" w:rsidRPr="00B228E6" w14:paraId="6913535A" w14:textId="77777777" w:rsidTr="00B228E6">
        <w:trPr>
          <w:gridAfter w:val="1"/>
          <w:wAfter w:w="6" w:type="dxa"/>
          <w:trHeight w:val="267"/>
        </w:trPr>
        <w:tc>
          <w:tcPr>
            <w:tcW w:w="2419" w:type="dxa"/>
          </w:tcPr>
          <w:p w14:paraId="5AD5A123"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5.2. Проведение встреч группы поддержки замещающих семей</w:t>
            </w:r>
          </w:p>
        </w:tc>
        <w:tc>
          <w:tcPr>
            <w:tcW w:w="8080" w:type="dxa"/>
          </w:tcPr>
          <w:p w14:paraId="50939FE5"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Действия специалиста соответствуют действиям при проведении группы поддержки на первом году сопровождения семьи и описаны выше. Особенностью осуществления мероприятия на данном этапе является установление большего акцента на расширяющийся опыт семьи, поддержка их в активном участии в группе в качестве опытных родителей. Важно, чтобы специалисты, организующие мероприятие, создавали условия для расширения понимания замещающими родителями смыслов и значений их участия в группе, способствовали рефлексии замещающих родителей на тему значимости поддержки внутри сообщества принимающих родителей. Данные действия позволят родителям занимать более активную позицию в сообществе, самостоятельно предлагать новые формы взаимодействия между семьями, выдвигать инициативы.</w:t>
            </w:r>
          </w:p>
        </w:tc>
        <w:tc>
          <w:tcPr>
            <w:tcW w:w="1984" w:type="dxa"/>
          </w:tcPr>
          <w:p w14:paraId="72CB2C26" w14:textId="77777777" w:rsidR="00D257DA"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 xml:space="preserve">Куратор, </w:t>
            </w:r>
          </w:p>
          <w:p w14:paraId="4A69E869" w14:textId="36C82D8F" w:rsidR="00B228E6" w:rsidRPr="00B228E6" w:rsidRDefault="00D257DA" w:rsidP="00D257DA">
            <w:pPr>
              <w:pStyle w:val="TableParagraph"/>
              <w:spacing w:line="240" w:lineRule="auto"/>
              <w:rPr>
                <w:rFonts w:ascii="Times New Roman" w:hAnsi="Times New Roman" w:cs="Times New Roman"/>
                <w:sz w:val="24"/>
                <w:szCs w:val="24"/>
                <w:lang w:val="ru-RU"/>
              </w:rPr>
            </w:pPr>
            <w:r>
              <w:rPr>
                <w:rFonts w:ascii="Times New Roman" w:hAnsi="Times New Roman" w:cs="Times New Roman"/>
                <w:spacing w:val="-3"/>
                <w:sz w:val="24"/>
                <w:szCs w:val="24"/>
                <w:lang w:val="ru-RU"/>
              </w:rPr>
              <w:t>п</w:t>
            </w:r>
            <w:r w:rsidR="00B228E6" w:rsidRPr="00B228E6">
              <w:rPr>
                <w:rFonts w:ascii="Times New Roman" w:hAnsi="Times New Roman" w:cs="Times New Roman"/>
                <w:spacing w:val="-3"/>
                <w:sz w:val="24"/>
                <w:szCs w:val="24"/>
                <w:lang w:val="ru-RU"/>
              </w:rPr>
              <w:t xml:space="preserve">едагог-психолог, </w:t>
            </w:r>
            <w:r>
              <w:rPr>
                <w:rFonts w:ascii="Times New Roman" w:hAnsi="Times New Roman" w:cs="Times New Roman"/>
                <w:spacing w:val="-3"/>
                <w:sz w:val="24"/>
                <w:szCs w:val="24"/>
                <w:lang w:val="ru-RU"/>
              </w:rPr>
              <w:t>с</w:t>
            </w:r>
            <w:r w:rsidR="00B228E6" w:rsidRPr="00B228E6">
              <w:rPr>
                <w:rFonts w:ascii="Times New Roman" w:hAnsi="Times New Roman" w:cs="Times New Roman"/>
                <w:spacing w:val="-3"/>
                <w:sz w:val="24"/>
                <w:szCs w:val="24"/>
                <w:lang w:val="ru-RU"/>
              </w:rPr>
              <w:t>оциальный педагог</w:t>
            </w:r>
          </w:p>
        </w:tc>
        <w:tc>
          <w:tcPr>
            <w:tcW w:w="2120" w:type="dxa"/>
          </w:tcPr>
          <w:p w14:paraId="5C05E447" w14:textId="77777777" w:rsidR="00B228E6" w:rsidRPr="00B228E6" w:rsidRDefault="00B228E6" w:rsidP="00B228E6">
            <w:pPr>
              <w:pStyle w:val="TableParagraph"/>
              <w:spacing w:line="240" w:lineRule="auto"/>
              <w:ind w:right="130"/>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течение второго года сопровождения</w:t>
            </w:r>
          </w:p>
        </w:tc>
      </w:tr>
      <w:tr w:rsidR="00B228E6" w:rsidRPr="00B228E6" w14:paraId="737D82D4" w14:textId="77777777" w:rsidTr="00B228E6">
        <w:trPr>
          <w:gridAfter w:val="1"/>
          <w:wAfter w:w="6" w:type="dxa"/>
          <w:trHeight w:val="2826"/>
        </w:trPr>
        <w:tc>
          <w:tcPr>
            <w:tcW w:w="2419" w:type="dxa"/>
          </w:tcPr>
          <w:p w14:paraId="2571A28D"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5.3. Оказание образовательной поддержки семьи в соответствии с планом сопровождения (по запросу и актуальным потребностям)</w:t>
            </w:r>
          </w:p>
        </w:tc>
        <w:tc>
          <w:tcPr>
            <w:tcW w:w="8080" w:type="dxa"/>
          </w:tcPr>
          <w:p w14:paraId="1375C28F"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Действия специалиста аналогичны деятельности по оказанию образовательной поддержки семье в первый год сопровождения и описаны выше. На данном этапе специалист предлагает менее универсализированные формы образовательной поддержки, сосредотачивается максимально конкретно на решении актуальных для семьи проблем, связанных с уходом и воспитанием детей. Важно не только обучать, но и предлагать родителям самостоятельно формулировать и фиксировать навыки воспитания и ухода за детьми, которые сформировались в течение предыдущего времени. Важно поддерживать родителей в их стремлении делится с другими родителями имеющимися навыками и полученными знаниями.</w:t>
            </w:r>
          </w:p>
        </w:tc>
        <w:tc>
          <w:tcPr>
            <w:tcW w:w="1984" w:type="dxa"/>
          </w:tcPr>
          <w:p w14:paraId="27B5986E" w14:textId="77777777" w:rsidR="00B228E6" w:rsidRPr="00B228E6" w:rsidRDefault="00B228E6" w:rsidP="00B228E6">
            <w:pPr>
              <w:pStyle w:val="TableParagraph"/>
              <w:spacing w:line="240" w:lineRule="auto"/>
              <w:rPr>
                <w:rFonts w:ascii="Times New Roman" w:hAnsi="Times New Roman" w:cs="Times New Roman"/>
                <w:sz w:val="24"/>
                <w:szCs w:val="24"/>
              </w:rPr>
            </w:pPr>
            <w:proofErr w:type="spellStart"/>
            <w:r w:rsidRPr="00B228E6">
              <w:rPr>
                <w:rFonts w:ascii="Times New Roman" w:hAnsi="Times New Roman" w:cs="Times New Roman"/>
                <w:sz w:val="24"/>
                <w:szCs w:val="24"/>
              </w:rPr>
              <w:t>Куратор</w:t>
            </w:r>
            <w:proofErr w:type="spellEnd"/>
          </w:p>
        </w:tc>
        <w:tc>
          <w:tcPr>
            <w:tcW w:w="2120" w:type="dxa"/>
          </w:tcPr>
          <w:p w14:paraId="7CA57B70" w14:textId="77777777" w:rsidR="00B228E6" w:rsidRPr="00B228E6" w:rsidRDefault="00B228E6" w:rsidP="00B228E6">
            <w:pPr>
              <w:pStyle w:val="TableParagraph"/>
              <w:spacing w:line="240" w:lineRule="auto"/>
              <w:ind w:right="130"/>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течение второго года сопровождения</w:t>
            </w:r>
          </w:p>
        </w:tc>
      </w:tr>
      <w:tr w:rsidR="00B228E6" w:rsidRPr="00B228E6" w14:paraId="65E65476" w14:textId="77777777" w:rsidTr="00B228E6">
        <w:trPr>
          <w:gridAfter w:val="1"/>
          <w:wAfter w:w="6" w:type="dxa"/>
          <w:trHeight w:val="268"/>
        </w:trPr>
        <w:tc>
          <w:tcPr>
            <w:tcW w:w="2419" w:type="dxa"/>
          </w:tcPr>
          <w:p w14:paraId="3110E4B2"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5.4. Оказание индивидуальной психолого-педагогической поддержки семьи и ребенка в соответствии с планом сопровождения (по запросу и </w:t>
            </w:r>
            <w:r w:rsidRPr="00B228E6">
              <w:rPr>
                <w:rStyle w:val="fontstyle01"/>
                <w:rFonts w:ascii="Times New Roman" w:hAnsi="Times New Roman" w:cs="Times New Roman"/>
                <w:lang w:val="ru-RU"/>
              </w:rPr>
              <w:lastRenderedPageBreak/>
              <w:t>актуальным потребностям семьи)</w:t>
            </w:r>
          </w:p>
        </w:tc>
        <w:tc>
          <w:tcPr>
            <w:tcW w:w="8080" w:type="dxa"/>
          </w:tcPr>
          <w:p w14:paraId="702246DF"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Действия специалиста аналогичны деятельности по оказанию индивидуальной психолого-педагогической поддержки семье в первый год сопровождения и описаны выше.</w:t>
            </w:r>
          </w:p>
          <w:p w14:paraId="6E05BA6A" w14:textId="77777777" w:rsidR="00B228E6" w:rsidRPr="00B228E6" w:rsidRDefault="00B228E6" w:rsidP="00B228E6">
            <w:pPr>
              <w:pStyle w:val="TableParagraph"/>
              <w:spacing w:line="240" w:lineRule="auto"/>
              <w:ind w:left="122" w:right="114"/>
              <w:jc w:val="both"/>
              <w:rPr>
                <w:rFonts w:ascii="Times New Roman" w:hAnsi="Times New Roman" w:cs="Times New Roman"/>
                <w:sz w:val="24"/>
                <w:szCs w:val="24"/>
                <w:lang w:val="ru-RU"/>
              </w:rPr>
            </w:pPr>
            <w:r w:rsidRPr="00B228E6">
              <w:rPr>
                <w:rFonts w:ascii="Times New Roman" w:hAnsi="Times New Roman" w:cs="Times New Roman"/>
                <w:sz w:val="24"/>
                <w:szCs w:val="24"/>
                <w:lang w:val="ru-RU"/>
              </w:rPr>
              <w:t>На этом этапе куратору важно:</w:t>
            </w:r>
          </w:p>
          <w:p w14:paraId="6CCD79CE" w14:textId="79274E8C" w:rsidR="00B228E6" w:rsidRPr="00B228E6" w:rsidRDefault="003E51CE" w:rsidP="00BD7F19">
            <w:pPr>
              <w:pStyle w:val="TableParagraph"/>
              <w:numPr>
                <w:ilvl w:val="0"/>
                <w:numId w:val="9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тимулировать семью самостоятельно искать пути решения кризисных ситуаций, привлекать нео</w:t>
            </w:r>
            <w:r>
              <w:rPr>
                <w:rFonts w:ascii="Times New Roman" w:hAnsi="Times New Roman" w:cs="Times New Roman"/>
                <w:sz w:val="24"/>
                <w:szCs w:val="24"/>
                <w:lang w:val="ru-RU"/>
              </w:rPr>
              <w:t>бходимых для этого специалистов;</w:t>
            </w:r>
          </w:p>
          <w:p w14:paraId="21C6B312" w14:textId="29F1C87E" w:rsidR="00B228E6" w:rsidRPr="00B228E6" w:rsidRDefault="003E51CE" w:rsidP="00BD7F19">
            <w:pPr>
              <w:pStyle w:val="TableParagraph"/>
              <w:numPr>
                <w:ilvl w:val="0"/>
                <w:numId w:val="9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ри консультировании – обращать внимание семьи на имеющиеся ресурсы, прежд</w:t>
            </w:r>
            <w:r>
              <w:rPr>
                <w:rFonts w:ascii="Times New Roman" w:hAnsi="Times New Roman" w:cs="Times New Roman"/>
                <w:sz w:val="24"/>
                <w:szCs w:val="24"/>
                <w:lang w:val="ru-RU"/>
              </w:rPr>
              <w:t>е всего, во взрослой подсистеме;</w:t>
            </w:r>
          </w:p>
          <w:p w14:paraId="5ED08E48" w14:textId="11C7E2D8" w:rsidR="00B228E6" w:rsidRPr="00B228E6" w:rsidRDefault="003E51CE" w:rsidP="00BD7F19">
            <w:pPr>
              <w:pStyle w:val="TableParagraph"/>
              <w:numPr>
                <w:ilvl w:val="0"/>
                <w:numId w:val="9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B228E6" w:rsidRPr="00B228E6">
              <w:rPr>
                <w:rFonts w:ascii="Times New Roman" w:hAnsi="Times New Roman" w:cs="Times New Roman"/>
                <w:sz w:val="24"/>
                <w:szCs w:val="24"/>
                <w:lang w:val="ru-RU"/>
              </w:rPr>
              <w:t xml:space="preserve">азвивать гибкость семейной системы, создавать условия для изменения правил, способов решения проблем с учетом изменения возраста и </w:t>
            </w:r>
            <w:r w:rsidR="00B228E6" w:rsidRPr="00B228E6">
              <w:rPr>
                <w:rFonts w:ascii="Times New Roman" w:hAnsi="Times New Roman" w:cs="Times New Roman"/>
                <w:sz w:val="24"/>
                <w:szCs w:val="24"/>
                <w:lang w:val="ru-RU"/>
              </w:rPr>
              <w:lastRenderedPageBreak/>
              <w:t>состояния ребенка (даже хорошие решения, принятые ранее требуют, чтоб</w:t>
            </w:r>
            <w:r>
              <w:rPr>
                <w:rFonts w:ascii="Times New Roman" w:hAnsi="Times New Roman" w:cs="Times New Roman"/>
                <w:sz w:val="24"/>
                <w:szCs w:val="24"/>
                <w:lang w:val="ru-RU"/>
              </w:rPr>
              <w:t>ы им на смену приходили другие);</w:t>
            </w:r>
          </w:p>
          <w:p w14:paraId="01EF4AB5" w14:textId="26317E49" w:rsidR="00B228E6" w:rsidRPr="00B228E6" w:rsidRDefault="003E51CE" w:rsidP="00BD7F19">
            <w:pPr>
              <w:pStyle w:val="TableParagraph"/>
              <w:numPr>
                <w:ilvl w:val="0"/>
                <w:numId w:val="9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B228E6" w:rsidRPr="00B228E6">
              <w:rPr>
                <w:rFonts w:ascii="Times New Roman" w:hAnsi="Times New Roman" w:cs="Times New Roman"/>
                <w:sz w:val="24"/>
                <w:szCs w:val="24"/>
                <w:lang w:val="ru-RU"/>
              </w:rPr>
              <w:t>збегать стереотипного видения семьи, сформировавшегося за время сопровождения, формировать нейтрал</w:t>
            </w:r>
            <w:r>
              <w:rPr>
                <w:rFonts w:ascii="Times New Roman" w:hAnsi="Times New Roman" w:cs="Times New Roman"/>
                <w:sz w:val="24"/>
                <w:szCs w:val="24"/>
                <w:lang w:val="ru-RU"/>
              </w:rPr>
              <w:t>ьный взгляд на семейную систему;</w:t>
            </w:r>
          </w:p>
          <w:p w14:paraId="5411C078" w14:textId="7BB172DB" w:rsidR="00B228E6" w:rsidRPr="00B228E6" w:rsidRDefault="003E51CE" w:rsidP="00BD7F19">
            <w:pPr>
              <w:pStyle w:val="TableParagraph"/>
              <w:numPr>
                <w:ilvl w:val="0"/>
                <w:numId w:val="92"/>
              </w:numPr>
              <w:spacing w:line="240" w:lineRule="auto"/>
              <w:ind w:left="437" w:right="114"/>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B228E6" w:rsidRPr="00B228E6">
              <w:rPr>
                <w:rFonts w:ascii="Times New Roman" w:hAnsi="Times New Roman" w:cs="Times New Roman"/>
                <w:sz w:val="24"/>
                <w:szCs w:val="24"/>
                <w:lang w:val="ru-RU"/>
              </w:rPr>
              <w:t>бращать внимание на динамику изменений, а не только на видимую ситуацию.</w:t>
            </w:r>
          </w:p>
        </w:tc>
        <w:tc>
          <w:tcPr>
            <w:tcW w:w="1984" w:type="dxa"/>
          </w:tcPr>
          <w:p w14:paraId="481196B5" w14:textId="1272530A" w:rsidR="00B228E6" w:rsidRPr="00B228E6" w:rsidRDefault="00B228E6" w:rsidP="003E51CE">
            <w:pPr>
              <w:pStyle w:val="TableParagraph"/>
              <w:spacing w:line="240" w:lineRule="auto"/>
              <w:ind w:left="9"/>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lastRenderedPageBreak/>
              <w:t>Педагог</w:t>
            </w:r>
            <w:r w:rsidR="003E51CE">
              <w:rPr>
                <w:rFonts w:ascii="Times New Roman" w:hAnsi="Times New Roman" w:cs="Times New Roman"/>
                <w:spacing w:val="-3"/>
                <w:sz w:val="24"/>
                <w:szCs w:val="24"/>
                <w:lang w:val="ru-RU"/>
              </w:rPr>
              <w:t>-</w:t>
            </w:r>
            <w:r w:rsidRPr="00B228E6">
              <w:rPr>
                <w:rFonts w:ascii="Times New Roman" w:hAnsi="Times New Roman" w:cs="Times New Roman"/>
                <w:spacing w:val="-3"/>
                <w:sz w:val="24"/>
                <w:szCs w:val="24"/>
                <w:lang w:val="ru-RU"/>
              </w:rPr>
              <w:t xml:space="preserve">психолог, </w:t>
            </w:r>
            <w:r w:rsidR="003E51CE">
              <w:rPr>
                <w:rFonts w:ascii="Times New Roman" w:hAnsi="Times New Roman" w:cs="Times New Roman"/>
                <w:spacing w:val="-3"/>
                <w:sz w:val="24"/>
                <w:szCs w:val="24"/>
                <w:lang w:val="ru-RU"/>
              </w:rPr>
              <w:t>с</w:t>
            </w:r>
            <w:r w:rsidRPr="00B228E6">
              <w:rPr>
                <w:rFonts w:ascii="Times New Roman" w:hAnsi="Times New Roman" w:cs="Times New Roman"/>
                <w:spacing w:val="-3"/>
                <w:sz w:val="24"/>
                <w:szCs w:val="24"/>
                <w:lang w:val="ru-RU"/>
              </w:rPr>
              <w:t>оциальный педагог</w:t>
            </w:r>
          </w:p>
        </w:tc>
        <w:tc>
          <w:tcPr>
            <w:tcW w:w="2120" w:type="dxa"/>
          </w:tcPr>
          <w:p w14:paraId="65CF89CC" w14:textId="77777777" w:rsidR="00B228E6" w:rsidRPr="00B228E6" w:rsidRDefault="00B228E6" w:rsidP="00B228E6">
            <w:pPr>
              <w:pStyle w:val="TableParagraph"/>
              <w:spacing w:line="240" w:lineRule="auto"/>
              <w:ind w:left="139"/>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течение второго года сопровождения</w:t>
            </w:r>
          </w:p>
        </w:tc>
      </w:tr>
      <w:tr w:rsidR="00B228E6" w:rsidRPr="00B228E6" w14:paraId="69D2FF92" w14:textId="77777777" w:rsidTr="00B228E6">
        <w:trPr>
          <w:gridAfter w:val="1"/>
          <w:wAfter w:w="6" w:type="dxa"/>
          <w:trHeight w:val="804"/>
        </w:trPr>
        <w:tc>
          <w:tcPr>
            <w:tcW w:w="2419" w:type="dxa"/>
          </w:tcPr>
          <w:p w14:paraId="50432EA6" w14:textId="77777777" w:rsidR="00B228E6" w:rsidRPr="00B228E6" w:rsidRDefault="00B228E6" w:rsidP="00B228E6">
            <w:pPr>
              <w:widowControl/>
              <w:autoSpaceDE/>
              <w:autoSpaceDN/>
              <w:spacing w:after="0" w:line="240" w:lineRule="auto"/>
              <w:ind w:left="107" w:right="142"/>
              <w:jc w:val="center"/>
              <w:rPr>
                <w:rFonts w:ascii="Times New Roman" w:hAnsi="Times New Roman" w:cs="Times New Roman"/>
                <w:sz w:val="24"/>
                <w:szCs w:val="24"/>
                <w:lang w:val="ru-RU"/>
              </w:rPr>
            </w:pPr>
            <w:r w:rsidRPr="00B228E6">
              <w:rPr>
                <w:rStyle w:val="fontstyle01"/>
                <w:rFonts w:ascii="Times New Roman" w:hAnsi="Times New Roman" w:cs="Times New Roman"/>
                <w:lang w:val="ru-RU"/>
              </w:rPr>
              <w:lastRenderedPageBreak/>
              <w:t>5.5. Вовлечение семьи в досуговые мероприятия, консультирование семьи по организации досуга и расширению позитивных социальных связей (по запросу семьи)</w:t>
            </w:r>
          </w:p>
        </w:tc>
        <w:tc>
          <w:tcPr>
            <w:tcW w:w="8080" w:type="dxa"/>
          </w:tcPr>
          <w:p w14:paraId="3C6172D7"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Действия специалиста аналогичны деятельности по вовлечению семьи в досуговые мероприятия в первый год сопровождения и описаны выше. Важно стимулировать семью к самостоятельности и инициативности в выборе путей организации досуга, поддержании постоянных углубляющихся, а не поверхностных контактов с кругом общения и поддержки. Специалисты должны организовывать мероприятия в соответствии с изменяющимися потребностями семьи и ребенка.</w:t>
            </w:r>
          </w:p>
        </w:tc>
        <w:tc>
          <w:tcPr>
            <w:tcW w:w="1984" w:type="dxa"/>
          </w:tcPr>
          <w:p w14:paraId="017F8876"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14A2CEFE" w14:textId="6360DED8" w:rsidR="00B228E6" w:rsidRPr="00B228E6" w:rsidRDefault="003E51CE" w:rsidP="00B228E6">
            <w:pPr>
              <w:pStyle w:val="TableParagraph"/>
              <w:spacing w:line="240" w:lineRule="auto"/>
              <w:ind w:right="79"/>
              <w:rPr>
                <w:rFonts w:ascii="Times New Roman" w:hAnsi="Times New Roman" w:cs="Times New Roman"/>
                <w:sz w:val="24"/>
                <w:szCs w:val="24"/>
                <w:lang w:val="ru-RU"/>
              </w:rPr>
            </w:pPr>
            <w:r>
              <w:rPr>
                <w:rFonts w:ascii="Times New Roman" w:hAnsi="Times New Roman" w:cs="Times New Roman"/>
                <w:sz w:val="24"/>
                <w:szCs w:val="24"/>
                <w:lang w:val="ru-RU"/>
              </w:rPr>
              <w:t>к</w:t>
            </w:r>
            <w:r w:rsidR="00B228E6" w:rsidRPr="00B228E6">
              <w:rPr>
                <w:rFonts w:ascii="Times New Roman" w:hAnsi="Times New Roman" w:cs="Times New Roman"/>
                <w:sz w:val="24"/>
                <w:szCs w:val="24"/>
                <w:lang w:val="ru-RU"/>
              </w:rPr>
              <w:t xml:space="preserve">уратор, </w:t>
            </w:r>
          </w:p>
          <w:p w14:paraId="44EB9BA0" w14:textId="26300390" w:rsidR="00B228E6" w:rsidRPr="00B228E6" w:rsidRDefault="003E51CE" w:rsidP="00B228E6">
            <w:pPr>
              <w:pStyle w:val="TableParagraph"/>
              <w:spacing w:line="240" w:lineRule="auto"/>
              <w:ind w:right="79"/>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 xml:space="preserve">оциальный педагог, </w:t>
            </w:r>
          </w:p>
          <w:p w14:paraId="1DBE14B1" w14:textId="5BD9D330" w:rsidR="00B228E6" w:rsidRPr="00B228E6" w:rsidRDefault="003E51CE" w:rsidP="00B228E6">
            <w:pPr>
              <w:pStyle w:val="TableParagraph"/>
              <w:spacing w:line="240" w:lineRule="auto"/>
              <w:ind w:right="79"/>
              <w:rPr>
                <w:rFonts w:ascii="Times New Roman" w:hAnsi="Times New Roman" w:cs="Times New Roman"/>
                <w:sz w:val="24"/>
                <w:szCs w:val="24"/>
                <w:lang w:val="ru-RU"/>
              </w:rPr>
            </w:pPr>
            <w:r>
              <w:rPr>
                <w:rFonts w:ascii="Times New Roman" w:hAnsi="Times New Roman" w:cs="Times New Roman"/>
                <w:sz w:val="24"/>
                <w:szCs w:val="24"/>
                <w:lang w:val="ru-RU"/>
              </w:rPr>
              <w:t>п</w:t>
            </w:r>
            <w:r w:rsidR="00B228E6" w:rsidRPr="00B228E6">
              <w:rPr>
                <w:rFonts w:ascii="Times New Roman" w:hAnsi="Times New Roman" w:cs="Times New Roman"/>
                <w:sz w:val="24"/>
                <w:szCs w:val="24"/>
                <w:lang w:val="ru-RU"/>
              </w:rPr>
              <w:t>едагог-психолог</w:t>
            </w:r>
          </w:p>
        </w:tc>
        <w:tc>
          <w:tcPr>
            <w:tcW w:w="2120" w:type="dxa"/>
          </w:tcPr>
          <w:p w14:paraId="202C9814"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течение второго года сопровождения</w:t>
            </w:r>
          </w:p>
        </w:tc>
      </w:tr>
      <w:tr w:rsidR="00B228E6" w:rsidRPr="00B228E6" w14:paraId="6564FFBD" w14:textId="77777777" w:rsidTr="00B228E6">
        <w:trPr>
          <w:gridAfter w:val="1"/>
          <w:wAfter w:w="6" w:type="dxa"/>
          <w:trHeight w:val="804"/>
        </w:trPr>
        <w:tc>
          <w:tcPr>
            <w:tcW w:w="2419" w:type="dxa"/>
          </w:tcPr>
          <w:p w14:paraId="5EA368BE"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t>5.6. Консультирование семьи по вопросам социальной защиты, здоровья детей и правовым вопросам (по запросу семьи)</w:t>
            </w:r>
          </w:p>
        </w:tc>
        <w:tc>
          <w:tcPr>
            <w:tcW w:w="8080" w:type="dxa"/>
          </w:tcPr>
          <w:p w14:paraId="3DF61FA9"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Действия специалиста аналогичны деятельности при осуществлении мероприятия на предыдущем этапе. Специалисты осуществляют помощь в решении социальных и правовых вопросов, поддерживают семью в самостоятельном поиске поддержки соответствующих специалистов, консультируют по вопросам организации получения такой помощи.</w:t>
            </w:r>
          </w:p>
        </w:tc>
        <w:tc>
          <w:tcPr>
            <w:tcW w:w="1984" w:type="dxa"/>
          </w:tcPr>
          <w:p w14:paraId="262959AF" w14:textId="77777777" w:rsidR="00B228E6" w:rsidRPr="00B228E6" w:rsidRDefault="00B228E6" w:rsidP="00B228E6">
            <w:pPr>
              <w:pStyle w:val="TableParagraph"/>
              <w:spacing w:line="240" w:lineRule="auto"/>
              <w:rPr>
                <w:rFonts w:ascii="Times New Roman" w:hAnsi="Times New Roman" w:cs="Times New Roman"/>
                <w:spacing w:val="-3"/>
                <w:sz w:val="24"/>
                <w:szCs w:val="24"/>
                <w:lang w:val="ru-RU"/>
              </w:rPr>
            </w:pPr>
            <w:r w:rsidRPr="00B228E6">
              <w:rPr>
                <w:rFonts w:ascii="Times New Roman" w:hAnsi="Times New Roman" w:cs="Times New Roman"/>
                <w:spacing w:val="-3"/>
                <w:sz w:val="24"/>
                <w:szCs w:val="24"/>
                <w:lang w:val="ru-RU"/>
              </w:rPr>
              <w:t>Руководитель службы,</w:t>
            </w:r>
          </w:p>
          <w:p w14:paraId="1B624666" w14:textId="0D41C880" w:rsidR="00B228E6" w:rsidRPr="00B228E6" w:rsidRDefault="003E51CE" w:rsidP="00B228E6">
            <w:pPr>
              <w:pStyle w:val="TableParagraph"/>
              <w:spacing w:line="240" w:lineRule="auto"/>
              <w:ind w:right="79"/>
              <w:rPr>
                <w:rFonts w:ascii="Times New Roman" w:hAnsi="Times New Roman" w:cs="Times New Roman"/>
                <w:sz w:val="24"/>
                <w:szCs w:val="24"/>
                <w:lang w:val="ru-RU"/>
              </w:rPr>
            </w:pPr>
            <w:r>
              <w:rPr>
                <w:rFonts w:ascii="Times New Roman" w:hAnsi="Times New Roman" w:cs="Times New Roman"/>
                <w:sz w:val="24"/>
                <w:szCs w:val="24"/>
                <w:lang w:val="ru-RU"/>
              </w:rPr>
              <w:t>с</w:t>
            </w:r>
            <w:r w:rsidR="00B228E6" w:rsidRPr="00B228E6">
              <w:rPr>
                <w:rFonts w:ascii="Times New Roman" w:hAnsi="Times New Roman" w:cs="Times New Roman"/>
                <w:sz w:val="24"/>
                <w:szCs w:val="24"/>
                <w:lang w:val="ru-RU"/>
              </w:rPr>
              <w:t>оциальный педагог</w:t>
            </w:r>
          </w:p>
        </w:tc>
        <w:tc>
          <w:tcPr>
            <w:tcW w:w="2120" w:type="dxa"/>
          </w:tcPr>
          <w:p w14:paraId="243376E5"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pacing w:val="-3"/>
                <w:sz w:val="24"/>
                <w:szCs w:val="24"/>
                <w:lang w:val="ru-RU"/>
              </w:rPr>
              <w:t>В течении второго года сопровождения</w:t>
            </w:r>
          </w:p>
        </w:tc>
      </w:tr>
      <w:tr w:rsidR="00B228E6" w:rsidRPr="00B228E6" w14:paraId="78D5CFAF" w14:textId="77777777" w:rsidTr="00B228E6">
        <w:trPr>
          <w:gridAfter w:val="1"/>
          <w:wAfter w:w="6" w:type="dxa"/>
          <w:trHeight w:val="77"/>
        </w:trPr>
        <w:tc>
          <w:tcPr>
            <w:tcW w:w="2419" w:type="dxa"/>
          </w:tcPr>
          <w:p w14:paraId="6EB3D99D"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b/>
                <w:lang w:val="ru-RU"/>
              </w:rPr>
            </w:pPr>
            <w:r w:rsidRPr="00B228E6">
              <w:rPr>
                <w:rStyle w:val="fontstyle01"/>
                <w:rFonts w:ascii="Times New Roman" w:hAnsi="Times New Roman" w:cs="Times New Roman"/>
                <w:b/>
                <w:lang w:val="ru-RU"/>
              </w:rPr>
              <w:t>6 этап</w:t>
            </w:r>
          </w:p>
        </w:tc>
        <w:tc>
          <w:tcPr>
            <w:tcW w:w="12184" w:type="dxa"/>
            <w:gridSpan w:val="3"/>
          </w:tcPr>
          <w:p w14:paraId="04B041B8" w14:textId="77777777" w:rsidR="00B228E6" w:rsidRPr="00B228E6" w:rsidRDefault="00B228E6" w:rsidP="00B228E6">
            <w:pPr>
              <w:pStyle w:val="TableParagraph"/>
              <w:spacing w:line="240" w:lineRule="auto"/>
              <w:ind w:left="122" w:right="114"/>
              <w:rPr>
                <w:rFonts w:ascii="Times New Roman" w:hAnsi="Times New Roman" w:cs="Times New Roman"/>
                <w:b/>
                <w:sz w:val="24"/>
                <w:szCs w:val="24"/>
                <w:lang w:val="ru-RU"/>
              </w:rPr>
            </w:pPr>
            <w:r w:rsidRPr="00B228E6">
              <w:rPr>
                <w:rStyle w:val="fontstyle01"/>
                <w:rFonts w:ascii="Times New Roman" w:hAnsi="Times New Roman" w:cs="Times New Roman"/>
                <w:b/>
                <w:lang w:val="ru-RU"/>
              </w:rPr>
              <w:t>Завершающий: оценка результатов сопровождения семьи</w:t>
            </w:r>
          </w:p>
        </w:tc>
      </w:tr>
      <w:tr w:rsidR="00B228E6" w:rsidRPr="00B228E6" w14:paraId="442FC7AF" w14:textId="77777777" w:rsidTr="00B228E6">
        <w:trPr>
          <w:gridAfter w:val="1"/>
          <w:wAfter w:w="6" w:type="dxa"/>
          <w:trHeight w:val="804"/>
        </w:trPr>
        <w:tc>
          <w:tcPr>
            <w:tcW w:w="2419" w:type="dxa"/>
          </w:tcPr>
          <w:p w14:paraId="3D8D7458"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t>6.1. Беседа с семьей об итогах сопровождения</w:t>
            </w:r>
          </w:p>
        </w:tc>
        <w:tc>
          <w:tcPr>
            <w:tcW w:w="8080" w:type="dxa"/>
          </w:tcPr>
          <w:p w14:paraId="76B532E6"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 xml:space="preserve">Ответственный специалист организует и проводит завершающую встречу с замещающей семьей. В ходе встречи он обсуждает с семьей результаты сопровождения, фиксирует их. Специалист проводит оценку способности семьи эффективно решать проблемы воспитания приемного ребенка (итоговый мониторинг), конструктивно выходить из конфликтных ситуаций, преодолевать кризисы, привлекая как внутрисемейные ресурсы, так и ресурсы вне семьи. </w:t>
            </w:r>
          </w:p>
          <w:p w14:paraId="206EA714"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 xml:space="preserve">Для проведения такой оценки специалист может разобрать несколько кризисных ситуаций, имевших место в ходе сопровождения, обсудить с </w:t>
            </w:r>
            <w:r w:rsidRPr="00B228E6">
              <w:rPr>
                <w:rStyle w:val="fontstyle01"/>
                <w:rFonts w:ascii="Times New Roman" w:hAnsi="Times New Roman" w:cs="Times New Roman"/>
                <w:lang w:val="ru-RU"/>
              </w:rPr>
              <w:lastRenderedPageBreak/>
              <w:t>семьей за счет каких способностей и навыков семьи они были преодолены. Также полезно разобрать (смоделировать, проиграть) какую-либо кризисную ситуацию, появление которой возможно в будущем (либо для разбора взять типичную ситуацию для замещающих семей, которые находятся на более поздних, чем семья, стадиях жизненного цикла).</w:t>
            </w:r>
          </w:p>
          <w:p w14:paraId="500C781E" w14:textId="77777777" w:rsidR="00B228E6" w:rsidRPr="00B228E6" w:rsidRDefault="00B228E6" w:rsidP="00B228E6">
            <w:pPr>
              <w:widowControl/>
              <w:autoSpaceDE/>
              <w:autoSpaceDN/>
              <w:spacing w:after="0" w:line="240" w:lineRule="auto"/>
              <w:ind w:left="122" w:right="114"/>
              <w:jc w:val="both"/>
              <w:rPr>
                <w:rFonts w:ascii="Times New Roman" w:hAnsi="Times New Roman" w:cs="Times New Roman"/>
                <w:sz w:val="24"/>
                <w:szCs w:val="24"/>
                <w:lang w:val="ru-RU"/>
              </w:rPr>
            </w:pPr>
            <w:r w:rsidRPr="00B228E6">
              <w:rPr>
                <w:rStyle w:val="fontstyle01"/>
                <w:rFonts w:ascii="Times New Roman" w:hAnsi="Times New Roman" w:cs="Times New Roman"/>
                <w:lang w:val="ru-RU"/>
              </w:rPr>
              <w:t xml:space="preserve">Также полезно, на завершающей беседе создать что-либо (документ, грамоту, коллаж, рисунок или др.), являющиеся символом участия семьи в сопровождении, этот символ может быть оставлен семье, сфотографирован специалистом. </w:t>
            </w:r>
          </w:p>
        </w:tc>
        <w:tc>
          <w:tcPr>
            <w:tcW w:w="1984" w:type="dxa"/>
          </w:tcPr>
          <w:p w14:paraId="0968E62D"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lastRenderedPageBreak/>
              <w:t>Куратор</w:t>
            </w:r>
          </w:p>
        </w:tc>
        <w:tc>
          <w:tcPr>
            <w:tcW w:w="2120" w:type="dxa"/>
          </w:tcPr>
          <w:p w14:paraId="18530692"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Последний месяц сопровождения семьи</w:t>
            </w:r>
          </w:p>
        </w:tc>
      </w:tr>
      <w:tr w:rsidR="00B228E6" w:rsidRPr="00B228E6" w14:paraId="2A40D589" w14:textId="77777777" w:rsidTr="00B228E6">
        <w:trPr>
          <w:gridAfter w:val="1"/>
          <w:wAfter w:w="6" w:type="dxa"/>
          <w:trHeight w:val="804"/>
        </w:trPr>
        <w:tc>
          <w:tcPr>
            <w:tcW w:w="2419" w:type="dxa"/>
          </w:tcPr>
          <w:p w14:paraId="780C6AB3" w14:textId="77777777" w:rsidR="00B228E6" w:rsidRPr="00B228E6" w:rsidRDefault="00B228E6" w:rsidP="00B228E6">
            <w:pPr>
              <w:widowControl/>
              <w:autoSpaceDE/>
              <w:autoSpaceDN/>
              <w:spacing w:after="0" w:line="240" w:lineRule="auto"/>
              <w:ind w:left="107" w:right="142"/>
              <w:jc w:val="center"/>
              <w:rPr>
                <w:rStyle w:val="fontstyle01"/>
                <w:rFonts w:ascii="Times New Roman" w:hAnsi="Times New Roman" w:cs="Times New Roman"/>
                <w:lang w:val="ru-RU"/>
              </w:rPr>
            </w:pPr>
            <w:r w:rsidRPr="00B228E6">
              <w:rPr>
                <w:rStyle w:val="fontstyle01"/>
                <w:rFonts w:ascii="Times New Roman" w:hAnsi="Times New Roman" w:cs="Times New Roman"/>
                <w:lang w:val="ru-RU"/>
              </w:rPr>
              <w:lastRenderedPageBreak/>
              <w:t>6.2. Оформление итогового отчета по результатам предоставления услуги</w:t>
            </w:r>
          </w:p>
        </w:tc>
        <w:tc>
          <w:tcPr>
            <w:tcW w:w="8080" w:type="dxa"/>
          </w:tcPr>
          <w:p w14:paraId="0F6644F9" w14:textId="77777777" w:rsidR="00B228E6" w:rsidRPr="00B228E6" w:rsidRDefault="00B228E6" w:rsidP="00B228E6">
            <w:pPr>
              <w:widowControl/>
              <w:autoSpaceDE/>
              <w:autoSpaceDN/>
              <w:spacing w:after="0" w:line="240" w:lineRule="auto"/>
              <w:ind w:left="122" w:right="114"/>
              <w:jc w:val="both"/>
              <w:rPr>
                <w:rStyle w:val="fontstyle01"/>
                <w:rFonts w:ascii="Times New Roman" w:hAnsi="Times New Roman" w:cs="Times New Roman"/>
                <w:lang w:val="ru-RU"/>
              </w:rPr>
            </w:pPr>
            <w:r w:rsidRPr="00B228E6">
              <w:rPr>
                <w:rStyle w:val="fontstyle01"/>
                <w:rFonts w:ascii="Times New Roman" w:hAnsi="Times New Roman" w:cs="Times New Roman"/>
                <w:lang w:val="ru-RU"/>
              </w:rPr>
              <w:t>Ответственный специалист оформляет результаты сопровождения, полученные в беседе семьей, а также динамику изменений в семье (по результатам мониторинга). Итоги сопровождения формулируются в письменном виде и передаются в архив.</w:t>
            </w:r>
          </w:p>
        </w:tc>
        <w:tc>
          <w:tcPr>
            <w:tcW w:w="1984" w:type="dxa"/>
          </w:tcPr>
          <w:p w14:paraId="6170C651"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Куратор</w:t>
            </w:r>
          </w:p>
        </w:tc>
        <w:tc>
          <w:tcPr>
            <w:tcW w:w="2120" w:type="dxa"/>
          </w:tcPr>
          <w:p w14:paraId="3E7504AA" w14:textId="77777777" w:rsidR="00B228E6" w:rsidRPr="00B228E6" w:rsidRDefault="00B228E6" w:rsidP="00B228E6">
            <w:pPr>
              <w:pStyle w:val="TableParagraph"/>
              <w:spacing w:line="240" w:lineRule="auto"/>
              <w:ind w:right="79"/>
              <w:rPr>
                <w:rFonts w:ascii="Times New Roman" w:hAnsi="Times New Roman" w:cs="Times New Roman"/>
                <w:sz w:val="24"/>
                <w:szCs w:val="24"/>
                <w:lang w:val="ru-RU"/>
              </w:rPr>
            </w:pPr>
            <w:r w:rsidRPr="00B228E6">
              <w:rPr>
                <w:rFonts w:ascii="Times New Roman" w:hAnsi="Times New Roman" w:cs="Times New Roman"/>
                <w:sz w:val="24"/>
                <w:szCs w:val="24"/>
                <w:lang w:val="ru-RU"/>
              </w:rPr>
              <w:t>2 недели с даты завершения сопровождения</w:t>
            </w:r>
          </w:p>
        </w:tc>
      </w:tr>
    </w:tbl>
    <w:p w14:paraId="144CB234" w14:textId="77777777" w:rsidR="00DF2E5D" w:rsidRDefault="00DF2E5D" w:rsidP="00B228E6">
      <w:pPr>
        <w:spacing w:after="0" w:line="240" w:lineRule="auto"/>
        <w:rPr>
          <w:rFonts w:ascii="Times New Roman" w:hAnsi="Times New Roman" w:cs="Times New Roman"/>
          <w:sz w:val="24"/>
          <w:szCs w:val="24"/>
        </w:rPr>
      </w:pPr>
    </w:p>
    <w:p w14:paraId="5D5D28AA" w14:textId="77777777" w:rsidR="00DF2E5D" w:rsidRDefault="00DF2E5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EDEF4D" w14:textId="77777777" w:rsidR="00DF2E5D" w:rsidRDefault="00DF2E5D" w:rsidP="00B228E6">
      <w:pPr>
        <w:spacing w:after="0" w:line="240" w:lineRule="auto"/>
        <w:rPr>
          <w:rFonts w:ascii="Times New Roman" w:hAnsi="Times New Roman" w:cs="Times New Roman"/>
          <w:sz w:val="24"/>
          <w:szCs w:val="24"/>
        </w:rPr>
        <w:sectPr w:rsidR="00DF2E5D" w:rsidSect="007A2199">
          <w:headerReference w:type="even" r:id="rId13"/>
          <w:footerReference w:type="even" r:id="rId14"/>
          <w:footerReference w:type="default" r:id="rId15"/>
          <w:footerReference w:type="first" r:id="rId16"/>
          <w:pgSz w:w="16838" w:h="11906" w:orient="landscape"/>
          <w:pgMar w:top="1701" w:right="1134" w:bottom="851" w:left="1134" w:header="709" w:footer="205" w:gutter="0"/>
          <w:cols w:space="708"/>
          <w:titlePg/>
          <w:docGrid w:linePitch="360"/>
        </w:sectPr>
      </w:pPr>
    </w:p>
    <w:p w14:paraId="18024C3E" w14:textId="77777777" w:rsidR="00DF2E5D" w:rsidRPr="0039055C" w:rsidRDefault="00DF2E5D" w:rsidP="0039055C">
      <w:pPr>
        <w:pStyle w:val="4"/>
        <w:jc w:val="right"/>
        <w:rPr>
          <w:rFonts w:ascii="Times New Roman" w:eastAsia="Calibri" w:hAnsi="Times New Roman" w:cs="Times New Roman"/>
          <w:b/>
          <w:i w:val="0"/>
          <w:color w:val="auto"/>
          <w:sz w:val="26"/>
          <w:szCs w:val="26"/>
          <w:lang w:eastAsia="en-US"/>
        </w:rPr>
      </w:pPr>
      <w:bookmarkStart w:id="25" w:name="_Приложение_2"/>
      <w:bookmarkEnd w:id="25"/>
      <w:r w:rsidRPr="0039055C">
        <w:rPr>
          <w:rFonts w:ascii="Times New Roman" w:eastAsia="Calibri" w:hAnsi="Times New Roman" w:cs="Times New Roman"/>
          <w:b/>
          <w:i w:val="0"/>
          <w:color w:val="auto"/>
          <w:sz w:val="26"/>
          <w:szCs w:val="26"/>
          <w:lang w:eastAsia="en-US"/>
        </w:rPr>
        <w:lastRenderedPageBreak/>
        <w:t>Приложение 2</w:t>
      </w:r>
    </w:p>
    <w:p w14:paraId="2B33B640" w14:textId="77777777" w:rsidR="00DF2E5D" w:rsidRPr="0039055C" w:rsidRDefault="00DF2E5D" w:rsidP="0039055C">
      <w:pPr>
        <w:pStyle w:val="4"/>
        <w:jc w:val="center"/>
        <w:rPr>
          <w:rFonts w:ascii="Times New Roman" w:eastAsia="Calibri" w:hAnsi="Times New Roman" w:cs="Times New Roman"/>
          <w:b/>
          <w:i w:val="0"/>
          <w:color w:val="auto"/>
          <w:sz w:val="26"/>
          <w:szCs w:val="26"/>
          <w:lang w:eastAsia="en-US"/>
        </w:rPr>
      </w:pPr>
    </w:p>
    <w:p w14:paraId="79E372EA" w14:textId="77777777" w:rsidR="00DF2E5D" w:rsidRPr="0039055C" w:rsidRDefault="00DF2E5D" w:rsidP="0039055C">
      <w:pPr>
        <w:pStyle w:val="4"/>
        <w:jc w:val="center"/>
        <w:rPr>
          <w:rFonts w:ascii="Times New Roman" w:eastAsia="Calibri" w:hAnsi="Times New Roman" w:cs="Times New Roman"/>
          <w:b/>
          <w:i w:val="0"/>
          <w:color w:val="auto"/>
          <w:sz w:val="26"/>
          <w:szCs w:val="26"/>
          <w:lang w:eastAsia="en-US"/>
        </w:rPr>
      </w:pPr>
      <w:r w:rsidRPr="0039055C">
        <w:rPr>
          <w:rFonts w:ascii="Times New Roman" w:eastAsia="Calibri" w:hAnsi="Times New Roman" w:cs="Times New Roman"/>
          <w:b/>
          <w:i w:val="0"/>
          <w:color w:val="auto"/>
          <w:sz w:val="26"/>
          <w:szCs w:val="26"/>
          <w:lang w:eastAsia="en-US"/>
        </w:rPr>
        <w:t>Формы документов, регламентирующие оказание услуги</w:t>
      </w:r>
    </w:p>
    <w:p w14:paraId="25BC67A8" w14:textId="77777777" w:rsidR="00DF2E5D" w:rsidRPr="00F31BC5" w:rsidRDefault="00DF2E5D" w:rsidP="00DF2E5D">
      <w:pPr>
        <w:spacing w:after="0"/>
        <w:jc w:val="center"/>
        <w:rPr>
          <w:rFonts w:ascii="Times New Roman" w:eastAsia="Calibri" w:hAnsi="Times New Roman" w:cs="Times New Roman"/>
          <w:sz w:val="26"/>
          <w:szCs w:val="26"/>
          <w:lang w:eastAsia="en-US"/>
        </w:rPr>
      </w:pPr>
    </w:p>
    <w:p w14:paraId="47E15A31" w14:textId="77777777" w:rsidR="00DF2E5D" w:rsidRPr="00F31BC5" w:rsidRDefault="00965D9D" w:rsidP="00440242">
      <w:pPr>
        <w:pStyle w:val="a5"/>
        <w:numPr>
          <w:ilvl w:val="0"/>
          <w:numId w:val="45"/>
        </w:numPr>
        <w:spacing w:line="276" w:lineRule="auto"/>
        <w:rPr>
          <w:rFonts w:eastAsiaTheme="minorHAnsi"/>
          <w:sz w:val="26"/>
          <w:szCs w:val="26"/>
          <w:lang w:eastAsia="en-US"/>
        </w:rPr>
      </w:pPr>
      <w:hyperlink w:anchor="заявление" w:history="1">
        <w:r w:rsidR="00DF2E5D" w:rsidRPr="00F31BC5">
          <w:rPr>
            <w:rStyle w:val="af"/>
            <w:rFonts w:eastAsiaTheme="minorHAnsi"/>
            <w:sz w:val="26"/>
            <w:szCs w:val="26"/>
            <w:lang w:eastAsia="en-US"/>
          </w:rPr>
          <w:t>Заявление о предоставлении услуги</w:t>
        </w:r>
      </w:hyperlink>
    </w:p>
    <w:p w14:paraId="2B4DF28D" w14:textId="77777777" w:rsidR="00DF2E5D" w:rsidRPr="00F31BC5" w:rsidRDefault="00965D9D" w:rsidP="00440242">
      <w:pPr>
        <w:pStyle w:val="a5"/>
        <w:numPr>
          <w:ilvl w:val="0"/>
          <w:numId w:val="45"/>
        </w:numPr>
        <w:spacing w:line="276" w:lineRule="auto"/>
        <w:rPr>
          <w:rFonts w:eastAsiaTheme="minorHAnsi"/>
          <w:sz w:val="26"/>
          <w:szCs w:val="26"/>
          <w:lang w:eastAsia="en-US"/>
        </w:rPr>
      </w:pPr>
      <w:hyperlink w:anchor="заявление_персональных_данных_род" w:history="1">
        <w:r w:rsidR="00DF2E5D" w:rsidRPr="00F31BC5">
          <w:rPr>
            <w:rStyle w:val="af"/>
            <w:rFonts w:eastAsiaTheme="minorHAnsi"/>
            <w:sz w:val="26"/>
            <w:szCs w:val="26"/>
            <w:lang w:eastAsia="en-US"/>
          </w:rPr>
          <w:t>Заявление о согласии на обработку персональных данных замещающего родителя (законного представителя)</w:t>
        </w:r>
      </w:hyperlink>
    </w:p>
    <w:p w14:paraId="685EE283" w14:textId="77777777" w:rsidR="00DF2E5D" w:rsidRPr="00F31BC5" w:rsidRDefault="00965D9D" w:rsidP="00440242">
      <w:pPr>
        <w:pStyle w:val="a5"/>
        <w:numPr>
          <w:ilvl w:val="0"/>
          <w:numId w:val="45"/>
        </w:numPr>
        <w:spacing w:line="276" w:lineRule="auto"/>
        <w:rPr>
          <w:rFonts w:eastAsiaTheme="minorHAnsi"/>
          <w:sz w:val="26"/>
          <w:szCs w:val="26"/>
          <w:lang w:eastAsia="en-US"/>
        </w:rPr>
      </w:pPr>
      <w:hyperlink w:anchor="заявление_персональных_данных_реб" w:history="1">
        <w:r w:rsidR="00DF2E5D" w:rsidRPr="00F31BC5">
          <w:rPr>
            <w:rStyle w:val="af"/>
            <w:rFonts w:eastAsiaTheme="minorHAnsi"/>
            <w:sz w:val="26"/>
            <w:szCs w:val="26"/>
            <w:lang w:eastAsia="en-US"/>
          </w:rPr>
          <w:t>Заявление о согласии на обработку персональных данных ребенка</w:t>
        </w:r>
      </w:hyperlink>
    </w:p>
    <w:p w14:paraId="1B24ACE2" w14:textId="77777777" w:rsidR="00DF2E5D" w:rsidRPr="00F31BC5" w:rsidRDefault="00965D9D" w:rsidP="00440242">
      <w:pPr>
        <w:pStyle w:val="a5"/>
        <w:numPr>
          <w:ilvl w:val="0"/>
          <w:numId w:val="45"/>
        </w:numPr>
        <w:spacing w:line="276" w:lineRule="auto"/>
        <w:rPr>
          <w:rFonts w:eastAsiaTheme="minorHAnsi"/>
          <w:sz w:val="26"/>
          <w:szCs w:val="26"/>
          <w:lang w:eastAsia="en-US"/>
        </w:rPr>
      </w:pPr>
      <w:hyperlink w:anchor="договор" w:history="1">
        <w:r w:rsidR="00DF2E5D" w:rsidRPr="00F31BC5">
          <w:rPr>
            <w:rStyle w:val="af"/>
            <w:rFonts w:eastAsiaTheme="minorHAnsi"/>
            <w:sz w:val="26"/>
            <w:szCs w:val="26"/>
            <w:lang w:eastAsia="en-US"/>
          </w:rPr>
          <w:t>Договор на оказание услуги «Сопровождение замещающей семьи»</w:t>
        </w:r>
      </w:hyperlink>
      <w:r w:rsidR="00DF2E5D" w:rsidRPr="00F31BC5">
        <w:rPr>
          <w:rFonts w:eastAsiaTheme="minorHAnsi"/>
          <w:sz w:val="26"/>
          <w:szCs w:val="26"/>
          <w:lang w:eastAsia="en-US"/>
        </w:rPr>
        <w:t xml:space="preserve"> </w:t>
      </w:r>
    </w:p>
    <w:p w14:paraId="69092627" w14:textId="77777777" w:rsidR="00DF2E5D" w:rsidRPr="00F31BC5" w:rsidRDefault="00965D9D" w:rsidP="00440242">
      <w:pPr>
        <w:pStyle w:val="a5"/>
        <w:numPr>
          <w:ilvl w:val="0"/>
          <w:numId w:val="45"/>
        </w:numPr>
        <w:spacing w:line="276" w:lineRule="auto"/>
        <w:rPr>
          <w:rFonts w:eastAsia="Calibri"/>
          <w:sz w:val="26"/>
          <w:szCs w:val="26"/>
          <w:lang w:eastAsia="en-US"/>
        </w:rPr>
      </w:pPr>
      <w:hyperlink w:anchor="допсоглашение" w:history="1">
        <w:r w:rsidR="00DF2E5D" w:rsidRPr="00F31BC5">
          <w:rPr>
            <w:rStyle w:val="af"/>
            <w:rFonts w:eastAsiaTheme="minorHAnsi"/>
            <w:sz w:val="26"/>
            <w:szCs w:val="26"/>
            <w:lang w:eastAsia="en-US"/>
          </w:rPr>
          <w:t>Дополнительное соглашение к Договору на оказание услуги «Сопровождение замещающей семьи»</w:t>
        </w:r>
      </w:hyperlink>
    </w:p>
    <w:p w14:paraId="1F098E05" w14:textId="77777777" w:rsidR="00DF2E5D" w:rsidRDefault="00DF2E5D" w:rsidP="00DF2E5D">
      <w:pPr>
        <w:spacing w:after="160" w:line="259" w:lineRule="auto"/>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br w:type="page"/>
      </w:r>
    </w:p>
    <w:p w14:paraId="4C9A2637" w14:textId="77777777" w:rsidR="00DF2E5D" w:rsidRPr="0054188D" w:rsidRDefault="00DF2E5D" w:rsidP="00DF2E5D">
      <w:pPr>
        <w:spacing w:after="0" w:line="360" w:lineRule="auto"/>
        <w:ind w:left="4536"/>
        <w:rPr>
          <w:rFonts w:ascii="Times New Roman" w:eastAsia="Calibri" w:hAnsi="Times New Roman" w:cs="Times New Roman"/>
          <w:sz w:val="28"/>
          <w:szCs w:val="24"/>
          <w:lang w:eastAsia="en-US"/>
        </w:rPr>
      </w:pPr>
      <w:r w:rsidRPr="0054188D">
        <w:rPr>
          <w:rFonts w:ascii="Times New Roman" w:eastAsia="Calibri" w:hAnsi="Times New Roman" w:cs="Times New Roman"/>
          <w:sz w:val="28"/>
          <w:szCs w:val="24"/>
          <w:lang w:eastAsia="en-US"/>
        </w:rPr>
        <w:lastRenderedPageBreak/>
        <w:t>Директору ГОБУ МО ЦППМС-помощи</w:t>
      </w:r>
    </w:p>
    <w:p w14:paraId="50B8E1FF" w14:textId="77777777" w:rsidR="00DF2E5D" w:rsidRPr="0054188D" w:rsidRDefault="0027191E" w:rsidP="00DF2E5D">
      <w:pPr>
        <w:spacing w:after="0" w:line="360" w:lineRule="auto"/>
        <w:ind w:left="4536"/>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__________________________________</w:t>
      </w:r>
    </w:p>
    <w:p w14:paraId="5FC2E18E" w14:textId="77777777" w:rsidR="00DF2E5D" w:rsidRPr="0054188D" w:rsidRDefault="00DF2E5D" w:rsidP="00DF2E5D">
      <w:pPr>
        <w:spacing w:after="0" w:line="360" w:lineRule="auto"/>
        <w:ind w:left="4536"/>
        <w:rPr>
          <w:rFonts w:ascii="Times New Roman" w:eastAsia="Calibri" w:hAnsi="Times New Roman" w:cs="Times New Roman"/>
          <w:sz w:val="28"/>
          <w:szCs w:val="24"/>
          <w:lang w:eastAsia="en-US"/>
        </w:rPr>
      </w:pPr>
      <w:r w:rsidRPr="0054188D">
        <w:rPr>
          <w:rFonts w:ascii="Times New Roman" w:eastAsia="Calibri" w:hAnsi="Times New Roman" w:cs="Times New Roman"/>
          <w:sz w:val="28"/>
          <w:szCs w:val="24"/>
          <w:lang w:eastAsia="en-US"/>
        </w:rPr>
        <w:t>от ________________________________</w:t>
      </w:r>
    </w:p>
    <w:p w14:paraId="5253F055" w14:textId="77777777" w:rsidR="00DF2E5D" w:rsidRPr="0054188D" w:rsidRDefault="00DF2E5D" w:rsidP="00DF2E5D">
      <w:pPr>
        <w:spacing w:after="0" w:line="360" w:lineRule="auto"/>
        <w:ind w:left="4536"/>
        <w:rPr>
          <w:rFonts w:ascii="Times New Roman" w:eastAsia="Calibri" w:hAnsi="Times New Roman" w:cs="Times New Roman"/>
          <w:sz w:val="28"/>
          <w:szCs w:val="24"/>
          <w:lang w:eastAsia="en-US"/>
        </w:rPr>
      </w:pPr>
      <w:r w:rsidRPr="0054188D">
        <w:rPr>
          <w:rFonts w:ascii="Times New Roman" w:eastAsia="Calibri" w:hAnsi="Times New Roman" w:cs="Times New Roman"/>
          <w:sz w:val="28"/>
          <w:szCs w:val="24"/>
          <w:lang w:eastAsia="en-US"/>
        </w:rPr>
        <w:t>__________________________________</w:t>
      </w:r>
    </w:p>
    <w:p w14:paraId="7937CE5C" w14:textId="77777777" w:rsidR="00DF2E5D" w:rsidRPr="0054188D" w:rsidRDefault="00DF2E5D" w:rsidP="00DF2E5D">
      <w:pPr>
        <w:spacing w:after="0" w:line="360" w:lineRule="auto"/>
        <w:ind w:left="4536"/>
        <w:rPr>
          <w:rFonts w:ascii="Times New Roman" w:eastAsia="Calibri" w:hAnsi="Times New Roman" w:cs="Times New Roman"/>
          <w:sz w:val="28"/>
          <w:szCs w:val="24"/>
          <w:lang w:eastAsia="en-US"/>
        </w:rPr>
      </w:pPr>
      <w:r w:rsidRPr="0054188D">
        <w:rPr>
          <w:rFonts w:ascii="Times New Roman" w:eastAsia="Calibri" w:hAnsi="Times New Roman" w:cs="Times New Roman"/>
          <w:sz w:val="28"/>
          <w:szCs w:val="24"/>
          <w:lang w:eastAsia="en-US"/>
        </w:rPr>
        <w:t>проживающего (ей) по адресу</w:t>
      </w:r>
    </w:p>
    <w:p w14:paraId="6CF48552" w14:textId="77777777" w:rsidR="00DF2E5D" w:rsidRPr="0054188D" w:rsidRDefault="00DF2E5D" w:rsidP="00DF2E5D">
      <w:pPr>
        <w:spacing w:after="0" w:line="360" w:lineRule="auto"/>
        <w:ind w:left="4536"/>
        <w:rPr>
          <w:rFonts w:ascii="Times New Roman" w:eastAsia="Calibri" w:hAnsi="Times New Roman" w:cs="Times New Roman"/>
          <w:sz w:val="28"/>
          <w:szCs w:val="24"/>
          <w:lang w:eastAsia="en-US"/>
        </w:rPr>
      </w:pPr>
      <w:r w:rsidRPr="0054188D">
        <w:rPr>
          <w:rFonts w:ascii="Times New Roman" w:eastAsia="Calibri" w:hAnsi="Times New Roman" w:cs="Times New Roman"/>
          <w:sz w:val="28"/>
          <w:szCs w:val="24"/>
          <w:lang w:eastAsia="en-US"/>
        </w:rPr>
        <w:t>______________________________________________________________________________________________________</w:t>
      </w:r>
    </w:p>
    <w:p w14:paraId="7BAB9C30" w14:textId="77777777" w:rsidR="00DF2E5D" w:rsidRPr="0054188D" w:rsidRDefault="00DF2E5D" w:rsidP="00DF2E5D">
      <w:pPr>
        <w:spacing w:after="0" w:line="360" w:lineRule="auto"/>
        <w:rPr>
          <w:rFonts w:ascii="Times New Roman" w:eastAsia="Calibri" w:hAnsi="Times New Roman" w:cs="Times New Roman"/>
          <w:sz w:val="28"/>
          <w:szCs w:val="24"/>
          <w:lang w:eastAsia="en-US"/>
        </w:rPr>
      </w:pPr>
    </w:p>
    <w:p w14:paraId="0193D1F5" w14:textId="77777777" w:rsidR="00DF2E5D" w:rsidRPr="0054188D" w:rsidRDefault="00DF2E5D" w:rsidP="00DF2E5D">
      <w:pPr>
        <w:spacing w:after="0" w:line="360" w:lineRule="auto"/>
        <w:jc w:val="center"/>
        <w:rPr>
          <w:rFonts w:ascii="Times New Roman" w:eastAsia="Calibri" w:hAnsi="Times New Roman" w:cs="Times New Roman"/>
          <w:sz w:val="28"/>
          <w:szCs w:val="24"/>
          <w:lang w:eastAsia="en-US"/>
        </w:rPr>
      </w:pPr>
      <w:bookmarkStart w:id="26" w:name="заявление"/>
      <w:r w:rsidRPr="0054188D">
        <w:rPr>
          <w:rFonts w:ascii="Times New Roman" w:eastAsia="Calibri" w:hAnsi="Times New Roman" w:cs="Times New Roman"/>
          <w:sz w:val="28"/>
          <w:szCs w:val="24"/>
          <w:lang w:eastAsia="en-US"/>
        </w:rPr>
        <w:t>заявление</w:t>
      </w:r>
      <w:bookmarkEnd w:id="26"/>
      <w:r w:rsidRPr="0054188D">
        <w:rPr>
          <w:rFonts w:ascii="Times New Roman" w:eastAsia="Calibri" w:hAnsi="Times New Roman" w:cs="Times New Roman"/>
          <w:sz w:val="28"/>
          <w:szCs w:val="24"/>
          <w:lang w:eastAsia="en-US"/>
        </w:rPr>
        <w:t>.</w:t>
      </w:r>
    </w:p>
    <w:p w14:paraId="1EEA4281" w14:textId="77777777" w:rsidR="00DF2E5D" w:rsidRPr="0054188D" w:rsidRDefault="00DF2E5D" w:rsidP="00DF2E5D">
      <w:pPr>
        <w:spacing w:after="0" w:line="360" w:lineRule="auto"/>
        <w:rPr>
          <w:rFonts w:ascii="Times New Roman" w:eastAsia="Calibri" w:hAnsi="Times New Roman" w:cs="Times New Roman"/>
          <w:sz w:val="28"/>
          <w:szCs w:val="24"/>
          <w:lang w:eastAsia="en-US"/>
        </w:rPr>
      </w:pPr>
    </w:p>
    <w:p w14:paraId="1C05FF92" w14:textId="77777777" w:rsidR="00DF2E5D" w:rsidRPr="0054188D" w:rsidRDefault="00DF2E5D" w:rsidP="00DF2E5D">
      <w:pPr>
        <w:spacing w:after="0" w:line="360" w:lineRule="auto"/>
        <w:jc w:val="both"/>
        <w:rPr>
          <w:rFonts w:ascii="Times New Roman" w:eastAsia="Calibri" w:hAnsi="Times New Roman" w:cs="Times New Roman"/>
          <w:sz w:val="28"/>
          <w:szCs w:val="24"/>
          <w:vertAlign w:val="superscript"/>
          <w:lang w:eastAsia="en-US"/>
        </w:rPr>
      </w:pPr>
      <w:r w:rsidRPr="0054188D">
        <w:rPr>
          <w:rFonts w:ascii="Times New Roman" w:eastAsia="Calibri" w:hAnsi="Times New Roman" w:cs="Times New Roman"/>
          <w:sz w:val="28"/>
          <w:szCs w:val="24"/>
          <w:lang w:eastAsia="en-US"/>
        </w:rPr>
        <w:t>Я,</w:t>
      </w:r>
      <w:r>
        <w:rPr>
          <w:rFonts w:ascii="Times New Roman" w:eastAsia="Calibri" w:hAnsi="Times New Roman" w:cs="Times New Roman"/>
          <w:sz w:val="28"/>
          <w:szCs w:val="24"/>
          <w:lang w:eastAsia="en-US"/>
        </w:rPr>
        <w:t xml:space="preserve"> </w:t>
      </w:r>
      <w:r w:rsidRPr="0054188D">
        <w:rPr>
          <w:rFonts w:ascii="Times New Roman" w:eastAsia="Calibri" w:hAnsi="Times New Roman" w:cs="Times New Roman"/>
          <w:sz w:val="28"/>
          <w:szCs w:val="24"/>
          <w:lang w:eastAsia="en-US"/>
        </w:rPr>
        <w:t>___________________________________________________________прошу принять мою семью на сопровождение специалистами ГОБУ МО ЦППМС - помощи.</w:t>
      </w:r>
    </w:p>
    <w:p w14:paraId="2D2A4591" w14:textId="77777777" w:rsidR="00DF2E5D" w:rsidRPr="0054188D" w:rsidRDefault="00DF2E5D" w:rsidP="00DF2E5D">
      <w:pPr>
        <w:spacing w:after="0" w:line="360" w:lineRule="auto"/>
        <w:rPr>
          <w:rFonts w:ascii="Times New Roman" w:eastAsia="Calibri" w:hAnsi="Times New Roman" w:cs="Times New Roman"/>
          <w:sz w:val="28"/>
          <w:szCs w:val="24"/>
          <w:lang w:eastAsia="en-US"/>
        </w:rPr>
      </w:pPr>
    </w:p>
    <w:p w14:paraId="49BB8C60" w14:textId="77777777" w:rsidR="00DF2E5D" w:rsidRPr="0054188D" w:rsidRDefault="00DF2E5D" w:rsidP="00DF2E5D">
      <w:pPr>
        <w:spacing w:after="0" w:line="360" w:lineRule="auto"/>
        <w:rPr>
          <w:rFonts w:ascii="Times New Roman" w:eastAsia="Calibri" w:hAnsi="Times New Roman" w:cs="Times New Roman"/>
          <w:sz w:val="28"/>
          <w:szCs w:val="24"/>
          <w:lang w:eastAsia="en-US"/>
        </w:rPr>
      </w:pPr>
    </w:p>
    <w:p w14:paraId="3B052604" w14:textId="77777777" w:rsidR="00DF2E5D" w:rsidRPr="0054188D" w:rsidRDefault="00DF2E5D" w:rsidP="00DF2E5D">
      <w:pPr>
        <w:spacing w:after="0" w:line="360" w:lineRule="auto"/>
        <w:rPr>
          <w:rFonts w:ascii="Times New Roman" w:eastAsia="Calibri" w:hAnsi="Times New Roman" w:cs="Times New Roman"/>
          <w:sz w:val="28"/>
          <w:szCs w:val="24"/>
          <w:lang w:eastAsia="en-US"/>
        </w:rPr>
      </w:pPr>
    </w:p>
    <w:p w14:paraId="4F902F3C" w14:textId="77777777" w:rsidR="00DF2E5D" w:rsidRPr="00F763B7" w:rsidRDefault="00DF2E5D" w:rsidP="00DF2E5D">
      <w:pPr>
        <w:spacing w:after="0" w:line="240" w:lineRule="auto"/>
        <w:rPr>
          <w:rFonts w:ascii="Times New Roman" w:eastAsia="Calibri" w:hAnsi="Times New Roman" w:cs="Times New Roman"/>
          <w:sz w:val="28"/>
          <w:szCs w:val="24"/>
          <w:lang w:eastAsia="en-US"/>
        </w:rPr>
      </w:pPr>
      <w:r w:rsidRPr="00F763B7">
        <w:rPr>
          <w:rFonts w:ascii="Times New Roman" w:eastAsia="Calibri" w:hAnsi="Times New Roman" w:cs="Times New Roman"/>
          <w:sz w:val="28"/>
          <w:szCs w:val="24"/>
          <w:lang w:eastAsia="en-US"/>
        </w:rPr>
        <w:t>«____» ________________ 20 ___ г.                                    _______________</w:t>
      </w:r>
    </w:p>
    <w:p w14:paraId="6970EB15" w14:textId="77777777" w:rsidR="00DF2E5D" w:rsidRPr="0054188D" w:rsidRDefault="00DF2E5D" w:rsidP="00DF2E5D">
      <w:pPr>
        <w:spacing w:after="0" w:line="240" w:lineRule="auto"/>
        <w:jc w:val="center"/>
        <w:rPr>
          <w:rFonts w:ascii="Times New Roman" w:eastAsia="Calibri" w:hAnsi="Times New Roman" w:cs="Times New Roman"/>
          <w:sz w:val="28"/>
          <w:szCs w:val="24"/>
          <w:vertAlign w:val="superscript"/>
          <w:lang w:eastAsia="en-US"/>
        </w:rPr>
      </w:pPr>
      <w:r w:rsidRPr="0054188D">
        <w:rPr>
          <w:rFonts w:ascii="Times New Roman" w:eastAsia="Calibri" w:hAnsi="Times New Roman" w:cs="Times New Roman"/>
          <w:sz w:val="28"/>
          <w:szCs w:val="24"/>
          <w:vertAlign w:val="superscript"/>
          <w:lang w:eastAsia="en-US"/>
        </w:rPr>
        <w:t xml:space="preserve">        (дата)                                                                                                                            (подпись)</w:t>
      </w:r>
    </w:p>
    <w:p w14:paraId="2BF7801D" w14:textId="77777777" w:rsidR="00DF2E5D" w:rsidRDefault="00DF2E5D" w:rsidP="00DF2E5D">
      <w:pPr>
        <w:spacing w:after="160" w:line="259" w:lineRule="auto"/>
      </w:pPr>
      <w:r>
        <w:br w:type="page"/>
      </w:r>
    </w:p>
    <w:p w14:paraId="50FA9933" w14:textId="77777777" w:rsidR="00DF2E5D" w:rsidRPr="0054188D" w:rsidRDefault="00DF2E5D" w:rsidP="00DF2E5D">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lastRenderedPageBreak/>
        <w:t>Директору ГОБУ МО ЦППМС-помощи</w:t>
      </w:r>
    </w:p>
    <w:p w14:paraId="38D40A00" w14:textId="77777777" w:rsidR="00DF2E5D" w:rsidRPr="0054188D" w:rsidRDefault="0027191E" w:rsidP="00DF2E5D">
      <w:pPr>
        <w:widowControl w:val="0"/>
        <w:autoSpaceDE w:val="0"/>
        <w:autoSpaceDN w:val="0"/>
        <w:adjustRightInd w:val="0"/>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______________________________________________</w:t>
      </w:r>
    </w:p>
    <w:p w14:paraId="39907EFD" w14:textId="77777777" w:rsidR="00DF2E5D" w:rsidRPr="0054188D" w:rsidRDefault="00DF2E5D" w:rsidP="00DF2E5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от ____________________________________ </w:t>
      </w:r>
    </w:p>
    <w:p w14:paraId="77647358" w14:textId="77777777" w:rsidR="00DF2E5D" w:rsidRPr="0054188D" w:rsidRDefault="00DF2E5D" w:rsidP="00DF2E5D">
      <w:pPr>
        <w:widowControl w:val="0"/>
        <w:autoSpaceDE w:val="0"/>
        <w:autoSpaceDN w:val="0"/>
        <w:adjustRightInd w:val="0"/>
        <w:spacing w:after="0" w:line="240" w:lineRule="auto"/>
        <w:jc w:val="right"/>
        <w:rPr>
          <w:rFonts w:ascii="Times New Roman" w:eastAsia="Times New Roman" w:hAnsi="Times New Roman" w:cs="Times New Roman"/>
          <w:i/>
          <w:sz w:val="20"/>
          <w:szCs w:val="20"/>
        </w:rPr>
      </w:pPr>
      <w:r w:rsidRPr="0054188D">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54188D">
        <w:rPr>
          <w:rFonts w:ascii="Times New Roman" w:eastAsia="Times New Roman" w:hAnsi="Times New Roman" w:cs="Times New Roman"/>
          <w:i/>
          <w:sz w:val="20"/>
          <w:szCs w:val="20"/>
        </w:rPr>
        <w:t xml:space="preserve"> </w:t>
      </w:r>
      <w:r w:rsidRPr="0054188D">
        <w:rPr>
          <w:rFonts w:ascii="Times New Roman" w:eastAsia="Times New Roman" w:hAnsi="Times New Roman" w:cs="Times New Roman"/>
          <w:i/>
          <w:sz w:val="18"/>
          <w:szCs w:val="20"/>
        </w:rPr>
        <w:t xml:space="preserve">(Ф.И.О. родителя, законного </w:t>
      </w:r>
      <w:r>
        <w:rPr>
          <w:rFonts w:ascii="Times New Roman" w:eastAsia="Times New Roman" w:hAnsi="Times New Roman" w:cs="Times New Roman"/>
          <w:i/>
          <w:sz w:val="18"/>
          <w:szCs w:val="20"/>
        </w:rPr>
        <w:t>п</w:t>
      </w:r>
      <w:r w:rsidRPr="0054188D">
        <w:rPr>
          <w:rFonts w:ascii="Times New Roman" w:eastAsia="Times New Roman" w:hAnsi="Times New Roman" w:cs="Times New Roman"/>
          <w:i/>
          <w:sz w:val="18"/>
          <w:szCs w:val="20"/>
        </w:rPr>
        <w:t>редставителя, субъекта персональных данных)</w:t>
      </w:r>
    </w:p>
    <w:p w14:paraId="63A9E317" w14:textId="77777777" w:rsidR="00DF2E5D" w:rsidRPr="0054188D" w:rsidRDefault="00DF2E5D" w:rsidP="00DF2E5D">
      <w:pPr>
        <w:widowControl w:val="0"/>
        <w:autoSpaceDE w:val="0"/>
        <w:autoSpaceDN w:val="0"/>
        <w:adjustRightInd w:val="0"/>
        <w:spacing w:after="0" w:line="240" w:lineRule="auto"/>
        <w:rPr>
          <w:rFonts w:ascii="Times New Roman" w:eastAsia="Times New Roman" w:hAnsi="Times New Roman" w:cs="Times New Roman"/>
          <w:sz w:val="24"/>
          <w:szCs w:val="24"/>
        </w:rPr>
      </w:pPr>
    </w:p>
    <w:p w14:paraId="0779C765" w14:textId="77777777" w:rsidR="00DF2E5D" w:rsidRPr="0054188D" w:rsidRDefault="00DF2E5D" w:rsidP="00DF2E5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bookmarkStart w:id="27" w:name="заявление_персональных_данных_род"/>
      <w:r w:rsidRPr="0054188D">
        <w:rPr>
          <w:rFonts w:ascii="Times New Roman" w:eastAsia="Times New Roman" w:hAnsi="Times New Roman" w:cs="Times New Roman"/>
          <w:b/>
          <w:sz w:val="24"/>
          <w:szCs w:val="24"/>
        </w:rPr>
        <w:t>ЗАЯВЛЕНИЕ</w:t>
      </w:r>
      <w:bookmarkEnd w:id="27"/>
    </w:p>
    <w:p w14:paraId="65E31F97"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4188D">
        <w:rPr>
          <w:rFonts w:ascii="Times New Roman" w:eastAsia="Times New Roman" w:hAnsi="Times New Roman" w:cs="Times New Roman"/>
          <w:b/>
          <w:sz w:val="24"/>
          <w:szCs w:val="24"/>
        </w:rPr>
        <w:t>о согласии на обработку персональных данных родителя (законного представителя), иного потребителя услуг ГОБУ МО ЦППМС-помощи</w:t>
      </w:r>
    </w:p>
    <w:p w14:paraId="553FE302"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EF4A6EF" w14:textId="77777777" w:rsidR="00DF2E5D" w:rsidRPr="0054188D" w:rsidRDefault="00DF2E5D" w:rsidP="00DF2E5D">
      <w:pPr>
        <w:widowControl w:val="0"/>
        <w:autoSpaceDE w:val="0"/>
        <w:autoSpaceDN w:val="0"/>
        <w:adjustRightInd w:val="0"/>
        <w:spacing w:after="0" w:line="240" w:lineRule="auto"/>
        <w:rPr>
          <w:rFonts w:ascii="Times New Roman" w:eastAsia="Times New Roman" w:hAnsi="Times New Roman" w:cs="Times New Roman"/>
          <w:b/>
          <w:sz w:val="24"/>
          <w:szCs w:val="24"/>
        </w:rPr>
      </w:pPr>
      <w:r w:rsidRPr="0054188D">
        <w:rPr>
          <w:rFonts w:ascii="Times New Roman" w:eastAsia="Times New Roman" w:hAnsi="Times New Roman" w:cs="Times New Roman"/>
          <w:sz w:val="24"/>
          <w:szCs w:val="24"/>
        </w:rPr>
        <w:t>Я, _____________________________________________________________________</w:t>
      </w:r>
      <w:r>
        <w:rPr>
          <w:rFonts w:ascii="Times New Roman" w:eastAsia="Times New Roman" w:hAnsi="Times New Roman" w:cs="Times New Roman"/>
          <w:sz w:val="24"/>
          <w:szCs w:val="24"/>
        </w:rPr>
        <w:t>______</w:t>
      </w:r>
    </w:p>
    <w:p w14:paraId="5AB4E52E"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i/>
          <w:sz w:val="18"/>
          <w:szCs w:val="18"/>
        </w:rPr>
      </w:pPr>
      <w:r w:rsidRPr="0054188D">
        <w:rPr>
          <w:rFonts w:ascii="Times New Roman" w:eastAsia="Times New Roman" w:hAnsi="Times New Roman" w:cs="Times New Roman"/>
          <w:i/>
          <w:sz w:val="18"/>
          <w:szCs w:val="18"/>
        </w:rPr>
        <w:t xml:space="preserve">             (Ф.И.О. родителя, законного представителя, иного потребителя услуг, субъекта персональных данных)</w:t>
      </w:r>
    </w:p>
    <w:p w14:paraId="68C9050D"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_____________________________________________________________________________</w:t>
      </w:r>
    </w:p>
    <w:p w14:paraId="02D3C0C8"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i/>
          <w:sz w:val="18"/>
          <w:szCs w:val="20"/>
        </w:rPr>
      </w:pPr>
      <w:r w:rsidRPr="0054188D">
        <w:rPr>
          <w:rFonts w:ascii="Times New Roman" w:eastAsia="Times New Roman" w:hAnsi="Times New Roman" w:cs="Times New Roman"/>
          <w:i/>
          <w:sz w:val="18"/>
          <w:szCs w:val="20"/>
        </w:rPr>
        <w:t>(адрес места регистрации с индексом)</w:t>
      </w:r>
    </w:p>
    <w:p w14:paraId="10977234" w14:textId="77777777" w:rsidR="00DF2E5D" w:rsidRPr="0054188D" w:rsidRDefault="00DF2E5D" w:rsidP="00DF2E5D">
      <w:pPr>
        <w:widowControl w:val="0"/>
        <w:autoSpaceDE w:val="0"/>
        <w:autoSpaceDN w:val="0"/>
        <w:adjustRightInd w:val="0"/>
        <w:spacing w:after="0" w:line="240" w:lineRule="auto"/>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паспорт: серия _________N______________________________________________________ </w:t>
      </w:r>
    </w:p>
    <w:p w14:paraId="1D04FB8E" w14:textId="77777777" w:rsidR="00DF2E5D" w:rsidRPr="0054188D" w:rsidRDefault="00DF2E5D" w:rsidP="00DF2E5D">
      <w:pPr>
        <w:widowControl w:val="0"/>
        <w:autoSpaceDE w:val="0"/>
        <w:autoSpaceDN w:val="0"/>
        <w:adjustRightInd w:val="0"/>
        <w:spacing w:after="0" w:line="240" w:lineRule="auto"/>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выдан ______________</w:t>
      </w:r>
      <w:r>
        <w:rPr>
          <w:rFonts w:ascii="Times New Roman" w:eastAsia="Times New Roman" w:hAnsi="Times New Roman" w:cs="Times New Roman"/>
          <w:sz w:val="24"/>
          <w:szCs w:val="24"/>
        </w:rPr>
        <w:t>_</w:t>
      </w:r>
      <w:r w:rsidRPr="0054188D">
        <w:rPr>
          <w:rFonts w:ascii="Times New Roman" w:eastAsia="Times New Roman" w:hAnsi="Times New Roman" w:cs="Times New Roman"/>
          <w:sz w:val="24"/>
          <w:szCs w:val="24"/>
        </w:rPr>
        <w:t>_________________________________________________________</w:t>
      </w:r>
    </w:p>
    <w:p w14:paraId="633325B7"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i/>
          <w:sz w:val="18"/>
          <w:szCs w:val="20"/>
        </w:rPr>
      </w:pPr>
      <w:r w:rsidRPr="0054188D">
        <w:rPr>
          <w:rFonts w:ascii="Times New Roman" w:eastAsia="Times New Roman" w:hAnsi="Times New Roman" w:cs="Times New Roman"/>
          <w:i/>
          <w:sz w:val="18"/>
          <w:szCs w:val="20"/>
        </w:rPr>
        <w:t>(кем, когда)</w:t>
      </w:r>
    </w:p>
    <w:p w14:paraId="3C3AC0FC"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в соответствии с Федеральным законом от 27 июля </w:t>
      </w:r>
      <w:smartTag w:uri="urn:schemas-microsoft-com:office:smarttags" w:element="metricconverter">
        <w:smartTagPr>
          <w:attr w:name="ProductID" w:val="2006 г"/>
        </w:smartTagPr>
        <w:r w:rsidRPr="0054188D">
          <w:rPr>
            <w:rFonts w:ascii="Times New Roman" w:eastAsia="Times New Roman" w:hAnsi="Times New Roman" w:cs="Times New Roman"/>
            <w:sz w:val="24"/>
            <w:szCs w:val="24"/>
          </w:rPr>
          <w:t>2006 г</w:t>
        </w:r>
      </w:smartTag>
      <w:r w:rsidRPr="0054188D">
        <w:rPr>
          <w:rFonts w:ascii="Times New Roman" w:eastAsia="Times New Roman" w:hAnsi="Times New Roman" w:cs="Times New Roman"/>
          <w:sz w:val="24"/>
          <w:szCs w:val="24"/>
        </w:rPr>
        <w:t>. N 152-ФЗ «О персональных данных» даю свое согласие государственному областному бюджетному учреждению Мурманской области «Центр психолого-педагогической, медицинской и социальной помощи» (далее – Центр), расположенного по адресу: г. Мурманск, ул. Советская, дом 9а, на обработку моих персональных данных, включающих:</w:t>
      </w:r>
    </w:p>
    <w:p w14:paraId="350A65C7" w14:textId="77777777" w:rsidR="00DF2E5D" w:rsidRPr="0054188D" w:rsidRDefault="00DF2E5D" w:rsidP="00440242">
      <w:pPr>
        <w:widowControl w:val="0"/>
        <w:numPr>
          <w:ilvl w:val="0"/>
          <w:numId w:val="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Фамилию, имя, отчество. </w:t>
      </w:r>
    </w:p>
    <w:p w14:paraId="6AEF6226" w14:textId="77777777" w:rsidR="00DF2E5D" w:rsidRPr="0054188D" w:rsidRDefault="00DF2E5D" w:rsidP="00440242">
      <w:pPr>
        <w:widowControl w:val="0"/>
        <w:numPr>
          <w:ilvl w:val="0"/>
          <w:numId w:val="3"/>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Паспортные данные.</w:t>
      </w:r>
    </w:p>
    <w:p w14:paraId="7C954A5B" w14:textId="77777777" w:rsidR="00DF2E5D" w:rsidRPr="0054188D" w:rsidRDefault="00DF2E5D" w:rsidP="00440242">
      <w:pPr>
        <w:widowControl w:val="0"/>
        <w:numPr>
          <w:ilvl w:val="0"/>
          <w:numId w:val="3"/>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Адрес проживания.  </w:t>
      </w:r>
    </w:p>
    <w:p w14:paraId="06527D53" w14:textId="77777777" w:rsidR="00DF2E5D" w:rsidRPr="0054188D" w:rsidRDefault="00DF2E5D" w:rsidP="00440242">
      <w:pPr>
        <w:widowControl w:val="0"/>
        <w:numPr>
          <w:ilvl w:val="0"/>
          <w:numId w:val="3"/>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Контактный телефон.</w:t>
      </w:r>
    </w:p>
    <w:p w14:paraId="259E7ACC"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p>
    <w:p w14:paraId="4BD9ACF0" w14:textId="77777777" w:rsidR="00DF2E5D" w:rsidRPr="0054188D" w:rsidRDefault="00DF2E5D" w:rsidP="00DF2E5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Даю согласие на обработку персональных данных в целях, связанных с оказанием </w:t>
      </w:r>
      <w:r>
        <w:rPr>
          <w:rFonts w:ascii="Times New Roman" w:eastAsia="Times New Roman" w:hAnsi="Times New Roman" w:cs="Times New Roman"/>
          <w:sz w:val="24"/>
          <w:szCs w:val="24"/>
        </w:rPr>
        <w:t xml:space="preserve">услуги по сопровождению замещающих семей, предоставляемой в соответствии с Региональным стандартом услуги по сопровождению замещающих семей (утвержден приказом </w:t>
      </w:r>
      <w:proofErr w:type="spellStart"/>
      <w:r>
        <w:rPr>
          <w:rFonts w:ascii="Times New Roman" w:eastAsia="Times New Roman" w:hAnsi="Times New Roman" w:cs="Times New Roman"/>
          <w:sz w:val="24"/>
          <w:szCs w:val="24"/>
        </w:rPr>
        <w:t>МОиН</w:t>
      </w:r>
      <w:proofErr w:type="spellEnd"/>
      <w:r>
        <w:rPr>
          <w:rFonts w:ascii="Times New Roman" w:eastAsia="Times New Roman" w:hAnsi="Times New Roman" w:cs="Times New Roman"/>
          <w:sz w:val="24"/>
          <w:szCs w:val="24"/>
        </w:rPr>
        <w:t xml:space="preserve"> МО от 22.12.2014 №2416), </w:t>
      </w:r>
      <w:r w:rsidRPr="0054188D">
        <w:rPr>
          <w:rFonts w:ascii="Times New Roman" w:eastAsia="Times New Roman" w:hAnsi="Times New Roman" w:cs="Times New Roman"/>
          <w:sz w:val="24"/>
          <w:szCs w:val="24"/>
        </w:rPr>
        <w:t xml:space="preserve">при условии, что их обработка осуществляется лицами, обязанными сохранять конфиденциальность. </w:t>
      </w:r>
    </w:p>
    <w:p w14:paraId="78CC624E" w14:textId="77777777" w:rsidR="00DF2E5D" w:rsidRPr="0054188D" w:rsidRDefault="00DF2E5D" w:rsidP="00DF2E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Об ответственности за достоверность представленных сведений предупрежден(а). </w:t>
      </w:r>
    </w:p>
    <w:p w14:paraId="53E4327C" w14:textId="77777777" w:rsidR="00DF2E5D" w:rsidRPr="0054188D" w:rsidRDefault="00DF2E5D" w:rsidP="00DF2E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Настоящее согласие предоставляется на осуществление Центром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обезличивание, уничтожение персональных данных. </w:t>
      </w:r>
    </w:p>
    <w:p w14:paraId="7471AB77" w14:textId="77777777" w:rsidR="00DF2E5D" w:rsidRPr="0054188D" w:rsidRDefault="00DF2E5D" w:rsidP="00DF2E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Ознакомлен(а) с документами Центра, устанавливающими порядок обработки персональных данных: </w:t>
      </w:r>
    </w:p>
    <w:p w14:paraId="47CBEE10" w14:textId="77777777" w:rsidR="00DF2E5D" w:rsidRPr="0054188D" w:rsidRDefault="00DF2E5D" w:rsidP="00440242">
      <w:pPr>
        <w:widowControl w:val="0"/>
        <w:numPr>
          <w:ilvl w:val="0"/>
          <w:numId w:val="2"/>
        </w:numPr>
        <w:tabs>
          <w:tab w:val="num" w:pos="0"/>
          <w:tab w:val="num" w:pos="709"/>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Положением о работе с персональными данными обучающихся (воспитанников) и их родителей (законных представителей), иных потребителей услуг государственного областного бюджетного учреждения Мурманской области «Центр психолого-педагогической, медицинской и социальной помощи».</w:t>
      </w:r>
    </w:p>
    <w:p w14:paraId="7578C323" w14:textId="77777777" w:rsidR="00DF2E5D" w:rsidRPr="0054188D" w:rsidRDefault="00DF2E5D" w:rsidP="00DF2E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54188D">
        <w:rPr>
          <w:rFonts w:ascii="Times New Roman" w:eastAsia="Times New Roman" w:hAnsi="Times New Roman" w:cs="Times New Roman"/>
          <w:color w:val="000000"/>
          <w:spacing w:val="-1"/>
          <w:sz w:val="24"/>
          <w:szCs w:val="20"/>
        </w:rPr>
        <w:t xml:space="preserve">Утверждаю, что ознакомлен </w:t>
      </w:r>
      <w:r w:rsidRPr="0054188D">
        <w:rPr>
          <w:rFonts w:ascii="Times New Roman" w:eastAsia="Times New Roman" w:hAnsi="Times New Roman" w:cs="Times New Roman"/>
          <w:sz w:val="24"/>
          <w:szCs w:val="20"/>
        </w:rPr>
        <w:t>(а) с моими правами и обязанностями в этой области.</w:t>
      </w:r>
    </w:p>
    <w:p w14:paraId="34E30210" w14:textId="77777777" w:rsidR="00DF2E5D" w:rsidRPr="0054188D" w:rsidRDefault="00DF2E5D" w:rsidP="00DF2E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0"/>
        </w:rPr>
      </w:pPr>
      <w:r w:rsidRPr="0054188D">
        <w:rPr>
          <w:rFonts w:ascii="Times New Roman" w:eastAsia="Times New Roman" w:hAnsi="Times New Roman" w:cs="Times New Roman"/>
          <w:sz w:val="24"/>
          <w:szCs w:val="24"/>
        </w:rPr>
        <w:t xml:space="preserve">Уведомлен(а) о том, что мои персональные данные не могут быть уничтожены и сохраняются в архиве Центра в течение </w:t>
      </w:r>
      <w:r>
        <w:rPr>
          <w:rFonts w:ascii="Times New Roman" w:eastAsia="Times New Roman" w:hAnsi="Times New Roman" w:cs="Times New Roman"/>
          <w:sz w:val="24"/>
          <w:szCs w:val="24"/>
        </w:rPr>
        <w:t>2</w:t>
      </w:r>
      <w:r w:rsidRPr="0054188D">
        <w:rPr>
          <w:rFonts w:ascii="Times New Roman" w:eastAsia="Times New Roman" w:hAnsi="Times New Roman" w:cs="Times New Roman"/>
          <w:sz w:val="24"/>
          <w:szCs w:val="24"/>
        </w:rPr>
        <w:t>5 лет.</w:t>
      </w:r>
    </w:p>
    <w:p w14:paraId="03D2EC78" w14:textId="77777777" w:rsidR="00DF2E5D" w:rsidRPr="0054188D" w:rsidRDefault="00DF2E5D" w:rsidP="00DF2E5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0"/>
        </w:rPr>
      </w:pPr>
      <w:r w:rsidRPr="0054188D">
        <w:rPr>
          <w:rFonts w:ascii="Times New Roman" w:eastAsia="Times New Roman" w:hAnsi="Times New Roman" w:cs="Times New Roman"/>
          <w:color w:val="000000"/>
          <w:spacing w:val="-1"/>
          <w:sz w:val="24"/>
          <w:szCs w:val="20"/>
        </w:rPr>
        <w:t xml:space="preserve">Согласие вступает в силу со дня его подписания и действует </w:t>
      </w:r>
      <w:r w:rsidRPr="0054188D">
        <w:rPr>
          <w:rFonts w:ascii="Times New Roman" w:eastAsia="Times New Roman" w:hAnsi="Times New Roman" w:cs="Times New Roman"/>
          <w:sz w:val="24"/>
          <w:szCs w:val="20"/>
        </w:rPr>
        <w:t>до момента достижения цели обработки или его отзыва.</w:t>
      </w:r>
      <w:r w:rsidRPr="0054188D">
        <w:rPr>
          <w:rFonts w:ascii="Times New Roman" w:eastAsia="Times New Roman" w:hAnsi="Times New Roman" w:cs="Times New Roman"/>
          <w:color w:val="000000"/>
          <w:spacing w:val="-1"/>
          <w:sz w:val="24"/>
          <w:szCs w:val="20"/>
        </w:rPr>
        <w:t xml:space="preserve"> </w:t>
      </w:r>
      <w:r w:rsidRPr="0054188D">
        <w:rPr>
          <w:rFonts w:ascii="Times New Roman" w:eastAsia="Times New Roman" w:hAnsi="Times New Roman" w:cs="Times New Roman"/>
          <w:color w:val="000000"/>
          <w:spacing w:val="11"/>
          <w:sz w:val="24"/>
          <w:szCs w:val="20"/>
        </w:rPr>
        <w:t xml:space="preserve">Согласие может быть отозвано мною в любое время на основании моего письменного </w:t>
      </w:r>
      <w:r w:rsidRPr="0054188D">
        <w:rPr>
          <w:rFonts w:ascii="Times New Roman" w:eastAsia="Times New Roman" w:hAnsi="Times New Roman" w:cs="Times New Roman"/>
          <w:color w:val="000000"/>
          <w:spacing w:val="-3"/>
          <w:sz w:val="24"/>
          <w:szCs w:val="20"/>
        </w:rPr>
        <w:t>заявления.</w:t>
      </w:r>
    </w:p>
    <w:p w14:paraId="4DC6641A"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EFB0F3D" w14:textId="77777777" w:rsidR="00DF2E5D" w:rsidRPr="0054188D" w:rsidRDefault="00DF2E5D" w:rsidP="00DF2E5D">
      <w:pPr>
        <w:widowControl w:val="0"/>
        <w:autoSpaceDE w:val="0"/>
        <w:autoSpaceDN w:val="0"/>
        <w:adjustRightInd w:val="0"/>
        <w:spacing w:after="0" w:line="240" w:lineRule="auto"/>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«____ » _____________ 20 ____ г. </w:t>
      </w:r>
      <w:r>
        <w:rPr>
          <w:rFonts w:ascii="Times New Roman" w:eastAsia="Times New Roman" w:hAnsi="Times New Roman" w:cs="Times New Roman"/>
          <w:sz w:val="24"/>
          <w:szCs w:val="24"/>
        </w:rPr>
        <w:t xml:space="preserve">                       __</w:t>
      </w:r>
      <w:r w:rsidRPr="0054188D">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w:t>
      </w:r>
      <w:r w:rsidRPr="0054188D">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w:t>
      </w:r>
    </w:p>
    <w:p w14:paraId="1084702E" w14:textId="77777777" w:rsidR="00DF2E5D" w:rsidRPr="0054188D" w:rsidRDefault="00DF2E5D" w:rsidP="00DF2E5D">
      <w:pPr>
        <w:widowControl w:val="0"/>
        <w:autoSpaceDE w:val="0"/>
        <w:autoSpaceDN w:val="0"/>
        <w:adjustRightInd w:val="0"/>
        <w:spacing w:after="0" w:line="240" w:lineRule="auto"/>
        <w:rPr>
          <w:rFonts w:ascii="Times New Roman" w:eastAsia="Times New Roman" w:hAnsi="Times New Roman" w:cs="Times New Roman"/>
          <w:i/>
          <w:sz w:val="20"/>
          <w:szCs w:val="20"/>
        </w:rPr>
      </w:pPr>
      <w:r w:rsidRPr="0054188D">
        <w:rPr>
          <w:rFonts w:ascii="Times New Roman" w:eastAsia="Times New Roman" w:hAnsi="Times New Roman" w:cs="Times New Roman"/>
          <w:i/>
          <w:sz w:val="20"/>
          <w:szCs w:val="20"/>
        </w:rPr>
        <w:t xml:space="preserve">                        дата                                                                       подпись                          фамилия, инициалы</w:t>
      </w:r>
    </w:p>
    <w:p w14:paraId="43D04018"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737B914" w14:textId="77777777" w:rsidR="00DF2E5D" w:rsidRDefault="00DF2E5D" w:rsidP="00DF2E5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C3FE5F" w14:textId="77777777" w:rsidR="00DF2E5D" w:rsidRPr="0054188D" w:rsidRDefault="00DF2E5D" w:rsidP="00DF2E5D">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lastRenderedPageBreak/>
        <w:t>Директору ГОБУ МО ЦППМС-помощи</w:t>
      </w:r>
    </w:p>
    <w:p w14:paraId="3D024EA4" w14:textId="77777777" w:rsidR="00DF2E5D" w:rsidRPr="0054188D" w:rsidRDefault="0027191E" w:rsidP="00DF2E5D">
      <w:pPr>
        <w:widowControl w:val="0"/>
        <w:autoSpaceDE w:val="0"/>
        <w:autoSpaceDN w:val="0"/>
        <w:adjustRightInd w:val="0"/>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______________________________________________</w:t>
      </w:r>
    </w:p>
    <w:p w14:paraId="1C8FB209" w14:textId="77777777" w:rsidR="00DF2E5D" w:rsidRPr="0054188D" w:rsidRDefault="00DF2E5D" w:rsidP="00DF2E5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от ____________________________________ </w:t>
      </w:r>
    </w:p>
    <w:p w14:paraId="4FADCF8C" w14:textId="77777777" w:rsidR="00DF2E5D" w:rsidRPr="0054188D" w:rsidRDefault="00DF2E5D" w:rsidP="00DF2E5D">
      <w:pPr>
        <w:widowControl w:val="0"/>
        <w:autoSpaceDE w:val="0"/>
        <w:autoSpaceDN w:val="0"/>
        <w:adjustRightInd w:val="0"/>
        <w:spacing w:after="0" w:line="240" w:lineRule="auto"/>
        <w:jc w:val="right"/>
        <w:rPr>
          <w:rFonts w:ascii="Times New Roman" w:eastAsia="Times New Roman" w:hAnsi="Times New Roman" w:cs="Times New Roman"/>
          <w:i/>
          <w:sz w:val="18"/>
          <w:szCs w:val="20"/>
        </w:rPr>
      </w:pPr>
      <w:r w:rsidRPr="0054188D">
        <w:rPr>
          <w:rFonts w:ascii="Times New Roman" w:eastAsia="Times New Roman" w:hAnsi="Times New Roman" w:cs="Times New Roman"/>
          <w:i/>
          <w:sz w:val="18"/>
          <w:szCs w:val="20"/>
        </w:rPr>
        <w:t xml:space="preserve">                                      </w:t>
      </w:r>
      <w:r>
        <w:rPr>
          <w:rFonts w:ascii="Times New Roman" w:eastAsia="Times New Roman" w:hAnsi="Times New Roman" w:cs="Times New Roman"/>
          <w:i/>
          <w:sz w:val="18"/>
          <w:szCs w:val="20"/>
        </w:rPr>
        <w:t xml:space="preserve">                              </w:t>
      </w:r>
      <w:r w:rsidRPr="0054188D">
        <w:rPr>
          <w:rFonts w:ascii="Times New Roman" w:eastAsia="Times New Roman" w:hAnsi="Times New Roman" w:cs="Times New Roman"/>
          <w:i/>
          <w:sz w:val="18"/>
          <w:szCs w:val="20"/>
        </w:rPr>
        <w:t xml:space="preserve">    (Ф.И.О. родителя, законного представителя, субъекта персональных данных)</w:t>
      </w:r>
    </w:p>
    <w:p w14:paraId="5A000440" w14:textId="77777777" w:rsidR="00DF2E5D" w:rsidRPr="0054188D" w:rsidRDefault="00DF2E5D" w:rsidP="00DF2E5D">
      <w:pPr>
        <w:widowControl w:val="0"/>
        <w:autoSpaceDE w:val="0"/>
        <w:autoSpaceDN w:val="0"/>
        <w:adjustRightInd w:val="0"/>
        <w:spacing w:after="0" w:line="240" w:lineRule="auto"/>
        <w:rPr>
          <w:rFonts w:ascii="Times New Roman" w:eastAsia="Times New Roman" w:hAnsi="Times New Roman" w:cs="Times New Roman"/>
          <w:sz w:val="24"/>
          <w:szCs w:val="24"/>
        </w:rPr>
      </w:pPr>
    </w:p>
    <w:p w14:paraId="4DAFF5A6" w14:textId="77777777" w:rsidR="00DF2E5D" w:rsidRPr="0054188D" w:rsidRDefault="00DF2E5D" w:rsidP="00DF2E5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bookmarkStart w:id="28" w:name="заявление_персональных_данных_реб"/>
      <w:r w:rsidRPr="0054188D">
        <w:rPr>
          <w:rFonts w:ascii="Times New Roman" w:eastAsia="Times New Roman" w:hAnsi="Times New Roman" w:cs="Times New Roman"/>
          <w:b/>
          <w:sz w:val="24"/>
          <w:szCs w:val="24"/>
        </w:rPr>
        <w:t>ЗАЯВЛЕНИЕ</w:t>
      </w:r>
    </w:p>
    <w:bookmarkEnd w:id="28"/>
    <w:p w14:paraId="726FB872"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4188D">
        <w:rPr>
          <w:rFonts w:ascii="Times New Roman" w:eastAsia="Times New Roman" w:hAnsi="Times New Roman" w:cs="Times New Roman"/>
          <w:b/>
          <w:sz w:val="24"/>
          <w:szCs w:val="24"/>
        </w:rPr>
        <w:t>о согласии на обработку персональных данных ребенка</w:t>
      </w:r>
    </w:p>
    <w:p w14:paraId="4303D0C5" w14:textId="77777777" w:rsidR="00DF2E5D" w:rsidRPr="0054188D" w:rsidRDefault="00DF2E5D" w:rsidP="00DF2E5D">
      <w:pPr>
        <w:widowControl w:val="0"/>
        <w:autoSpaceDE w:val="0"/>
        <w:autoSpaceDN w:val="0"/>
        <w:adjustRightInd w:val="0"/>
        <w:spacing w:after="0" w:line="240" w:lineRule="auto"/>
        <w:ind w:firstLine="284"/>
        <w:rPr>
          <w:rFonts w:ascii="Times New Roman" w:eastAsia="Times New Roman" w:hAnsi="Times New Roman" w:cs="Times New Roman"/>
          <w:sz w:val="24"/>
          <w:szCs w:val="24"/>
        </w:rPr>
      </w:pPr>
      <w:r w:rsidRPr="0054188D">
        <w:rPr>
          <w:rFonts w:ascii="Times New Roman" w:eastAsia="Times New Roman" w:hAnsi="Times New Roman" w:cs="Times New Roman"/>
          <w:b/>
          <w:i/>
          <w:sz w:val="24"/>
          <w:szCs w:val="24"/>
        </w:rPr>
        <w:t xml:space="preserve">        </w:t>
      </w:r>
      <w:r w:rsidRPr="0054188D">
        <w:rPr>
          <w:rFonts w:ascii="Times New Roman" w:eastAsia="Times New Roman" w:hAnsi="Times New Roman" w:cs="Times New Roman"/>
          <w:sz w:val="24"/>
          <w:szCs w:val="24"/>
        </w:rPr>
        <w:t>Я,__________________________________________________________________________</w:t>
      </w:r>
      <w:r>
        <w:rPr>
          <w:rFonts w:ascii="Times New Roman" w:eastAsia="Times New Roman" w:hAnsi="Times New Roman" w:cs="Times New Roman"/>
          <w:sz w:val="24"/>
          <w:szCs w:val="24"/>
        </w:rPr>
        <w:t>_</w:t>
      </w:r>
    </w:p>
    <w:p w14:paraId="046CEA04"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54188D">
        <w:rPr>
          <w:rFonts w:ascii="Times New Roman" w:eastAsia="Times New Roman" w:hAnsi="Times New Roman" w:cs="Times New Roman"/>
          <w:i/>
          <w:sz w:val="20"/>
          <w:szCs w:val="20"/>
        </w:rPr>
        <w:t xml:space="preserve">            </w:t>
      </w:r>
      <w:r w:rsidRPr="0054188D">
        <w:rPr>
          <w:rFonts w:ascii="Times New Roman" w:eastAsia="Times New Roman" w:hAnsi="Times New Roman" w:cs="Times New Roman"/>
          <w:i/>
          <w:sz w:val="18"/>
          <w:szCs w:val="20"/>
        </w:rPr>
        <w:t xml:space="preserve"> (фамилия, имя, отчество родителя, законного представителя, субъекта персональных данных)</w:t>
      </w:r>
    </w:p>
    <w:p w14:paraId="615A43C3"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____________________________________________________________________________</w:t>
      </w:r>
    </w:p>
    <w:p w14:paraId="5EE68567"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i/>
          <w:sz w:val="18"/>
          <w:szCs w:val="20"/>
        </w:rPr>
      </w:pPr>
      <w:r w:rsidRPr="0054188D">
        <w:rPr>
          <w:rFonts w:ascii="Times New Roman" w:eastAsia="Times New Roman" w:hAnsi="Times New Roman" w:cs="Times New Roman"/>
          <w:i/>
          <w:sz w:val="18"/>
          <w:szCs w:val="20"/>
        </w:rPr>
        <w:t>(адрес места регистрации с индексом)</w:t>
      </w:r>
    </w:p>
    <w:p w14:paraId="4C989A08" w14:textId="77777777" w:rsidR="00DF2E5D" w:rsidRPr="0054188D" w:rsidRDefault="00DF2E5D" w:rsidP="00DF2E5D">
      <w:pPr>
        <w:widowControl w:val="0"/>
        <w:autoSpaceDE w:val="0"/>
        <w:autoSpaceDN w:val="0"/>
        <w:adjustRightInd w:val="0"/>
        <w:spacing w:after="0" w:line="240" w:lineRule="auto"/>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паспорт: серия ______ N________________________________________________________ </w:t>
      </w:r>
    </w:p>
    <w:p w14:paraId="155A080A" w14:textId="77777777" w:rsidR="00DF2E5D" w:rsidRPr="0054188D" w:rsidRDefault="00DF2E5D" w:rsidP="00DF2E5D">
      <w:pPr>
        <w:widowControl w:val="0"/>
        <w:autoSpaceDE w:val="0"/>
        <w:autoSpaceDN w:val="0"/>
        <w:adjustRightInd w:val="0"/>
        <w:spacing w:after="0" w:line="240" w:lineRule="auto"/>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выдан  _______________________________________________________________________</w:t>
      </w:r>
    </w:p>
    <w:p w14:paraId="39F32706"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i/>
          <w:sz w:val="18"/>
          <w:szCs w:val="20"/>
        </w:rPr>
      </w:pPr>
      <w:r w:rsidRPr="0054188D">
        <w:rPr>
          <w:rFonts w:ascii="Times New Roman" w:eastAsia="Times New Roman" w:hAnsi="Times New Roman" w:cs="Times New Roman"/>
          <w:i/>
          <w:sz w:val="18"/>
          <w:szCs w:val="20"/>
        </w:rPr>
        <w:t>(кем, когда)</w:t>
      </w:r>
    </w:p>
    <w:p w14:paraId="402CDE48"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4188D">
        <w:rPr>
          <w:rFonts w:ascii="Times New Roman" w:eastAsia="Times New Roman" w:hAnsi="Times New Roman" w:cs="Times New Roman"/>
          <w:sz w:val="24"/>
          <w:szCs w:val="24"/>
        </w:rPr>
        <w:t xml:space="preserve">в соответствии с Федеральным законом от 27 июля </w:t>
      </w:r>
      <w:smartTag w:uri="urn:schemas-microsoft-com:office:smarttags" w:element="metricconverter">
        <w:smartTagPr>
          <w:attr w:name="ProductID" w:val="2006 г"/>
        </w:smartTagPr>
        <w:r w:rsidRPr="0054188D">
          <w:rPr>
            <w:rFonts w:ascii="Times New Roman" w:eastAsia="Times New Roman" w:hAnsi="Times New Roman" w:cs="Times New Roman"/>
            <w:sz w:val="24"/>
            <w:szCs w:val="24"/>
          </w:rPr>
          <w:t>2006 г</w:t>
        </w:r>
      </w:smartTag>
      <w:r w:rsidRPr="0054188D">
        <w:rPr>
          <w:rFonts w:ascii="Times New Roman" w:eastAsia="Times New Roman" w:hAnsi="Times New Roman" w:cs="Times New Roman"/>
          <w:sz w:val="24"/>
          <w:szCs w:val="24"/>
        </w:rPr>
        <w:t xml:space="preserve">. N 152-ФЗ «О персональных данных» даю свое согласие государственному областному бюджетному учреждению Мурманской области «Центр психолого-педагогической, медицинской и социальной помощи» (далее – Центр), расположенного по адресу: г. Мурманск, ул. Советская, дом 9а. на обработку персональных данных моего ребёнка </w:t>
      </w:r>
    </w:p>
    <w:p w14:paraId="1458467A"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____________</w:t>
      </w:r>
    </w:p>
    <w:p w14:paraId="19947364"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i/>
          <w:sz w:val="18"/>
          <w:szCs w:val="20"/>
        </w:rPr>
      </w:pPr>
      <w:r w:rsidRPr="0054188D">
        <w:rPr>
          <w:rFonts w:ascii="Times New Roman" w:eastAsia="Times New Roman" w:hAnsi="Times New Roman" w:cs="Times New Roman"/>
          <w:i/>
          <w:sz w:val="18"/>
          <w:szCs w:val="20"/>
        </w:rPr>
        <w:t>(Ф.И.О. ребенка)</w:t>
      </w:r>
    </w:p>
    <w:p w14:paraId="6F1B783A"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включающих:</w:t>
      </w:r>
    </w:p>
    <w:p w14:paraId="0BE02C0E"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1. Фамилию, имя, отчество.</w:t>
      </w:r>
    </w:p>
    <w:p w14:paraId="3206C69D"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2. Дату рождения.</w:t>
      </w:r>
    </w:p>
    <w:p w14:paraId="48FE5159"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3. Адрес проживания.  </w:t>
      </w:r>
    </w:p>
    <w:p w14:paraId="5F8394C7" w14:textId="77777777" w:rsidR="00DF2E5D" w:rsidRPr="0054188D" w:rsidRDefault="00DF2E5D" w:rsidP="00DF2E5D">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14:paraId="55EF8124" w14:textId="77777777" w:rsidR="00DF2E5D" w:rsidRPr="0054188D" w:rsidRDefault="00DF2E5D" w:rsidP="00DF2E5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Даю согласие на обработку персональных данных в целях, связанных с оказанием </w:t>
      </w:r>
      <w:r>
        <w:rPr>
          <w:rFonts w:ascii="Times New Roman" w:eastAsia="Times New Roman" w:hAnsi="Times New Roman" w:cs="Times New Roman"/>
          <w:sz w:val="24"/>
          <w:szCs w:val="24"/>
        </w:rPr>
        <w:t xml:space="preserve">услуги по сопровождению замещающих семей, предоставляемой в соответствии с Региональным стандартом услуги по сопровождению замещающих семей (утвержден приказом </w:t>
      </w:r>
      <w:proofErr w:type="spellStart"/>
      <w:r>
        <w:rPr>
          <w:rFonts w:ascii="Times New Roman" w:eastAsia="Times New Roman" w:hAnsi="Times New Roman" w:cs="Times New Roman"/>
          <w:sz w:val="24"/>
          <w:szCs w:val="24"/>
        </w:rPr>
        <w:t>МОиН</w:t>
      </w:r>
      <w:proofErr w:type="spellEnd"/>
      <w:r>
        <w:rPr>
          <w:rFonts w:ascii="Times New Roman" w:eastAsia="Times New Roman" w:hAnsi="Times New Roman" w:cs="Times New Roman"/>
          <w:sz w:val="24"/>
          <w:szCs w:val="24"/>
        </w:rPr>
        <w:t xml:space="preserve"> МО от 22.12.2014 №2416), </w:t>
      </w:r>
      <w:r w:rsidRPr="0054188D">
        <w:rPr>
          <w:rFonts w:ascii="Times New Roman" w:eastAsia="Times New Roman" w:hAnsi="Times New Roman" w:cs="Times New Roman"/>
          <w:sz w:val="24"/>
          <w:szCs w:val="24"/>
        </w:rPr>
        <w:t xml:space="preserve">при условии, что их обработка осуществляется лицами, обязанными сохранять конфиденциальность. </w:t>
      </w:r>
    </w:p>
    <w:p w14:paraId="603A1CAA" w14:textId="77777777" w:rsidR="00DF2E5D" w:rsidRPr="0054188D" w:rsidRDefault="00DF2E5D" w:rsidP="00DF2E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Об ответственности за достоверность представленных сведений предупрежден(а). </w:t>
      </w:r>
    </w:p>
    <w:p w14:paraId="306A96C0" w14:textId="77777777" w:rsidR="00DF2E5D" w:rsidRPr="0054188D" w:rsidRDefault="00DF2E5D" w:rsidP="00DF2E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Настоящее согласие предоставляется на осуществление Центром действий в отношении персональных данных ребенка,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обезличивание, уничтожение персональных данных. </w:t>
      </w:r>
    </w:p>
    <w:p w14:paraId="04261A4C" w14:textId="77777777" w:rsidR="00DF2E5D" w:rsidRPr="0054188D" w:rsidRDefault="00DF2E5D" w:rsidP="00DF2E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 xml:space="preserve">Ознакомлен(а) с документами Центра, устанавливающими порядок обработки персональных данных: </w:t>
      </w:r>
    </w:p>
    <w:p w14:paraId="44CB8138" w14:textId="77777777" w:rsidR="00DF2E5D" w:rsidRPr="0054188D" w:rsidRDefault="00DF2E5D" w:rsidP="00440242">
      <w:pPr>
        <w:widowControl w:val="0"/>
        <w:numPr>
          <w:ilvl w:val="0"/>
          <w:numId w:val="2"/>
        </w:numPr>
        <w:tabs>
          <w:tab w:val="num" w:pos="0"/>
          <w:tab w:val="num" w:pos="709"/>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54188D">
        <w:rPr>
          <w:rFonts w:ascii="Times New Roman" w:eastAsia="Times New Roman" w:hAnsi="Times New Roman" w:cs="Times New Roman"/>
          <w:sz w:val="24"/>
          <w:szCs w:val="24"/>
        </w:rPr>
        <w:t>Положением о работе с персональными данными обучающихся (воспитанников) и их родителей (законных представителей), иных потребителей услуг государственного областного бюджетного учреждения Мурманской области «Центр психолого-педагогической, медицинской и социальной помощи».</w:t>
      </w:r>
    </w:p>
    <w:p w14:paraId="4E29103E" w14:textId="77777777" w:rsidR="00DF2E5D" w:rsidRPr="0054188D" w:rsidRDefault="00DF2E5D" w:rsidP="00DF2E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54188D">
        <w:rPr>
          <w:rFonts w:ascii="Times New Roman" w:eastAsia="Times New Roman" w:hAnsi="Times New Roman" w:cs="Times New Roman"/>
          <w:color w:val="000000"/>
          <w:spacing w:val="-1"/>
          <w:sz w:val="24"/>
          <w:szCs w:val="20"/>
        </w:rPr>
        <w:t xml:space="preserve">Утверждаю, что ознакомлен </w:t>
      </w:r>
      <w:r w:rsidRPr="0054188D">
        <w:rPr>
          <w:rFonts w:ascii="Times New Roman" w:eastAsia="Times New Roman" w:hAnsi="Times New Roman" w:cs="Times New Roman"/>
          <w:sz w:val="24"/>
          <w:szCs w:val="20"/>
        </w:rPr>
        <w:t>(а) с моими правами и обязанностями в этой области.</w:t>
      </w:r>
    </w:p>
    <w:p w14:paraId="1860FEA1" w14:textId="77777777" w:rsidR="00DF2E5D" w:rsidRPr="0054188D" w:rsidRDefault="00DF2E5D" w:rsidP="00DF2E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0"/>
        </w:rPr>
      </w:pPr>
      <w:r w:rsidRPr="0054188D">
        <w:rPr>
          <w:rFonts w:ascii="Times New Roman" w:eastAsia="Times New Roman" w:hAnsi="Times New Roman" w:cs="Times New Roman"/>
          <w:sz w:val="24"/>
          <w:szCs w:val="24"/>
        </w:rPr>
        <w:t xml:space="preserve">Уведомлен(а) о том, что персональные данные моего ребенка не могут быть уничтожены и сохраняются в архиве Центра в течение </w:t>
      </w:r>
      <w:r>
        <w:rPr>
          <w:rFonts w:ascii="Times New Roman" w:eastAsia="Times New Roman" w:hAnsi="Times New Roman" w:cs="Times New Roman"/>
          <w:sz w:val="24"/>
          <w:szCs w:val="24"/>
        </w:rPr>
        <w:t>2</w:t>
      </w:r>
      <w:r w:rsidRPr="0054188D">
        <w:rPr>
          <w:rFonts w:ascii="Times New Roman" w:eastAsia="Times New Roman" w:hAnsi="Times New Roman" w:cs="Times New Roman"/>
          <w:sz w:val="24"/>
          <w:szCs w:val="24"/>
        </w:rPr>
        <w:t>5 лет.</w:t>
      </w:r>
    </w:p>
    <w:p w14:paraId="5C1533BD" w14:textId="77777777" w:rsidR="00DF2E5D" w:rsidRPr="0054188D" w:rsidRDefault="00DF2E5D" w:rsidP="00DF2E5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188D">
        <w:rPr>
          <w:rFonts w:ascii="Times New Roman" w:eastAsia="Times New Roman" w:hAnsi="Times New Roman" w:cs="Times New Roman"/>
          <w:color w:val="000000"/>
          <w:spacing w:val="-1"/>
          <w:sz w:val="24"/>
          <w:szCs w:val="20"/>
        </w:rPr>
        <w:t xml:space="preserve">Согласие вступает в силу со дня его подписания и действует </w:t>
      </w:r>
      <w:r w:rsidRPr="0054188D">
        <w:rPr>
          <w:rFonts w:ascii="Times New Roman" w:eastAsia="Times New Roman" w:hAnsi="Times New Roman" w:cs="Times New Roman"/>
          <w:sz w:val="24"/>
          <w:szCs w:val="20"/>
        </w:rPr>
        <w:t>до момента достижения цели обработки или его отзыва.</w:t>
      </w:r>
      <w:r w:rsidRPr="0054188D">
        <w:rPr>
          <w:rFonts w:ascii="Times New Roman" w:eastAsia="Times New Roman" w:hAnsi="Times New Roman" w:cs="Times New Roman"/>
          <w:color w:val="000000"/>
          <w:spacing w:val="-1"/>
          <w:sz w:val="24"/>
          <w:szCs w:val="20"/>
        </w:rPr>
        <w:t xml:space="preserve"> </w:t>
      </w:r>
      <w:r w:rsidRPr="0054188D">
        <w:rPr>
          <w:rFonts w:ascii="Times New Roman" w:eastAsia="Times New Roman" w:hAnsi="Times New Roman" w:cs="Times New Roman"/>
          <w:color w:val="000000"/>
          <w:spacing w:val="11"/>
          <w:sz w:val="24"/>
          <w:szCs w:val="20"/>
        </w:rPr>
        <w:t xml:space="preserve">Согласие может быть отозвано мною в любое время на основании моего письменного </w:t>
      </w:r>
      <w:r w:rsidRPr="0054188D">
        <w:rPr>
          <w:rFonts w:ascii="Times New Roman" w:eastAsia="Times New Roman" w:hAnsi="Times New Roman" w:cs="Times New Roman"/>
          <w:color w:val="000000"/>
          <w:spacing w:val="-3"/>
          <w:sz w:val="24"/>
          <w:szCs w:val="20"/>
        </w:rPr>
        <w:t>заявления.</w:t>
      </w:r>
    </w:p>
    <w:p w14:paraId="346EBDEA" w14:textId="77777777"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17789533" w14:textId="4FC42478" w:rsidR="00DF2E5D" w:rsidRPr="0054188D" w:rsidRDefault="00DF2E5D" w:rsidP="00DF2E5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54188D">
        <w:rPr>
          <w:rFonts w:ascii="Times New Roman" w:eastAsia="Times New Roman" w:hAnsi="Times New Roman" w:cs="Times New Roman"/>
          <w:sz w:val="24"/>
          <w:szCs w:val="24"/>
        </w:rPr>
        <w:t>«____»</w:t>
      </w:r>
      <w:r w:rsidRPr="0054188D">
        <w:rPr>
          <w:rFonts w:ascii="Times New Roman" w:eastAsia="Times New Roman" w:hAnsi="Times New Roman" w:cs="Times New Roman"/>
          <w:i/>
          <w:sz w:val="24"/>
          <w:szCs w:val="24"/>
        </w:rPr>
        <w:t xml:space="preserve">_____________ </w:t>
      </w:r>
      <w:r w:rsidRPr="0054188D">
        <w:rPr>
          <w:rFonts w:ascii="Times New Roman" w:eastAsia="Times New Roman" w:hAnsi="Times New Roman" w:cs="Times New Roman"/>
          <w:sz w:val="24"/>
          <w:szCs w:val="24"/>
        </w:rPr>
        <w:t>20 ____ г</w:t>
      </w:r>
      <w:r w:rsidRPr="0054188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____</w:t>
      </w:r>
      <w:r w:rsidRPr="0054188D">
        <w:rPr>
          <w:rFonts w:ascii="Times New Roman" w:eastAsia="Times New Roman" w:hAnsi="Times New Roman" w:cs="Times New Roman"/>
          <w:i/>
          <w:sz w:val="24"/>
          <w:szCs w:val="24"/>
        </w:rPr>
        <w:t>________</w:t>
      </w:r>
      <w:r w:rsidRPr="0054188D">
        <w:rPr>
          <w:rFonts w:ascii="Times New Roman" w:eastAsia="Times New Roman" w:hAnsi="Times New Roman" w:cs="Times New Roman"/>
          <w:sz w:val="24"/>
          <w:szCs w:val="24"/>
        </w:rPr>
        <w:t>_/__</w:t>
      </w:r>
      <w:r>
        <w:rPr>
          <w:rFonts w:ascii="Times New Roman" w:eastAsia="Times New Roman" w:hAnsi="Times New Roman" w:cs="Times New Roman"/>
          <w:i/>
          <w:sz w:val="24"/>
          <w:szCs w:val="24"/>
        </w:rPr>
        <w:t>_</w:t>
      </w:r>
      <w:r w:rsidRPr="0054188D">
        <w:rPr>
          <w:rFonts w:ascii="Times New Roman" w:eastAsia="Times New Roman" w:hAnsi="Times New Roman" w:cs="Times New Roman"/>
          <w:i/>
          <w:sz w:val="24"/>
          <w:szCs w:val="24"/>
        </w:rPr>
        <w:t>___________________</w:t>
      </w:r>
      <w:r>
        <w:rPr>
          <w:rFonts w:ascii="Times New Roman" w:eastAsia="Times New Roman" w:hAnsi="Times New Roman" w:cs="Times New Roman"/>
          <w:i/>
          <w:sz w:val="24"/>
          <w:szCs w:val="24"/>
        </w:rPr>
        <w:t>/</w:t>
      </w:r>
    </w:p>
    <w:p w14:paraId="1582494A" w14:textId="5C447292" w:rsidR="00DF2E5D" w:rsidRPr="003E51CE" w:rsidRDefault="00DF2E5D" w:rsidP="003E51CE">
      <w:pPr>
        <w:widowControl w:val="0"/>
        <w:autoSpaceDE w:val="0"/>
        <w:autoSpaceDN w:val="0"/>
        <w:adjustRightInd w:val="0"/>
        <w:spacing w:after="0" w:line="240" w:lineRule="auto"/>
        <w:jc w:val="both"/>
        <w:rPr>
          <w:rFonts w:ascii="Times New Roman" w:eastAsia="Times New Roman" w:hAnsi="Times New Roman" w:cs="Times New Roman"/>
          <w:i/>
          <w:sz w:val="20"/>
          <w:szCs w:val="20"/>
        </w:rPr>
      </w:pPr>
      <w:r w:rsidRPr="0054188D">
        <w:rPr>
          <w:rFonts w:ascii="Times New Roman" w:eastAsia="Times New Roman" w:hAnsi="Times New Roman" w:cs="Times New Roman"/>
          <w:i/>
          <w:sz w:val="20"/>
          <w:szCs w:val="20"/>
        </w:rPr>
        <w:t xml:space="preserve">                        дата                                                                              подпись                          фамилия, инициалы</w:t>
      </w:r>
    </w:p>
    <w:p w14:paraId="5E8E04C3" w14:textId="77777777" w:rsidR="003E51CE" w:rsidRDefault="003E51CE">
      <w:pPr>
        <w:spacing w:after="160" w:line="259" w:lineRule="auto"/>
        <w:rPr>
          <w:rFonts w:ascii="Times New Roman" w:eastAsia="Times New Roman" w:hAnsi="Times New Roman" w:cs="Times New Roman"/>
          <w:b/>
        </w:rPr>
      </w:pPr>
      <w:bookmarkStart w:id="29" w:name="договор"/>
      <w:r>
        <w:rPr>
          <w:rFonts w:ascii="Times New Roman" w:eastAsia="Times New Roman" w:hAnsi="Times New Roman" w:cs="Times New Roman"/>
          <w:b/>
        </w:rPr>
        <w:br w:type="page"/>
      </w:r>
    </w:p>
    <w:p w14:paraId="42424A7D" w14:textId="14D8DC74" w:rsidR="00DF2E5D" w:rsidRPr="007E0E5F" w:rsidRDefault="00DF2E5D" w:rsidP="00DF2E5D">
      <w:pPr>
        <w:spacing w:after="0" w:line="240" w:lineRule="auto"/>
        <w:jc w:val="center"/>
        <w:rPr>
          <w:rFonts w:ascii="Times New Roman" w:eastAsia="Times New Roman" w:hAnsi="Times New Roman" w:cs="Times New Roman"/>
          <w:b/>
        </w:rPr>
      </w:pPr>
      <w:r w:rsidRPr="007E0E5F">
        <w:rPr>
          <w:rFonts w:ascii="Times New Roman" w:eastAsia="Times New Roman" w:hAnsi="Times New Roman" w:cs="Times New Roman"/>
          <w:b/>
        </w:rPr>
        <w:lastRenderedPageBreak/>
        <w:t>Договор на оказание услуги</w:t>
      </w:r>
    </w:p>
    <w:p w14:paraId="04307681" w14:textId="77777777" w:rsidR="00DF2E5D" w:rsidRPr="007E0E5F" w:rsidRDefault="00DF2E5D" w:rsidP="00DF2E5D">
      <w:pPr>
        <w:spacing w:after="0" w:line="240" w:lineRule="auto"/>
        <w:jc w:val="center"/>
        <w:rPr>
          <w:rFonts w:ascii="Times New Roman" w:eastAsia="Times New Roman" w:hAnsi="Times New Roman" w:cs="Times New Roman"/>
          <w:b/>
        </w:rPr>
      </w:pPr>
      <w:r w:rsidRPr="007E0E5F">
        <w:rPr>
          <w:rFonts w:ascii="Times New Roman" w:eastAsia="Times New Roman" w:hAnsi="Times New Roman" w:cs="Times New Roman"/>
          <w:b/>
        </w:rPr>
        <w:t>«Сопровождение замещающей семьи»</w:t>
      </w:r>
    </w:p>
    <w:bookmarkEnd w:id="29"/>
    <w:p w14:paraId="523EE537" w14:textId="77777777" w:rsidR="00DF2E5D" w:rsidRPr="007E0E5F" w:rsidRDefault="00DF2E5D" w:rsidP="00DF2E5D">
      <w:pPr>
        <w:spacing w:after="0" w:line="240" w:lineRule="auto"/>
        <w:jc w:val="both"/>
        <w:rPr>
          <w:rFonts w:ascii="Times New Roman" w:eastAsia="Times New Roman" w:hAnsi="Times New Roman" w:cs="Times New Roman"/>
          <w:b/>
          <w:bCs/>
        </w:rPr>
      </w:pPr>
      <w:r w:rsidRPr="007E0E5F">
        <w:rPr>
          <w:rFonts w:ascii="Times New Roman" w:eastAsia="Times New Roman" w:hAnsi="Times New Roman" w:cs="Times New Roman"/>
          <w:b/>
          <w:bCs/>
        </w:rPr>
        <w:t xml:space="preserve"> г. Мурманск                                                                             </w:t>
      </w:r>
      <w:r w:rsidR="003012DA">
        <w:rPr>
          <w:rFonts w:ascii="Times New Roman" w:eastAsia="Times New Roman" w:hAnsi="Times New Roman" w:cs="Times New Roman"/>
          <w:b/>
          <w:bCs/>
        </w:rPr>
        <w:t xml:space="preserve">                            </w:t>
      </w:r>
      <w:r w:rsidRPr="007E0E5F">
        <w:rPr>
          <w:rFonts w:ascii="Times New Roman" w:eastAsia="Times New Roman" w:hAnsi="Times New Roman" w:cs="Times New Roman"/>
          <w:b/>
          <w:bCs/>
        </w:rPr>
        <w:t xml:space="preserve"> </w:t>
      </w:r>
      <w:r w:rsidRPr="007E0E5F">
        <w:rPr>
          <w:rFonts w:ascii="Times New Roman" w:eastAsia="Times New Roman" w:hAnsi="Times New Roman" w:cs="Times New Roman"/>
          <w:b/>
          <w:bCs/>
          <w:u w:val="single"/>
        </w:rPr>
        <w:t xml:space="preserve">«      »               </w:t>
      </w:r>
      <w:r w:rsidRPr="007E0E5F">
        <w:rPr>
          <w:rFonts w:ascii="Times New Roman" w:eastAsia="Times New Roman" w:hAnsi="Times New Roman" w:cs="Times New Roman"/>
          <w:b/>
          <w:bCs/>
        </w:rPr>
        <w:t>20</w:t>
      </w:r>
      <w:r w:rsidRPr="007E0E5F">
        <w:rPr>
          <w:rFonts w:ascii="Times New Roman" w:eastAsia="Times New Roman" w:hAnsi="Times New Roman" w:cs="Times New Roman"/>
          <w:b/>
          <w:bCs/>
          <w:u w:val="single"/>
        </w:rPr>
        <w:t xml:space="preserve">       г.</w:t>
      </w:r>
    </w:p>
    <w:p w14:paraId="51EC4B37" w14:textId="77777777" w:rsidR="00DF2E5D" w:rsidRPr="007E0E5F" w:rsidRDefault="00DF2E5D" w:rsidP="00DF2E5D">
      <w:pPr>
        <w:spacing w:after="0" w:line="240" w:lineRule="auto"/>
        <w:jc w:val="right"/>
        <w:rPr>
          <w:rFonts w:ascii="Times New Roman" w:eastAsia="Times New Roman" w:hAnsi="Times New Roman" w:cs="Times New Roman"/>
          <w:b/>
          <w:bCs/>
        </w:rPr>
      </w:pPr>
    </w:p>
    <w:p w14:paraId="710E6DD2" w14:textId="77777777" w:rsidR="00DF2E5D" w:rsidRDefault="00DF2E5D" w:rsidP="00DF2E5D">
      <w:pPr>
        <w:spacing w:after="0" w:line="240" w:lineRule="auto"/>
        <w:ind w:firstLine="567"/>
        <w:jc w:val="both"/>
        <w:rPr>
          <w:rFonts w:ascii="Times New Roman" w:eastAsia="Times New Roman" w:hAnsi="Times New Roman" w:cs="Times New Roman"/>
        </w:rPr>
      </w:pPr>
      <w:r w:rsidRPr="007E0E5F">
        <w:rPr>
          <w:rFonts w:ascii="Times New Roman" w:eastAsia="Times New Roman" w:hAnsi="Times New Roman" w:cs="Times New Roman"/>
        </w:rPr>
        <w:t xml:space="preserve">Государственное областное бюджетное учреждение Мурманской области «Центр  психолого-педагогической, медицинской и социальной помощи», (в дальнейшем ГОБУ МО ЦППМС-помощи) в лице директора </w:t>
      </w:r>
      <w:r w:rsidR="0027191E">
        <w:rPr>
          <w:rFonts w:ascii="Times New Roman" w:eastAsia="Times New Roman" w:hAnsi="Times New Roman" w:cs="Times New Roman"/>
        </w:rPr>
        <w:t>______________________________</w:t>
      </w:r>
      <w:r w:rsidRPr="007E0E5F">
        <w:rPr>
          <w:rFonts w:ascii="Times New Roman" w:eastAsia="Times New Roman" w:hAnsi="Times New Roman" w:cs="Times New Roman"/>
          <w:b/>
        </w:rPr>
        <w:t>,</w:t>
      </w:r>
      <w:r w:rsidRPr="007E0E5F">
        <w:rPr>
          <w:rFonts w:ascii="Times New Roman" w:eastAsia="Times New Roman" w:hAnsi="Times New Roman" w:cs="Times New Roman"/>
        </w:rPr>
        <w:t xml:space="preserve"> действующего на основании Устава, с одной стороны, и законный(</w:t>
      </w:r>
      <w:proofErr w:type="spellStart"/>
      <w:r w:rsidRPr="007E0E5F">
        <w:rPr>
          <w:rFonts w:ascii="Times New Roman" w:eastAsia="Times New Roman" w:hAnsi="Times New Roman" w:cs="Times New Roman"/>
        </w:rPr>
        <w:t>ые</w:t>
      </w:r>
      <w:proofErr w:type="spellEnd"/>
      <w:r w:rsidRPr="007E0E5F">
        <w:rPr>
          <w:rFonts w:ascii="Times New Roman" w:eastAsia="Times New Roman" w:hAnsi="Times New Roman" w:cs="Times New Roman"/>
        </w:rPr>
        <w:t xml:space="preserve">) представитель(и) ребенка (детей), </w:t>
      </w:r>
      <w:r w:rsidR="003012DA">
        <w:rPr>
          <w:rFonts w:ascii="Times New Roman" w:eastAsia="Times New Roman" w:hAnsi="Times New Roman" w:cs="Times New Roman"/>
        </w:rPr>
        <w:t>(в дальнейшем - З</w:t>
      </w:r>
      <w:r w:rsidRPr="007E0E5F">
        <w:rPr>
          <w:rFonts w:ascii="Times New Roman" w:eastAsia="Times New Roman" w:hAnsi="Times New Roman" w:cs="Times New Roman"/>
        </w:rPr>
        <w:t>амещающий(е) родитель(и)</w:t>
      </w:r>
      <w:r w:rsidR="003012DA">
        <w:rPr>
          <w:rFonts w:ascii="Times New Roman" w:eastAsia="Times New Roman" w:hAnsi="Times New Roman" w:cs="Times New Roman"/>
        </w:rPr>
        <w:t>)</w:t>
      </w:r>
      <w:r w:rsidRPr="007E0E5F">
        <w:rPr>
          <w:rFonts w:ascii="Times New Roman" w:eastAsia="Times New Roman" w:hAnsi="Times New Roman" w:cs="Times New Roman"/>
        </w:rPr>
        <w:t xml:space="preserve"> в лице_______________________</w:t>
      </w:r>
      <w:r w:rsidR="003012DA">
        <w:rPr>
          <w:rFonts w:ascii="Times New Roman" w:eastAsia="Times New Roman" w:hAnsi="Times New Roman" w:cs="Times New Roman"/>
        </w:rPr>
        <w:t>_________________</w:t>
      </w:r>
    </w:p>
    <w:p w14:paraId="51980042" w14:textId="77777777" w:rsidR="003012DA" w:rsidRPr="007E0E5F" w:rsidRDefault="003012DA" w:rsidP="00DF2E5D">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w:t>
      </w:r>
    </w:p>
    <w:p w14:paraId="4F4EBE44" w14:textId="77777777" w:rsidR="00DF2E5D" w:rsidRPr="007E0E5F" w:rsidRDefault="00DF2E5D" w:rsidP="00DF2E5D">
      <w:p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 xml:space="preserve">с другой стороны, именуемые в дальнейшем </w:t>
      </w:r>
      <w:r w:rsidR="003012DA">
        <w:rPr>
          <w:rFonts w:ascii="Times New Roman" w:eastAsia="Times New Roman" w:hAnsi="Times New Roman" w:cs="Times New Roman"/>
        </w:rPr>
        <w:t xml:space="preserve">- </w:t>
      </w:r>
      <w:r w:rsidRPr="007E0E5F">
        <w:rPr>
          <w:rFonts w:ascii="Times New Roman" w:eastAsia="Times New Roman" w:hAnsi="Times New Roman" w:cs="Times New Roman"/>
        </w:rPr>
        <w:t>Стороны, заключили настоящий Договор о нижеследующем.</w:t>
      </w:r>
    </w:p>
    <w:p w14:paraId="1AE60BD3" w14:textId="77777777" w:rsidR="00DF2E5D" w:rsidRPr="007E0E5F" w:rsidRDefault="00DF2E5D" w:rsidP="00440242">
      <w:pPr>
        <w:numPr>
          <w:ilvl w:val="0"/>
          <w:numId w:val="4"/>
        </w:numPr>
        <w:tabs>
          <w:tab w:val="left" w:pos="360"/>
        </w:tabs>
        <w:spacing w:after="0" w:line="240" w:lineRule="auto"/>
        <w:ind w:left="0" w:firstLine="0"/>
        <w:jc w:val="center"/>
        <w:rPr>
          <w:rFonts w:ascii="Times New Roman" w:eastAsia="Times New Roman" w:hAnsi="Times New Roman" w:cs="Times New Roman"/>
          <w:b/>
          <w:bCs/>
        </w:rPr>
      </w:pPr>
      <w:r w:rsidRPr="007E0E5F">
        <w:rPr>
          <w:rFonts w:ascii="Times New Roman" w:eastAsia="Times New Roman" w:hAnsi="Times New Roman" w:cs="Times New Roman"/>
          <w:b/>
          <w:bCs/>
        </w:rPr>
        <w:t>Предмет</w:t>
      </w:r>
    </w:p>
    <w:p w14:paraId="06605E52" w14:textId="77777777" w:rsidR="00DF2E5D" w:rsidRPr="007E0E5F" w:rsidRDefault="00DF2E5D" w:rsidP="00440242">
      <w:pPr>
        <w:numPr>
          <w:ilvl w:val="0"/>
          <w:numId w:val="8"/>
        </w:numPr>
        <w:tabs>
          <w:tab w:val="clear" w:pos="3381"/>
          <w:tab w:val="num" w:pos="567"/>
          <w:tab w:val="left" w:pos="709"/>
        </w:tabs>
        <w:spacing w:after="0" w:line="240" w:lineRule="auto"/>
        <w:ind w:left="0" w:firstLine="0"/>
        <w:jc w:val="both"/>
        <w:rPr>
          <w:rFonts w:ascii="Times New Roman" w:eastAsia="Times New Roman" w:hAnsi="Times New Roman" w:cs="Times New Roman"/>
          <w:bCs/>
        </w:rPr>
      </w:pPr>
      <w:r w:rsidRPr="007E0E5F">
        <w:rPr>
          <w:rFonts w:ascii="Times New Roman" w:eastAsia="Times New Roman" w:hAnsi="Times New Roman" w:cs="Times New Roman"/>
        </w:rPr>
        <w:t xml:space="preserve">Предметом настоящего Договора является определение порядка долгосрочного партнерского взаимодействия Сторон по решению задач, направленных на обеспечение оптимального и стабильного функционирования замещающей семьи, предотвращение проблемных (кризисных) ситуаций. </w:t>
      </w:r>
    </w:p>
    <w:p w14:paraId="3A0F19E6" w14:textId="77777777" w:rsidR="00DF2E5D" w:rsidRPr="007E0E5F" w:rsidRDefault="00DF2E5D" w:rsidP="00440242">
      <w:pPr>
        <w:numPr>
          <w:ilvl w:val="0"/>
          <w:numId w:val="8"/>
        </w:numPr>
        <w:tabs>
          <w:tab w:val="clear" w:pos="3381"/>
          <w:tab w:val="left" w:pos="567"/>
          <w:tab w:val="num" w:pos="1134"/>
        </w:tabs>
        <w:spacing w:after="0" w:line="240" w:lineRule="auto"/>
        <w:ind w:left="0" w:firstLine="0"/>
        <w:jc w:val="both"/>
        <w:rPr>
          <w:rFonts w:ascii="Times New Roman" w:eastAsia="Times New Roman" w:hAnsi="Times New Roman" w:cs="Times New Roman"/>
          <w:bCs/>
        </w:rPr>
      </w:pPr>
      <w:r w:rsidRPr="007E0E5F">
        <w:rPr>
          <w:rFonts w:ascii="Times New Roman" w:eastAsia="Times New Roman" w:hAnsi="Times New Roman" w:cs="Times New Roman"/>
          <w:bCs/>
        </w:rPr>
        <w:t xml:space="preserve"> ГОБУ МО ЦППМС-помощи предоставляет, а Замещающий родитель получает услугу по психолого – педагогическому сопровождению. Услуга оказывается безвозмездно.</w:t>
      </w:r>
    </w:p>
    <w:p w14:paraId="7061698A" w14:textId="77777777" w:rsidR="00DF2E5D" w:rsidRPr="007E0E5F" w:rsidRDefault="00DF2E5D" w:rsidP="00DF2E5D">
      <w:pPr>
        <w:tabs>
          <w:tab w:val="left" w:pos="360"/>
          <w:tab w:val="left" w:pos="567"/>
        </w:tabs>
        <w:spacing w:after="0" w:line="240" w:lineRule="auto"/>
        <w:jc w:val="both"/>
        <w:rPr>
          <w:rFonts w:ascii="Times New Roman" w:eastAsia="Times New Roman" w:hAnsi="Times New Roman" w:cs="Times New Roman"/>
          <w:bCs/>
        </w:rPr>
      </w:pPr>
      <w:r w:rsidRPr="007E0E5F">
        <w:rPr>
          <w:rFonts w:ascii="Times New Roman" w:eastAsia="Times New Roman" w:hAnsi="Times New Roman" w:cs="Times New Roman"/>
          <w:bCs/>
        </w:rPr>
        <w:t>1.3.  Стороны признают, что оказание услуги по психолого</w:t>
      </w:r>
      <w:r>
        <w:rPr>
          <w:rFonts w:ascii="Times New Roman" w:eastAsia="Times New Roman" w:hAnsi="Times New Roman" w:cs="Times New Roman"/>
          <w:bCs/>
        </w:rPr>
        <w:t>-</w:t>
      </w:r>
      <w:r w:rsidRPr="007E0E5F">
        <w:rPr>
          <w:rFonts w:ascii="Times New Roman" w:eastAsia="Times New Roman" w:hAnsi="Times New Roman" w:cs="Times New Roman"/>
          <w:bCs/>
        </w:rPr>
        <w:t xml:space="preserve">педагогическому сопровождению обеспечит: </w:t>
      </w:r>
    </w:p>
    <w:p w14:paraId="641ABCEE" w14:textId="77777777" w:rsidR="00DF2E5D" w:rsidRPr="007E0E5F" w:rsidRDefault="00DF2E5D" w:rsidP="00440242">
      <w:pPr>
        <w:numPr>
          <w:ilvl w:val="0"/>
          <w:numId w:val="5"/>
        </w:numPr>
        <w:tabs>
          <w:tab w:val="clear" w:pos="644"/>
          <w:tab w:val="num" w:pos="851"/>
        </w:tabs>
        <w:spacing w:after="0" w:line="240" w:lineRule="auto"/>
        <w:ind w:left="567" w:firstLine="0"/>
        <w:jc w:val="both"/>
        <w:rPr>
          <w:rFonts w:ascii="Times New Roman" w:eastAsia="Times New Roman" w:hAnsi="Times New Roman" w:cs="Times New Roman"/>
        </w:rPr>
      </w:pPr>
      <w:r w:rsidRPr="007E0E5F">
        <w:rPr>
          <w:rFonts w:ascii="Times New Roman" w:eastAsia="Times New Roman" w:hAnsi="Times New Roman" w:cs="Times New Roman"/>
        </w:rPr>
        <w:t>повышение стабильности и эффективности функционирования замещающей семьи, усиление воспитательного потенциала Замещающего (их) родителя (ей);</w:t>
      </w:r>
    </w:p>
    <w:p w14:paraId="70CEE294" w14:textId="77777777" w:rsidR="00DF2E5D" w:rsidRPr="007E0E5F" w:rsidRDefault="00DF2E5D" w:rsidP="00440242">
      <w:pPr>
        <w:numPr>
          <w:ilvl w:val="0"/>
          <w:numId w:val="5"/>
        </w:numPr>
        <w:tabs>
          <w:tab w:val="clear" w:pos="644"/>
          <w:tab w:val="num" w:pos="851"/>
        </w:tabs>
        <w:spacing w:after="0" w:line="240" w:lineRule="auto"/>
        <w:ind w:left="567" w:firstLine="0"/>
        <w:jc w:val="both"/>
        <w:rPr>
          <w:rFonts w:ascii="Times New Roman" w:eastAsia="Times New Roman" w:hAnsi="Times New Roman" w:cs="Times New Roman"/>
        </w:rPr>
      </w:pPr>
      <w:r w:rsidRPr="007E0E5F">
        <w:rPr>
          <w:rFonts w:ascii="Times New Roman" w:eastAsia="Times New Roman" w:hAnsi="Times New Roman" w:cs="Times New Roman"/>
        </w:rPr>
        <w:t>укрепление детско-родительских отношений, отношений с другими членами семьи и ее социальным окружением;</w:t>
      </w:r>
    </w:p>
    <w:p w14:paraId="4BD74C17" w14:textId="77777777" w:rsidR="00DF2E5D" w:rsidRPr="007E0E5F" w:rsidRDefault="00DF2E5D" w:rsidP="00440242">
      <w:pPr>
        <w:numPr>
          <w:ilvl w:val="0"/>
          <w:numId w:val="5"/>
        </w:numPr>
        <w:tabs>
          <w:tab w:val="clear" w:pos="644"/>
          <w:tab w:val="num" w:pos="851"/>
        </w:tabs>
        <w:spacing w:after="0" w:line="240" w:lineRule="auto"/>
        <w:ind w:left="567" w:firstLine="0"/>
        <w:jc w:val="both"/>
        <w:rPr>
          <w:rFonts w:ascii="Times New Roman" w:eastAsia="Times New Roman" w:hAnsi="Times New Roman" w:cs="Times New Roman"/>
        </w:rPr>
      </w:pPr>
      <w:r w:rsidRPr="007E0E5F">
        <w:rPr>
          <w:rFonts w:ascii="Times New Roman" w:eastAsia="Times New Roman" w:hAnsi="Times New Roman" w:cs="Times New Roman"/>
        </w:rPr>
        <w:t>снижение рисков возникновения кризисных ситуаций в семье и возможности их преодоления;</w:t>
      </w:r>
    </w:p>
    <w:p w14:paraId="1D8EDFCE" w14:textId="394F5F4F" w:rsidR="00DF2E5D" w:rsidRPr="007E0E5F" w:rsidRDefault="00DF2E5D" w:rsidP="00440242">
      <w:pPr>
        <w:numPr>
          <w:ilvl w:val="0"/>
          <w:numId w:val="5"/>
        </w:numPr>
        <w:tabs>
          <w:tab w:val="clear" w:pos="644"/>
          <w:tab w:val="num" w:pos="851"/>
        </w:tabs>
        <w:spacing w:after="0" w:line="240" w:lineRule="auto"/>
        <w:ind w:left="567" w:firstLine="0"/>
        <w:jc w:val="both"/>
        <w:rPr>
          <w:rFonts w:ascii="Times New Roman" w:eastAsia="Times New Roman" w:hAnsi="Times New Roman" w:cs="Times New Roman"/>
        </w:rPr>
      </w:pPr>
      <w:r w:rsidRPr="007E0E5F">
        <w:rPr>
          <w:rFonts w:ascii="Times New Roman" w:eastAsia="Times New Roman" w:hAnsi="Times New Roman" w:cs="Times New Roman"/>
        </w:rPr>
        <w:t xml:space="preserve">повышение родительской компетентности в вопросах воспитания и развития </w:t>
      </w:r>
      <w:r w:rsidR="003E51CE">
        <w:rPr>
          <w:rFonts w:ascii="Times New Roman" w:eastAsia="Times New Roman" w:hAnsi="Times New Roman" w:cs="Times New Roman"/>
        </w:rPr>
        <w:t>подопечного</w:t>
      </w:r>
      <w:r w:rsidRPr="007E0E5F">
        <w:rPr>
          <w:rFonts w:ascii="Times New Roman" w:eastAsia="Times New Roman" w:hAnsi="Times New Roman" w:cs="Times New Roman"/>
        </w:rPr>
        <w:t xml:space="preserve"> ребенка.</w:t>
      </w:r>
    </w:p>
    <w:p w14:paraId="0D2CA653" w14:textId="77777777" w:rsidR="00DF2E5D" w:rsidRDefault="00DF2E5D" w:rsidP="00440242">
      <w:pPr>
        <w:numPr>
          <w:ilvl w:val="0"/>
          <w:numId w:val="4"/>
        </w:numPr>
        <w:tabs>
          <w:tab w:val="left" w:pos="240"/>
        </w:tabs>
        <w:spacing w:after="0" w:line="240" w:lineRule="auto"/>
        <w:ind w:left="0" w:firstLine="0"/>
        <w:jc w:val="center"/>
        <w:rPr>
          <w:rFonts w:ascii="Times New Roman" w:eastAsia="Times New Roman" w:hAnsi="Times New Roman" w:cs="Times New Roman"/>
          <w:b/>
          <w:bCs/>
        </w:rPr>
      </w:pPr>
      <w:r w:rsidRPr="007E0E5F">
        <w:rPr>
          <w:rFonts w:ascii="Times New Roman" w:eastAsia="Times New Roman" w:hAnsi="Times New Roman" w:cs="Times New Roman"/>
          <w:b/>
          <w:bCs/>
        </w:rPr>
        <w:t>Права и обязанности Сторон</w:t>
      </w:r>
    </w:p>
    <w:p w14:paraId="04F57262" w14:textId="77777777" w:rsidR="00DF2E5D" w:rsidRPr="007E0E5F" w:rsidRDefault="00DF2E5D" w:rsidP="00DF2E5D">
      <w:pPr>
        <w:tabs>
          <w:tab w:val="num" w:pos="709"/>
        </w:tabs>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2.1.</w:t>
      </w:r>
      <w:r w:rsidRPr="007E0E5F">
        <w:rPr>
          <w:rFonts w:ascii="Times New Roman" w:eastAsia="Times New Roman" w:hAnsi="Times New Roman" w:cs="Times New Roman"/>
        </w:rPr>
        <w:tab/>
      </w:r>
      <w:r w:rsidRPr="007E0E5F">
        <w:rPr>
          <w:rFonts w:ascii="Times New Roman" w:eastAsia="Times New Roman" w:hAnsi="Times New Roman" w:cs="Times New Roman"/>
          <w:u w:val="single"/>
        </w:rPr>
        <w:t>ГОБУ МО ЦППМС-помощи обязуется</w:t>
      </w:r>
      <w:r w:rsidRPr="007E0E5F">
        <w:rPr>
          <w:rFonts w:ascii="Times New Roman" w:eastAsia="Times New Roman" w:hAnsi="Times New Roman" w:cs="Times New Roman"/>
        </w:rPr>
        <w:t>:</w:t>
      </w:r>
    </w:p>
    <w:p w14:paraId="5731BDDE" w14:textId="77777777" w:rsidR="00DF2E5D" w:rsidRPr="007E0E5F" w:rsidRDefault="00DF2E5D" w:rsidP="00DF2E5D">
      <w:p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2.1.1.  Предоставить замещающей семье государственную услугу по психолого-педагогическому сопровождению, которая включает:</w:t>
      </w:r>
    </w:p>
    <w:p w14:paraId="2A4DC431" w14:textId="764819C1" w:rsidR="00DF2E5D" w:rsidRPr="007E0E5F" w:rsidRDefault="00DF2E5D" w:rsidP="00440242">
      <w:pPr>
        <w:numPr>
          <w:ilvl w:val="0"/>
          <w:numId w:val="12"/>
        </w:numPr>
        <w:tabs>
          <w:tab w:val="left" w:pos="1134"/>
        </w:tabs>
        <w:spacing w:after="0" w:line="240" w:lineRule="auto"/>
        <w:ind w:left="709"/>
        <w:jc w:val="both"/>
        <w:rPr>
          <w:rFonts w:ascii="Times New Roman" w:eastAsia="Times New Roman" w:hAnsi="Times New Roman" w:cs="Times New Roman"/>
        </w:rPr>
      </w:pPr>
      <w:r w:rsidRPr="007E0E5F">
        <w:rPr>
          <w:rFonts w:ascii="Times New Roman" w:eastAsia="Times New Roman" w:hAnsi="Times New Roman" w:cs="Times New Roman"/>
        </w:rPr>
        <w:t xml:space="preserve">проведение периодического психолого-педагогического обследования </w:t>
      </w:r>
      <w:r w:rsidR="003E51CE">
        <w:rPr>
          <w:rFonts w:ascii="Times New Roman" w:eastAsia="Times New Roman" w:hAnsi="Times New Roman" w:cs="Times New Roman"/>
        </w:rPr>
        <w:t>подопечн</w:t>
      </w:r>
      <w:r w:rsidR="00A943FD">
        <w:rPr>
          <w:rFonts w:ascii="Times New Roman" w:eastAsia="Times New Roman" w:hAnsi="Times New Roman" w:cs="Times New Roman"/>
        </w:rPr>
        <w:t>ых</w:t>
      </w:r>
      <w:r w:rsidRPr="007E0E5F">
        <w:rPr>
          <w:rFonts w:ascii="Times New Roman" w:eastAsia="Times New Roman" w:hAnsi="Times New Roman" w:cs="Times New Roman"/>
        </w:rPr>
        <w:t xml:space="preserve"> детей, оказание им и их законным представителям психолого-педагогической, социально-правовой помощи, направленной на обеспечение нормальных условий воспитания и развития детей в замещающей семье;</w:t>
      </w:r>
    </w:p>
    <w:p w14:paraId="046C5DC7" w14:textId="77777777" w:rsidR="00DF2E5D" w:rsidRPr="007E0E5F" w:rsidRDefault="00DF2E5D" w:rsidP="00440242">
      <w:pPr>
        <w:numPr>
          <w:ilvl w:val="0"/>
          <w:numId w:val="12"/>
        </w:numPr>
        <w:tabs>
          <w:tab w:val="left" w:pos="1134"/>
        </w:tabs>
        <w:spacing w:after="0" w:line="240" w:lineRule="auto"/>
        <w:ind w:left="709"/>
        <w:jc w:val="both"/>
        <w:rPr>
          <w:rFonts w:ascii="Times New Roman" w:eastAsia="Times New Roman" w:hAnsi="Times New Roman" w:cs="Times New Roman"/>
        </w:rPr>
      </w:pPr>
      <w:r w:rsidRPr="007E0E5F">
        <w:rPr>
          <w:rFonts w:ascii="Times New Roman" w:eastAsia="Times New Roman" w:hAnsi="Times New Roman" w:cs="Times New Roman"/>
        </w:rPr>
        <w:t>разработка и реализация программы индивидуального сопровождения;</w:t>
      </w:r>
    </w:p>
    <w:p w14:paraId="4C5643D4" w14:textId="77777777" w:rsidR="00DF2E5D" w:rsidRPr="007E0E5F" w:rsidRDefault="00DF2E5D" w:rsidP="00440242">
      <w:pPr>
        <w:numPr>
          <w:ilvl w:val="0"/>
          <w:numId w:val="6"/>
        </w:numPr>
        <w:tabs>
          <w:tab w:val="clear" w:pos="1152"/>
          <w:tab w:val="num" w:pos="426"/>
          <w:tab w:val="left" w:pos="1134"/>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мониторинг успешности адаптации ребенка к новым условиям;</w:t>
      </w:r>
    </w:p>
    <w:p w14:paraId="2475001F" w14:textId="77777777" w:rsidR="00DF2E5D" w:rsidRPr="007E0E5F" w:rsidRDefault="00DF2E5D" w:rsidP="00440242">
      <w:pPr>
        <w:numPr>
          <w:ilvl w:val="0"/>
          <w:numId w:val="6"/>
        </w:numPr>
        <w:tabs>
          <w:tab w:val="clear" w:pos="1152"/>
          <w:tab w:val="num" w:pos="426"/>
          <w:tab w:val="left" w:pos="1134"/>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диагностика межличностных отношений в замещающей семье;</w:t>
      </w:r>
    </w:p>
    <w:p w14:paraId="37927283" w14:textId="77777777" w:rsidR="00DF2E5D" w:rsidRPr="007E0E5F" w:rsidRDefault="00DF2E5D" w:rsidP="00440242">
      <w:pPr>
        <w:numPr>
          <w:ilvl w:val="0"/>
          <w:numId w:val="6"/>
        </w:numPr>
        <w:tabs>
          <w:tab w:val="clear" w:pos="1152"/>
          <w:tab w:val="num" w:pos="426"/>
          <w:tab w:val="left" w:pos="1134"/>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индивидуальное консультирование (в том числе выездные консультации);</w:t>
      </w:r>
    </w:p>
    <w:p w14:paraId="083FEFD9" w14:textId="77777777" w:rsidR="00DF2E5D" w:rsidRPr="007E0E5F" w:rsidRDefault="00DF2E5D" w:rsidP="00440242">
      <w:pPr>
        <w:numPr>
          <w:ilvl w:val="0"/>
          <w:numId w:val="6"/>
        </w:numPr>
        <w:tabs>
          <w:tab w:val="clear" w:pos="1152"/>
          <w:tab w:val="num" w:pos="426"/>
          <w:tab w:val="left" w:pos="1134"/>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изучение запросов замещающей семьи и ее социальных связей;</w:t>
      </w:r>
    </w:p>
    <w:p w14:paraId="17E10CA9" w14:textId="77777777" w:rsidR="00DF2E5D" w:rsidRPr="007E0E5F" w:rsidRDefault="00DF2E5D" w:rsidP="00440242">
      <w:pPr>
        <w:numPr>
          <w:ilvl w:val="0"/>
          <w:numId w:val="6"/>
        </w:numPr>
        <w:tabs>
          <w:tab w:val="clear" w:pos="1152"/>
          <w:tab w:val="num" w:pos="426"/>
          <w:tab w:val="left" w:pos="1134"/>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проведение тренингов и других мероприятий для замещающей семьи, исходя из запросов и потребностей;</w:t>
      </w:r>
    </w:p>
    <w:p w14:paraId="2FAF650B" w14:textId="77777777" w:rsidR="00DF2E5D" w:rsidRPr="007E0E5F" w:rsidRDefault="00DF2E5D" w:rsidP="00440242">
      <w:pPr>
        <w:numPr>
          <w:ilvl w:val="0"/>
          <w:numId w:val="6"/>
        </w:numPr>
        <w:tabs>
          <w:tab w:val="clear" w:pos="1152"/>
          <w:tab w:val="num" w:pos="426"/>
          <w:tab w:val="left" w:pos="1134"/>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поиск и привлечение ресурсов семьи, включение семьи и ребенка в социум.</w:t>
      </w:r>
    </w:p>
    <w:p w14:paraId="76C432EE" w14:textId="77777777" w:rsidR="00DF2E5D" w:rsidRPr="007E0E5F" w:rsidRDefault="00DF2E5D" w:rsidP="00440242">
      <w:pPr>
        <w:numPr>
          <w:ilvl w:val="2"/>
          <w:numId w:val="13"/>
        </w:num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Информировать Замещающего(их) родителя(ей) об условиях предоставления специалистами Центра комплекса услуг в соответствии с положениями Договора.</w:t>
      </w:r>
    </w:p>
    <w:p w14:paraId="5FE2CFCB" w14:textId="24223250" w:rsidR="00DF2E5D" w:rsidRPr="007E0E5F" w:rsidRDefault="00DF2E5D" w:rsidP="00440242">
      <w:pPr>
        <w:numPr>
          <w:ilvl w:val="2"/>
          <w:numId w:val="13"/>
        </w:num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 xml:space="preserve">В процессе проведения диагностических и </w:t>
      </w:r>
      <w:proofErr w:type="spellStart"/>
      <w:r w:rsidRPr="007E0E5F">
        <w:rPr>
          <w:rFonts w:ascii="Times New Roman" w:eastAsia="Times New Roman" w:hAnsi="Times New Roman" w:cs="Times New Roman"/>
        </w:rPr>
        <w:t>психокоррекционных</w:t>
      </w:r>
      <w:proofErr w:type="spellEnd"/>
      <w:r w:rsidRPr="007E0E5F">
        <w:rPr>
          <w:rFonts w:ascii="Times New Roman" w:eastAsia="Times New Roman" w:hAnsi="Times New Roman" w:cs="Times New Roman"/>
        </w:rPr>
        <w:t xml:space="preserve"> мероприятий обеспечивать сохранность жизни и здоровья </w:t>
      </w:r>
      <w:r w:rsidR="003E51CE">
        <w:rPr>
          <w:rFonts w:ascii="Times New Roman" w:eastAsia="Times New Roman" w:hAnsi="Times New Roman" w:cs="Times New Roman"/>
        </w:rPr>
        <w:t>подопечного</w:t>
      </w:r>
      <w:r w:rsidRPr="007E0E5F">
        <w:rPr>
          <w:rFonts w:ascii="Times New Roman" w:eastAsia="Times New Roman" w:hAnsi="Times New Roman" w:cs="Times New Roman"/>
        </w:rPr>
        <w:t xml:space="preserve"> ребенка (детей).</w:t>
      </w:r>
    </w:p>
    <w:p w14:paraId="1B4A77FD" w14:textId="69AA322D" w:rsidR="00DF2E5D" w:rsidRPr="003E51CE" w:rsidRDefault="00DF2E5D" w:rsidP="00440242">
      <w:pPr>
        <w:numPr>
          <w:ilvl w:val="2"/>
          <w:numId w:val="13"/>
        </w:numPr>
        <w:spacing w:after="0" w:line="240" w:lineRule="auto"/>
        <w:jc w:val="both"/>
        <w:rPr>
          <w:rFonts w:ascii="Times New Roman" w:eastAsia="Times New Roman" w:hAnsi="Times New Roman" w:cs="Times New Roman"/>
        </w:rPr>
      </w:pPr>
      <w:r w:rsidRPr="003E51CE">
        <w:rPr>
          <w:rFonts w:ascii="Times New Roman" w:eastAsia="Times New Roman" w:hAnsi="Times New Roman" w:cs="Times New Roman"/>
        </w:rPr>
        <w:t xml:space="preserve">Соблюдать в соответствии с законодательством Российской Федерации нормы, регулирующие получение, обработку и защиту персональных данных </w:t>
      </w:r>
      <w:r w:rsidR="003E51CE" w:rsidRPr="003E51CE">
        <w:rPr>
          <w:rFonts w:ascii="Times New Roman" w:eastAsia="Times New Roman" w:hAnsi="Times New Roman" w:cs="Times New Roman"/>
        </w:rPr>
        <w:t>подопечного</w:t>
      </w:r>
      <w:r w:rsidR="003E51CE">
        <w:rPr>
          <w:rFonts w:ascii="Times New Roman" w:eastAsia="Times New Roman" w:hAnsi="Times New Roman" w:cs="Times New Roman"/>
        </w:rPr>
        <w:t>(</w:t>
      </w:r>
      <w:proofErr w:type="spellStart"/>
      <w:r w:rsidR="003E51CE">
        <w:rPr>
          <w:rFonts w:ascii="Times New Roman" w:eastAsia="Times New Roman" w:hAnsi="Times New Roman" w:cs="Times New Roman"/>
        </w:rPr>
        <w:t>ых</w:t>
      </w:r>
      <w:proofErr w:type="spellEnd"/>
      <w:r w:rsidR="003E51CE">
        <w:rPr>
          <w:rFonts w:ascii="Times New Roman" w:eastAsia="Times New Roman" w:hAnsi="Times New Roman" w:cs="Times New Roman"/>
        </w:rPr>
        <w:t>)</w:t>
      </w:r>
      <w:r w:rsidRPr="003E51CE">
        <w:rPr>
          <w:rFonts w:ascii="Times New Roman" w:eastAsia="Times New Roman" w:hAnsi="Times New Roman" w:cs="Times New Roman"/>
        </w:rPr>
        <w:t xml:space="preserve"> ребенка (детей) и их законных представителей.</w:t>
      </w:r>
    </w:p>
    <w:p w14:paraId="12E9E534" w14:textId="77777777" w:rsidR="00DF2E5D" w:rsidRPr="007E0E5F" w:rsidRDefault="00DF2E5D" w:rsidP="00440242">
      <w:pPr>
        <w:numPr>
          <w:ilvl w:val="2"/>
          <w:numId w:val="13"/>
        </w:num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u w:val="single"/>
        </w:rPr>
        <w:t>Замещающий родитель(и) обязуется</w:t>
      </w:r>
      <w:r w:rsidRPr="007E0E5F">
        <w:rPr>
          <w:rFonts w:ascii="Times New Roman" w:eastAsia="Times New Roman" w:hAnsi="Times New Roman" w:cs="Times New Roman"/>
        </w:rPr>
        <w:t>:</w:t>
      </w:r>
    </w:p>
    <w:p w14:paraId="320AA986" w14:textId="77777777" w:rsidR="00DF2E5D" w:rsidRPr="007E0E5F" w:rsidRDefault="00DF2E5D" w:rsidP="00440242">
      <w:pPr>
        <w:numPr>
          <w:ilvl w:val="2"/>
          <w:numId w:val="14"/>
        </w:num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Предоставлять достоверные сведения о себе и о ребенке (детях) в порядке и объеме, предусмотренном законодательством Российской Федерации.</w:t>
      </w:r>
    </w:p>
    <w:p w14:paraId="5E1644E8" w14:textId="3CC15C33" w:rsidR="00DF2E5D" w:rsidRPr="007E0E5F" w:rsidRDefault="00DF2E5D" w:rsidP="00DF2E5D">
      <w:p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lastRenderedPageBreak/>
        <w:t>2.2.2. Соблюдать законные интересы и права детей в соответствии с существующим региональным и Федеральным законодательством, Конвенцией о правах ребенка ООН.</w:t>
      </w:r>
    </w:p>
    <w:p w14:paraId="175E6036" w14:textId="77777777" w:rsidR="00DF2E5D" w:rsidRPr="007E0E5F" w:rsidRDefault="00DF2E5D" w:rsidP="00DF2E5D">
      <w:p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2.2.3.    Участвовать в оценке ресурсов и рисков семьи:</w:t>
      </w:r>
    </w:p>
    <w:p w14:paraId="1A9DA89F" w14:textId="77777777" w:rsidR="00DF2E5D" w:rsidRPr="007E0E5F" w:rsidRDefault="00DF2E5D" w:rsidP="00440242">
      <w:pPr>
        <w:numPr>
          <w:ilvl w:val="0"/>
          <w:numId w:val="7"/>
        </w:numPr>
        <w:tabs>
          <w:tab w:val="clear" w:pos="1152"/>
          <w:tab w:val="num" w:pos="709"/>
          <w:tab w:val="left" w:pos="1134"/>
          <w:tab w:val="left" w:pos="1276"/>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предоставлять возможность специалистам ГОБУ МО ЦППМС-помощи посещать семью по месту ее проживания (по необходимости);</w:t>
      </w:r>
    </w:p>
    <w:p w14:paraId="2D5AADA9" w14:textId="617E73D2" w:rsidR="00DF2E5D" w:rsidRPr="007E0E5F" w:rsidRDefault="00DF2E5D" w:rsidP="00440242">
      <w:pPr>
        <w:numPr>
          <w:ilvl w:val="0"/>
          <w:numId w:val="7"/>
        </w:numPr>
        <w:tabs>
          <w:tab w:val="clear" w:pos="1152"/>
          <w:tab w:val="num" w:pos="709"/>
          <w:tab w:val="left" w:pos="1134"/>
          <w:tab w:val="left" w:pos="1276"/>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 xml:space="preserve">обеспечивать организацию встреч специалиста с </w:t>
      </w:r>
      <w:r w:rsidR="003E51CE">
        <w:rPr>
          <w:rFonts w:ascii="Times New Roman" w:eastAsia="Times New Roman" w:hAnsi="Times New Roman" w:cs="Times New Roman"/>
        </w:rPr>
        <w:t>подопечным(</w:t>
      </w:r>
      <w:proofErr w:type="spellStart"/>
      <w:r w:rsidR="003E51CE">
        <w:rPr>
          <w:rFonts w:ascii="Times New Roman" w:eastAsia="Times New Roman" w:hAnsi="Times New Roman" w:cs="Times New Roman"/>
        </w:rPr>
        <w:t>ыми</w:t>
      </w:r>
      <w:proofErr w:type="spellEnd"/>
      <w:r w:rsidR="003E51CE">
        <w:rPr>
          <w:rFonts w:ascii="Times New Roman" w:eastAsia="Times New Roman" w:hAnsi="Times New Roman" w:cs="Times New Roman"/>
        </w:rPr>
        <w:t>)</w:t>
      </w:r>
      <w:r w:rsidRPr="007E0E5F">
        <w:rPr>
          <w:rFonts w:ascii="Times New Roman" w:eastAsia="Times New Roman" w:hAnsi="Times New Roman" w:cs="Times New Roman"/>
        </w:rPr>
        <w:t xml:space="preserve"> ребёнком (детьми) согласно плану сопровождения с целью достижения оптимального результата в реализации услуги сопровождения;</w:t>
      </w:r>
    </w:p>
    <w:p w14:paraId="0AC4F454" w14:textId="77777777" w:rsidR="00DF2E5D" w:rsidRPr="007E0E5F" w:rsidRDefault="00DF2E5D" w:rsidP="00440242">
      <w:pPr>
        <w:numPr>
          <w:ilvl w:val="0"/>
          <w:numId w:val="7"/>
        </w:numPr>
        <w:tabs>
          <w:tab w:val="clear" w:pos="1152"/>
          <w:tab w:val="num" w:pos="709"/>
          <w:tab w:val="left" w:pos="1134"/>
          <w:tab w:val="left" w:pos="1276"/>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выполнять рекомендации специалистов ГОБУ МО ЦППМС-помощи, направленные на повышение стабильности и эффективности функционирования замещающей семьи;</w:t>
      </w:r>
    </w:p>
    <w:p w14:paraId="40DDFC61" w14:textId="77777777" w:rsidR="00DF2E5D" w:rsidRPr="007E0E5F" w:rsidRDefault="00DF2E5D" w:rsidP="00440242">
      <w:pPr>
        <w:numPr>
          <w:ilvl w:val="0"/>
          <w:numId w:val="7"/>
        </w:numPr>
        <w:tabs>
          <w:tab w:val="clear" w:pos="1152"/>
          <w:tab w:val="num" w:pos="709"/>
          <w:tab w:val="left" w:pos="1134"/>
          <w:tab w:val="left" w:pos="1276"/>
        </w:tabs>
        <w:spacing w:after="0" w:line="240" w:lineRule="auto"/>
        <w:ind w:left="709" w:firstLine="0"/>
        <w:jc w:val="both"/>
        <w:rPr>
          <w:rFonts w:ascii="Times New Roman" w:eastAsia="Times New Roman" w:hAnsi="Times New Roman" w:cs="Times New Roman"/>
        </w:rPr>
      </w:pPr>
      <w:r w:rsidRPr="007E0E5F">
        <w:rPr>
          <w:rFonts w:ascii="Times New Roman" w:eastAsia="Times New Roman" w:hAnsi="Times New Roman" w:cs="Times New Roman"/>
        </w:rPr>
        <w:t>участвовать в реализации плана сопровождения.</w:t>
      </w:r>
    </w:p>
    <w:p w14:paraId="1F27E21E" w14:textId="77777777" w:rsidR="00DF2E5D" w:rsidRPr="007E0E5F" w:rsidRDefault="00DF2E5D" w:rsidP="00DF2E5D">
      <w:p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2.2.4. Своевременно информировать специалистов ГОБУ МО ЦППМС-помощи о возникших кризисных ситуациях.</w:t>
      </w:r>
    </w:p>
    <w:p w14:paraId="581A5A4F" w14:textId="77777777" w:rsidR="00DF2E5D" w:rsidRPr="007E0E5F" w:rsidRDefault="00DF2E5D" w:rsidP="00440242">
      <w:pPr>
        <w:numPr>
          <w:ilvl w:val="1"/>
          <w:numId w:val="14"/>
        </w:num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u w:val="single"/>
        </w:rPr>
        <w:t xml:space="preserve"> Замещающий родитель(и) имеет право</w:t>
      </w:r>
      <w:r w:rsidRPr="007E0E5F">
        <w:rPr>
          <w:rFonts w:ascii="Times New Roman" w:eastAsia="Times New Roman" w:hAnsi="Times New Roman" w:cs="Times New Roman"/>
        </w:rPr>
        <w:t>:</w:t>
      </w:r>
    </w:p>
    <w:p w14:paraId="0607787F" w14:textId="77777777" w:rsidR="00DF2E5D" w:rsidRPr="007E0E5F" w:rsidRDefault="00DF2E5D" w:rsidP="00DF2E5D">
      <w:p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2.3.1. Защищать свои законные права и интересы.</w:t>
      </w:r>
    </w:p>
    <w:p w14:paraId="67A653E9" w14:textId="77777777" w:rsidR="00DF2E5D" w:rsidRPr="007E0E5F" w:rsidRDefault="00DF2E5D" w:rsidP="00DF2E5D">
      <w:p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2.3.2. На защиту своих персональных данных при их обработке в ГОБУ МО ЦППМС-помощи, в том числе на защиту от несанкционированного к ним доступа, неправомерного их использования или утраты.</w:t>
      </w:r>
    </w:p>
    <w:p w14:paraId="72EDFF30" w14:textId="77777777" w:rsidR="00DF2E5D" w:rsidRPr="007E0E5F" w:rsidRDefault="00DF2E5D" w:rsidP="00DF2E5D">
      <w:pPr>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2.3.3. Знакомиться с результатами диагностических исследований, проведённых специалистами ГОБУ МО ЦППМС-помощи.</w:t>
      </w:r>
    </w:p>
    <w:p w14:paraId="2F63C3B5" w14:textId="77777777" w:rsidR="00DF2E5D" w:rsidRPr="007E0E5F" w:rsidRDefault="00DF2E5D" w:rsidP="00440242">
      <w:pPr>
        <w:numPr>
          <w:ilvl w:val="0"/>
          <w:numId w:val="11"/>
        </w:numPr>
        <w:tabs>
          <w:tab w:val="left" w:pos="240"/>
        </w:tabs>
        <w:spacing w:after="0" w:line="240" w:lineRule="auto"/>
        <w:jc w:val="center"/>
        <w:rPr>
          <w:rFonts w:ascii="Times New Roman" w:eastAsia="Times New Roman" w:hAnsi="Times New Roman" w:cs="Times New Roman"/>
          <w:b/>
        </w:rPr>
      </w:pPr>
      <w:r w:rsidRPr="007E0E5F">
        <w:rPr>
          <w:rFonts w:ascii="Times New Roman" w:eastAsia="Times New Roman" w:hAnsi="Times New Roman" w:cs="Times New Roman"/>
          <w:b/>
        </w:rPr>
        <w:t>Особые условия и ответственность сторон</w:t>
      </w:r>
    </w:p>
    <w:p w14:paraId="2157C68E" w14:textId="77777777" w:rsidR="00DF2E5D" w:rsidRPr="007E0E5F" w:rsidRDefault="00DF2E5D" w:rsidP="00440242">
      <w:pPr>
        <w:numPr>
          <w:ilvl w:val="1"/>
          <w:numId w:val="11"/>
        </w:numPr>
        <w:tabs>
          <w:tab w:val="left" w:pos="426"/>
        </w:tabs>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Стороны несут ответственность по исполнению принятых на себя обязательств, обмениваются информацией, относящейся к предмету Договора.</w:t>
      </w:r>
    </w:p>
    <w:p w14:paraId="3F68FA38" w14:textId="77777777" w:rsidR="00DF2E5D" w:rsidRPr="007E0E5F" w:rsidRDefault="00DF2E5D" w:rsidP="00440242">
      <w:pPr>
        <w:numPr>
          <w:ilvl w:val="1"/>
          <w:numId w:val="11"/>
        </w:numPr>
        <w:tabs>
          <w:tab w:val="left" w:pos="426"/>
        </w:tabs>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При реализации положений Договора участники выступают как равноправные партнёры.</w:t>
      </w:r>
    </w:p>
    <w:p w14:paraId="39541EDF" w14:textId="77777777" w:rsidR="00DF2E5D" w:rsidRPr="007E0E5F" w:rsidRDefault="00DF2E5D" w:rsidP="00440242">
      <w:pPr>
        <w:numPr>
          <w:ilvl w:val="1"/>
          <w:numId w:val="11"/>
        </w:numPr>
        <w:tabs>
          <w:tab w:val="left" w:pos="426"/>
        </w:tabs>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 xml:space="preserve">Изменения и дополнения в Договор вносятся по согласованию между Сторонами путём подписания дополнительного письменного соглашения. </w:t>
      </w:r>
    </w:p>
    <w:p w14:paraId="6B311365" w14:textId="77777777" w:rsidR="00DF2E5D" w:rsidRPr="007E0E5F" w:rsidRDefault="00DF2E5D" w:rsidP="00440242">
      <w:pPr>
        <w:numPr>
          <w:ilvl w:val="0"/>
          <w:numId w:val="11"/>
        </w:numPr>
        <w:tabs>
          <w:tab w:val="left" w:pos="0"/>
        </w:tabs>
        <w:spacing w:after="0" w:line="240" w:lineRule="auto"/>
        <w:jc w:val="center"/>
        <w:rPr>
          <w:rFonts w:ascii="Times New Roman" w:eastAsia="Times New Roman" w:hAnsi="Times New Roman" w:cs="Times New Roman"/>
          <w:b/>
          <w:bCs/>
        </w:rPr>
      </w:pPr>
      <w:r w:rsidRPr="007E0E5F">
        <w:rPr>
          <w:rFonts w:ascii="Times New Roman" w:eastAsia="Times New Roman" w:hAnsi="Times New Roman" w:cs="Times New Roman"/>
          <w:b/>
          <w:bCs/>
        </w:rPr>
        <w:t>Срок действия и порядок расторжения Договора</w:t>
      </w:r>
    </w:p>
    <w:p w14:paraId="54C20758" w14:textId="77777777" w:rsidR="00DF2E5D" w:rsidRPr="007E0E5F" w:rsidRDefault="00DF2E5D" w:rsidP="00DF2E5D">
      <w:pPr>
        <w:tabs>
          <w:tab w:val="num" w:pos="720"/>
          <w:tab w:val="left" w:pos="2763"/>
        </w:tabs>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5.1. Настоящий Договор вступает в силу с момента подписания и заключается сроком</w:t>
      </w:r>
      <w:r w:rsidRPr="007E0E5F">
        <w:rPr>
          <w:rFonts w:ascii="Times New Roman" w:eastAsia="Times New Roman" w:hAnsi="Times New Roman" w:cs="Times New Roman"/>
          <w:u w:val="single"/>
        </w:rPr>
        <w:t xml:space="preserve"> </w:t>
      </w:r>
      <w:r w:rsidRPr="007E0E5F">
        <w:rPr>
          <w:rFonts w:ascii="Times New Roman" w:eastAsia="Times New Roman" w:hAnsi="Times New Roman" w:cs="Times New Roman"/>
          <w:b/>
        </w:rPr>
        <w:t>__</w:t>
      </w:r>
      <w:r>
        <w:rPr>
          <w:rFonts w:ascii="Times New Roman" w:eastAsia="Times New Roman" w:hAnsi="Times New Roman" w:cs="Times New Roman"/>
          <w:b/>
        </w:rPr>
        <w:t>____</w:t>
      </w:r>
      <w:r w:rsidRPr="007E0E5F">
        <w:rPr>
          <w:rFonts w:ascii="Times New Roman" w:eastAsia="Times New Roman" w:hAnsi="Times New Roman" w:cs="Times New Roman"/>
          <w:b/>
        </w:rPr>
        <w:t>______________________________________________________________________________</w:t>
      </w:r>
      <w:r w:rsidRPr="007E0E5F">
        <w:rPr>
          <w:rFonts w:ascii="Times New Roman" w:eastAsia="Times New Roman" w:hAnsi="Times New Roman" w:cs="Times New Roman"/>
          <w:b/>
          <w:i/>
        </w:rPr>
        <w:t>.</w:t>
      </w:r>
    </w:p>
    <w:p w14:paraId="32A0AC56" w14:textId="77777777" w:rsidR="00DF2E5D" w:rsidRPr="007E0E5F" w:rsidRDefault="00DF2E5D" w:rsidP="00DF2E5D">
      <w:pPr>
        <w:tabs>
          <w:tab w:val="left" w:pos="0"/>
        </w:tabs>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 xml:space="preserve">5.2. Настоящий Договор составлен в двух экземплярах, по одному для каждой из сторон, каждый экземпляр имеет равную юридическую силу. </w:t>
      </w:r>
    </w:p>
    <w:p w14:paraId="59003243" w14:textId="77777777" w:rsidR="00DF2E5D" w:rsidRPr="007E0E5F" w:rsidRDefault="00DF2E5D" w:rsidP="00440242">
      <w:pPr>
        <w:numPr>
          <w:ilvl w:val="1"/>
          <w:numId w:val="10"/>
        </w:numPr>
        <w:tabs>
          <w:tab w:val="left" w:pos="709"/>
        </w:tabs>
        <w:spacing w:after="0" w:line="240" w:lineRule="auto"/>
        <w:ind w:hanging="1080"/>
        <w:jc w:val="both"/>
        <w:rPr>
          <w:rFonts w:ascii="Times New Roman" w:eastAsia="Times New Roman" w:hAnsi="Times New Roman" w:cs="Times New Roman"/>
        </w:rPr>
      </w:pPr>
      <w:r w:rsidRPr="007E0E5F">
        <w:rPr>
          <w:rFonts w:ascii="Times New Roman" w:eastAsia="Times New Roman" w:hAnsi="Times New Roman" w:cs="Times New Roman"/>
        </w:rPr>
        <w:t>Договор может быть расторгнут:</w:t>
      </w:r>
    </w:p>
    <w:p w14:paraId="77951811" w14:textId="77777777" w:rsidR="00DF2E5D" w:rsidRPr="007E0E5F" w:rsidRDefault="00DF2E5D" w:rsidP="00440242">
      <w:pPr>
        <w:numPr>
          <w:ilvl w:val="0"/>
          <w:numId w:val="9"/>
        </w:numPr>
        <w:tabs>
          <w:tab w:val="left" w:pos="1134"/>
        </w:tabs>
        <w:spacing w:after="0" w:line="240" w:lineRule="auto"/>
        <w:ind w:left="709"/>
        <w:jc w:val="both"/>
        <w:rPr>
          <w:rFonts w:ascii="Times New Roman" w:eastAsia="Times New Roman" w:hAnsi="Times New Roman" w:cs="Times New Roman"/>
        </w:rPr>
      </w:pPr>
      <w:r w:rsidRPr="007E0E5F">
        <w:rPr>
          <w:rFonts w:ascii="Times New Roman" w:eastAsia="Times New Roman" w:hAnsi="Times New Roman" w:cs="Times New Roman"/>
        </w:rPr>
        <w:t>по письменному заявлению Замещающего родителя.</w:t>
      </w:r>
    </w:p>
    <w:p w14:paraId="2DC93B50" w14:textId="77777777" w:rsidR="00DF2E5D" w:rsidRPr="007E0E5F" w:rsidRDefault="00DF2E5D" w:rsidP="00440242">
      <w:pPr>
        <w:numPr>
          <w:ilvl w:val="0"/>
          <w:numId w:val="9"/>
        </w:numPr>
        <w:tabs>
          <w:tab w:val="left" w:pos="1134"/>
        </w:tabs>
        <w:spacing w:after="0" w:line="240" w:lineRule="auto"/>
        <w:ind w:left="709"/>
        <w:jc w:val="both"/>
        <w:rPr>
          <w:rFonts w:ascii="Times New Roman" w:eastAsia="Times New Roman" w:hAnsi="Times New Roman" w:cs="Times New Roman"/>
        </w:rPr>
      </w:pPr>
      <w:r w:rsidRPr="007E0E5F">
        <w:rPr>
          <w:rFonts w:ascii="Times New Roman" w:eastAsia="Times New Roman" w:hAnsi="Times New Roman" w:cs="Times New Roman"/>
        </w:rPr>
        <w:t>при возникновении обстоятельств, не позволяющих выполнить условия Договора одной из Сторон.</w:t>
      </w:r>
    </w:p>
    <w:p w14:paraId="1BF53EB6" w14:textId="77777777" w:rsidR="00DF2E5D" w:rsidRPr="007E0E5F" w:rsidRDefault="00DF2E5D" w:rsidP="00440242">
      <w:pPr>
        <w:numPr>
          <w:ilvl w:val="0"/>
          <w:numId w:val="9"/>
        </w:numPr>
        <w:tabs>
          <w:tab w:val="left" w:pos="1134"/>
        </w:tabs>
        <w:spacing w:after="0" w:line="240" w:lineRule="auto"/>
        <w:ind w:left="709"/>
        <w:jc w:val="both"/>
        <w:rPr>
          <w:rFonts w:ascii="Times New Roman" w:eastAsia="Times New Roman" w:hAnsi="Times New Roman" w:cs="Times New Roman"/>
        </w:rPr>
      </w:pPr>
      <w:r w:rsidRPr="007E0E5F">
        <w:rPr>
          <w:rFonts w:ascii="Times New Roman" w:eastAsia="Times New Roman" w:hAnsi="Times New Roman" w:cs="Times New Roman"/>
        </w:rPr>
        <w:t>при систематическом невыполнении одной из Сторон положений настоящего Договора.</w:t>
      </w:r>
    </w:p>
    <w:p w14:paraId="2A738D02" w14:textId="77777777" w:rsidR="00DF2E5D" w:rsidRDefault="00DF2E5D" w:rsidP="00DF2E5D">
      <w:pPr>
        <w:tabs>
          <w:tab w:val="left" w:pos="2763"/>
        </w:tabs>
        <w:spacing w:after="0" w:line="240" w:lineRule="auto"/>
        <w:jc w:val="center"/>
        <w:rPr>
          <w:rFonts w:ascii="Times New Roman" w:eastAsia="Times New Roman" w:hAnsi="Times New Roman" w:cs="Times New Roman"/>
          <w:b/>
          <w:bCs/>
        </w:rPr>
      </w:pPr>
    </w:p>
    <w:p w14:paraId="2DF544BE" w14:textId="77777777" w:rsidR="00DF2E5D" w:rsidRPr="007E0E5F" w:rsidRDefault="00DF2E5D" w:rsidP="00440242">
      <w:pPr>
        <w:pStyle w:val="a5"/>
        <w:numPr>
          <w:ilvl w:val="0"/>
          <w:numId w:val="11"/>
        </w:numPr>
        <w:tabs>
          <w:tab w:val="left" w:pos="2763"/>
        </w:tabs>
        <w:jc w:val="center"/>
        <w:rPr>
          <w:b/>
          <w:bCs/>
        </w:rPr>
      </w:pPr>
      <w:r w:rsidRPr="007E0E5F">
        <w:rPr>
          <w:b/>
          <w:bCs/>
        </w:rPr>
        <w:t>Юридические адреса сторон</w:t>
      </w:r>
    </w:p>
    <w:tbl>
      <w:tblPr>
        <w:tblW w:w="93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7"/>
        <w:gridCol w:w="239"/>
        <w:gridCol w:w="4692"/>
      </w:tblGrid>
      <w:tr w:rsidR="00DF2E5D" w:rsidRPr="007E0E5F" w14:paraId="1C2A417B" w14:textId="77777777" w:rsidTr="008A3422">
        <w:trPr>
          <w:trHeight w:val="4795"/>
          <w:jc w:val="center"/>
        </w:trPr>
        <w:tc>
          <w:tcPr>
            <w:tcW w:w="4407" w:type="dxa"/>
            <w:tcBorders>
              <w:top w:val="nil"/>
              <w:left w:val="nil"/>
              <w:bottom w:val="nil"/>
              <w:right w:val="single" w:sz="4" w:space="0" w:color="FFFFFF"/>
            </w:tcBorders>
          </w:tcPr>
          <w:p w14:paraId="7EC18DDC"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b/>
                <w:bCs/>
              </w:rPr>
            </w:pPr>
            <w:r w:rsidRPr="007E0E5F">
              <w:rPr>
                <w:rFonts w:ascii="Times New Roman" w:eastAsia="Times New Roman" w:hAnsi="Times New Roman" w:cs="Times New Roman"/>
                <w:b/>
                <w:bCs/>
              </w:rPr>
              <w:t>ГОБУ МО</w:t>
            </w:r>
          </w:p>
          <w:p w14:paraId="626C38D7" w14:textId="77777777" w:rsidR="00DF2E5D" w:rsidRPr="007E0E5F" w:rsidRDefault="00DF2E5D" w:rsidP="008A3422">
            <w:pPr>
              <w:tabs>
                <w:tab w:val="left" w:pos="2763"/>
              </w:tabs>
              <w:spacing w:after="0" w:line="240" w:lineRule="auto"/>
              <w:ind w:left="-67"/>
              <w:jc w:val="both"/>
              <w:rPr>
                <w:rFonts w:ascii="Times New Roman" w:eastAsia="Times New Roman" w:hAnsi="Times New Roman" w:cs="Times New Roman"/>
                <w:b/>
              </w:rPr>
            </w:pPr>
            <w:r w:rsidRPr="007E0E5F">
              <w:rPr>
                <w:rFonts w:ascii="Times New Roman" w:eastAsia="Times New Roman" w:hAnsi="Times New Roman" w:cs="Times New Roman"/>
                <w:b/>
              </w:rPr>
              <w:t>«Центр психолого-педагогической, медицинской и социальной помощи»</w:t>
            </w:r>
          </w:p>
          <w:p w14:paraId="6CCD7D20" w14:textId="77777777" w:rsidR="00DF2E5D" w:rsidRPr="007E0E5F" w:rsidRDefault="00DF2E5D" w:rsidP="008A3422">
            <w:pPr>
              <w:tabs>
                <w:tab w:val="left" w:pos="2763"/>
              </w:tabs>
              <w:spacing w:after="0" w:line="240" w:lineRule="auto"/>
              <w:ind w:left="-67"/>
              <w:jc w:val="both"/>
              <w:rPr>
                <w:rFonts w:ascii="Times New Roman" w:eastAsia="Times New Roman" w:hAnsi="Times New Roman" w:cs="Times New Roman"/>
              </w:rPr>
            </w:pPr>
            <w:r w:rsidRPr="007E0E5F">
              <w:rPr>
                <w:rFonts w:ascii="Times New Roman" w:eastAsia="Times New Roman" w:hAnsi="Times New Roman" w:cs="Times New Roman"/>
              </w:rPr>
              <w:t>183010, г.</w:t>
            </w:r>
            <w:r>
              <w:rPr>
                <w:rFonts w:ascii="Times New Roman" w:eastAsia="Times New Roman" w:hAnsi="Times New Roman" w:cs="Times New Roman"/>
              </w:rPr>
              <w:t xml:space="preserve"> </w:t>
            </w:r>
            <w:r w:rsidRPr="007E0E5F">
              <w:rPr>
                <w:rFonts w:ascii="Times New Roman" w:eastAsia="Times New Roman" w:hAnsi="Times New Roman" w:cs="Times New Roman"/>
              </w:rPr>
              <w:t>Мурманск,</w:t>
            </w:r>
          </w:p>
          <w:p w14:paraId="2246197B" w14:textId="77777777" w:rsidR="00DF2E5D" w:rsidRPr="007E0E5F" w:rsidRDefault="00DF2E5D" w:rsidP="008A3422">
            <w:pPr>
              <w:tabs>
                <w:tab w:val="left" w:pos="2763"/>
              </w:tabs>
              <w:spacing w:after="0" w:line="240" w:lineRule="auto"/>
              <w:ind w:left="-67"/>
              <w:jc w:val="both"/>
              <w:rPr>
                <w:rFonts w:ascii="Times New Roman" w:eastAsia="Times New Roman" w:hAnsi="Times New Roman" w:cs="Times New Roman"/>
              </w:rPr>
            </w:pPr>
            <w:r w:rsidRPr="007E0E5F">
              <w:rPr>
                <w:rFonts w:ascii="Times New Roman" w:eastAsia="Times New Roman" w:hAnsi="Times New Roman" w:cs="Times New Roman"/>
              </w:rPr>
              <w:t xml:space="preserve"> ул. Советская, д. 9а</w:t>
            </w:r>
          </w:p>
          <w:p w14:paraId="764C4A0A" w14:textId="77777777" w:rsidR="00DF2E5D" w:rsidRPr="007E0E5F" w:rsidRDefault="00DF2E5D" w:rsidP="008A3422">
            <w:pPr>
              <w:tabs>
                <w:tab w:val="left" w:pos="2763"/>
              </w:tabs>
              <w:spacing w:after="0" w:line="240" w:lineRule="auto"/>
              <w:ind w:left="-67"/>
              <w:jc w:val="both"/>
              <w:rPr>
                <w:rFonts w:ascii="Times New Roman" w:eastAsia="Times New Roman" w:hAnsi="Times New Roman" w:cs="Times New Roman"/>
              </w:rPr>
            </w:pPr>
            <w:r w:rsidRPr="007E0E5F">
              <w:rPr>
                <w:rFonts w:ascii="Times New Roman" w:eastAsia="Times New Roman" w:hAnsi="Times New Roman" w:cs="Times New Roman"/>
              </w:rPr>
              <w:t>тел./факс: 8 (8152) 41-25-41</w:t>
            </w:r>
          </w:p>
          <w:p w14:paraId="67C150F9"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bCs/>
              </w:rPr>
            </w:pPr>
            <w:r w:rsidRPr="007E0E5F">
              <w:rPr>
                <w:rFonts w:ascii="Times New Roman" w:eastAsia="Times New Roman" w:hAnsi="Times New Roman" w:cs="Times New Roman"/>
                <w:bCs/>
              </w:rPr>
              <w:t xml:space="preserve">                 </w:t>
            </w:r>
            <w:r w:rsidRPr="007E0E5F">
              <w:rPr>
                <w:rFonts w:ascii="Times New Roman" w:eastAsia="Times New Roman" w:hAnsi="Times New Roman" w:cs="Times New Roman"/>
              </w:rPr>
              <w:t>8 (8152) 41-25-81</w:t>
            </w:r>
          </w:p>
          <w:p w14:paraId="7E4C5DA9"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bCs/>
                <w:color w:val="000000"/>
                <w:u w:val="single"/>
              </w:rPr>
            </w:pPr>
            <w:r w:rsidRPr="007E0E5F">
              <w:rPr>
                <w:rFonts w:ascii="Times New Roman" w:eastAsia="Times New Roman" w:hAnsi="Times New Roman" w:cs="Times New Roman"/>
                <w:color w:val="000000"/>
                <w:u w:val="single"/>
                <w:lang w:val="en-US"/>
              </w:rPr>
              <w:t>e</w:t>
            </w:r>
            <w:r w:rsidRPr="007E0E5F">
              <w:rPr>
                <w:rFonts w:ascii="Times New Roman" w:eastAsia="Times New Roman" w:hAnsi="Times New Roman" w:cs="Times New Roman"/>
                <w:color w:val="000000"/>
                <w:u w:val="single"/>
              </w:rPr>
              <w:t>-</w:t>
            </w:r>
            <w:r w:rsidRPr="007E0E5F">
              <w:rPr>
                <w:rFonts w:ascii="Times New Roman" w:eastAsia="Times New Roman" w:hAnsi="Times New Roman" w:cs="Times New Roman"/>
                <w:color w:val="000000"/>
                <w:u w:val="single"/>
                <w:lang w:val="en-US"/>
              </w:rPr>
              <w:t>mail</w:t>
            </w:r>
            <w:r w:rsidRPr="007E0E5F">
              <w:rPr>
                <w:rFonts w:ascii="Times New Roman" w:eastAsia="Times New Roman" w:hAnsi="Times New Roman" w:cs="Times New Roman"/>
                <w:color w:val="000000"/>
                <w:u w:val="single"/>
              </w:rPr>
              <w:t xml:space="preserve">:  </w:t>
            </w:r>
            <w:hyperlink r:id="rId17" w:history="1">
              <w:r w:rsidRPr="007E0E5F">
                <w:rPr>
                  <w:rFonts w:ascii="Times New Roman" w:eastAsia="Times New Roman" w:hAnsi="Times New Roman" w:cs="Times New Roman"/>
                  <w:color w:val="000000"/>
                  <w:u w:val="single"/>
                  <w:lang w:val="en-US"/>
                </w:rPr>
                <w:t>opmpk</w:t>
              </w:r>
              <w:r w:rsidRPr="007E0E5F">
                <w:rPr>
                  <w:rFonts w:ascii="Times New Roman" w:eastAsia="Times New Roman" w:hAnsi="Times New Roman" w:cs="Times New Roman"/>
                  <w:color w:val="000000"/>
                  <w:u w:val="single"/>
                </w:rPr>
                <w:t>@</w:t>
              </w:r>
              <w:r w:rsidRPr="007E0E5F">
                <w:rPr>
                  <w:rFonts w:ascii="Times New Roman" w:eastAsia="Times New Roman" w:hAnsi="Times New Roman" w:cs="Times New Roman"/>
                  <w:color w:val="000000"/>
                  <w:u w:val="single"/>
                  <w:lang w:val="en-US"/>
                </w:rPr>
                <w:t>mail</w:t>
              </w:r>
              <w:r w:rsidRPr="007E0E5F">
                <w:rPr>
                  <w:rFonts w:ascii="Times New Roman" w:eastAsia="Times New Roman" w:hAnsi="Times New Roman" w:cs="Times New Roman"/>
                  <w:color w:val="000000"/>
                  <w:u w:val="single"/>
                </w:rPr>
                <w:t>.</w:t>
              </w:r>
              <w:proofErr w:type="spellStart"/>
              <w:r w:rsidRPr="007E0E5F">
                <w:rPr>
                  <w:rFonts w:ascii="Times New Roman" w:eastAsia="Times New Roman" w:hAnsi="Times New Roman" w:cs="Times New Roman"/>
                  <w:color w:val="000000"/>
                  <w:u w:val="single"/>
                  <w:lang w:val="en-US"/>
                </w:rPr>
                <w:t>ru</w:t>
              </w:r>
              <w:proofErr w:type="spellEnd"/>
            </w:hyperlink>
          </w:p>
          <w:p w14:paraId="52B20A3D"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bCs/>
              </w:rPr>
            </w:pPr>
          </w:p>
          <w:p w14:paraId="133FAB17"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bCs/>
              </w:rPr>
            </w:pPr>
          </w:p>
          <w:p w14:paraId="0C935E89"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bCs/>
              </w:rPr>
            </w:pPr>
          </w:p>
          <w:p w14:paraId="0C9E64B2"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rPr>
            </w:pPr>
            <w:r w:rsidRPr="007E0E5F">
              <w:rPr>
                <w:rFonts w:ascii="Times New Roman" w:eastAsia="Times New Roman" w:hAnsi="Times New Roman" w:cs="Times New Roman"/>
              </w:rPr>
              <w:t>Директор ГОБУ МО ЦППМС-помощи</w:t>
            </w:r>
          </w:p>
          <w:p w14:paraId="3389B99C"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rPr>
            </w:pPr>
          </w:p>
          <w:p w14:paraId="45A2714F" w14:textId="77777777" w:rsidR="00DF2E5D" w:rsidRPr="007E0E5F" w:rsidRDefault="0027191E" w:rsidP="008A3422">
            <w:pPr>
              <w:tabs>
                <w:tab w:val="left" w:pos="276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w:t>
            </w:r>
            <w:r w:rsidR="00DF2E5D" w:rsidRPr="007E0E5F">
              <w:rPr>
                <w:rFonts w:ascii="Times New Roman" w:eastAsia="Times New Roman" w:hAnsi="Times New Roman" w:cs="Times New Roman"/>
              </w:rPr>
              <w:t xml:space="preserve">    ___________________</w:t>
            </w:r>
          </w:p>
          <w:p w14:paraId="03E1C329"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i/>
              </w:rPr>
            </w:pPr>
            <w:r w:rsidRPr="007E0E5F">
              <w:rPr>
                <w:rFonts w:ascii="Times New Roman" w:eastAsia="Times New Roman" w:hAnsi="Times New Roman" w:cs="Times New Roman"/>
                <w:i/>
              </w:rPr>
              <w:t xml:space="preserve">                                  (подпись, дата)   </w:t>
            </w:r>
          </w:p>
        </w:tc>
        <w:tc>
          <w:tcPr>
            <w:tcW w:w="239" w:type="dxa"/>
            <w:tcBorders>
              <w:top w:val="nil"/>
              <w:left w:val="single" w:sz="4" w:space="0" w:color="FFFFFF"/>
              <w:bottom w:val="nil"/>
              <w:right w:val="single" w:sz="4" w:space="0" w:color="FFFFFF"/>
            </w:tcBorders>
          </w:tcPr>
          <w:p w14:paraId="0708BF1C" w14:textId="77777777" w:rsidR="00DF2E5D" w:rsidRPr="007E0E5F" w:rsidRDefault="00DF2E5D" w:rsidP="008A3422">
            <w:pPr>
              <w:spacing w:after="0" w:line="240" w:lineRule="auto"/>
              <w:rPr>
                <w:rFonts w:ascii="Times New Roman" w:eastAsia="Times New Roman" w:hAnsi="Times New Roman" w:cs="Times New Roman"/>
                <w:b/>
                <w:bCs/>
              </w:rPr>
            </w:pPr>
          </w:p>
          <w:p w14:paraId="75984606" w14:textId="77777777" w:rsidR="00DF2E5D" w:rsidRPr="007E0E5F" w:rsidRDefault="00DF2E5D" w:rsidP="008A3422">
            <w:pPr>
              <w:spacing w:after="0" w:line="240" w:lineRule="auto"/>
              <w:rPr>
                <w:rFonts w:ascii="Times New Roman" w:eastAsia="Times New Roman" w:hAnsi="Times New Roman" w:cs="Times New Roman"/>
                <w:b/>
                <w:bCs/>
              </w:rPr>
            </w:pPr>
            <w:r w:rsidRPr="007E0E5F">
              <w:rPr>
                <w:rFonts w:ascii="Times New Roman" w:eastAsia="Times New Roman" w:hAnsi="Times New Roman" w:cs="Times New Roman"/>
              </w:rPr>
              <w:t xml:space="preserve"> </w:t>
            </w:r>
          </w:p>
        </w:tc>
        <w:tc>
          <w:tcPr>
            <w:tcW w:w="4692" w:type="dxa"/>
            <w:tcBorders>
              <w:top w:val="nil"/>
              <w:left w:val="single" w:sz="4" w:space="0" w:color="FFFFFF"/>
              <w:bottom w:val="nil"/>
              <w:right w:val="nil"/>
            </w:tcBorders>
          </w:tcPr>
          <w:p w14:paraId="6DC33E80" w14:textId="77777777" w:rsidR="00DF2E5D" w:rsidRPr="007E0E5F" w:rsidRDefault="00DF2E5D" w:rsidP="008A3422">
            <w:pPr>
              <w:keepNext/>
              <w:tabs>
                <w:tab w:val="left" w:pos="5358"/>
              </w:tabs>
              <w:spacing w:after="0" w:line="240" w:lineRule="auto"/>
              <w:jc w:val="center"/>
              <w:outlineLvl w:val="1"/>
              <w:rPr>
                <w:rFonts w:ascii="Times New Roman" w:eastAsia="Times New Roman" w:hAnsi="Times New Roman" w:cs="Times New Roman"/>
                <w:b/>
                <w:i/>
                <w:iCs/>
              </w:rPr>
            </w:pPr>
            <w:r w:rsidRPr="007E0E5F">
              <w:rPr>
                <w:rFonts w:ascii="Times New Roman" w:eastAsia="Times New Roman" w:hAnsi="Times New Roman" w:cs="Times New Roman"/>
                <w:b/>
                <w:i/>
              </w:rPr>
              <w:t xml:space="preserve">Замещающие родители </w:t>
            </w:r>
          </w:p>
          <w:p w14:paraId="7641AB1C" w14:textId="77777777" w:rsidR="00DF2E5D" w:rsidRPr="007E0E5F" w:rsidRDefault="00DF2E5D" w:rsidP="008A3422">
            <w:pPr>
              <w:tabs>
                <w:tab w:val="left" w:pos="5994"/>
              </w:tabs>
              <w:spacing w:after="0" w:line="240" w:lineRule="auto"/>
              <w:rPr>
                <w:rFonts w:ascii="Times New Roman" w:eastAsia="Times New Roman" w:hAnsi="Times New Roman" w:cs="Times New Roman"/>
              </w:rPr>
            </w:pPr>
            <w:r w:rsidRPr="007E0E5F">
              <w:rPr>
                <w:rFonts w:ascii="Times New Roman" w:eastAsia="Times New Roman" w:hAnsi="Times New Roman" w:cs="Times New Roman"/>
              </w:rPr>
              <w:t>Ф.И.О., характер родственных отношений</w:t>
            </w:r>
          </w:p>
          <w:p w14:paraId="504E3FB1" w14:textId="77777777" w:rsidR="00DF2E5D" w:rsidRPr="007E0E5F" w:rsidRDefault="00DF2E5D" w:rsidP="008A3422">
            <w:pPr>
              <w:tabs>
                <w:tab w:val="left" w:pos="5475"/>
              </w:tabs>
              <w:spacing w:after="0" w:line="240" w:lineRule="auto"/>
              <w:rPr>
                <w:rFonts w:ascii="Times New Roman" w:eastAsia="Times New Roman" w:hAnsi="Times New Roman" w:cs="Times New Roman"/>
              </w:rPr>
            </w:pPr>
            <w:r w:rsidRPr="007E0E5F">
              <w:rPr>
                <w:rFonts w:ascii="Times New Roman" w:eastAsia="Times New Roman" w:hAnsi="Times New Roman" w:cs="Times New Roman"/>
              </w:rPr>
              <w:t>________________________________________________________________________________</w:t>
            </w:r>
          </w:p>
          <w:p w14:paraId="64EE4024" w14:textId="77777777" w:rsidR="00DF2E5D" w:rsidRPr="007E0E5F" w:rsidRDefault="00DF2E5D" w:rsidP="008A3422">
            <w:pPr>
              <w:tabs>
                <w:tab w:val="left" w:pos="54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Паспорт </w:t>
            </w:r>
            <w:r w:rsidRPr="007E0E5F">
              <w:rPr>
                <w:rFonts w:ascii="Times New Roman" w:eastAsia="Times New Roman" w:hAnsi="Times New Roman" w:cs="Times New Roman"/>
              </w:rPr>
              <w:t>серия  __________________________</w:t>
            </w:r>
          </w:p>
          <w:p w14:paraId="231F92ED" w14:textId="77777777" w:rsidR="00DF2E5D" w:rsidRPr="007E0E5F" w:rsidRDefault="00DF2E5D" w:rsidP="008A3422">
            <w:pPr>
              <w:tabs>
                <w:tab w:val="left" w:pos="5475"/>
              </w:tabs>
              <w:spacing w:after="0" w:line="240" w:lineRule="auto"/>
              <w:rPr>
                <w:rFonts w:ascii="Times New Roman" w:eastAsia="Times New Roman" w:hAnsi="Times New Roman" w:cs="Times New Roman"/>
              </w:rPr>
            </w:pPr>
            <w:r w:rsidRPr="007E0E5F">
              <w:rPr>
                <w:rFonts w:ascii="Times New Roman" w:eastAsia="Times New Roman" w:hAnsi="Times New Roman" w:cs="Times New Roman"/>
              </w:rPr>
              <w:t>Выдан (кем, когда) _______________________ ________________________________________________________________________________</w:t>
            </w:r>
          </w:p>
          <w:p w14:paraId="0D544C84" w14:textId="77777777" w:rsidR="00DF2E5D" w:rsidRPr="007E0E5F" w:rsidRDefault="00DF2E5D" w:rsidP="008A3422">
            <w:pPr>
              <w:tabs>
                <w:tab w:val="left" w:pos="5475"/>
              </w:tabs>
              <w:spacing w:after="0" w:line="240" w:lineRule="auto"/>
              <w:rPr>
                <w:rFonts w:ascii="Times New Roman" w:eastAsia="Times New Roman" w:hAnsi="Times New Roman" w:cs="Times New Roman"/>
                <w:b/>
                <w:i/>
              </w:rPr>
            </w:pPr>
            <w:r w:rsidRPr="007E0E5F">
              <w:rPr>
                <w:rFonts w:ascii="Times New Roman" w:eastAsia="Times New Roman" w:hAnsi="Times New Roman" w:cs="Times New Roman"/>
              </w:rPr>
              <w:t>Адрес, контактный телефон________________</w:t>
            </w:r>
          </w:p>
          <w:p w14:paraId="76082331" w14:textId="77777777" w:rsidR="00DF2E5D" w:rsidRPr="007E0E5F" w:rsidRDefault="00DF2E5D" w:rsidP="008A3422">
            <w:pPr>
              <w:tabs>
                <w:tab w:val="left" w:pos="5475"/>
              </w:tabs>
              <w:spacing w:after="0" w:line="240" w:lineRule="auto"/>
              <w:rPr>
                <w:rFonts w:ascii="Times New Roman" w:eastAsia="Times New Roman" w:hAnsi="Times New Roman" w:cs="Times New Roman"/>
              </w:rPr>
            </w:pPr>
            <w:r w:rsidRPr="007E0E5F">
              <w:rPr>
                <w:rFonts w:ascii="Times New Roman" w:eastAsia="Times New Roman" w:hAnsi="Times New Roman" w:cs="Times New Roman"/>
              </w:rPr>
              <w:t>________________________________________________________________________________</w:t>
            </w:r>
          </w:p>
          <w:p w14:paraId="313AF454" w14:textId="77777777" w:rsidR="00DF2E5D" w:rsidRPr="007E0E5F" w:rsidRDefault="00DF2E5D" w:rsidP="008A3422">
            <w:pPr>
              <w:tabs>
                <w:tab w:val="left" w:pos="5475"/>
              </w:tabs>
              <w:spacing w:after="0" w:line="240" w:lineRule="auto"/>
              <w:rPr>
                <w:rFonts w:ascii="Times New Roman" w:eastAsia="Times New Roman" w:hAnsi="Times New Roman" w:cs="Times New Roman"/>
                <w:b/>
                <w:i/>
                <w:u w:val="single"/>
              </w:rPr>
            </w:pPr>
          </w:p>
          <w:p w14:paraId="3DBC1927" w14:textId="77777777" w:rsidR="00DF2E5D" w:rsidRPr="007E0E5F" w:rsidRDefault="00DF2E5D" w:rsidP="008A3422">
            <w:pPr>
              <w:spacing w:after="0" w:line="240" w:lineRule="auto"/>
              <w:jc w:val="center"/>
              <w:rPr>
                <w:rFonts w:ascii="Times New Roman" w:eastAsia="Times New Roman" w:hAnsi="Times New Roman" w:cs="Times New Roman"/>
              </w:rPr>
            </w:pPr>
            <w:r w:rsidRPr="007E0E5F">
              <w:rPr>
                <w:rFonts w:ascii="Times New Roman" w:eastAsia="Times New Roman" w:hAnsi="Times New Roman" w:cs="Times New Roman"/>
              </w:rPr>
              <w:t xml:space="preserve">                         ____________________________________</w:t>
            </w:r>
          </w:p>
          <w:p w14:paraId="741DB073" w14:textId="77777777" w:rsidR="00DF2E5D" w:rsidRPr="007E0E5F" w:rsidRDefault="00DF2E5D" w:rsidP="008A3422">
            <w:pPr>
              <w:tabs>
                <w:tab w:val="left" w:pos="5475"/>
              </w:tabs>
              <w:spacing w:after="0" w:line="240" w:lineRule="auto"/>
              <w:rPr>
                <w:rFonts w:ascii="Times New Roman" w:eastAsia="Times New Roman" w:hAnsi="Times New Roman" w:cs="Times New Roman"/>
                <w:i/>
              </w:rPr>
            </w:pPr>
            <w:r w:rsidRPr="007E0E5F">
              <w:rPr>
                <w:rFonts w:ascii="Times New Roman" w:eastAsia="Times New Roman" w:hAnsi="Times New Roman" w:cs="Times New Roman"/>
              </w:rPr>
              <w:t xml:space="preserve">                             </w:t>
            </w:r>
            <w:r w:rsidRPr="007E0E5F">
              <w:rPr>
                <w:rFonts w:ascii="Times New Roman" w:eastAsia="Times New Roman" w:hAnsi="Times New Roman" w:cs="Times New Roman"/>
                <w:i/>
              </w:rPr>
              <w:t xml:space="preserve">      (подпись, дата)</w:t>
            </w:r>
          </w:p>
          <w:p w14:paraId="32073054" w14:textId="77777777" w:rsidR="00DF2E5D" w:rsidRPr="007E0E5F" w:rsidRDefault="00DF2E5D" w:rsidP="008A3422">
            <w:pPr>
              <w:tabs>
                <w:tab w:val="left" w:pos="5475"/>
              </w:tabs>
              <w:spacing w:after="0" w:line="240" w:lineRule="auto"/>
              <w:rPr>
                <w:rFonts w:ascii="Times New Roman" w:eastAsia="Times New Roman" w:hAnsi="Times New Roman" w:cs="Times New Roman"/>
                <w:i/>
              </w:rPr>
            </w:pPr>
          </w:p>
          <w:p w14:paraId="58D5C66E" w14:textId="77777777" w:rsidR="00DF2E5D" w:rsidRPr="007E0E5F" w:rsidRDefault="00DF2E5D" w:rsidP="008A3422">
            <w:pPr>
              <w:spacing w:after="0" w:line="240" w:lineRule="auto"/>
              <w:rPr>
                <w:rFonts w:ascii="Times New Roman" w:eastAsia="Times New Roman" w:hAnsi="Times New Roman" w:cs="Times New Roman"/>
                <w:b/>
                <w:bCs/>
              </w:rPr>
            </w:pPr>
          </w:p>
        </w:tc>
      </w:tr>
    </w:tbl>
    <w:p w14:paraId="637E4F38" w14:textId="77777777" w:rsidR="00DF2E5D" w:rsidRPr="007E0E5F" w:rsidRDefault="00DF2E5D" w:rsidP="00DF2E5D">
      <w:pPr>
        <w:spacing w:after="160" w:line="259" w:lineRule="auto"/>
        <w:jc w:val="center"/>
        <w:rPr>
          <w:rFonts w:ascii="Times New Roman" w:eastAsia="Calibri" w:hAnsi="Times New Roman" w:cs="Times New Roman"/>
          <w:b/>
          <w:sz w:val="26"/>
          <w:szCs w:val="26"/>
          <w:lang w:eastAsia="en-US"/>
        </w:rPr>
      </w:pPr>
      <w:bookmarkStart w:id="30" w:name="допсоглашение"/>
      <w:r w:rsidRPr="007E0E5F">
        <w:rPr>
          <w:rFonts w:ascii="Times New Roman" w:eastAsia="Calibri" w:hAnsi="Times New Roman" w:cs="Times New Roman"/>
          <w:b/>
          <w:sz w:val="26"/>
          <w:szCs w:val="26"/>
          <w:lang w:eastAsia="en-US"/>
        </w:rPr>
        <w:lastRenderedPageBreak/>
        <w:t xml:space="preserve">Дополнительное соглашение </w:t>
      </w:r>
    </w:p>
    <w:p w14:paraId="7FB20051" w14:textId="77777777" w:rsidR="00DF2E5D" w:rsidRPr="007E0E5F" w:rsidRDefault="00DF2E5D" w:rsidP="00DF2E5D">
      <w:pPr>
        <w:spacing w:after="160" w:line="259" w:lineRule="auto"/>
        <w:jc w:val="center"/>
        <w:rPr>
          <w:rFonts w:ascii="Times New Roman" w:eastAsia="Calibri" w:hAnsi="Times New Roman" w:cs="Times New Roman"/>
          <w:b/>
          <w:sz w:val="26"/>
          <w:szCs w:val="26"/>
          <w:lang w:eastAsia="en-US"/>
        </w:rPr>
      </w:pPr>
      <w:r w:rsidRPr="007E0E5F">
        <w:rPr>
          <w:rFonts w:ascii="Times New Roman" w:eastAsia="Calibri" w:hAnsi="Times New Roman" w:cs="Times New Roman"/>
          <w:b/>
          <w:sz w:val="26"/>
          <w:szCs w:val="26"/>
          <w:lang w:eastAsia="en-US"/>
        </w:rPr>
        <w:t>к Договору на оказание услуги «Сопровождение замещающей семьи»</w:t>
      </w:r>
    </w:p>
    <w:bookmarkEnd w:id="30"/>
    <w:p w14:paraId="6AC30F9F" w14:textId="77777777" w:rsidR="00DF2E5D" w:rsidRPr="007E0E5F" w:rsidRDefault="00DF2E5D" w:rsidP="00DF2E5D">
      <w:pPr>
        <w:spacing w:after="160" w:line="259" w:lineRule="auto"/>
        <w:jc w:val="center"/>
        <w:rPr>
          <w:rFonts w:ascii="Times New Roman" w:eastAsia="Calibri" w:hAnsi="Times New Roman" w:cs="Times New Roman"/>
          <w:b/>
          <w:sz w:val="26"/>
          <w:szCs w:val="26"/>
          <w:lang w:eastAsia="en-US"/>
        </w:rPr>
      </w:pPr>
      <w:r w:rsidRPr="007E0E5F">
        <w:rPr>
          <w:rFonts w:ascii="Times New Roman" w:eastAsia="Calibri" w:hAnsi="Times New Roman" w:cs="Times New Roman"/>
          <w:b/>
          <w:sz w:val="26"/>
          <w:szCs w:val="26"/>
          <w:lang w:eastAsia="en-US"/>
        </w:rPr>
        <w:t xml:space="preserve">от « </w:t>
      </w:r>
      <w:r>
        <w:rPr>
          <w:rFonts w:ascii="Times New Roman" w:eastAsia="Calibri" w:hAnsi="Times New Roman" w:cs="Times New Roman"/>
          <w:b/>
          <w:sz w:val="26"/>
          <w:szCs w:val="26"/>
          <w:lang w:eastAsia="en-US"/>
        </w:rPr>
        <w:t>___</w:t>
      </w:r>
      <w:r w:rsidRPr="007E0E5F">
        <w:rPr>
          <w:rFonts w:ascii="Times New Roman" w:eastAsia="Calibri" w:hAnsi="Times New Roman" w:cs="Times New Roman"/>
          <w:b/>
          <w:sz w:val="26"/>
          <w:szCs w:val="26"/>
          <w:lang w:eastAsia="en-US"/>
        </w:rPr>
        <w:t xml:space="preserve"> »  </w:t>
      </w:r>
      <w:r>
        <w:rPr>
          <w:rFonts w:ascii="Times New Roman" w:eastAsia="Calibri" w:hAnsi="Times New Roman" w:cs="Times New Roman"/>
          <w:b/>
          <w:sz w:val="26"/>
          <w:szCs w:val="26"/>
          <w:lang w:eastAsia="en-US"/>
        </w:rPr>
        <w:t>________</w:t>
      </w:r>
      <w:r w:rsidRPr="007E0E5F">
        <w:rPr>
          <w:rFonts w:ascii="Times New Roman" w:eastAsia="Calibri" w:hAnsi="Times New Roman" w:cs="Times New Roman"/>
          <w:b/>
          <w:sz w:val="26"/>
          <w:szCs w:val="26"/>
          <w:lang w:eastAsia="en-US"/>
        </w:rPr>
        <w:t xml:space="preserve">  20</w:t>
      </w:r>
      <w:r>
        <w:rPr>
          <w:rFonts w:ascii="Times New Roman" w:eastAsia="Calibri" w:hAnsi="Times New Roman" w:cs="Times New Roman"/>
          <w:b/>
          <w:sz w:val="26"/>
          <w:szCs w:val="26"/>
          <w:lang w:eastAsia="en-US"/>
        </w:rPr>
        <w:t>______</w:t>
      </w:r>
      <w:r w:rsidRPr="007E0E5F">
        <w:rPr>
          <w:rFonts w:ascii="Times New Roman" w:eastAsia="Calibri" w:hAnsi="Times New Roman" w:cs="Times New Roman"/>
          <w:b/>
          <w:sz w:val="26"/>
          <w:szCs w:val="26"/>
          <w:lang w:eastAsia="en-US"/>
        </w:rPr>
        <w:t xml:space="preserve"> года</w:t>
      </w:r>
    </w:p>
    <w:p w14:paraId="583B2BB0" w14:textId="096C7576" w:rsidR="00DF2E5D" w:rsidRPr="007E0E5F" w:rsidRDefault="00DF2E5D" w:rsidP="00DF2E5D">
      <w:pPr>
        <w:spacing w:after="160" w:line="259" w:lineRule="auto"/>
        <w:jc w:val="both"/>
        <w:rPr>
          <w:rFonts w:ascii="Times New Roman" w:eastAsia="Calibri" w:hAnsi="Times New Roman" w:cs="Times New Roman"/>
          <w:sz w:val="26"/>
          <w:szCs w:val="26"/>
          <w:lang w:eastAsia="en-US"/>
        </w:rPr>
      </w:pPr>
      <w:r w:rsidRPr="007E0E5F">
        <w:rPr>
          <w:rFonts w:ascii="Times New Roman" w:eastAsia="Calibri" w:hAnsi="Times New Roman" w:cs="Times New Roman"/>
          <w:sz w:val="26"/>
          <w:szCs w:val="26"/>
          <w:lang w:eastAsia="en-US"/>
        </w:rPr>
        <w:t>г.</w:t>
      </w:r>
      <w:r>
        <w:rPr>
          <w:rFonts w:ascii="Times New Roman" w:eastAsia="Calibri" w:hAnsi="Times New Roman" w:cs="Times New Roman"/>
          <w:sz w:val="26"/>
          <w:szCs w:val="26"/>
          <w:lang w:eastAsia="en-US"/>
        </w:rPr>
        <w:t xml:space="preserve"> ______________</w:t>
      </w:r>
      <w:r w:rsidRPr="007E0E5F">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w:t>
      </w:r>
      <w:r w:rsidRPr="007E0E5F">
        <w:rPr>
          <w:rFonts w:ascii="Times New Roman" w:eastAsia="Calibri" w:hAnsi="Times New Roman" w:cs="Times New Roman"/>
          <w:sz w:val="26"/>
          <w:szCs w:val="26"/>
          <w:lang w:eastAsia="en-US"/>
        </w:rPr>
        <w:t xml:space="preserve">           «___» ______ 20___г.</w:t>
      </w:r>
    </w:p>
    <w:p w14:paraId="7107F279" w14:textId="77777777" w:rsidR="00DF2E5D" w:rsidRPr="007E0E5F" w:rsidRDefault="00DF2E5D" w:rsidP="00DF2E5D">
      <w:pPr>
        <w:spacing w:after="0" w:line="259" w:lineRule="auto"/>
        <w:jc w:val="both"/>
        <w:rPr>
          <w:rFonts w:ascii="Times New Roman" w:eastAsia="Calibri" w:hAnsi="Times New Roman" w:cs="Times New Roman"/>
          <w:sz w:val="26"/>
          <w:szCs w:val="26"/>
          <w:lang w:eastAsia="en-US"/>
        </w:rPr>
      </w:pPr>
      <w:r w:rsidRPr="007E0E5F">
        <w:rPr>
          <w:rFonts w:ascii="Times New Roman" w:eastAsia="Calibri" w:hAnsi="Times New Roman" w:cs="Times New Roman"/>
          <w:sz w:val="26"/>
          <w:szCs w:val="26"/>
          <w:lang w:eastAsia="en-US"/>
        </w:rPr>
        <w:tab/>
        <w:t>Государственное областное бюджетное учреж</w:t>
      </w:r>
      <w:r>
        <w:rPr>
          <w:rFonts w:ascii="Times New Roman" w:eastAsia="Calibri" w:hAnsi="Times New Roman" w:cs="Times New Roman"/>
          <w:sz w:val="26"/>
          <w:szCs w:val="26"/>
          <w:lang w:eastAsia="en-US"/>
        </w:rPr>
        <w:t>дение Мурманской области «Центр</w:t>
      </w:r>
      <w:r w:rsidRPr="007E0E5F">
        <w:rPr>
          <w:rFonts w:ascii="Times New Roman" w:eastAsia="Calibri" w:hAnsi="Times New Roman" w:cs="Times New Roman"/>
          <w:sz w:val="26"/>
          <w:szCs w:val="26"/>
          <w:lang w:eastAsia="en-US"/>
        </w:rPr>
        <w:t xml:space="preserve"> психолого-педагогической, медицинской и социальной помощи» (в дальнейшем ГОБУ МО ЦППМС-помощи) в лице директора </w:t>
      </w:r>
      <w:r w:rsidR="0027191E">
        <w:rPr>
          <w:rFonts w:ascii="Times New Roman" w:eastAsia="Calibri" w:hAnsi="Times New Roman" w:cs="Times New Roman"/>
          <w:sz w:val="26"/>
          <w:szCs w:val="26"/>
          <w:lang w:eastAsia="en-US"/>
        </w:rPr>
        <w:t>_______________________________</w:t>
      </w:r>
      <w:r w:rsidRPr="007E0E5F">
        <w:rPr>
          <w:rFonts w:ascii="Times New Roman" w:eastAsia="Calibri" w:hAnsi="Times New Roman" w:cs="Times New Roman"/>
          <w:sz w:val="26"/>
          <w:szCs w:val="26"/>
          <w:lang w:eastAsia="en-US"/>
        </w:rPr>
        <w:t>, действующего на основании Устава, с одной стороны, и законный(</w:t>
      </w:r>
      <w:proofErr w:type="spellStart"/>
      <w:r w:rsidRPr="007E0E5F">
        <w:rPr>
          <w:rFonts w:ascii="Times New Roman" w:eastAsia="Calibri" w:hAnsi="Times New Roman" w:cs="Times New Roman"/>
          <w:sz w:val="26"/>
          <w:szCs w:val="26"/>
          <w:lang w:eastAsia="en-US"/>
        </w:rPr>
        <w:t>ые</w:t>
      </w:r>
      <w:proofErr w:type="spellEnd"/>
      <w:r w:rsidRPr="007E0E5F">
        <w:rPr>
          <w:rFonts w:ascii="Times New Roman" w:eastAsia="Calibri" w:hAnsi="Times New Roman" w:cs="Times New Roman"/>
          <w:sz w:val="26"/>
          <w:szCs w:val="26"/>
          <w:lang w:eastAsia="en-US"/>
        </w:rPr>
        <w:t>) представитель(и) ребенка (детей), замещающий(е) родитель(и) в лице__________________________________________________________________________________________________________________________________________</w:t>
      </w:r>
    </w:p>
    <w:p w14:paraId="58EE0F9B" w14:textId="77777777" w:rsidR="00DF2E5D" w:rsidRPr="007E0E5F" w:rsidRDefault="00DF2E5D" w:rsidP="00DF2E5D">
      <w:pPr>
        <w:spacing w:after="0" w:line="259" w:lineRule="auto"/>
        <w:jc w:val="both"/>
        <w:rPr>
          <w:rFonts w:ascii="Times New Roman" w:eastAsia="Calibri" w:hAnsi="Times New Roman" w:cs="Times New Roman"/>
          <w:sz w:val="26"/>
          <w:szCs w:val="26"/>
          <w:lang w:eastAsia="en-US"/>
        </w:rPr>
      </w:pPr>
      <w:r w:rsidRPr="007E0E5F">
        <w:rPr>
          <w:rFonts w:ascii="Times New Roman" w:eastAsia="Calibri" w:hAnsi="Times New Roman" w:cs="Times New Roman"/>
          <w:sz w:val="26"/>
          <w:szCs w:val="26"/>
          <w:lang w:eastAsia="en-US"/>
        </w:rPr>
        <w:t>с другой стороны, именуемые в дальнейшем Стороны, заключили настоящее Дополнительное соглашение к Договору на оказание услуги «Сопровождение замещающей семьи» от «___» ______ 20___г.</w:t>
      </w:r>
      <w:r>
        <w:rPr>
          <w:rFonts w:ascii="Times New Roman" w:eastAsia="Calibri" w:hAnsi="Times New Roman" w:cs="Times New Roman"/>
          <w:sz w:val="26"/>
          <w:szCs w:val="26"/>
          <w:lang w:eastAsia="en-US"/>
        </w:rPr>
        <w:t xml:space="preserve"> </w:t>
      </w:r>
      <w:r w:rsidRPr="007E0E5F">
        <w:rPr>
          <w:rFonts w:ascii="Times New Roman" w:eastAsia="Calibri" w:hAnsi="Times New Roman" w:cs="Times New Roman"/>
          <w:sz w:val="26"/>
          <w:szCs w:val="26"/>
          <w:lang w:eastAsia="en-US"/>
        </w:rPr>
        <w:t>о нижеследующем:</w:t>
      </w:r>
    </w:p>
    <w:p w14:paraId="3FD98CB1" w14:textId="77777777" w:rsidR="00DF2E5D" w:rsidRPr="007E0E5F" w:rsidRDefault="00DF2E5D" w:rsidP="00440242">
      <w:pPr>
        <w:numPr>
          <w:ilvl w:val="0"/>
          <w:numId w:val="15"/>
        </w:numPr>
        <w:spacing w:after="0" w:line="259" w:lineRule="auto"/>
        <w:ind w:left="0" w:firstLine="0"/>
        <w:contextualSpacing/>
        <w:jc w:val="both"/>
        <w:rPr>
          <w:rFonts w:ascii="Times New Roman" w:eastAsia="Calibri" w:hAnsi="Times New Roman" w:cs="Times New Roman"/>
          <w:sz w:val="26"/>
          <w:szCs w:val="26"/>
          <w:lang w:eastAsia="en-US"/>
        </w:rPr>
      </w:pPr>
      <w:r w:rsidRPr="007E0E5F">
        <w:rPr>
          <w:rFonts w:ascii="Times New Roman" w:eastAsia="Calibri" w:hAnsi="Times New Roman" w:cs="Times New Roman"/>
          <w:sz w:val="26"/>
          <w:szCs w:val="26"/>
          <w:lang w:eastAsia="en-US"/>
        </w:rPr>
        <w:t>Внести изменения в п. 4.1. Договора на оказание услуги «Сопровождение замещающей семьи» от «___» ______ 20___г.:</w:t>
      </w:r>
    </w:p>
    <w:p w14:paraId="17F744E9" w14:textId="77777777" w:rsidR="00DF2E5D" w:rsidRPr="007E0E5F" w:rsidRDefault="00DF2E5D" w:rsidP="00440242">
      <w:pPr>
        <w:numPr>
          <w:ilvl w:val="1"/>
          <w:numId w:val="15"/>
        </w:numPr>
        <w:spacing w:after="0" w:line="259" w:lineRule="auto"/>
        <w:ind w:left="0" w:firstLine="709"/>
        <w:contextualSpacing/>
        <w:jc w:val="both"/>
        <w:rPr>
          <w:rFonts w:ascii="Times New Roman" w:eastAsia="Calibri" w:hAnsi="Times New Roman" w:cs="Times New Roman"/>
          <w:sz w:val="26"/>
          <w:szCs w:val="26"/>
          <w:lang w:eastAsia="en-US"/>
        </w:rPr>
      </w:pPr>
      <w:r w:rsidRPr="007E0E5F">
        <w:rPr>
          <w:rFonts w:ascii="Times New Roman" w:eastAsia="Calibri" w:hAnsi="Times New Roman" w:cs="Times New Roman"/>
          <w:sz w:val="26"/>
          <w:szCs w:val="26"/>
          <w:lang w:eastAsia="en-US"/>
        </w:rPr>
        <w:t>Продлить срок психолого-педагогического сопровождения</w:t>
      </w:r>
      <w:r>
        <w:rPr>
          <w:rFonts w:ascii="Times New Roman" w:eastAsia="Calibri" w:hAnsi="Times New Roman" w:cs="Times New Roman"/>
          <w:sz w:val="26"/>
          <w:szCs w:val="26"/>
          <w:lang w:eastAsia="en-US"/>
        </w:rPr>
        <w:t xml:space="preserve"> замещающей семьи до </w:t>
      </w:r>
      <w:r w:rsidRPr="007E0E5F">
        <w:rPr>
          <w:rFonts w:ascii="Times New Roman" w:eastAsia="Calibri" w:hAnsi="Times New Roman" w:cs="Times New Roman"/>
          <w:sz w:val="26"/>
          <w:szCs w:val="26"/>
          <w:lang w:eastAsia="en-US"/>
        </w:rPr>
        <w:t>«___» ______ 20___г.</w:t>
      </w:r>
    </w:p>
    <w:p w14:paraId="041B539F" w14:textId="77777777" w:rsidR="00DF2E5D" w:rsidRPr="007E0E5F" w:rsidRDefault="00DF2E5D" w:rsidP="00440242">
      <w:pPr>
        <w:numPr>
          <w:ilvl w:val="0"/>
          <w:numId w:val="15"/>
        </w:numPr>
        <w:spacing w:after="0" w:line="259" w:lineRule="auto"/>
        <w:ind w:left="0" w:firstLine="0"/>
        <w:contextualSpacing/>
        <w:jc w:val="both"/>
        <w:rPr>
          <w:rFonts w:ascii="Times New Roman" w:eastAsia="Calibri" w:hAnsi="Times New Roman" w:cs="Times New Roman"/>
          <w:sz w:val="26"/>
          <w:szCs w:val="26"/>
          <w:lang w:eastAsia="en-US"/>
        </w:rPr>
      </w:pPr>
      <w:r w:rsidRPr="007E0E5F">
        <w:rPr>
          <w:rFonts w:ascii="Times New Roman" w:eastAsia="Calibri" w:hAnsi="Times New Roman" w:cs="Times New Roman"/>
          <w:sz w:val="26"/>
          <w:szCs w:val="26"/>
          <w:lang w:eastAsia="en-US"/>
        </w:rPr>
        <w:t>Все остальные условия Договора на оказание услуги «Сопровождение замещающей семьи» остаются неизменными.</w:t>
      </w:r>
    </w:p>
    <w:p w14:paraId="2763BE59" w14:textId="77777777" w:rsidR="00DF2E5D" w:rsidRPr="007E0E5F" w:rsidRDefault="00DF2E5D" w:rsidP="00440242">
      <w:pPr>
        <w:numPr>
          <w:ilvl w:val="0"/>
          <w:numId w:val="15"/>
        </w:numPr>
        <w:spacing w:after="0" w:line="259" w:lineRule="auto"/>
        <w:ind w:left="0" w:firstLine="0"/>
        <w:contextualSpacing/>
        <w:jc w:val="both"/>
        <w:rPr>
          <w:rFonts w:ascii="Times New Roman" w:eastAsia="Calibri" w:hAnsi="Times New Roman" w:cs="Times New Roman"/>
          <w:sz w:val="26"/>
          <w:szCs w:val="26"/>
          <w:lang w:eastAsia="en-US"/>
        </w:rPr>
      </w:pPr>
      <w:r w:rsidRPr="007E0E5F">
        <w:rPr>
          <w:rFonts w:ascii="Times New Roman" w:eastAsia="Calibri" w:hAnsi="Times New Roman" w:cs="Times New Roman"/>
          <w:sz w:val="26"/>
          <w:szCs w:val="26"/>
          <w:lang w:eastAsia="en-US"/>
        </w:rPr>
        <w:t>Изменение в Договор, определенное настоящим Дополнительным соглашение, вступает в силу с «___» ______ 20___г.</w:t>
      </w:r>
    </w:p>
    <w:p w14:paraId="388A3007" w14:textId="77777777" w:rsidR="00DF2E5D" w:rsidRPr="007E0E5F" w:rsidRDefault="00DF2E5D" w:rsidP="00440242">
      <w:pPr>
        <w:numPr>
          <w:ilvl w:val="0"/>
          <w:numId w:val="15"/>
        </w:numPr>
        <w:spacing w:after="0" w:line="259" w:lineRule="auto"/>
        <w:ind w:left="0" w:firstLine="0"/>
        <w:contextualSpacing/>
        <w:jc w:val="both"/>
        <w:rPr>
          <w:rFonts w:ascii="Times New Roman" w:eastAsia="Calibri" w:hAnsi="Times New Roman" w:cs="Times New Roman"/>
          <w:sz w:val="26"/>
          <w:szCs w:val="26"/>
          <w:lang w:eastAsia="en-US"/>
        </w:rPr>
      </w:pPr>
      <w:r w:rsidRPr="007E0E5F">
        <w:rPr>
          <w:rFonts w:ascii="Times New Roman" w:eastAsia="Calibri" w:hAnsi="Times New Roman" w:cs="Times New Roman"/>
          <w:sz w:val="26"/>
          <w:szCs w:val="26"/>
          <w:lang w:eastAsia="en-US"/>
        </w:rPr>
        <w:t xml:space="preserve">Настоящее Дополнительное соглашение является неотъемлемой частью Договора на оказание услуги «Сопровождение замещающей семьи» от «___» ______ 20___г., составлено в 2-х экземплярах, </w:t>
      </w:r>
      <w:r>
        <w:rPr>
          <w:rFonts w:ascii="Times New Roman" w:eastAsia="Calibri" w:hAnsi="Times New Roman" w:cs="Times New Roman"/>
          <w:sz w:val="26"/>
          <w:szCs w:val="26"/>
          <w:lang w:eastAsia="en-US"/>
        </w:rPr>
        <w:t xml:space="preserve">имеющих одинаковую юридическую </w:t>
      </w:r>
      <w:r w:rsidRPr="007E0E5F">
        <w:rPr>
          <w:rFonts w:ascii="Times New Roman" w:eastAsia="Calibri" w:hAnsi="Times New Roman" w:cs="Times New Roman"/>
          <w:sz w:val="26"/>
          <w:szCs w:val="26"/>
          <w:lang w:eastAsia="en-US"/>
        </w:rPr>
        <w:t>силу, по одному для каждой из сторон.</w:t>
      </w:r>
    </w:p>
    <w:p w14:paraId="28615243" w14:textId="77777777" w:rsidR="00DF2E5D" w:rsidRPr="007E0E5F" w:rsidRDefault="00DF2E5D" w:rsidP="00DF2E5D">
      <w:pPr>
        <w:tabs>
          <w:tab w:val="left" w:pos="2763"/>
        </w:tabs>
        <w:spacing w:after="0" w:line="240" w:lineRule="auto"/>
        <w:jc w:val="center"/>
        <w:rPr>
          <w:rFonts w:ascii="Times New Roman" w:eastAsia="Times New Roman" w:hAnsi="Times New Roman" w:cs="Times New Roman"/>
          <w:bCs/>
          <w:sz w:val="26"/>
          <w:szCs w:val="26"/>
        </w:rPr>
      </w:pP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50"/>
        <w:gridCol w:w="236"/>
        <w:gridCol w:w="4203"/>
      </w:tblGrid>
      <w:tr w:rsidR="00DF2E5D" w:rsidRPr="007E0E5F" w14:paraId="4F353A45" w14:textId="77777777" w:rsidTr="008A3422">
        <w:trPr>
          <w:trHeight w:val="4359"/>
          <w:jc w:val="center"/>
        </w:trPr>
        <w:tc>
          <w:tcPr>
            <w:tcW w:w="4350" w:type="dxa"/>
            <w:tcBorders>
              <w:top w:val="nil"/>
              <w:left w:val="nil"/>
              <w:bottom w:val="nil"/>
              <w:right w:val="single" w:sz="4" w:space="0" w:color="FFFFFF"/>
            </w:tcBorders>
          </w:tcPr>
          <w:p w14:paraId="389DA663"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bCs/>
              </w:rPr>
            </w:pPr>
          </w:p>
          <w:p w14:paraId="1304F9D6" w14:textId="77777777" w:rsidR="00DF2E5D" w:rsidRPr="007E0E5F" w:rsidRDefault="00DF2E5D" w:rsidP="008A3422">
            <w:pPr>
              <w:tabs>
                <w:tab w:val="left" w:pos="2763"/>
              </w:tabs>
              <w:spacing w:after="0" w:line="240" w:lineRule="auto"/>
              <w:ind w:left="-108"/>
              <w:jc w:val="both"/>
              <w:rPr>
                <w:rFonts w:ascii="Times New Roman" w:eastAsia="Times New Roman" w:hAnsi="Times New Roman" w:cs="Times New Roman"/>
                <w:sz w:val="24"/>
                <w:szCs w:val="24"/>
              </w:rPr>
            </w:pPr>
            <w:r w:rsidRPr="007E0E5F">
              <w:rPr>
                <w:rFonts w:ascii="Times New Roman" w:eastAsia="Times New Roman" w:hAnsi="Times New Roman" w:cs="Times New Roman"/>
                <w:sz w:val="24"/>
                <w:szCs w:val="24"/>
              </w:rPr>
              <w:t>Директор ГОБУ МО ЦППМС-помощи:</w:t>
            </w:r>
          </w:p>
          <w:p w14:paraId="40F1405D"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sz w:val="24"/>
                <w:szCs w:val="24"/>
              </w:rPr>
            </w:pPr>
          </w:p>
          <w:p w14:paraId="023EFD6A" w14:textId="77777777" w:rsidR="00DF2E5D" w:rsidRPr="007E0E5F" w:rsidRDefault="0027191E" w:rsidP="008A3422">
            <w:pPr>
              <w:tabs>
                <w:tab w:val="left" w:pos="2763"/>
              </w:tabs>
              <w:spacing w:after="0"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 _____________</w:t>
            </w:r>
            <w:r w:rsidR="00DF2E5D" w:rsidRPr="007E0E5F">
              <w:rPr>
                <w:rFonts w:ascii="Times New Roman" w:eastAsia="Times New Roman" w:hAnsi="Times New Roman" w:cs="Times New Roman"/>
                <w:sz w:val="24"/>
                <w:szCs w:val="24"/>
              </w:rPr>
              <w:t xml:space="preserve"> </w:t>
            </w:r>
          </w:p>
          <w:p w14:paraId="458C85E0" w14:textId="77777777" w:rsidR="00DF2E5D" w:rsidRPr="007E0E5F" w:rsidRDefault="00DF2E5D" w:rsidP="008A3422">
            <w:pPr>
              <w:tabs>
                <w:tab w:val="left" w:pos="2763"/>
              </w:tabs>
              <w:spacing w:after="0" w:line="240" w:lineRule="auto"/>
              <w:jc w:val="both"/>
              <w:rPr>
                <w:rFonts w:ascii="Times New Roman" w:eastAsia="Times New Roman" w:hAnsi="Times New Roman" w:cs="Times New Roman"/>
              </w:rPr>
            </w:pPr>
          </w:p>
          <w:p w14:paraId="3AF8CF53" w14:textId="77777777" w:rsidR="00DF2E5D" w:rsidRPr="007E0E5F" w:rsidRDefault="00DF2E5D" w:rsidP="008A3422">
            <w:pPr>
              <w:tabs>
                <w:tab w:val="left" w:pos="2763"/>
              </w:tabs>
              <w:spacing w:after="0" w:line="240" w:lineRule="auto"/>
              <w:ind w:left="-108"/>
              <w:jc w:val="both"/>
              <w:rPr>
                <w:rFonts w:ascii="Times New Roman" w:eastAsia="Times New Roman" w:hAnsi="Times New Roman" w:cs="Times New Roman"/>
                <w:sz w:val="24"/>
                <w:szCs w:val="24"/>
              </w:rPr>
            </w:pPr>
            <w:r w:rsidRPr="007E0E5F">
              <w:rPr>
                <w:rFonts w:ascii="Times New Roman" w:eastAsia="Times New Roman" w:hAnsi="Times New Roman" w:cs="Times New Roman"/>
                <w:sz w:val="24"/>
                <w:szCs w:val="24"/>
              </w:rPr>
              <w:t>«____»_______________20_____г.</w:t>
            </w:r>
          </w:p>
        </w:tc>
        <w:tc>
          <w:tcPr>
            <w:tcW w:w="236" w:type="dxa"/>
            <w:tcBorders>
              <w:top w:val="nil"/>
              <w:left w:val="single" w:sz="4" w:space="0" w:color="FFFFFF"/>
              <w:bottom w:val="nil"/>
              <w:right w:val="single" w:sz="4" w:space="0" w:color="FFFFFF"/>
            </w:tcBorders>
          </w:tcPr>
          <w:p w14:paraId="763671AD" w14:textId="77777777" w:rsidR="00DF2E5D" w:rsidRPr="007E0E5F" w:rsidRDefault="00DF2E5D" w:rsidP="008A3422">
            <w:pPr>
              <w:spacing w:after="160" w:line="259" w:lineRule="auto"/>
              <w:rPr>
                <w:rFonts w:ascii="Calibri" w:eastAsia="Calibri" w:hAnsi="Calibri" w:cs="Times New Roman"/>
                <w:b/>
                <w:bCs/>
                <w:lang w:eastAsia="en-US"/>
              </w:rPr>
            </w:pPr>
          </w:p>
          <w:p w14:paraId="21B3E17A" w14:textId="77777777" w:rsidR="00DF2E5D" w:rsidRPr="007E0E5F" w:rsidRDefault="00DF2E5D" w:rsidP="008A3422">
            <w:pPr>
              <w:spacing w:after="160" w:line="259" w:lineRule="auto"/>
              <w:rPr>
                <w:rFonts w:ascii="Calibri" w:eastAsia="Calibri" w:hAnsi="Calibri" w:cs="Times New Roman"/>
                <w:b/>
                <w:bCs/>
                <w:lang w:eastAsia="en-US"/>
              </w:rPr>
            </w:pPr>
            <w:r w:rsidRPr="007E0E5F">
              <w:rPr>
                <w:rFonts w:ascii="Calibri" w:eastAsia="Calibri" w:hAnsi="Calibri" w:cs="Times New Roman"/>
                <w:lang w:eastAsia="en-US"/>
              </w:rPr>
              <w:t xml:space="preserve"> </w:t>
            </w:r>
          </w:p>
        </w:tc>
        <w:tc>
          <w:tcPr>
            <w:tcW w:w="4203" w:type="dxa"/>
            <w:tcBorders>
              <w:top w:val="nil"/>
              <w:left w:val="single" w:sz="4" w:space="0" w:color="FFFFFF"/>
              <w:bottom w:val="nil"/>
              <w:right w:val="nil"/>
            </w:tcBorders>
          </w:tcPr>
          <w:p w14:paraId="0CDDC0E4" w14:textId="77777777" w:rsidR="00DF2E5D" w:rsidRPr="007E0E5F" w:rsidRDefault="00DF2E5D" w:rsidP="008A3422">
            <w:pPr>
              <w:keepNext/>
              <w:tabs>
                <w:tab w:val="left" w:pos="5358"/>
              </w:tabs>
              <w:spacing w:after="0" w:line="240" w:lineRule="auto"/>
              <w:jc w:val="center"/>
              <w:outlineLvl w:val="1"/>
              <w:rPr>
                <w:rFonts w:ascii="Times New Roman" w:eastAsia="Times New Roman" w:hAnsi="Times New Roman" w:cs="Times New Roman"/>
              </w:rPr>
            </w:pPr>
          </w:p>
          <w:p w14:paraId="323DADD1" w14:textId="77777777" w:rsidR="00DF2E5D" w:rsidRPr="007E0E5F" w:rsidRDefault="00DF2E5D" w:rsidP="008A3422">
            <w:pPr>
              <w:tabs>
                <w:tab w:val="left" w:pos="5994"/>
              </w:tabs>
              <w:spacing w:after="0" w:line="259" w:lineRule="auto"/>
              <w:rPr>
                <w:rFonts w:ascii="Times New Roman" w:eastAsia="Calibri" w:hAnsi="Times New Roman" w:cs="Times New Roman"/>
                <w:sz w:val="24"/>
                <w:szCs w:val="24"/>
                <w:lang w:eastAsia="en-US"/>
              </w:rPr>
            </w:pPr>
            <w:r w:rsidRPr="007E0E5F">
              <w:rPr>
                <w:rFonts w:ascii="Times New Roman" w:eastAsia="Calibri" w:hAnsi="Times New Roman" w:cs="Times New Roman"/>
                <w:sz w:val="24"/>
                <w:szCs w:val="24"/>
                <w:lang w:eastAsia="en-US"/>
              </w:rPr>
              <w:t>Замещающий родитель:</w:t>
            </w:r>
          </w:p>
          <w:p w14:paraId="0341ED3E" w14:textId="77777777" w:rsidR="00DF2E5D" w:rsidRPr="007E0E5F" w:rsidRDefault="00DF2E5D" w:rsidP="008A3422">
            <w:pPr>
              <w:tabs>
                <w:tab w:val="left" w:pos="5994"/>
              </w:tabs>
              <w:spacing w:after="0" w:line="259" w:lineRule="auto"/>
              <w:rPr>
                <w:rFonts w:ascii="Times New Roman" w:eastAsia="Calibri" w:hAnsi="Times New Roman" w:cs="Times New Roman"/>
                <w:sz w:val="24"/>
                <w:szCs w:val="24"/>
                <w:lang w:eastAsia="en-US"/>
              </w:rPr>
            </w:pPr>
          </w:p>
          <w:p w14:paraId="13370D7D" w14:textId="77777777" w:rsidR="00DF2E5D" w:rsidRPr="007E0E5F" w:rsidRDefault="00DF2E5D" w:rsidP="008A3422">
            <w:pPr>
              <w:tabs>
                <w:tab w:val="left" w:pos="5475"/>
              </w:tabs>
              <w:spacing w:after="0" w:line="259" w:lineRule="auto"/>
              <w:jc w:val="both"/>
              <w:rPr>
                <w:rFonts w:ascii="Times New Roman" w:eastAsia="Calibri" w:hAnsi="Times New Roman" w:cs="Times New Roman"/>
                <w:sz w:val="24"/>
                <w:szCs w:val="24"/>
                <w:lang w:eastAsia="en-US"/>
              </w:rPr>
            </w:pPr>
            <w:r w:rsidRPr="007E0E5F">
              <w:rPr>
                <w:rFonts w:ascii="Times New Roman" w:eastAsia="Calibri" w:hAnsi="Times New Roman" w:cs="Times New Roman"/>
                <w:sz w:val="24"/>
                <w:szCs w:val="24"/>
                <w:lang w:eastAsia="en-US"/>
              </w:rPr>
              <w:t>___________________/_____________</w:t>
            </w:r>
          </w:p>
          <w:p w14:paraId="420D1D19" w14:textId="77777777" w:rsidR="00DF2E5D" w:rsidRPr="007E0E5F" w:rsidRDefault="00DF2E5D" w:rsidP="008A3422">
            <w:pPr>
              <w:tabs>
                <w:tab w:val="left" w:pos="5475"/>
              </w:tabs>
              <w:spacing w:after="0" w:line="259" w:lineRule="auto"/>
              <w:jc w:val="both"/>
              <w:rPr>
                <w:rFonts w:ascii="Times New Roman" w:eastAsia="Calibri" w:hAnsi="Times New Roman" w:cs="Times New Roman"/>
                <w:sz w:val="24"/>
                <w:szCs w:val="24"/>
                <w:lang w:eastAsia="en-US"/>
              </w:rPr>
            </w:pPr>
          </w:p>
          <w:p w14:paraId="0C222AC4" w14:textId="77777777" w:rsidR="00DF2E5D" w:rsidRPr="007E0E5F" w:rsidRDefault="00DF2E5D" w:rsidP="008A3422">
            <w:pPr>
              <w:tabs>
                <w:tab w:val="left" w:pos="5475"/>
              </w:tabs>
              <w:spacing w:after="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w:t>
            </w:r>
            <w:r w:rsidRPr="007E0E5F">
              <w:rPr>
                <w:rFonts w:ascii="Times New Roman" w:eastAsia="Calibri" w:hAnsi="Times New Roman" w:cs="Times New Roman"/>
                <w:sz w:val="24"/>
                <w:szCs w:val="24"/>
                <w:lang w:eastAsia="en-US"/>
              </w:rPr>
              <w:t>_________________ 20_____г.</w:t>
            </w:r>
          </w:p>
          <w:p w14:paraId="15CF5D26" w14:textId="77777777" w:rsidR="00DF2E5D" w:rsidRPr="007E0E5F" w:rsidRDefault="00DF2E5D" w:rsidP="008A3422">
            <w:pPr>
              <w:tabs>
                <w:tab w:val="left" w:pos="5475"/>
              </w:tabs>
              <w:spacing w:after="0" w:line="240" w:lineRule="auto"/>
              <w:jc w:val="both"/>
              <w:rPr>
                <w:rFonts w:ascii="Calibri" w:eastAsia="Calibri" w:hAnsi="Calibri" w:cs="Times New Roman"/>
                <w:i/>
                <w:lang w:eastAsia="en-US"/>
              </w:rPr>
            </w:pPr>
          </w:p>
        </w:tc>
      </w:tr>
    </w:tbl>
    <w:p w14:paraId="48093D23" w14:textId="77777777" w:rsidR="0054188D" w:rsidRPr="00B228E6" w:rsidRDefault="0054188D" w:rsidP="00B228E6">
      <w:pPr>
        <w:spacing w:after="0" w:line="240" w:lineRule="auto"/>
        <w:rPr>
          <w:rFonts w:ascii="Times New Roman" w:hAnsi="Times New Roman" w:cs="Times New Roman"/>
          <w:sz w:val="24"/>
          <w:szCs w:val="24"/>
        </w:rPr>
      </w:pPr>
    </w:p>
    <w:sectPr w:rsidR="0054188D" w:rsidRPr="00B228E6" w:rsidSect="00DF2E5D">
      <w:pgSz w:w="11906" w:h="16838"/>
      <w:pgMar w:top="1134" w:right="851" w:bottom="1134" w:left="1701" w:header="709" w:footer="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0F1B9" w14:textId="77777777" w:rsidR="00965D9D" w:rsidRDefault="00965D9D" w:rsidP="00DF2E5D">
      <w:pPr>
        <w:spacing w:after="0" w:line="240" w:lineRule="auto"/>
      </w:pPr>
      <w:r>
        <w:separator/>
      </w:r>
    </w:p>
  </w:endnote>
  <w:endnote w:type="continuationSeparator" w:id="0">
    <w:p w14:paraId="423EEA4E" w14:textId="77777777" w:rsidR="00965D9D" w:rsidRDefault="00965D9D" w:rsidP="00DF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MT">
    <w:altName w:val="New York"/>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Droid Sans Fallback">
    <w:altName w:val="Times New Roman"/>
    <w:charset w:val="01"/>
    <w:family w:val="auto"/>
    <w:pitch w:val="variable"/>
  </w:font>
  <w:font w:name="DejaVu Sans">
    <w:charset w:val="01"/>
    <w:family w:val="auto"/>
    <w:pitch w:val="variable"/>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757940"/>
      <w:docPartObj>
        <w:docPartGallery w:val="Page Numbers (Bottom of Page)"/>
        <w:docPartUnique/>
      </w:docPartObj>
    </w:sdtPr>
    <w:sdtEndPr/>
    <w:sdtContent>
      <w:p w14:paraId="2A11DEB6" w14:textId="568E2318" w:rsidR="00D40CBA" w:rsidRDefault="00D40CBA">
        <w:pPr>
          <w:pStyle w:val="ad"/>
          <w:jc w:val="center"/>
        </w:pPr>
        <w:r>
          <w:fldChar w:fldCharType="begin"/>
        </w:r>
        <w:r>
          <w:instrText>PAGE   \* MERGEFORMAT</w:instrText>
        </w:r>
        <w:r>
          <w:fldChar w:fldCharType="separate"/>
        </w:r>
        <w:r w:rsidR="008205AE">
          <w:rPr>
            <w:noProof/>
          </w:rPr>
          <w:t>2</w:t>
        </w:r>
        <w:r>
          <w:fldChar w:fldCharType="end"/>
        </w:r>
      </w:p>
    </w:sdtContent>
  </w:sdt>
  <w:p w14:paraId="0A99A524" w14:textId="77777777" w:rsidR="00D40CBA" w:rsidRDefault="00D40CB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37D4E" w14:textId="77777777" w:rsidR="00D40CBA" w:rsidRDefault="00D40CBA">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412581"/>
      <w:docPartObj>
        <w:docPartGallery w:val="Page Numbers (Bottom of Page)"/>
        <w:docPartUnique/>
      </w:docPartObj>
    </w:sdtPr>
    <w:sdtEndPr/>
    <w:sdtContent>
      <w:p w14:paraId="35020AC1" w14:textId="4EA5E555" w:rsidR="00D40CBA" w:rsidRDefault="00D40CBA">
        <w:pPr>
          <w:pStyle w:val="ad"/>
          <w:jc w:val="center"/>
        </w:pPr>
        <w:r>
          <w:fldChar w:fldCharType="begin"/>
        </w:r>
        <w:r>
          <w:instrText>PAGE   \* MERGEFORMAT</w:instrText>
        </w:r>
        <w:r>
          <w:fldChar w:fldCharType="separate"/>
        </w:r>
        <w:r w:rsidR="008205AE">
          <w:rPr>
            <w:noProof/>
          </w:rPr>
          <w:t>76</w:t>
        </w:r>
        <w:r>
          <w:fldChar w:fldCharType="end"/>
        </w:r>
      </w:p>
    </w:sdtContent>
  </w:sdt>
  <w:p w14:paraId="2A634B7B" w14:textId="77777777" w:rsidR="00D40CBA" w:rsidRDefault="00D40CB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2101" w14:textId="77777777" w:rsidR="00D40CBA" w:rsidRDefault="00D40CB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7FFBF" w14:textId="77777777" w:rsidR="00965D9D" w:rsidRDefault="00965D9D" w:rsidP="00DF2E5D">
      <w:pPr>
        <w:spacing w:after="0" w:line="240" w:lineRule="auto"/>
      </w:pPr>
      <w:r>
        <w:separator/>
      </w:r>
    </w:p>
  </w:footnote>
  <w:footnote w:type="continuationSeparator" w:id="0">
    <w:p w14:paraId="34F27071" w14:textId="77777777" w:rsidR="00965D9D" w:rsidRDefault="00965D9D" w:rsidP="00DF2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AF20" w14:textId="77777777" w:rsidR="00D40CBA" w:rsidRDefault="00D40CBA">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40340" w14:textId="77777777" w:rsidR="00D40CBA" w:rsidRDefault="00D40CBA">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053"/>
    <w:multiLevelType w:val="hybridMultilevel"/>
    <w:tmpl w:val="19B6D630"/>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55747"/>
    <w:multiLevelType w:val="hybridMultilevel"/>
    <w:tmpl w:val="FD9A8294"/>
    <w:lvl w:ilvl="0" w:tplc="5704A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B76BB"/>
    <w:multiLevelType w:val="hybridMultilevel"/>
    <w:tmpl w:val="5B6A4852"/>
    <w:lvl w:ilvl="0" w:tplc="A20C2CEA">
      <w:start w:val="1"/>
      <w:numFmt w:val="decimal"/>
      <w:lvlText w:val="%1."/>
      <w:lvlJc w:val="left"/>
      <w:pPr>
        <w:ind w:left="361" w:hanging="181"/>
        <w:jc w:val="right"/>
      </w:pPr>
      <w:rPr>
        <w:rFonts w:hint="default"/>
        <w:i/>
        <w:w w:val="100"/>
        <w:lang w:val="ru-RU" w:eastAsia="ru-RU" w:bidi="ru-RU"/>
      </w:rPr>
    </w:lvl>
    <w:lvl w:ilvl="1" w:tplc="1C40088A">
      <w:start w:val="1"/>
      <w:numFmt w:val="bullet"/>
      <w:lvlText w:val=""/>
      <w:lvlJc w:val="left"/>
      <w:pPr>
        <w:ind w:left="1081" w:hanging="360"/>
      </w:pPr>
      <w:rPr>
        <w:rFonts w:ascii="Symbol" w:hAnsi="Symbol" w:hint="default"/>
        <w:w w:val="100"/>
        <w:sz w:val="24"/>
        <w:szCs w:val="24"/>
        <w:lang w:val="ru-RU" w:eastAsia="ru-RU" w:bidi="ru-RU"/>
      </w:rPr>
    </w:lvl>
    <w:lvl w:ilvl="2" w:tplc="460A7AB6">
      <w:numFmt w:val="bullet"/>
      <w:lvlText w:val="•"/>
      <w:lvlJc w:val="left"/>
      <w:pPr>
        <w:ind w:left="1325" w:hanging="227"/>
      </w:pPr>
      <w:rPr>
        <w:rFonts w:ascii="Times New Roman" w:eastAsia="Times New Roman" w:hAnsi="Times New Roman" w:cs="Times New Roman" w:hint="default"/>
        <w:w w:val="99"/>
        <w:sz w:val="24"/>
        <w:szCs w:val="24"/>
        <w:lang w:val="ru-RU" w:eastAsia="ru-RU" w:bidi="ru-RU"/>
      </w:rPr>
    </w:lvl>
    <w:lvl w:ilvl="3" w:tplc="1F766D58">
      <w:numFmt w:val="bullet"/>
      <w:lvlText w:val="•"/>
      <w:lvlJc w:val="left"/>
      <w:pPr>
        <w:ind w:left="2460" w:hanging="227"/>
      </w:pPr>
      <w:rPr>
        <w:rFonts w:hint="default"/>
        <w:lang w:val="ru-RU" w:eastAsia="ru-RU" w:bidi="ru-RU"/>
      </w:rPr>
    </w:lvl>
    <w:lvl w:ilvl="4" w:tplc="595A5D9A">
      <w:numFmt w:val="bullet"/>
      <w:lvlText w:val="•"/>
      <w:lvlJc w:val="left"/>
      <w:pPr>
        <w:ind w:left="3601" w:hanging="227"/>
      </w:pPr>
      <w:rPr>
        <w:rFonts w:hint="default"/>
        <w:lang w:val="ru-RU" w:eastAsia="ru-RU" w:bidi="ru-RU"/>
      </w:rPr>
    </w:lvl>
    <w:lvl w:ilvl="5" w:tplc="3F9836F2">
      <w:numFmt w:val="bullet"/>
      <w:lvlText w:val="•"/>
      <w:lvlJc w:val="left"/>
      <w:pPr>
        <w:ind w:left="4742" w:hanging="227"/>
      </w:pPr>
      <w:rPr>
        <w:rFonts w:hint="default"/>
        <w:lang w:val="ru-RU" w:eastAsia="ru-RU" w:bidi="ru-RU"/>
      </w:rPr>
    </w:lvl>
    <w:lvl w:ilvl="6" w:tplc="2E2CDC8E">
      <w:numFmt w:val="bullet"/>
      <w:lvlText w:val="•"/>
      <w:lvlJc w:val="left"/>
      <w:pPr>
        <w:ind w:left="5883" w:hanging="227"/>
      </w:pPr>
      <w:rPr>
        <w:rFonts w:hint="default"/>
        <w:lang w:val="ru-RU" w:eastAsia="ru-RU" w:bidi="ru-RU"/>
      </w:rPr>
    </w:lvl>
    <w:lvl w:ilvl="7" w:tplc="EC18E1C2">
      <w:numFmt w:val="bullet"/>
      <w:lvlText w:val="•"/>
      <w:lvlJc w:val="left"/>
      <w:pPr>
        <w:ind w:left="7024" w:hanging="227"/>
      </w:pPr>
      <w:rPr>
        <w:rFonts w:hint="default"/>
        <w:lang w:val="ru-RU" w:eastAsia="ru-RU" w:bidi="ru-RU"/>
      </w:rPr>
    </w:lvl>
    <w:lvl w:ilvl="8" w:tplc="5978DB14">
      <w:numFmt w:val="bullet"/>
      <w:lvlText w:val="•"/>
      <w:lvlJc w:val="left"/>
      <w:pPr>
        <w:ind w:left="8164" w:hanging="227"/>
      </w:pPr>
      <w:rPr>
        <w:rFonts w:hint="default"/>
        <w:lang w:val="ru-RU" w:eastAsia="ru-RU" w:bidi="ru-RU"/>
      </w:rPr>
    </w:lvl>
  </w:abstractNum>
  <w:abstractNum w:abstractNumId="3">
    <w:nsid w:val="05F11EC4"/>
    <w:multiLevelType w:val="hybridMultilevel"/>
    <w:tmpl w:val="F1922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8716A"/>
    <w:multiLevelType w:val="multilevel"/>
    <w:tmpl w:val="C2B6686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1C0883"/>
    <w:multiLevelType w:val="hybridMultilevel"/>
    <w:tmpl w:val="57A00A3E"/>
    <w:lvl w:ilvl="0" w:tplc="59E04E2A">
      <w:start w:val="2"/>
      <w:numFmt w:val="decimal"/>
      <w:lvlText w:val="%1."/>
      <w:lvlJc w:val="left"/>
      <w:pPr>
        <w:ind w:left="397" w:hanging="720"/>
        <w:jc w:val="right"/>
      </w:pPr>
      <w:rPr>
        <w:rFonts w:ascii="Times New Roman" w:eastAsia="Times New Roman" w:hAnsi="Times New Roman" w:cs="Times New Roman" w:hint="default"/>
        <w:spacing w:val="-8"/>
        <w:w w:val="100"/>
        <w:sz w:val="24"/>
        <w:szCs w:val="24"/>
        <w:lang w:val="ru-RU" w:eastAsia="ru-RU" w:bidi="ru-RU"/>
      </w:rPr>
    </w:lvl>
    <w:lvl w:ilvl="1" w:tplc="1C40088A">
      <w:start w:val="1"/>
      <w:numFmt w:val="bullet"/>
      <w:lvlText w:val=""/>
      <w:lvlJc w:val="left"/>
      <w:pPr>
        <w:ind w:left="1060" w:hanging="360"/>
      </w:pPr>
      <w:rPr>
        <w:rFonts w:ascii="Symbol" w:hAnsi="Symbol" w:hint="default"/>
        <w:w w:val="100"/>
        <w:sz w:val="24"/>
        <w:szCs w:val="24"/>
        <w:lang w:val="ru-RU" w:eastAsia="ru-RU" w:bidi="ru-RU"/>
      </w:rPr>
    </w:lvl>
    <w:lvl w:ilvl="2" w:tplc="AF68C7A6">
      <w:numFmt w:val="bullet"/>
      <w:lvlText w:val="•"/>
      <w:lvlJc w:val="left"/>
      <w:pPr>
        <w:ind w:left="2107" w:hanging="360"/>
      </w:pPr>
      <w:rPr>
        <w:rFonts w:hint="default"/>
        <w:lang w:val="ru-RU" w:eastAsia="ru-RU" w:bidi="ru-RU"/>
      </w:rPr>
    </w:lvl>
    <w:lvl w:ilvl="3" w:tplc="B2ACE4EA">
      <w:numFmt w:val="bullet"/>
      <w:lvlText w:val="•"/>
      <w:lvlJc w:val="left"/>
      <w:pPr>
        <w:ind w:left="3154" w:hanging="360"/>
      </w:pPr>
      <w:rPr>
        <w:rFonts w:hint="default"/>
        <w:lang w:val="ru-RU" w:eastAsia="ru-RU" w:bidi="ru-RU"/>
      </w:rPr>
    </w:lvl>
    <w:lvl w:ilvl="4" w:tplc="73E6C15A">
      <w:numFmt w:val="bullet"/>
      <w:lvlText w:val="•"/>
      <w:lvlJc w:val="left"/>
      <w:pPr>
        <w:ind w:left="4202" w:hanging="360"/>
      </w:pPr>
      <w:rPr>
        <w:rFonts w:hint="default"/>
        <w:lang w:val="ru-RU" w:eastAsia="ru-RU" w:bidi="ru-RU"/>
      </w:rPr>
    </w:lvl>
    <w:lvl w:ilvl="5" w:tplc="3F1C98F6">
      <w:numFmt w:val="bullet"/>
      <w:lvlText w:val="•"/>
      <w:lvlJc w:val="left"/>
      <w:pPr>
        <w:ind w:left="5249" w:hanging="360"/>
      </w:pPr>
      <w:rPr>
        <w:rFonts w:hint="default"/>
        <w:lang w:val="ru-RU" w:eastAsia="ru-RU" w:bidi="ru-RU"/>
      </w:rPr>
    </w:lvl>
    <w:lvl w:ilvl="6" w:tplc="BF386D90">
      <w:numFmt w:val="bullet"/>
      <w:lvlText w:val="•"/>
      <w:lvlJc w:val="left"/>
      <w:pPr>
        <w:ind w:left="6296" w:hanging="360"/>
      </w:pPr>
      <w:rPr>
        <w:rFonts w:hint="default"/>
        <w:lang w:val="ru-RU" w:eastAsia="ru-RU" w:bidi="ru-RU"/>
      </w:rPr>
    </w:lvl>
    <w:lvl w:ilvl="7" w:tplc="B942BC3C">
      <w:numFmt w:val="bullet"/>
      <w:lvlText w:val="•"/>
      <w:lvlJc w:val="left"/>
      <w:pPr>
        <w:ind w:left="7344" w:hanging="360"/>
      </w:pPr>
      <w:rPr>
        <w:rFonts w:hint="default"/>
        <w:lang w:val="ru-RU" w:eastAsia="ru-RU" w:bidi="ru-RU"/>
      </w:rPr>
    </w:lvl>
    <w:lvl w:ilvl="8" w:tplc="D01EB45C">
      <w:numFmt w:val="bullet"/>
      <w:lvlText w:val="•"/>
      <w:lvlJc w:val="left"/>
      <w:pPr>
        <w:ind w:left="8391" w:hanging="360"/>
      </w:pPr>
      <w:rPr>
        <w:rFonts w:hint="default"/>
        <w:lang w:val="ru-RU" w:eastAsia="ru-RU" w:bidi="ru-RU"/>
      </w:rPr>
    </w:lvl>
  </w:abstractNum>
  <w:abstractNum w:abstractNumId="6">
    <w:nsid w:val="0B061569"/>
    <w:multiLevelType w:val="multilevel"/>
    <w:tmpl w:val="80BAD7D0"/>
    <w:lvl w:ilvl="0">
      <w:start w:val="1"/>
      <w:numFmt w:val="decimal"/>
      <w:lvlText w:val="%1."/>
      <w:lvlJc w:val="left"/>
      <w:pPr>
        <w:ind w:left="240" w:hanging="327"/>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240" w:hanging="546"/>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1374" w:hanging="398"/>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399" w:hanging="398"/>
      </w:pPr>
      <w:rPr>
        <w:rFonts w:hint="default"/>
        <w:lang w:val="ru-RU" w:eastAsia="en-US" w:bidi="ar-SA"/>
      </w:rPr>
    </w:lvl>
    <w:lvl w:ilvl="4">
      <w:numFmt w:val="bullet"/>
      <w:lvlText w:val="•"/>
      <w:lvlJc w:val="left"/>
      <w:pPr>
        <w:ind w:left="4408" w:hanging="398"/>
      </w:pPr>
      <w:rPr>
        <w:rFonts w:hint="default"/>
        <w:lang w:val="ru-RU" w:eastAsia="en-US" w:bidi="ar-SA"/>
      </w:rPr>
    </w:lvl>
    <w:lvl w:ilvl="5">
      <w:numFmt w:val="bullet"/>
      <w:lvlText w:val="•"/>
      <w:lvlJc w:val="left"/>
      <w:pPr>
        <w:ind w:left="5418" w:hanging="398"/>
      </w:pPr>
      <w:rPr>
        <w:rFonts w:hint="default"/>
        <w:lang w:val="ru-RU" w:eastAsia="en-US" w:bidi="ar-SA"/>
      </w:rPr>
    </w:lvl>
    <w:lvl w:ilvl="6">
      <w:numFmt w:val="bullet"/>
      <w:lvlText w:val="•"/>
      <w:lvlJc w:val="left"/>
      <w:pPr>
        <w:ind w:left="6428" w:hanging="398"/>
      </w:pPr>
      <w:rPr>
        <w:rFonts w:hint="default"/>
        <w:lang w:val="ru-RU" w:eastAsia="en-US" w:bidi="ar-SA"/>
      </w:rPr>
    </w:lvl>
    <w:lvl w:ilvl="7">
      <w:numFmt w:val="bullet"/>
      <w:lvlText w:val="•"/>
      <w:lvlJc w:val="left"/>
      <w:pPr>
        <w:ind w:left="7437" w:hanging="398"/>
      </w:pPr>
      <w:rPr>
        <w:rFonts w:hint="default"/>
        <w:lang w:val="ru-RU" w:eastAsia="en-US" w:bidi="ar-SA"/>
      </w:rPr>
    </w:lvl>
    <w:lvl w:ilvl="8">
      <w:numFmt w:val="bullet"/>
      <w:lvlText w:val="•"/>
      <w:lvlJc w:val="left"/>
      <w:pPr>
        <w:ind w:left="8447" w:hanging="398"/>
      </w:pPr>
      <w:rPr>
        <w:rFonts w:hint="default"/>
        <w:lang w:val="ru-RU" w:eastAsia="en-US" w:bidi="ar-SA"/>
      </w:rPr>
    </w:lvl>
  </w:abstractNum>
  <w:abstractNum w:abstractNumId="7">
    <w:nsid w:val="0BC372CC"/>
    <w:multiLevelType w:val="hybridMultilevel"/>
    <w:tmpl w:val="ECCE2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EC0338"/>
    <w:multiLevelType w:val="hybridMultilevel"/>
    <w:tmpl w:val="5D5874AC"/>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682EC4"/>
    <w:multiLevelType w:val="hybridMultilevel"/>
    <w:tmpl w:val="A1023E64"/>
    <w:lvl w:ilvl="0" w:tplc="FC8E77C2">
      <w:numFmt w:val="bullet"/>
      <w:lvlText w:val="–"/>
      <w:lvlJc w:val="left"/>
      <w:pPr>
        <w:ind w:left="191" w:hanging="135"/>
      </w:pPr>
      <w:rPr>
        <w:rFonts w:ascii="Palatino Linotype" w:eastAsia="Palatino Linotype" w:hAnsi="Palatino Linotype" w:cs="Palatino Linotype" w:hint="default"/>
        <w:color w:val="231F20"/>
        <w:w w:val="104"/>
        <w:sz w:val="18"/>
        <w:szCs w:val="18"/>
        <w:lang w:val="ru-RU" w:eastAsia="en-US" w:bidi="ar-SA"/>
      </w:rPr>
    </w:lvl>
    <w:lvl w:ilvl="1" w:tplc="B9DA9A28">
      <w:numFmt w:val="bullet"/>
      <w:lvlText w:val="•"/>
      <w:lvlJc w:val="left"/>
      <w:pPr>
        <w:ind w:left="604" w:hanging="135"/>
      </w:pPr>
      <w:rPr>
        <w:rFonts w:hint="default"/>
        <w:lang w:val="ru-RU" w:eastAsia="en-US" w:bidi="ar-SA"/>
      </w:rPr>
    </w:lvl>
    <w:lvl w:ilvl="2" w:tplc="7F66E696">
      <w:numFmt w:val="bullet"/>
      <w:lvlText w:val="•"/>
      <w:lvlJc w:val="left"/>
      <w:pPr>
        <w:ind w:left="1008" w:hanging="135"/>
      </w:pPr>
      <w:rPr>
        <w:rFonts w:hint="default"/>
        <w:lang w:val="ru-RU" w:eastAsia="en-US" w:bidi="ar-SA"/>
      </w:rPr>
    </w:lvl>
    <w:lvl w:ilvl="3" w:tplc="90440F9C">
      <w:numFmt w:val="bullet"/>
      <w:lvlText w:val="•"/>
      <w:lvlJc w:val="left"/>
      <w:pPr>
        <w:ind w:left="1412" w:hanging="135"/>
      </w:pPr>
      <w:rPr>
        <w:rFonts w:hint="default"/>
        <w:lang w:val="ru-RU" w:eastAsia="en-US" w:bidi="ar-SA"/>
      </w:rPr>
    </w:lvl>
    <w:lvl w:ilvl="4" w:tplc="34C48D04">
      <w:numFmt w:val="bullet"/>
      <w:lvlText w:val="•"/>
      <w:lvlJc w:val="left"/>
      <w:pPr>
        <w:ind w:left="1816" w:hanging="135"/>
      </w:pPr>
      <w:rPr>
        <w:rFonts w:hint="default"/>
        <w:lang w:val="ru-RU" w:eastAsia="en-US" w:bidi="ar-SA"/>
      </w:rPr>
    </w:lvl>
    <w:lvl w:ilvl="5" w:tplc="39D28EFE">
      <w:numFmt w:val="bullet"/>
      <w:lvlText w:val="•"/>
      <w:lvlJc w:val="left"/>
      <w:pPr>
        <w:ind w:left="2221" w:hanging="135"/>
      </w:pPr>
      <w:rPr>
        <w:rFonts w:hint="default"/>
        <w:lang w:val="ru-RU" w:eastAsia="en-US" w:bidi="ar-SA"/>
      </w:rPr>
    </w:lvl>
    <w:lvl w:ilvl="6" w:tplc="1FEC153E">
      <w:numFmt w:val="bullet"/>
      <w:lvlText w:val="•"/>
      <w:lvlJc w:val="left"/>
      <w:pPr>
        <w:ind w:left="2625" w:hanging="135"/>
      </w:pPr>
      <w:rPr>
        <w:rFonts w:hint="default"/>
        <w:lang w:val="ru-RU" w:eastAsia="en-US" w:bidi="ar-SA"/>
      </w:rPr>
    </w:lvl>
    <w:lvl w:ilvl="7" w:tplc="3EA832B6">
      <w:numFmt w:val="bullet"/>
      <w:lvlText w:val="•"/>
      <w:lvlJc w:val="left"/>
      <w:pPr>
        <w:ind w:left="3029" w:hanging="135"/>
      </w:pPr>
      <w:rPr>
        <w:rFonts w:hint="default"/>
        <w:lang w:val="ru-RU" w:eastAsia="en-US" w:bidi="ar-SA"/>
      </w:rPr>
    </w:lvl>
    <w:lvl w:ilvl="8" w:tplc="F58A50FC">
      <w:numFmt w:val="bullet"/>
      <w:lvlText w:val="•"/>
      <w:lvlJc w:val="left"/>
      <w:pPr>
        <w:ind w:left="3433" w:hanging="135"/>
      </w:pPr>
      <w:rPr>
        <w:rFonts w:hint="default"/>
        <w:lang w:val="ru-RU" w:eastAsia="en-US" w:bidi="ar-SA"/>
      </w:rPr>
    </w:lvl>
  </w:abstractNum>
  <w:abstractNum w:abstractNumId="10">
    <w:nsid w:val="0E737B7C"/>
    <w:multiLevelType w:val="hybridMultilevel"/>
    <w:tmpl w:val="35321226"/>
    <w:lvl w:ilvl="0" w:tplc="1F9E43A2">
      <w:start w:val="1"/>
      <w:numFmt w:val="bullet"/>
      <w:lvlText w:val="–"/>
      <w:lvlJc w:val="left"/>
      <w:pPr>
        <w:tabs>
          <w:tab w:val="num" w:pos="1152"/>
        </w:tabs>
        <w:ind w:left="115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C96E2D"/>
    <w:multiLevelType w:val="hybridMultilevel"/>
    <w:tmpl w:val="6616DAAE"/>
    <w:lvl w:ilvl="0" w:tplc="11184AE4">
      <w:start w:val="1"/>
      <w:numFmt w:val="decimal"/>
      <w:lvlText w:val="%1."/>
      <w:lvlJc w:val="left"/>
      <w:pPr>
        <w:tabs>
          <w:tab w:val="num" w:pos="3120"/>
        </w:tabs>
        <w:ind w:left="3120" w:hanging="360"/>
      </w:pPr>
    </w:lvl>
    <w:lvl w:ilvl="1" w:tplc="04190001">
      <w:start w:val="1"/>
      <w:numFmt w:val="bullet"/>
      <w:lvlText w:val=""/>
      <w:lvlJc w:val="left"/>
      <w:pPr>
        <w:tabs>
          <w:tab w:val="num" w:pos="3840"/>
        </w:tabs>
        <w:ind w:left="3840" w:hanging="360"/>
      </w:pPr>
      <w:rPr>
        <w:rFonts w:ascii="Symbol" w:hAnsi="Symbol" w:hint="default"/>
      </w:rPr>
    </w:lvl>
    <w:lvl w:ilvl="2" w:tplc="F9945AE8">
      <w:numFmt w:val="bullet"/>
      <w:lvlText w:val="-"/>
      <w:lvlJc w:val="left"/>
      <w:pPr>
        <w:tabs>
          <w:tab w:val="num" w:pos="4740"/>
        </w:tabs>
        <w:ind w:left="47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FE61E25"/>
    <w:multiLevelType w:val="hybridMultilevel"/>
    <w:tmpl w:val="6026192C"/>
    <w:lvl w:ilvl="0" w:tplc="1C40088A">
      <w:start w:val="1"/>
      <w:numFmt w:val="bullet"/>
      <w:lvlText w:val=""/>
      <w:lvlJc w:val="left"/>
      <w:pPr>
        <w:ind w:left="1080" w:hanging="720"/>
      </w:pPr>
      <w:rPr>
        <w:rFonts w:ascii="Symbol" w:hAnsi="Symbol" w:hint="default"/>
        <w:w w:val="100"/>
        <w:sz w:val="24"/>
        <w:szCs w:val="24"/>
        <w:lang w:val="ru-RU" w:eastAsia="ru-RU" w:bidi="ru-RU"/>
      </w:rPr>
    </w:lvl>
    <w:lvl w:ilvl="1" w:tplc="17568D52">
      <w:numFmt w:val="bullet"/>
      <w:suff w:val="space"/>
      <w:lvlText w:val=""/>
      <w:lvlJc w:val="left"/>
      <w:pPr>
        <w:ind w:left="1060" w:hanging="360"/>
      </w:pPr>
      <w:rPr>
        <w:rFonts w:ascii="Symbol" w:eastAsia="Symbol" w:hAnsi="Symbol" w:cs="Symbol" w:hint="default"/>
        <w:w w:val="100"/>
        <w:sz w:val="24"/>
        <w:szCs w:val="24"/>
        <w:lang w:val="ru-RU" w:eastAsia="ru-RU" w:bidi="ru-RU"/>
      </w:rPr>
    </w:lvl>
    <w:lvl w:ilvl="2" w:tplc="A8CC1D40">
      <w:numFmt w:val="bullet"/>
      <w:lvlText w:val=""/>
      <w:lvlJc w:val="left"/>
      <w:pPr>
        <w:ind w:left="1060" w:hanging="360"/>
      </w:pPr>
      <w:rPr>
        <w:rFonts w:ascii="Symbol" w:eastAsia="Symbol" w:hAnsi="Symbol" w:cs="Symbol" w:hint="default"/>
        <w:w w:val="100"/>
        <w:sz w:val="24"/>
        <w:szCs w:val="24"/>
        <w:lang w:val="ru-RU" w:eastAsia="ru-RU" w:bidi="ru-RU"/>
      </w:rPr>
    </w:lvl>
    <w:lvl w:ilvl="3" w:tplc="8534A02A">
      <w:numFmt w:val="bullet"/>
      <w:lvlText w:val="•"/>
      <w:lvlJc w:val="left"/>
      <w:pPr>
        <w:ind w:left="2238" w:hanging="360"/>
      </w:pPr>
      <w:rPr>
        <w:rFonts w:hint="default"/>
        <w:lang w:val="ru-RU" w:eastAsia="ru-RU" w:bidi="ru-RU"/>
      </w:rPr>
    </w:lvl>
    <w:lvl w:ilvl="4" w:tplc="FC4A4CAE">
      <w:numFmt w:val="bullet"/>
      <w:lvlText w:val="•"/>
      <w:lvlJc w:val="left"/>
      <w:pPr>
        <w:ind w:left="3416" w:hanging="360"/>
      </w:pPr>
      <w:rPr>
        <w:rFonts w:hint="default"/>
        <w:lang w:val="ru-RU" w:eastAsia="ru-RU" w:bidi="ru-RU"/>
      </w:rPr>
    </w:lvl>
    <w:lvl w:ilvl="5" w:tplc="34004678">
      <w:numFmt w:val="bullet"/>
      <w:lvlText w:val="•"/>
      <w:lvlJc w:val="left"/>
      <w:pPr>
        <w:ind w:left="4594" w:hanging="360"/>
      </w:pPr>
      <w:rPr>
        <w:rFonts w:hint="default"/>
        <w:lang w:val="ru-RU" w:eastAsia="ru-RU" w:bidi="ru-RU"/>
      </w:rPr>
    </w:lvl>
    <w:lvl w:ilvl="6" w:tplc="E3F6EC40">
      <w:numFmt w:val="bullet"/>
      <w:lvlText w:val="•"/>
      <w:lvlJc w:val="left"/>
      <w:pPr>
        <w:ind w:left="5773" w:hanging="360"/>
      </w:pPr>
      <w:rPr>
        <w:rFonts w:hint="default"/>
        <w:lang w:val="ru-RU" w:eastAsia="ru-RU" w:bidi="ru-RU"/>
      </w:rPr>
    </w:lvl>
    <w:lvl w:ilvl="7" w:tplc="1C58C1EC">
      <w:numFmt w:val="bullet"/>
      <w:lvlText w:val="•"/>
      <w:lvlJc w:val="left"/>
      <w:pPr>
        <w:ind w:left="6951" w:hanging="360"/>
      </w:pPr>
      <w:rPr>
        <w:rFonts w:hint="default"/>
        <w:lang w:val="ru-RU" w:eastAsia="ru-RU" w:bidi="ru-RU"/>
      </w:rPr>
    </w:lvl>
    <w:lvl w:ilvl="8" w:tplc="F88A84AA">
      <w:numFmt w:val="bullet"/>
      <w:lvlText w:val="•"/>
      <w:lvlJc w:val="left"/>
      <w:pPr>
        <w:ind w:left="8129" w:hanging="360"/>
      </w:pPr>
      <w:rPr>
        <w:rFonts w:hint="default"/>
        <w:lang w:val="ru-RU" w:eastAsia="ru-RU" w:bidi="ru-RU"/>
      </w:rPr>
    </w:lvl>
  </w:abstractNum>
  <w:abstractNum w:abstractNumId="13">
    <w:nsid w:val="15010C4B"/>
    <w:multiLevelType w:val="multilevel"/>
    <w:tmpl w:val="80BAD7D0"/>
    <w:lvl w:ilvl="0">
      <w:start w:val="1"/>
      <w:numFmt w:val="decimal"/>
      <w:lvlText w:val="%1."/>
      <w:lvlJc w:val="left"/>
      <w:pPr>
        <w:ind w:left="240" w:hanging="327"/>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240" w:hanging="546"/>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1374" w:hanging="398"/>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399" w:hanging="398"/>
      </w:pPr>
      <w:rPr>
        <w:rFonts w:hint="default"/>
        <w:lang w:val="ru-RU" w:eastAsia="en-US" w:bidi="ar-SA"/>
      </w:rPr>
    </w:lvl>
    <w:lvl w:ilvl="4">
      <w:numFmt w:val="bullet"/>
      <w:lvlText w:val="•"/>
      <w:lvlJc w:val="left"/>
      <w:pPr>
        <w:ind w:left="4408" w:hanging="398"/>
      </w:pPr>
      <w:rPr>
        <w:rFonts w:hint="default"/>
        <w:lang w:val="ru-RU" w:eastAsia="en-US" w:bidi="ar-SA"/>
      </w:rPr>
    </w:lvl>
    <w:lvl w:ilvl="5">
      <w:numFmt w:val="bullet"/>
      <w:lvlText w:val="•"/>
      <w:lvlJc w:val="left"/>
      <w:pPr>
        <w:ind w:left="5418" w:hanging="398"/>
      </w:pPr>
      <w:rPr>
        <w:rFonts w:hint="default"/>
        <w:lang w:val="ru-RU" w:eastAsia="en-US" w:bidi="ar-SA"/>
      </w:rPr>
    </w:lvl>
    <w:lvl w:ilvl="6">
      <w:numFmt w:val="bullet"/>
      <w:lvlText w:val="•"/>
      <w:lvlJc w:val="left"/>
      <w:pPr>
        <w:ind w:left="6428" w:hanging="398"/>
      </w:pPr>
      <w:rPr>
        <w:rFonts w:hint="default"/>
        <w:lang w:val="ru-RU" w:eastAsia="en-US" w:bidi="ar-SA"/>
      </w:rPr>
    </w:lvl>
    <w:lvl w:ilvl="7">
      <w:numFmt w:val="bullet"/>
      <w:lvlText w:val="•"/>
      <w:lvlJc w:val="left"/>
      <w:pPr>
        <w:ind w:left="7437" w:hanging="398"/>
      </w:pPr>
      <w:rPr>
        <w:rFonts w:hint="default"/>
        <w:lang w:val="ru-RU" w:eastAsia="en-US" w:bidi="ar-SA"/>
      </w:rPr>
    </w:lvl>
    <w:lvl w:ilvl="8">
      <w:numFmt w:val="bullet"/>
      <w:lvlText w:val="•"/>
      <w:lvlJc w:val="left"/>
      <w:pPr>
        <w:ind w:left="8447" w:hanging="398"/>
      </w:pPr>
      <w:rPr>
        <w:rFonts w:hint="default"/>
        <w:lang w:val="ru-RU" w:eastAsia="en-US" w:bidi="ar-SA"/>
      </w:rPr>
    </w:lvl>
  </w:abstractNum>
  <w:abstractNum w:abstractNumId="14">
    <w:nsid w:val="153B26DB"/>
    <w:multiLevelType w:val="hybridMultilevel"/>
    <w:tmpl w:val="1B422658"/>
    <w:lvl w:ilvl="0" w:tplc="480676D0">
      <w:start w:val="1"/>
      <w:numFmt w:val="decimal"/>
      <w:lvlText w:val="1.%1."/>
      <w:lvlJc w:val="left"/>
      <w:pPr>
        <w:tabs>
          <w:tab w:val="num" w:pos="3381"/>
        </w:tabs>
        <w:ind w:left="3120" w:hanging="360"/>
      </w:pPr>
      <w:rPr>
        <w:rFonts w:ascii="Times New Roman" w:hAnsi="Times New Roman" w:cs="Times New Roman"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2C150D"/>
    <w:multiLevelType w:val="hybridMultilevel"/>
    <w:tmpl w:val="A9FEE208"/>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B21E78"/>
    <w:multiLevelType w:val="hybridMultilevel"/>
    <w:tmpl w:val="12C6B154"/>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AD4458"/>
    <w:multiLevelType w:val="hybridMultilevel"/>
    <w:tmpl w:val="42D4225A"/>
    <w:lvl w:ilvl="0" w:tplc="562C4B52">
      <w:numFmt w:val="bullet"/>
      <w:lvlText w:val="–"/>
      <w:lvlJc w:val="left"/>
      <w:pPr>
        <w:ind w:left="57" w:hanging="135"/>
      </w:pPr>
      <w:rPr>
        <w:rFonts w:ascii="Palatino Linotype" w:eastAsia="Palatino Linotype" w:hAnsi="Palatino Linotype" w:cs="Palatino Linotype" w:hint="default"/>
        <w:color w:val="231F20"/>
        <w:w w:val="104"/>
        <w:sz w:val="18"/>
        <w:szCs w:val="18"/>
        <w:lang w:val="ru-RU" w:eastAsia="en-US" w:bidi="ar-SA"/>
      </w:rPr>
    </w:lvl>
    <w:lvl w:ilvl="1" w:tplc="168673C4">
      <w:numFmt w:val="bullet"/>
      <w:lvlText w:val="•"/>
      <w:lvlJc w:val="left"/>
      <w:pPr>
        <w:ind w:left="478" w:hanging="135"/>
      </w:pPr>
      <w:rPr>
        <w:rFonts w:hint="default"/>
        <w:lang w:val="ru-RU" w:eastAsia="en-US" w:bidi="ar-SA"/>
      </w:rPr>
    </w:lvl>
    <w:lvl w:ilvl="2" w:tplc="C8308CF0">
      <w:numFmt w:val="bullet"/>
      <w:lvlText w:val="•"/>
      <w:lvlJc w:val="left"/>
      <w:pPr>
        <w:ind w:left="896" w:hanging="135"/>
      </w:pPr>
      <w:rPr>
        <w:rFonts w:hint="default"/>
        <w:lang w:val="ru-RU" w:eastAsia="en-US" w:bidi="ar-SA"/>
      </w:rPr>
    </w:lvl>
    <w:lvl w:ilvl="3" w:tplc="7E18C768">
      <w:numFmt w:val="bullet"/>
      <w:lvlText w:val="•"/>
      <w:lvlJc w:val="left"/>
      <w:pPr>
        <w:ind w:left="1314" w:hanging="135"/>
      </w:pPr>
      <w:rPr>
        <w:rFonts w:hint="default"/>
        <w:lang w:val="ru-RU" w:eastAsia="en-US" w:bidi="ar-SA"/>
      </w:rPr>
    </w:lvl>
    <w:lvl w:ilvl="4" w:tplc="598A6C88">
      <w:numFmt w:val="bullet"/>
      <w:lvlText w:val="•"/>
      <w:lvlJc w:val="left"/>
      <w:pPr>
        <w:ind w:left="1732" w:hanging="135"/>
      </w:pPr>
      <w:rPr>
        <w:rFonts w:hint="default"/>
        <w:lang w:val="ru-RU" w:eastAsia="en-US" w:bidi="ar-SA"/>
      </w:rPr>
    </w:lvl>
    <w:lvl w:ilvl="5" w:tplc="0E5657F0">
      <w:numFmt w:val="bullet"/>
      <w:lvlText w:val="•"/>
      <w:lvlJc w:val="left"/>
      <w:pPr>
        <w:ind w:left="2151" w:hanging="135"/>
      </w:pPr>
      <w:rPr>
        <w:rFonts w:hint="default"/>
        <w:lang w:val="ru-RU" w:eastAsia="en-US" w:bidi="ar-SA"/>
      </w:rPr>
    </w:lvl>
    <w:lvl w:ilvl="6" w:tplc="24B8342A">
      <w:numFmt w:val="bullet"/>
      <w:lvlText w:val="•"/>
      <w:lvlJc w:val="left"/>
      <w:pPr>
        <w:ind w:left="2569" w:hanging="135"/>
      </w:pPr>
      <w:rPr>
        <w:rFonts w:hint="default"/>
        <w:lang w:val="ru-RU" w:eastAsia="en-US" w:bidi="ar-SA"/>
      </w:rPr>
    </w:lvl>
    <w:lvl w:ilvl="7" w:tplc="8410B8FC">
      <w:numFmt w:val="bullet"/>
      <w:lvlText w:val="•"/>
      <w:lvlJc w:val="left"/>
      <w:pPr>
        <w:ind w:left="2987" w:hanging="135"/>
      </w:pPr>
      <w:rPr>
        <w:rFonts w:hint="default"/>
        <w:lang w:val="ru-RU" w:eastAsia="en-US" w:bidi="ar-SA"/>
      </w:rPr>
    </w:lvl>
    <w:lvl w:ilvl="8" w:tplc="33A46206">
      <w:numFmt w:val="bullet"/>
      <w:lvlText w:val="•"/>
      <w:lvlJc w:val="left"/>
      <w:pPr>
        <w:ind w:left="3405" w:hanging="135"/>
      </w:pPr>
      <w:rPr>
        <w:rFonts w:hint="default"/>
        <w:lang w:val="ru-RU" w:eastAsia="en-US" w:bidi="ar-SA"/>
      </w:rPr>
    </w:lvl>
  </w:abstractNum>
  <w:abstractNum w:abstractNumId="18">
    <w:nsid w:val="19CF51B1"/>
    <w:multiLevelType w:val="hybridMultilevel"/>
    <w:tmpl w:val="87EAB9FC"/>
    <w:lvl w:ilvl="0" w:tplc="6F5A31DA">
      <w:start w:val="1"/>
      <w:numFmt w:val="bullet"/>
      <w:lvlText w:val="–"/>
      <w:lvlJc w:val="left"/>
      <w:pPr>
        <w:tabs>
          <w:tab w:val="num" w:pos="1152"/>
        </w:tabs>
        <w:ind w:left="115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682CDF"/>
    <w:multiLevelType w:val="hybridMultilevel"/>
    <w:tmpl w:val="3EE8B894"/>
    <w:lvl w:ilvl="0" w:tplc="1C40088A">
      <w:start w:val="1"/>
      <w:numFmt w:val="bullet"/>
      <w:lvlText w:val=""/>
      <w:lvlJc w:val="left"/>
      <w:pPr>
        <w:ind w:left="1080" w:hanging="720"/>
      </w:pPr>
      <w:rPr>
        <w:rFonts w:ascii="Symbol" w:hAnsi="Symbol" w:hint="default"/>
        <w:w w:val="100"/>
        <w:sz w:val="24"/>
        <w:szCs w:val="24"/>
        <w:lang w:val="ru-RU" w:eastAsia="ru-RU" w:bidi="ru-RU"/>
      </w:rPr>
    </w:lvl>
    <w:lvl w:ilvl="1" w:tplc="17568D52">
      <w:numFmt w:val="bullet"/>
      <w:suff w:val="space"/>
      <w:lvlText w:val=""/>
      <w:lvlJc w:val="left"/>
      <w:pPr>
        <w:ind w:left="1060" w:hanging="360"/>
      </w:pPr>
      <w:rPr>
        <w:rFonts w:ascii="Symbol" w:eastAsia="Symbol" w:hAnsi="Symbol" w:cs="Symbol" w:hint="default"/>
        <w:w w:val="100"/>
        <w:sz w:val="24"/>
        <w:szCs w:val="24"/>
        <w:lang w:val="ru-RU" w:eastAsia="ru-RU" w:bidi="ru-RU"/>
      </w:rPr>
    </w:lvl>
    <w:lvl w:ilvl="2" w:tplc="A8CC1D40">
      <w:numFmt w:val="bullet"/>
      <w:lvlText w:val=""/>
      <w:lvlJc w:val="left"/>
      <w:pPr>
        <w:ind w:left="1060" w:hanging="360"/>
      </w:pPr>
      <w:rPr>
        <w:rFonts w:ascii="Symbol" w:eastAsia="Symbol" w:hAnsi="Symbol" w:cs="Symbol" w:hint="default"/>
        <w:w w:val="100"/>
        <w:sz w:val="24"/>
        <w:szCs w:val="24"/>
        <w:lang w:val="ru-RU" w:eastAsia="ru-RU" w:bidi="ru-RU"/>
      </w:rPr>
    </w:lvl>
    <w:lvl w:ilvl="3" w:tplc="8534A02A">
      <w:numFmt w:val="bullet"/>
      <w:lvlText w:val="•"/>
      <w:lvlJc w:val="left"/>
      <w:pPr>
        <w:ind w:left="2238" w:hanging="360"/>
      </w:pPr>
      <w:rPr>
        <w:rFonts w:hint="default"/>
        <w:lang w:val="ru-RU" w:eastAsia="ru-RU" w:bidi="ru-RU"/>
      </w:rPr>
    </w:lvl>
    <w:lvl w:ilvl="4" w:tplc="FC4A4CAE">
      <w:numFmt w:val="bullet"/>
      <w:lvlText w:val="•"/>
      <w:lvlJc w:val="left"/>
      <w:pPr>
        <w:ind w:left="3416" w:hanging="360"/>
      </w:pPr>
      <w:rPr>
        <w:rFonts w:hint="default"/>
        <w:lang w:val="ru-RU" w:eastAsia="ru-RU" w:bidi="ru-RU"/>
      </w:rPr>
    </w:lvl>
    <w:lvl w:ilvl="5" w:tplc="34004678">
      <w:numFmt w:val="bullet"/>
      <w:lvlText w:val="•"/>
      <w:lvlJc w:val="left"/>
      <w:pPr>
        <w:ind w:left="4594" w:hanging="360"/>
      </w:pPr>
      <w:rPr>
        <w:rFonts w:hint="default"/>
        <w:lang w:val="ru-RU" w:eastAsia="ru-RU" w:bidi="ru-RU"/>
      </w:rPr>
    </w:lvl>
    <w:lvl w:ilvl="6" w:tplc="E3F6EC40">
      <w:numFmt w:val="bullet"/>
      <w:lvlText w:val="•"/>
      <w:lvlJc w:val="left"/>
      <w:pPr>
        <w:ind w:left="5773" w:hanging="360"/>
      </w:pPr>
      <w:rPr>
        <w:rFonts w:hint="default"/>
        <w:lang w:val="ru-RU" w:eastAsia="ru-RU" w:bidi="ru-RU"/>
      </w:rPr>
    </w:lvl>
    <w:lvl w:ilvl="7" w:tplc="1C58C1EC">
      <w:numFmt w:val="bullet"/>
      <w:lvlText w:val="•"/>
      <w:lvlJc w:val="left"/>
      <w:pPr>
        <w:ind w:left="6951" w:hanging="360"/>
      </w:pPr>
      <w:rPr>
        <w:rFonts w:hint="default"/>
        <w:lang w:val="ru-RU" w:eastAsia="ru-RU" w:bidi="ru-RU"/>
      </w:rPr>
    </w:lvl>
    <w:lvl w:ilvl="8" w:tplc="F88A84AA">
      <w:numFmt w:val="bullet"/>
      <w:lvlText w:val="•"/>
      <w:lvlJc w:val="left"/>
      <w:pPr>
        <w:ind w:left="8129" w:hanging="360"/>
      </w:pPr>
      <w:rPr>
        <w:rFonts w:hint="default"/>
        <w:lang w:val="ru-RU" w:eastAsia="ru-RU" w:bidi="ru-RU"/>
      </w:rPr>
    </w:lvl>
  </w:abstractNum>
  <w:abstractNum w:abstractNumId="20">
    <w:nsid w:val="1B2B0810"/>
    <w:multiLevelType w:val="hybridMultilevel"/>
    <w:tmpl w:val="6840E37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FF37BB"/>
    <w:multiLevelType w:val="hybridMultilevel"/>
    <w:tmpl w:val="7396E118"/>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2">
    <w:nsid w:val="1C2862B7"/>
    <w:multiLevelType w:val="hybridMultilevel"/>
    <w:tmpl w:val="9336F4E8"/>
    <w:lvl w:ilvl="0" w:tplc="5704A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484D92"/>
    <w:multiLevelType w:val="multilevel"/>
    <w:tmpl w:val="80BAD7D0"/>
    <w:lvl w:ilvl="0">
      <w:start w:val="1"/>
      <w:numFmt w:val="decimal"/>
      <w:lvlText w:val="%1."/>
      <w:lvlJc w:val="left"/>
      <w:pPr>
        <w:ind w:left="240" w:hanging="327"/>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240" w:hanging="546"/>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1374" w:hanging="398"/>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399" w:hanging="398"/>
      </w:pPr>
      <w:rPr>
        <w:rFonts w:hint="default"/>
        <w:lang w:val="ru-RU" w:eastAsia="en-US" w:bidi="ar-SA"/>
      </w:rPr>
    </w:lvl>
    <w:lvl w:ilvl="4">
      <w:numFmt w:val="bullet"/>
      <w:lvlText w:val="•"/>
      <w:lvlJc w:val="left"/>
      <w:pPr>
        <w:ind w:left="4408" w:hanging="398"/>
      </w:pPr>
      <w:rPr>
        <w:rFonts w:hint="default"/>
        <w:lang w:val="ru-RU" w:eastAsia="en-US" w:bidi="ar-SA"/>
      </w:rPr>
    </w:lvl>
    <w:lvl w:ilvl="5">
      <w:numFmt w:val="bullet"/>
      <w:lvlText w:val="•"/>
      <w:lvlJc w:val="left"/>
      <w:pPr>
        <w:ind w:left="5418" w:hanging="398"/>
      </w:pPr>
      <w:rPr>
        <w:rFonts w:hint="default"/>
        <w:lang w:val="ru-RU" w:eastAsia="en-US" w:bidi="ar-SA"/>
      </w:rPr>
    </w:lvl>
    <w:lvl w:ilvl="6">
      <w:numFmt w:val="bullet"/>
      <w:lvlText w:val="•"/>
      <w:lvlJc w:val="left"/>
      <w:pPr>
        <w:ind w:left="6428" w:hanging="398"/>
      </w:pPr>
      <w:rPr>
        <w:rFonts w:hint="default"/>
        <w:lang w:val="ru-RU" w:eastAsia="en-US" w:bidi="ar-SA"/>
      </w:rPr>
    </w:lvl>
    <w:lvl w:ilvl="7">
      <w:numFmt w:val="bullet"/>
      <w:lvlText w:val="•"/>
      <w:lvlJc w:val="left"/>
      <w:pPr>
        <w:ind w:left="7437" w:hanging="398"/>
      </w:pPr>
      <w:rPr>
        <w:rFonts w:hint="default"/>
        <w:lang w:val="ru-RU" w:eastAsia="en-US" w:bidi="ar-SA"/>
      </w:rPr>
    </w:lvl>
    <w:lvl w:ilvl="8">
      <w:numFmt w:val="bullet"/>
      <w:lvlText w:val="•"/>
      <w:lvlJc w:val="left"/>
      <w:pPr>
        <w:ind w:left="8447" w:hanging="398"/>
      </w:pPr>
      <w:rPr>
        <w:rFonts w:hint="default"/>
        <w:lang w:val="ru-RU" w:eastAsia="en-US" w:bidi="ar-SA"/>
      </w:rPr>
    </w:lvl>
  </w:abstractNum>
  <w:abstractNum w:abstractNumId="24">
    <w:nsid w:val="20341B3A"/>
    <w:multiLevelType w:val="hybridMultilevel"/>
    <w:tmpl w:val="495CA638"/>
    <w:lvl w:ilvl="0" w:tplc="59B01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1457E2E"/>
    <w:multiLevelType w:val="hybridMultilevel"/>
    <w:tmpl w:val="F462DB7A"/>
    <w:lvl w:ilvl="0" w:tplc="6F5A31DA">
      <w:start w:val="1"/>
      <w:numFmt w:val="bullet"/>
      <w:lvlText w:val="–"/>
      <w:lvlJc w:val="left"/>
      <w:pPr>
        <w:tabs>
          <w:tab w:val="num" w:pos="644"/>
        </w:tabs>
        <w:ind w:left="644" w:hanging="360"/>
      </w:pPr>
      <w:rPr>
        <w:rFonts w:ascii="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6">
    <w:nsid w:val="22E02FFE"/>
    <w:multiLevelType w:val="hybridMultilevel"/>
    <w:tmpl w:val="C282A614"/>
    <w:lvl w:ilvl="0" w:tplc="D02E2B0A">
      <w:numFmt w:val="bullet"/>
      <w:lvlText w:val="–"/>
      <w:lvlJc w:val="left"/>
      <w:pPr>
        <w:ind w:left="191" w:hanging="135"/>
      </w:pPr>
      <w:rPr>
        <w:rFonts w:ascii="Palatino Linotype" w:eastAsia="Palatino Linotype" w:hAnsi="Palatino Linotype" w:cs="Palatino Linotype" w:hint="default"/>
        <w:color w:val="231F20"/>
        <w:w w:val="104"/>
        <w:sz w:val="18"/>
        <w:szCs w:val="18"/>
        <w:lang w:val="ru-RU" w:eastAsia="en-US" w:bidi="ar-SA"/>
      </w:rPr>
    </w:lvl>
    <w:lvl w:ilvl="1" w:tplc="7A802040">
      <w:numFmt w:val="bullet"/>
      <w:lvlText w:val="•"/>
      <w:lvlJc w:val="left"/>
      <w:pPr>
        <w:ind w:left="604" w:hanging="135"/>
      </w:pPr>
      <w:rPr>
        <w:rFonts w:hint="default"/>
        <w:lang w:val="ru-RU" w:eastAsia="en-US" w:bidi="ar-SA"/>
      </w:rPr>
    </w:lvl>
    <w:lvl w:ilvl="2" w:tplc="82706906">
      <w:numFmt w:val="bullet"/>
      <w:lvlText w:val="•"/>
      <w:lvlJc w:val="left"/>
      <w:pPr>
        <w:ind w:left="1008" w:hanging="135"/>
      </w:pPr>
      <w:rPr>
        <w:rFonts w:hint="default"/>
        <w:lang w:val="ru-RU" w:eastAsia="en-US" w:bidi="ar-SA"/>
      </w:rPr>
    </w:lvl>
    <w:lvl w:ilvl="3" w:tplc="A644FB74">
      <w:numFmt w:val="bullet"/>
      <w:lvlText w:val="•"/>
      <w:lvlJc w:val="left"/>
      <w:pPr>
        <w:ind w:left="1412" w:hanging="135"/>
      </w:pPr>
      <w:rPr>
        <w:rFonts w:hint="default"/>
        <w:lang w:val="ru-RU" w:eastAsia="en-US" w:bidi="ar-SA"/>
      </w:rPr>
    </w:lvl>
    <w:lvl w:ilvl="4" w:tplc="51F22F48">
      <w:numFmt w:val="bullet"/>
      <w:lvlText w:val="•"/>
      <w:lvlJc w:val="left"/>
      <w:pPr>
        <w:ind w:left="1816" w:hanging="135"/>
      </w:pPr>
      <w:rPr>
        <w:rFonts w:hint="default"/>
        <w:lang w:val="ru-RU" w:eastAsia="en-US" w:bidi="ar-SA"/>
      </w:rPr>
    </w:lvl>
    <w:lvl w:ilvl="5" w:tplc="33385628">
      <w:numFmt w:val="bullet"/>
      <w:lvlText w:val="•"/>
      <w:lvlJc w:val="left"/>
      <w:pPr>
        <w:ind w:left="2221" w:hanging="135"/>
      </w:pPr>
      <w:rPr>
        <w:rFonts w:hint="default"/>
        <w:lang w:val="ru-RU" w:eastAsia="en-US" w:bidi="ar-SA"/>
      </w:rPr>
    </w:lvl>
    <w:lvl w:ilvl="6" w:tplc="D2EC368C">
      <w:numFmt w:val="bullet"/>
      <w:lvlText w:val="•"/>
      <w:lvlJc w:val="left"/>
      <w:pPr>
        <w:ind w:left="2625" w:hanging="135"/>
      </w:pPr>
      <w:rPr>
        <w:rFonts w:hint="default"/>
        <w:lang w:val="ru-RU" w:eastAsia="en-US" w:bidi="ar-SA"/>
      </w:rPr>
    </w:lvl>
    <w:lvl w:ilvl="7" w:tplc="E9CE0CF4">
      <w:numFmt w:val="bullet"/>
      <w:lvlText w:val="•"/>
      <w:lvlJc w:val="left"/>
      <w:pPr>
        <w:ind w:left="3029" w:hanging="135"/>
      </w:pPr>
      <w:rPr>
        <w:rFonts w:hint="default"/>
        <w:lang w:val="ru-RU" w:eastAsia="en-US" w:bidi="ar-SA"/>
      </w:rPr>
    </w:lvl>
    <w:lvl w:ilvl="8" w:tplc="50CE56DA">
      <w:numFmt w:val="bullet"/>
      <w:lvlText w:val="•"/>
      <w:lvlJc w:val="left"/>
      <w:pPr>
        <w:ind w:left="3433" w:hanging="135"/>
      </w:pPr>
      <w:rPr>
        <w:rFonts w:hint="default"/>
        <w:lang w:val="ru-RU" w:eastAsia="en-US" w:bidi="ar-SA"/>
      </w:rPr>
    </w:lvl>
  </w:abstractNum>
  <w:abstractNum w:abstractNumId="27">
    <w:nsid w:val="276F149B"/>
    <w:multiLevelType w:val="hybridMultilevel"/>
    <w:tmpl w:val="44246DF0"/>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8">
    <w:nsid w:val="296133F5"/>
    <w:multiLevelType w:val="hybridMultilevel"/>
    <w:tmpl w:val="11DCAA94"/>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9">
    <w:nsid w:val="2B4478E2"/>
    <w:multiLevelType w:val="hybridMultilevel"/>
    <w:tmpl w:val="A2704684"/>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30">
    <w:nsid w:val="2D097879"/>
    <w:multiLevelType w:val="multilevel"/>
    <w:tmpl w:val="11D211A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2EE40E91"/>
    <w:multiLevelType w:val="hybridMultilevel"/>
    <w:tmpl w:val="EC8651C0"/>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034C6E"/>
    <w:multiLevelType w:val="hybridMultilevel"/>
    <w:tmpl w:val="D2464016"/>
    <w:lvl w:ilvl="0" w:tplc="D81EB258">
      <w:numFmt w:val="bullet"/>
      <w:lvlText w:val="–"/>
      <w:lvlJc w:val="left"/>
      <w:pPr>
        <w:ind w:left="57" w:hanging="135"/>
      </w:pPr>
      <w:rPr>
        <w:rFonts w:ascii="Palatino Linotype" w:eastAsia="Palatino Linotype" w:hAnsi="Palatino Linotype" w:cs="Palatino Linotype" w:hint="default"/>
        <w:color w:val="231F20"/>
        <w:w w:val="104"/>
        <w:sz w:val="18"/>
        <w:szCs w:val="18"/>
        <w:lang w:val="ru-RU" w:eastAsia="en-US" w:bidi="ar-SA"/>
      </w:rPr>
    </w:lvl>
    <w:lvl w:ilvl="1" w:tplc="85A0BF0C">
      <w:numFmt w:val="bullet"/>
      <w:lvlText w:val="•"/>
      <w:lvlJc w:val="left"/>
      <w:pPr>
        <w:ind w:left="478" w:hanging="135"/>
      </w:pPr>
      <w:rPr>
        <w:rFonts w:hint="default"/>
        <w:lang w:val="ru-RU" w:eastAsia="en-US" w:bidi="ar-SA"/>
      </w:rPr>
    </w:lvl>
    <w:lvl w:ilvl="2" w:tplc="BF42E9C4">
      <w:numFmt w:val="bullet"/>
      <w:lvlText w:val="•"/>
      <w:lvlJc w:val="left"/>
      <w:pPr>
        <w:ind w:left="896" w:hanging="135"/>
      </w:pPr>
      <w:rPr>
        <w:rFonts w:hint="default"/>
        <w:lang w:val="ru-RU" w:eastAsia="en-US" w:bidi="ar-SA"/>
      </w:rPr>
    </w:lvl>
    <w:lvl w:ilvl="3" w:tplc="A028867A">
      <w:numFmt w:val="bullet"/>
      <w:lvlText w:val="•"/>
      <w:lvlJc w:val="left"/>
      <w:pPr>
        <w:ind w:left="1314" w:hanging="135"/>
      </w:pPr>
      <w:rPr>
        <w:rFonts w:hint="default"/>
        <w:lang w:val="ru-RU" w:eastAsia="en-US" w:bidi="ar-SA"/>
      </w:rPr>
    </w:lvl>
    <w:lvl w:ilvl="4" w:tplc="87C87008">
      <w:numFmt w:val="bullet"/>
      <w:lvlText w:val="•"/>
      <w:lvlJc w:val="left"/>
      <w:pPr>
        <w:ind w:left="1732" w:hanging="135"/>
      </w:pPr>
      <w:rPr>
        <w:rFonts w:hint="default"/>
        <w:lang w:val="ru-RU" w:eastAsia="en-US" w:bidi="ar-SA"/>
      </w:rPr>
    </w:lvl>
    <w:lvl w:ilvl="5" w:tplc="7730DC6E">
      <w:numFmt w:val="bullet"/>
      <w:lvlText w:val="•"/>
      <w:lvlJc w:val="left"/>
      <w:pPr>
        <w:ind w:left="2151" w:hanging="135"/>
      </w:pPr>
      <w:rPr>
        <w:rFonts w:hint="default"/>
        <w:lang w:val="ru-RU" w:eastAsia="en-US" w:bidi="ar-SA"/>
      </w:rPr>
    </w:lvl>
    <w:lvl w:ilvl="6" w:tplc="2912E94A">
      <w:numFmt w:val="bullet"/>
      <w:lvlText w:val="•"/>
      <w:lvlJc w:val="left"/>
      <w:pPr>
        <w:ind w:left="2569" w:hanging="135"/>
      </w:pPr>
      <w:rPr>
        <w:rFonts w:hint="default"/>
        <w:lang w:val="ru-RU" w:eastAsia="en-US" w:bidi="ar-SA"/>
      </w:rPr>
    </w:lvl>
    <w:lvl w:ilvl="7" w:tplc="63A8944E">
      <w:numFmt w:val="bullet"/>
      <w:lvlText w:val="•"/>
      <w:lvlJc w:val="left"/>
      <w:pPr>
        <w:ind w:left="2987" w:hanging="135"/>
      </w:pPr>
      <w:rPr>
        <w:rFonts w:hint="default"/>
        <w:lang w:val="ru-RU" w:eastAsia="en-US" w:bidi="ar-SA"/>
      </w:rPr>
    </w:lvl>
    <w:lvl w:ilvl="8" w:tplc="DFFA07F0">
      <w:numFmt w:val="bullet"/>
      <w:lvlText w:val="•"/>
      <w:lvlJc w:val="left"/>
      <w:pPr>
        <w:ind w:left="3405" w:hanging="135"/>
      </w:pPr>
      <w:rPr>
        <w:rFonts w:hint="default"/>
        <w:lang w:val="ru-RU" w:eastAsia="en-US" w:bidi="ar-SA"/>
      </w:rPr>
    </w:lvl>
  </w:abstractNum>
  <w:abstractNum w:abstractNumId="33">
    <w:nsid w:val="2F9D5AE3"/>
    <w:multiLevelType w:val="hybridMultilevel"/>
    <w:tmpl w:val="F800B72C"/>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34">
    <w:nsid w:val="300F6613"/>
    <w:multiLevelType w:val="hybridMultilevel"/>
    <w:tmpl w:val="88C6892A"/>
    <w:lvl w:ilvl="0" w:tplc="84E6FCC6">
      <w:numFmt w:val="bullet"/>
      <w:lvlText w:val="–"/>
      <w:lvlJc w:val="left"/>
      <w:pPr>
        <w:ind w:left="191" w:hanging="135"/>
      </w:pPr>
      <w:rPr>
        <w:rFonts w:ascii="Palatino Linotype" w:eastAsia="Palatino Linotype" w:hAnsi="Palatino Linotype" w:cs="Palatino Linotype" w:hint="default"/>
        <w:color w:val="231F20"/>
        <w:w w:val="104"/>
        <w:sz w:val="18"/>
        <w:szCs w:val="18"/>
        <w:lang w:val="ru-RU" w:eastAsia="en-US" w:bidi="ar-SA"/>
      </w:rPr>
    </w:lvl>
    <w:lvl w:ilvl="1" w:tplc="D540A1FE">
      <w:numFmt w:val="bullet"/>
      <w:lvlText w:val="•"/>
      <w:lvlJc w:val="left"/>
      <w:pPr>
        <w:ind w:left="604" w:hanging="135"/>
      </w:pPr>
      <w:rPr>
        <w:rFonts w:hint="default"/>
        <w:lang w:val="ru-RU" w:eastAsia="en-US" w:bidi="ar-SA"/>
      </w:rPr>
    </w:lvl>
    <w:lvl w:ilvl="2" w:tplc="261AF998">
      <w:numFmt w:val="bullet"/>
      <w:lvlText w:val="•"/>
      <w:lvlJc w:val="left"/>
      <w:pPr>
        <w:ind w:left="1008" w:hanging="135"/>
      </w:pPr>
      <w:rPr>
        <w:rFonts w:hint="default"/>
        <w:lang w:val="ru-RU" w:eastAsia="en-US" w:bidi="ar-SA"/>
      </w:rPr>
    </w:lvl>
    <w:lvl w:ilvl="3" w:tplc="E3642614">
      <w:numFmt w:val="bullet"/>
      <w:lvlText w:val="•"/>
      <w:lvlJc w:val="left"/>
      <w:pPr>
        <w:ind w:left="1412" w:hanging="135"/>
      </w:pPr>
      <w:rPr>
        <w:rFonts w:hint="default"/>
        <w:lang w:val="ru-RU" w:eastAsia="en-US" w:bidi="ar-SA"/>
      </w:rPr>
    </w:lvl>
    <w:lvl w:ilvl="4" w:tplc="44DAB2CE">
      <w:numFmt w:val="bullet"/>
      <w:lvlText w:val="•"/>
      <w:lvlJc w:val="left"/>
      <w:pPr>
        <w:ind w:left="1816" w:hanging="135"/>
      </w:pPr>
      <w:rPr>
        <w:rFonts w:hint="default"/>
        <w:lang w:val="ru-RU" w:eastAsia="en-US" w:bidi="ar-SA"/>
      </w:rPr>
    </w:lvl>
    <w:lvl w:ilvl="5" w:tplc="3E00D2BE">
      <w:numFmt w:val="bullet"/>
      <w:lvlText w:val="•"/>
      <w:lvlJc w:val="left"/>
      <w:pPr>
        <w:ind w:left="2221" w:hanging="135"/>
      </w:pPr>
      <w:rPr>
        <w:rFonts w:hint="default"/>
        <w:lang w:val="ru-RU" w:eastAsia="en-US" w:bidi="ar-SA"/>
      </w:rPr>
    </w:lvl>
    <w:lvl w:ilvl="6" w:tplc="5A388F20">
      <w:numFmt w:val="bullet"/>
      <w:lvlText w:val="•"/>
      <w:lvlJc w:val="left"/>
      <w:pPr>
        <w:ind w:left="2625" w:hanging="135"/>
      </w:pPr>
      <w:rPr>
        <w:rFonts w:hint="default"/>
        <w:lang w:val="ru-RU" w:eastAsia="en-US" w:bidi="ar-SA"/>
      </w:rPr>
    </w:lvl>
    <w:lvl w:ilvl="7" w:tplc="3D124A70">
      <w:numFmt w:val="bullet"/>
      <w:lvlText w:val="•"/>
      <w:lvlJc w:val="left"/>
      <w:pPr>
        <w:ind w:left="3029" w:hanging="135"/>
      </w:pPr>
      <w:rPr>
        <w:rFonts w:hint="default"/>
        <w:lang w:val="ru-RU" w:eastAsia="en-US" w:bidi="ar-SA"/>
      </w:rPr>
    </w:lvl>
    <w:lvl w:ilvl="8" w:tplc="236A1C90">
      <w:numFmt w:val="bullet"/>
      <w:lvlText w:val="•"/>
      <w:lvlJc w:val="left"/>
      <w:pPr>
        <w:ind w:left="3433" w:hanging="135"/>
      </w:pPr>
      <w:rPr>
        <w:rFonts w:hint="default"/>
        <w:lang w:val="ru-RU" w:eastAsia="en-US" w:bidi="ar-SA"/>
      </w:rPr>
    </w:lvl>
  </w:abstractNum>
  <w:abstractNum w:abstractNumId="35">
    <w:nsid w:val="31665D58"/>
    <w:multiLevelType w:val="multilevel"/>
    <w:tmpl w:val="13FA9E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31E96966"/>
    <w:multiLevelType w:val="hybridMultilevel"/>
    <w:tmpl w:val="1B40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454407"/>
    <w:multiLevelType w:val="multilevel"/>
    <w:tmpl w:val="80BAD7D0"/>
    <w:lvl w:ilvl="0">
      <w:start w:val="1"/>
      <w:numFmt w:val="decimal"/>
      <w:lvlText w:val="%1."/>
      <w:lvlJc w:val="left"/>
      <w:pPr>
        <w:ind w:left="240" w:hanging="327"/>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240" w:hanging="546"/>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1374" w:hanging="398"/>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399" w:hanging="398"/>
      </w:pPr>
      <w:rPr>
        <w:rFonts w:hint="default"/>
        <w:lang w:val="ru-RU" w:eastAsia="en-US" w:bidi="ar-SA"/>
      </w:rPr>
    </w:lvl>
    <w:lvl w:ilvl="4">
      <w:numFmt w:val="bullet"/>
      <w:lvlText w:val="•"/>
      <w:lvlJc w:val="left"/>
      <w:pPr>
        <w:ind w:left="4408" w:hanging="398"/>
      </w:pPr>
      <w:rPr>
        <w:rFonts w:hint="default"/>
        <w:lang w:val="ru-RU" w:eastAsia="en-US" w:bidi="ar-SA"/>
      </w:rPr>
    </w:lvl>
    <w:lvl w:ilvl="5">
      <w:numFmt w:val="bullet"/>
      <w:lvlText w:val="•"/>
      <w:lvlJc w:val="left"/>
      <w:pPr>
        <w:ind w:left="5418" w:hanging="398"/>
      </w:pPr>
      <w:rPr>
        <w:rFonts w:hint="default"/>
        <w:lang w:val="ru-RU" w:eastAsia="en-US" w:bidi="ar-SA"/>
      </w:rPr>
    </w:lvl>
    <w:lvl w:ilvl="6">
      <w:numFmt w:val="bullet"/>
      <w:lvlText w:val="•"/>
      <w:lvlJc w:val="left"/>
      <w:pPr>
        <w:ind w:left="6428" w:hanging="398"/>
      </w:pPr>
      <w:rPr>
        <w:rFonts w:hint="default"/>
        <w:lang w:val="ru-RU" w:eastAsia="en-US" w:bidi="ar-SA"/>
      </w:rPr>
    </w:lvl>
    <w:lvl w:ilvl="7">
      <w:numFmt w:val="bullet"/>
      <w:lvlText w:val="•"/>
      <w:lvlJc w:val="left"/>
      <w:pPr>
        <w:ind w:left="7437" w:hanging="398"/>
      </w:pPr>
      <w:rPr>
        <w:rFonts w:hint="default"/>
        <w:lang w:val="ru-RU" w:eastAsia="en-US" w:bidi="ar-SA"/>
      </w:rPr>
    </w:lvl>
    <w:lvl w:ilvl="8">
      <w:numFmt w:val="bullet"/>
      <w:lvlText w:val="•"/>
      <w:lvlJc w:val="left"/>
      <w:pPr>
        <w:ind w:left="8447" w:hanging="398"/>
      </w:pPr>
      <w:rPr>
        <w:rFonts w:hint="default"/>
        <w:lang w:val="ru-RU" w:eastAsia="en-US" w:bidi="ar-SA"/>
      </w:rPr>
    </w:lvl>
  </w:abstractNum>
  <w:abstractNum w:abstractNumId="38">
    <w:nsid w:val="32B03EFF"/>
    <w:multiLevelType w:val="hybridMultilevel"/>
    <w:tmpl w:val="18D85B06"/>
    <w:lvl w:ilvl="0" w:tplc="1C40088A">
      <w:start w:val="1"/>
      <w:numFmt w:val="bullet"/>
      <w:lvlText w:val=""/>
      <w:lvlJc w:val="left"/>
      <w:pPr>
        <w:ind w:left="1080" w:hanging="720"/>
      </w:pPr>
      <w:rPr>
        <w:rFonts w:ascii="Symbol" w:hAnsi="Symbol" w:hint="default"/>
        <w:w w:val="100"/>
        <w:sz w:val="24"/>
        <w:szCs w:val="24"/>
        <w:lang w:val="ru-RU" w:eastAsia="ru-RU" w:bidi="ru-RU"/>
      </w:rPr>
    </w:lvl>
    <w:lvl w:ilvl="1" w:tplc="17568D52">
      <w:numFmt w:val="bullet"/>
      <w:suff w:val="space"/>
      <w:lvlText w:val=""/>
      <w:lvlJc w:val="left"/>
      <w:pPr>
        <w:ind w:left="1060" w:hanging="360"/>
      </w:pPr>
      <w:rPr>
        <w:rFonts w:ascii="Symbol" w:eastAsia="Symbol" w:hAnsi="Symbol" w:cs="Symbol" w:hint="default"/>
        <w:w w:val="100"/>
        <w:sz w:val="24"/>
        <w:szCs w:val="24"/>
        <w:lang w:val="ru-RU" w:eastAsia="ru-RU" w:bidi="ru-RU"/>
      </w:rPr>
    </w:lvl>
    <w:lvl w:ilvl="2" w:tplc="A8CC1D40">
      <w:numFmt w:val="bullet"/>
      <w:lvlText w:val=""/>
      <w:lvlJc w:val="left"/>
      <w:pPr>
        <w:ind w:left="1060" w:hanging="360"/>
      </w:pPr>
      <w:rPr>
        <w:rFonts w:ascii="Symbol" w:eastAsia="Symbol" w:hAnsi="Symbol" w:cs="Symbol" w:hint="default"/>
        <w:w w:val="100"/>
        <w:sz w:val="24"/>
        <w:szCs w:val="24"/>
        <w:lang w:val="ru-RU" w:eastAsia="ru-RU" w:bidi="ru-RU"/>
      </w:rPr>
    </w:lvl>
    <w:lvl w:ilvl="3" w:tplc="8534A02A">
      <w:numFmt w:val="bullet"/>
      <w:lvlText w:val="•"/>
      <w:lvlJc w:val="left"/>
      <w:pPr>
        <w:ind w:left="2238" w:hanging="360"/>
      </w:pPr>
      <w:rPr>
        <w:rFonts w:hint="default"/>
        <w:lang w:val="ru-RU" w:eastAsia="ru-RU" w:bidi="ru-RU"/>
      </w:rPr>
    </w:lvl>
    <w:lvl w:ilvl="4" w:tplc="FC4A4CAE">
      <w:numFmt w:val="bullet"/>
      <w:lvlText w:val="•"/>
      <w:lvlJc w:val="left"/>
      <w:pPr>
        <w:ind w:left="3416" w:hanging="360"/>
      </w:pPr>
      <w:rPr>
        <w:rFonts w:hint="default"/>
        <w:lang w:val="ru-RU" w:eastAsia="ru-RU" w:bidi="ru-RU"/>
      </w:rPr>
    </w:lvl>
    <w:lvl w:ilvl="5" w:tplc="34004678">
      <w:numFmt w:val="bullet"/>
      <w:lvlText w:val="•"/>
      <w:lvlJc w:val="left"/>
      <w:pPr>
        <w:ind w:left="4594" w:hanging="360"/>
      </w:pPr>
      <w:rPr>
        <w:rFonts w:hint="default"/>
        <w:lang w:val="ru-RU" w:eastAsia="ru-RU" w:bidi="ru-RU"/>
      </w:rPr>
    </w:lvl>
    <w:lvl w:ilvl="6" w:tplc="E3F6EC40">
      <w:numFmt w:val="bullet"/>
      <w:lvlText w:val="•"/>
      <w:lvlJc w:val="left"/>
      <w:pPr>
        <w:ind w:left="5773" w:hanging="360"/>
      </w:pPr>
      <w:rPr>
        <w:rFonts w:hint="default"/>
        <w:lang w:val="ru-RU" w:eastAsia="ru-RU" w:bidi="ru-RU"/>
      </w:rPr>
    </w:lvl>
    <w:lvl w:ilvl="7" w:tplc="1C58C1EC">
      <w:numFmt w:val="bullet"/>
      <w:lvlText w:val="•"/>
      <w:lvlJc w:val="left"/>
      <w:pPr>
        <w:ind w:left="6951" w:hanging="360"/>
      </w:pPr>
      <w:rPr>
        <w:rFonts w:hint="default"/>
        <w:lang w:val="ru-RU" w:eastAsia="ru-RU" w:bidi="ru-RU"/>
      </w:rPr>
    </w:lvl>
    <w:lvl w:ilvl="8" w:tplc="F88A84AA">
      <w:numFmt w:val="bullet"/>
      <w:lvlText w:val="•"/>
      <w:lvlJc w:val="left"/>
      <w:pPr>
        <w:ind w:left="8129" w:hanging="360"/>
      </w:pPr>
      <w:rPr>
        <w:rFonts w:hint="default"/>
        <w:lang w:val="ru-RU" w:eastAsia="ru-RU" w:bidi="ru-RU"/>
      </w:rPr>
    </w:lvl>
  </w:abstractNum>
  <w:abstractNum w:abstractNumId="39">
    <w:nsid w:val="36D54E45"/>
    <w:multiLevelType w:val="hybridMultilevel"/>
    <w:tmpl w:val="DE96AA2A"/>
    <w:lvl w:ilvl="0" w:tplc="A1662E1A">
      <w:numFmt w:val="bullet"/>
      <w:lvlText w:val="–"/>
      <w:lvlJc w:val="left"/>
      <w:pPr>
        <w:ind w:left="57" w:hanging="135"/>
      </w:pPr>
      <w:rPr>
        <w:rFonts w:ascii="Palatino Linotype" w:eastAsia="Palatino Linotype" w:hAnsi="Palatino Linotype" w:cs="Palatino Linotype" w:hint="default"/>
        <w:color w:val="231F20"/>
        <w:w w:val="104"/>
        <w:sz w:val="18"/>
        <w:szCs w:val="18"/>
        <w:lang w:val="ru-RU" w:eastAsia="en-US" w:bidi="ar-SA"/>
      </w:rPr>
    </w:lvl>
    <w:lvl w:ilvl="1" w:tplc="05FE5272">
      <w:numFmt w:val="bullet"/>
      <w:lvlText w:val="•"/>
      <w:lvlJc w:val="left"/>
      <w:pPr>
        <w:ind w:left="478" w:hanging="135"/>
      </w:pPr>
      <w:rPr>
        <w:rFonts w:hint="default"/>
        <w:lang w:val="ru-RU" w:eastAsia="en-US" w:bidi="ar-SA"/>
      </w:rPr>
    </w:lvl>
    <w:lvl w:ilvl="2" w:tplc="364ED11E">
      <w:numFmt w:val="bullet"/>
      <w:lvlText w:val="•"/>
      <w:lvlJc w:val="left"/>
      <w:pPr>
        <w:ind w:left="896" w:hanging="135"/>
      </w:pPr>
      <w:rPr>
        <w:rFonts w:hint="default"/>
        <w:lang w:val="ru-RU" w:eastAsia="en-US" w:bidi="ar-SA"/>
      </w:rPr>
    </w:lvl>
    <w:lvl w:ilvl="3" w:tplc="13305BC8">
      <w:numFmt w:val="bullet"/>
      <w:lvlText w:val="•"/>
      <w:lvlJc w:val="left"/>
      <w:pPr>
        <w:ind w:left="1314" w:hanging="135"/>
      </w:pPr>
      <w:rPr>
        <w:rFonts w:hint="default"/>
        <w:lang w:val="ru-RU" w:eastAsia="en-US" w:bidi="ar-SA"/>
      </w:rPr>
    </w:lvl>
    <w:lvl w:ilvl="4" w:tplc="61CC3DFC">
      <w:numFmt w:val="bullet"/>
      <w:lvlText w:val="•"/>
      <w:lvlJc w:val="left"/>
      <w:pPr>
        <w:ind w:left="1732" w:hanging="135"/>
      </w:pPr>
      <w:rPr>
        <w:rFonts w:hint="default"/>
        <w:lang w:val="ru-RU" w:eastAsia="en-US" w:bidi="ar-SA"/>
      </w:rPr>
    </w:lvl>
    <w:lvl w:ilvl="5" w:tplc="44BC2C80">
      <w:numFmt w:val="bullet"/>
      <w:lvlText w:val="•"/>
      <w:lvlJc w:val="left"/>
      <w:pPr>
        <w:ind w:left="2151" w:hanging="135"/>
      </w:pPr>
      <w:rPr>
        <w:rFonts w:hint="default"/>
        <w:lang w:val="ru-RU" w:eastAsia="en-US" w:bidi="ar-SA"/>
      </w:rPr>
    </w:lvl>
    <w:lvl w:ilvl="6" w:tplc="84E49E3E">
      <w:numFmt w:val="bullet"/>
      <w:lvlText w:val="•"/>
      <w:lvlJc w:val="left"/>
      <w:pPr>
        <w:ind w:left="2569" w:hanging="135"/>
      </w:pPr>
      <w:rPr>
        <w:rFonts w:hint="default"/>
        <w:lang w:val="ru-RU" w:eastAsia="en-US" w:bidi="ar-SA"/>
      </w:rPr>
    </w:lvl>
    <w:lvl w:ilvl="7" w:tplc="4D74A8FE">
      <w:numFmt w:val="bullet"/>
      <w:lvlText w:val="•"/>
      <w:lvlJc w:val="left"/>
      <w:pPr>
        <w:ind w:left="2987" w:hanging="135"/>
      </w:pPr>
      <w:rPr>
        <w:rFonts w:hint="default"/>
        <w:lang w:val="ru-RU" w:eastAsia="en-US" w:bidi="ar-SA"/>
      </w:rPr>
    </w:lvl>
    <w:lvl w:ilvl="8" w:tplc="93A83F64">
      <w:numFmt w:val="bullet"/>
      <w:lvlText w:val="•"/>
      <w:lvlJc w:val="left"/>
      <w:pPr>
        <w:ind w:left="3405" w:hanging="135"/>
      </w:pPr>
      <w:rPr>
        <w:rFonts w:hint="default"/>
        <w:lang w:val="ru-RU" w:eastAsia="en-US" w:bidi="ar-SA"/>
      </w:rPr>
    </w:lvl>
  </w:abstractNum>
  <w:abstractNum w:abstractNumId="40">
    <w:nsid w:val="39F64EDF"/>
    <w:multiLevelType w:val="hybridMultilevel"/>
    <w:tmpl w:val="F5F8BB28"/>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800EFC"/>
    <w:multiLevelType w:val="hybridMultilevel"/>
    <w:tmpl w:val="2D7A25C8"/>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42">
    <w:nsid w:val="3B654270"/>
    <w:multiLevelType w:val="hybridMultilevel"/>
    <w:tmpl w:val="F3767C8C"/>
    <w:lvl w:ilvl="0" w:tplc="A20C2CEA">
      <w:start w:val="1"/>
      <w:numFmt w:val="decimal"/>
      <w:lvlText w:val="%1."/>
      <w:lvlJc w:val="left"/>
      <w:pPr>
        <w:ind w:left="361" w:hanging="181"/>
        <w:jc w:val="right"/>
      </w:pPr>
      <w:rPr>
        <w:rFonts w:hint="default"/>
        <w:i/>
        <w:w w:val="100"/>
        <w:lang w:val="ru-RU" w:eastAsia="ru-RU" w:bidi="ru-RU"/>
      </w:rPr>
    </w:lvl>
    <w:lvl w:ilvl="1" w:tplc="74F0B654">
      <w:numFmt w:val="bullet"/>
      <w:lvlText w:val=""/>
      <w:lvlJc w:val="left"/>
      <w:pPr>
        <w:ind w:left="1081" w:hanging="360"/>
      </w:pPr>
      <w:rPr>
        <w:rFonts w:ascii="Symbol" w:eastAsia="Symbol" w:hAnsi="Symbol" w:cs="Symbol" w:hint="default"/>
        <w:w w:val="100"/>
        <w:sz w:val="24"/>
        <w:szCs w:val="24"/>
        <w:lang w:val="ru-RU" w:eastAsia="ru-RU" w:bidi="ru-RU"/>
      </w:rPr>
    </w:lvl>
    <w:lvl w:ilvl="2" w:tplc="460A7AB6">
      <w:numFmt w:val="bullet"/>
      <w:lvlText w:val="•"/>
      <w:lvlJc w:val="left"/>
      <w:pPr>
        <w:ind w:left="1325" w:hanging="227"/>
      </w:pPr>
      <w:rPr>
        <w:rFonts w:ascii="Times New Roman" w:eastAsia="Times New Roman" w:hAnsi="Times New Roman" w:cs="Times New Roman" w:hint="default"/>
        <w:w w:val="99"/>
        <w:sz w:val="24"/>
        <w:szCs w:val="24"/>
        <w:lang w:val="ru-RU" w:eastAsia="ru-RU" w:bidi="ru-RU"/>
      </w:rPr>
    </w:lvl>
    <w:lvl w:ilvl="3" w:tplc="1F766D58">
      <w:numFmt w:val="bullet"/>
      <w:lvlText w:val="•"/>
      <w:lvlJc w:val="left"/>
      <w:pPr>
        <w:ind w:left="2460" w:hanging="227"/>
      </w:pPr>
      <w:rPr>
        <w:rFonts w:hint="default"/>
        <w:lang w:val="ru-RU" w:eastAsia="ru-RU" w:bidi="ru-RU"/>
      </w:rPr>
    </w:lvl>
    <w:lvl w:ilvl="4" w:tplc="595A5D9A">
      <w:numFmt w:val="bullet"/>
      <w:lvlText w:val="•"/>
      <w:lvlJc w:val="left"/>
      <w:pPr>
        <w:ind w:left="3601" w:hanging="227"/>
      </w:pPr>
      <w:rPr>
        <w:rFonts w:hint="default"/>
        <w:lang w:val="ru-RU" w:eastAsia="ru-RU" w:bidi="ru-RU"/>
      </w:rPr>
    </w:lvl>
    <w:lvl w:ilvl="5" w:tplc="3F9836F2">
      <w:numFmt w:val="bullet"/>
      <w:lvlText w:val="•"/>
      <w:lvlJc w:val="left"/>
      <w:pPr>
        <w:ind w:left="4742" w:hanging="227"/>
      </w:pPr>
      <w:rPr>
        <w:rFonts w:hint="default"/>
        <w:lang w:val="ru-RU" w:eastAsia="ru-RU" w:bidi="ru-RU"/>
      </w:rPr>
    </w:lvl>
    <w:lvl w:ilvl="6" w:tplc="2E2CDC8E">
      <w:numFmt w:val="bullet"/>
      <w:lvlText w:val="•"/>
      <w:lvlJc w:val="left"/>
      <w:pPr>
        <w:ind w:left="5883" w:hanging="227"/>
      </w:pPr>
      <w:rPr>
        <w:rFonts w:hint="default"/>
        <w:lang w:val="ru-RU" w:eastAsia="ru-RU" w:bidi="ru-RU"/>
      </w:rPr>
    </w:lvl>
    <w:lvl w:ilvl="7" w:tplc="EC18E1C2">
      <w:numFmt w:val="bullet"/>
      <w:lvlText w:val="•"/>
      <w:lvlJc w:val="left"/>
      <w:pPr>
        <w:ind w:left="7024" w:hanging="227"/>
      </w:pPr>
      <w:rPr>
        <w:rFonts w:hint="default"/>
        <w:lang w:val="ru-RU" w:eastAsia="ru-RU" w:bidi="ru-RU"/>
      </w:rPr>
    </w:lvl>
    <w:lvl w:ilvl="8" w:tplc="5978DB14">
      <w:numFmt w:val="bullet"/>
      <w:lvlText w:val="•"/>
      <w:lvlJc w:val="left"/>
      <w:pPr>
        <w:ind w:left="8164" w:hanging="227"/>
      </w:pPr>
      <w:rPr>
        <w:rFonts w:hint="default"/>
        <w:lang w:val="ru-RU" w:eastAsia="ru-RU" w:bidi="ru-RU"/>
      </w:rPr>
    </w:lvl>
  </w:abstractNum>
  <w:abstractNum w:abstractNumId="43">
    <w:nsid w:val="40C8063C"/>
    <w:multiLevelType w:val="multilevel"/>
    <w:tmpl w:val="C45A343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4144099F"/>
    <w:multiLevelType w:val="hybridMultilevel"/>
    <w:tmpl w:val="B190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6E5ACE"/>
    <w:multiLevelType w:val="hybridMultilevel"/>
    <w:tmpl w:val="A228617C"/>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46">
    <w:nsid w:val="41B75555"/>
    <w:multiLevelType w:val="hybridMultilevel"/>
    <w:tmpl w:val="A6D6040E"/>
    <w:lvl w:ilvl="0" w:tplc="A20C2CEA">
      <w:start w:val="1"/>
      <w:numFmt w:val="decimal"/>
      <w:lvlText w:val="%1."/>
      <w:lvlJc w:val="left"/>
      <w:pPr>
        <w:ind w:left="361" w:hanging="181"/>
        <w:jc w:val="right"/>
      </w:pPr>
      <w:rPr>
        <w:rFonts w:hint="default"/>
        <w:i/>
        <w:w w:val="100"/>
        <w:lang w:val="ru-RU" w:eastAsia="ru-RU" w:bidi="ru-RU"/>
      </w:rPr>
    </w:lvl>
    <w:lvl w:ilvl="1" w:tplc="74F0B654">
      <w:numFmt w:val="bullet"/>
      <w:lvlText w:val=""/>
      <w:lvlJc w:val="left"/>
      <w:pPr>
        <w:ind w:left="1081" w:hanging="360"/>
      </w:pPr>
      <w:rPr>
        <w:rFonts w:ascii="Symbol" w:eastAsia="Symbol" w:hAnsi="Symbol" w:cs="Symbol" w:hint="default"/>
        <w:w w:val="100"/>
        <w:sz w:val="24"/>
        <w:szCs w:val="24"/>
        <w:lang w:val="ru-RU" w:eastAsia="ru-RU" w:bidi="ru-RU"/>
      </w:rPr>
    </w:lvl>
    <w:lvl w:ilvl="2" w:tplc="1C40088A">
      <w:start w:val="1"/>
      <w:numFmt w:val="bullet"/>
      <w:lvlText w:val=""/>
      <w:lvlJc w:val="left"/>
      <w:pPr>
        <w:ind w:left="1325" w:hanging="227"/>
      </w:pPr>
      <w:rPr>
        <w:rFonts w:ascii="Symbol" w:hAnsi="Symbol" w:hint="default"/>
        <w:w w:val="99"/>
        <w:sz w:val="24"/>
        <w:szCs w:val="24"/>
        <w:lang w:val="ru-RU" w:eastAsia="ru-RU" w:bidi="ru-RU"/>
      </w:rPr>
    </w:lvl>
    <w:lvl w:ilvl="3" w:tplc="1F766D58">
      <w:numFmt w:val="bullet"/>
      <w:lvlText w:val="•"/>
      <w:lvlJc w:val="left"/>
      <w:pPr>
        <w:ind w:left="2460" w:hanging="227"/>
      </w:pPr>
      <w:rPr>
        <w:rFonts w:hint="default"/>
        <w:lang w:val="ru-RU" w:eastAsia="ru-RU" w:bidi="ru-RU"/>
      </w:rPr>
    </w:lvl>
    <w:lvl w:ilvl="4" w:tplc="595A5D9A">
      <w:numFmt w:val="bullet"/>
      <w:lvlText w:val="•"/>
      <w:lvlJc w:val="left"/>
      <w:pPr>
        <w:ind w:left="3601" w:hanging="227"/>
      </w:pPr>
      <w:rPr>
        <w:rFonts w:hint="default"/>
        <w:lang w:val="ru-RU" w:eastAsia="ru-RU" w:bidi="ru-RU"/>
      </w:rPr>
    </w:lvl>
    <w:lvl w:ilvl="5" w:tplc="3F9836F2">
      <w:numFmt w:val="bullet"/>
      <w:lvlText w:val="•"/>
      <w:lvlJc w:val="left"/>
      <w:pPr>
        <w:ind w:left="4742" w:hanging="227"/>
      </w:pPr>
      <w:rPr>
        <w:rFonts w:hint="default"/>
        <w:lang w:val="ru-RU" w:eastAsia="ru-RU" w:bidi="ru-RU"/>
      </w:rPr>
    </w:lvl>
    <w:lvl w:ilvl="6" w:tplc="2E2CDC8E">
      <w:numFmt w:val="bullet"/>
      <w:lvlText w:val="•"/>
      <w:lvlJc w:val="left"/>
      <w:pPr>
        <w:ind w:left="5883" w:hanging="227"/>
      </w:pPr>
      <w:rPr>
        <w:rFonts w:hint="default"/>
        <w:lang w:val="ru-RU" w:eastAsia="ru-RU" w:bidi="ru-RU"/>
      </w:rPr>
    </w:lvl>
    <w:lvl w:ilvl="7" w:tplc="EC18E1C2">
      <w:numFmt w:val="bullet"/>
      <w:lvlText w:val="•"/>
      <w:lvlJc w:val="left"/>
      <w:pPr>
        <w:ind w:left="7024" w:hanging="227"/>
      </w:pPr>
      <w:rPr>
        <w:rFonts w:hint="default"/>
        <w:lang w:val="ru-RU" w:eastAsia="ru-RU" w:bidi="ru-RU"/>
      </w:rPr>
    </w:lvl>
    <w:lvl w:ilvl="8" w:tplc="5978DB14">
      <w:numFmt w:val="bullet"/>
      <w:lvlText w:val="•"/>
      <w:lvlJc w:val="left"/>
      <w:pPr>
        <w:ind w:left="8164" w:hanging="227"/>
      </w:pPr>
      <w:rPr>
        <w:rFonts w:hint="default"/>
        <w:lang w:val="ru-RU" w:eastAsia="ru-RU" w:bidi="ru-RU"/>
      </w:rPr>
    </w:lvl>
  </w:abstractNum>
  <w:abstractNum w:abstractNumId="47">
    <w:nsid w:val="41F93CC2"/>
    <w:multiLevelType w:val="hybridMultilevel"/>
    <w:tmpl w:val="4E80123C"/>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34B46CE"/>
    <w:multiLevelType w:val="hybridMultilevel"/>
    <w:tmpl w:val="41DE4830"/>
    <w:lvl w:ilvl="0" w:tplc="CFCA17B4">
      <w:numFmt w:val="bullet"/>
      <w:lvlText w:val="–"/>
      <w:lvlJc w:val="left"/>
      <w:pPr>
        <w:ind w:left="57" w:hanging="135"/>
      </w:pPr>
      <w:rPr>
        <w:rFonts w:ascii="Palatino Linotype" w:eastAsia="Palatino Linotype" w:hAnsi="Palatino Linotype" w:cs="Palatino Linotype" w:hint="default"/>
        <w:color w:val="231F20"/>
        <w:w w:val="104"/>
        <w:sz w:val="18"/>
        <w:szCs w:val="18"/>
        <w:lang w:val="ru-RU" w:eastAsia="en-US" w:bidi="ar-SA"/>
      </w:rPr>
    </w:lvl>
    <w:lvl w:ilvl="1" w:tplc="96CC8036">
      <w:numFmt w:val="bullet"/>
      <w:lvlText w:val="•"/>
      <w:lvlJc w:val="left"/>
      <w:pPr>
        <w:ind w:left="478" w:hanging="135"/>
      </w:pPr>
      <w:rPr>
        <w:rFonts w:hint="default"/>
        <w:lang w:val="ru-RU" w:eastAsia="en-US" w:bidi="ar-SA"/>
      </w:rPr>
    </w:lvl>
    <w:lvl w:ilvl="2" w:tplc="234A3F56">
      <w:numFmt w:val="bullet"/>
      <w:lvlText w:val="•"/>
      <w:lvlJc w:val="left"/>
      <w:pPr>
        <w:ind w:left="896" w:hanging="135"/>
      </w:pPr>
      <w:rPr>
        <w:rFonts w:hint="default"/>
        <w:lang w:val="ru-RU" w:eastAsia="en-US" w:bidi="ar-SA"/>
      </w:rPr>
    </w:lvl>
    <w:lvl w:ilvl="3" w:tplc="1EF0659E">
      <w:numFmt w:val="bullet"/>
      <w:lvlText w:val="•"/>
      <w:lvlJc w:val="left"/>
      <w:pPr>
        <w:ind w:left="1314" w:hanging="135"/>
      </w:pPr>
      <w:rPr>
        <w:rFonts w:hint="default"/>
        <w:lang w:val="ru-RU" w:eastAsia="en-US" w:bidi="ar-SA"/>
      </w:rPr>
    </w:lvl>
    <w:lvl w:ilvl="4" w:tplc="D22436B0">
      <w:numFmt w:val="bullet"/>
      <w:lvlText w:val="•"/>
      <w:lvlJc w:val="left"/>
      <w:pPr>
        <w:ind w:left="1732" w:hanging="135"/>
      </w:pPr>
      <w:rPr>
        <w:rFonts w:hint="default"/>
        <w:lang w:val="ru-RU" w:eastAsia="en-US" w:bidi="ar-SA"/>
      </w:rPr>
    </w:lvl>
    <w:lvl w:ilvl="5" w:tplc="8E446820">
      <w:numFmt w:val="bullet"/>
      <w:lvlText w:val="•"/>
      <w:lvlJc w:val="left"/>
      <w:pPr>
        <w:ind w:left="2151" w:hanging="135"/>
      </w:pPr>
      <w:rPr>
        <w:rFonts w:hint="default"/>
        <w:lang w:val="ru-RU" w:eastAsia="en-US" w:bidi="ar-SA"/>
      </w:rPr>
    </w:lvl>
    <w:lvl w:ilvl="6" w:tplc="10F87448">
      <w:numFmt w:val="bullet"/>
      <w:lvlText w:val="•"/>
      <w:lvlJc w:val="left"/>
      <w:pPr>
        <w:ind w:left="2569" w:hanging="135"/>
      </w:pPr>
      <w:rPr>
        <w:rFonts w:hint="default"/>
        <w:lang w:val="ru-RU" w:eastAsia="en-US" w:bidi="ar-SA"/>
      </w:rPr>
    </w:lvl>
    <w:lvl w:ilvl="7" w:tplc="5C4080A0">
      <w:numFmt w:val="bullet"/>
      <w:lvlText w:val="•"/>
      <w:lvlJc w:val="left"/>
      <w:pPr>
        <w:ind w:left="2987" w:hanging="135"/>
      </w:pPr>
      <w:rPr>
        <w:rFonts w:hint="default"/>
        <w:lang w:val="ru-RU" w:eastAsia="en-US" w:bidi="ar-SA"/>
      </w:rPr>
    </w:lvl>
    <w:lvl w:ilvl="8" w:tplc="DA7ED28E">
      <w:numFmt w:val="bullet"/>
      <w:lvlText w:val="•"/>
      <w:lvlJc w:val="left"/>
      <w:pPr>
        <w:ind w:left="3405" w:hanging="135"/>
      </w:pPr>
      <w:rPr>
        <w:rFonts w:hint="default"/>
        <w:lang w:val="ru-RU" w:eastAsia="en-US" w:bidi="ar-SA"/>
      </w:rPr>
    </w:lvl>
  </w:abstractNum>
  <w:abstractNum w:abstractNumId="49">
    <w:nsid w:val="449127CF"/>
    <w:multiLevelType w:val="hybridMultilevel"/>
    <w:tmpl w:val="F5A8CC22"/>
    <w:lvl w:ilvl="0" w:tplc="9056C56A">
      <w:numFmt w:val="bullet"/>
      <w:lvlText w:val="–"/>
      <w:lvlJc w:val="left"/>
      <w:pPr>
        <w:ind w:left="856" w:hanging="360"/>
      </w:pPr>
      <w:rPr>
        <w:rFonts w:ascii="Times New Roman" w:eastAsia="Times New Roman" w:hAnsi="Times New Roman" w:cs="Times New Roman" w:hint="default"/>
        <w:spacing w:val="-17"/>
        <w:w w:val="100"/>
        <w:sz w:val="24"/>
        <w:szCs w:val="24"/>
        <w:lang w:val="ru-RU" w:eastAsia="en-US" w:bidi="ar-SA"/>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50">
    <w:nsid w:val="471E1268"/>
    <w:multiLevelType w:val="multilevel"/>
    <w:tmpl w:val="176C02F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47321D80"/>
    <w:multiLevelType w:val="hybridMultilevel"/>
    <w:tmpl w:val="D26C1896"/>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52">
    <w:nsid w:val="4AC82BC3"/>
    <w:multiLevelType w:val="hybridMultilevel"/>
    <w:tmpl w:val="421825E0"/>
    <w:lvl w:ilvl="0" w:tplc="749CEEEC">
      <w:start w:val="1"/>
      <w:numFmt w:val="decimal"/>
      <w:lvlText w:val="%1)"/>
      <w:lvlJc w:val="left"/>
      <w:pPr>
        <w:ind w:left="361" w:hanging="267"/>
      </w:pPr>
      <w:rPr>
        <w:rFonts w:hint="default"/>
        <w:w w:val="100"/>
        <w:lang w:val="ru-RU" w:eastAsia="ru-RU" w:bidi="ru-RU"/>
      </w:rPr>
    </w:lvl>
    <w:lvl w:ilvl="1" w:tplc="9620C7B2">
      <w:numFmt w:val="bullet"/>
      <w:lvlText w:val="•"/>
      <w:lvlJc w:val="left"/>
      <w:pPr>
        <w:ind w:left="1368" w:hanging="267"/>
      </w:pPr>
      <w:rPr>
        <w:rFonts w:hint="default"/>
        <w:lang w:val="ru-RU" w:eastAsia="ru-RU" w:bidi="ru-RU"/>
      </w:rPr>
    </w:lvl>
    <w:lvl w:ilvl="2" w:tplc="9AD0B6B0">
      <w:numFmt w:val="bullet"/>
      <w:lvlText w:val="•"/>
      <w:lvlJc w:val="left"/>
      <w:pPr>
        <w:ind w:left="2377" w:hanging="267"/>
      </w:pPr>
      <w:rPr>
        <w:rFonts w:hint="default"/>
        <w:lang w:val="ru-RU" w:eastAsia="ru-RU" w:bidi="ru-RU"/>
      </w:rPr>
    </w:lvl>
    <w:lvl w:ilvl="3" w:tplc="2C4CC8DE">
      <w:numFmt w:val="bullet"/>
      <w:lvlText w:val="•"/>
      <w:lvlJc w:val="left"/>
      <w:pPr>
        <w:ind w:left="3385" w:hanging="267"/>
      </w:pPr>
      <w:rPr>
        <w:rFonts w:hint="default"/>
        <w:lang w:val="ru-RU" w:eastAsia="ru-RU" w:bidi="ru-RU"/>
      </w:rPr>
    </w:lvl>
    <w:lvl w:ilvl="4" w:tplc="9CCE37D4">
      <w:numFmt w:val="bullet"/>
      <w:lvlText w:val="•"/>
      <w:lvlJc w:val="left"/>
      <w:pPr>
        <w:ind w:left="4394" w:hanging="267"/>
      </w:pPr>
      <w:rPr>
        <w:rFonts w:hint="default"/>
        <w:lang w:val="ru-RU" w:eastAsia="ru-RU" w:bidi="ru-RU"/>
      </w:rPr>
    </w:lvl>
    <w:lvl w:ilvl="5" w:tplc="3672FA50">
      <w:numFmt w:val="bullet"/>
      <w:lvlText w:val="•"/>
      <w:lvlJc w:val="left"/>
      <w:pPr>
        <w:ind w:left="5403" w:hanging="267"/>
      </w:pPr>
      <w:rPr>
        <w:rFonts w:hint="default"/>
        <w:lang w:val="ru-RU" w:eastAsia="ru-RU" w:bidi="ru-RU"/>
      </w:rPr>
    </w:lvl>
    <w:lvl w:ilvl="6" w:tplc="662C0590">
      <w:numFmt w:val="bullet"/>
      <w:lvlText w:val="•"/>
      <w:lvlJc w:val="left"/>
      <w:pPr>
        <w:ind w:left="6411" w:hanging="267"/>
      </w:pPr>
      <w:rPr>
        <w:rFonts w:hint="default"/>
        <w:lang w:val="ru-RU" w:eastAsia="ru-RU" w:bidi="ru-RU"/>
      </w:rPr>
    </w:lvl>
    <w:lvl w:ilvl="7" w:tplc="CB16C5E6">
      <w:numFmt w:val="bullet"/>
      <w:lvlText w:val="•"/>
      <w:lvlJc w:val="left"/>
      <w:pPr>
        <w:ind w:left="7420" w:hanging="267"/>
      </w:pPr>
      <w:rPr>
        <w:rFonts w:hint="default"/>
        <w:lang w:val="ru-RU" w:eastAsia="ru-RU" w:bidi="ru-RU"/>
      </w:rPr>
    </w:lvl>
    <w:lvl w:ilvl="8" w:tplc="C3226126">
      <w:numFmt w:val="bullet"/>
      <w:lvlText w:val="•"/>
      <w:lvlJc w:val="left"/>
      <w:pPr>
        <w:ind w:left="8429" w:hanging="267"/>
      </w:pPr>
      <w:rPr>
        <w:rFonts w:hint="default"/>
        <w:lang w:val="ru-RU" w:eastAsia="ru-RU" w:bidi="ru-RU"/>
      </w:rPr>
    </w:lvl>
  </w:abstractNum>
  <w:abstractNum w:abstractNumId="53">
    <w:nsid w:val="4C255A0A"/>
    <w:multiLevelType w:val="hybridMultilevel"/>
    <w:tmpl w:val="06FEA22C"/>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54">
    <w:nsid w:val="4C2B5265"/>
    <w:multiLevelType w:val="hybridMultilevel"/>
    <w:tmpl w:val="67BE554E"/>
    <w:lvl w:ilvl="0" w:tplc="07AE2144">
      <w:numFmt w:val="bullet"/>
      <w:lvlText w:val="–"/>
      <w:lvlJc w:val="left"/>
      <w:pPr>
        <w:ind w:left="55" w:hanging="151"/>
      </w:pPr>
      <w:rPr>
        <w:rFonts w:ascii="Palatino Linotype" w:eastAsia="Palatino Linotype" w:hAnsi="Palatino Linotype" w:cs="Palatino Linotype" w:hint="default"/>
        <w:color w:val="231F20"/>
        <w:w w:val="104"/>
        <w:sz w:val="18"/>
        <w:szCs w:val="18"/>
        <w:lang w:val="ru-RU" w:eastAsia="en-US" w:bidi="ar-SA"/>
      </w:rPr>
    </w:lvl>
    <w:lvl w:ilvl="1" w:tplc="A8A2D27A">
      <w:numFmt w:val="bullet"/>
      <w:lvlText w:val="•"/>
      <w:lvlJc w:val="left"/>
      <w:pPr>
        <w:ind w:left="458" w:hanging="151"/>
      </w:pPr>
      <w:rPr>
        <w:rFonts w:hint="default"/>
        <w:lang w:val="ru-RU" w:eastAsia="en-US" w:bidi="ar-SA"/>
      </w:rPr>
    </w:lvl>
    <w:lvl w:ilvl="2" w:tplc="3996A052">
      <w:numFmt w:val="bullet"/>
      <w:lvlText w:val="•"/>
      <w:lvlJc w:val="left"/>
      <w:pPr>
        <w:ind w:left="857" w:hanging="151"/>
      </w:pPr>
      <w:rPr>
        <w:rFonts w:hint="default"/>
        <w:lang w:val="ru-RU" w:eastAsia="en-US" w:bidi="ar-SA"/>
      </w:rPr>
    </w:lvl>
    <w:lvl w:ilvl="3" w:tplc="1C8476F6">
      <w:numFmt w:val="bullet"/>
      <w:lvlText w:val="•"/>
      <w:lvlJc w:val="left"/>
      <w:pPr>
        <w:ind w:left="1256" w:hanging="151"/>
      </w:pPr>
      <w:rPr>
        <w:rFonts w:hint="default"/>
        <w:lang w:val="ru-RU" w:eastAsia="en-US" w:bidi="ar-SA"/>
      </w:rPr>
    </w:lvl>
    <w:lvl w:ilvl="4" w:tplc="38DA6430">
      <w:numFmt w:val="bullet"/>
      <w:lvlText w:val="•"/>
      <w:lvlJc w:val="left"/>
      <w:pPr>
        <w:ind w:left="1655" w:hanging="151"/>
      </w:pPr>
      <w:rPr>
        <w:rFonts w:hint="default"/>
        <w:lang w:val="ru-RU" w:eastAsia="en-US" w:bidi="ar-SA"/>
      </w:rPr>
    </w:lvl>
    <w:lvl w:ilvl="5" w:tplc="103669F4">
      <w:numFmt w:val="bullet"/>
      <w:lvlText w:val="•"/>
      <w:lvlJc w:val="left"/>
      <w:pPr>
        <w:ind w:left="2054" w:hanging="151"/>
      </w:pPr>
      <w:rPr>
        <w:rFonts w:hint="default"/>
        <w:lang w:val="ru-RU" w:eastAsia="en-US" w:bidi="ar-SA"/>
      </w:rPr>
    </w:lvl>
    <w:lvl w:ilvl="6" w:tplc="46B2A1A8">
      <w:numFmt w:val="bullet"/>
      <w:lvlText w:val="•"/>
      <w:lvlJc w:val="left"/>
      <w:pPr>
        <w:ind w:left="2453" w:hanging="151"/>
      </w:pPr>
      <w:rPr>
        <w:rFonts w:hint="default"/>
        <w:lang w:val="ru-RU" w:eastAsia="en-US" w:bidi="ar-SA"/>
      </w:rPr>
    </w:lvl>
    <w:lvl w:ilvl="7" w:tplc="36DE7548">
      <w:numFmt w:val="bullet"/>
      <w:lvlText w:val="•"/>
      <w:lvlJc w:val="left"/>
      <w:pPr>
        <w:ind w:left="2852" w:hanging="151"/>
      </w:pPr>
      <w:rPr>
        <w:rFonts w:hint="default"/>
        <w:lang w:val="ru-RU" w:eastAsia="en-US" w:bidi="ar-SA"/>
      </w:rPr>
    </w:lvl>
    <w:lvl w:ilvl="8" w:tplc="B39AA0F6">
      <w:numFmt w:val="bullet"/>
      <w:lvlText w:val="•"/>
      <w:lvlJc w:val="left"/>
      <w:pPr>
        <w:ind w:left="3251" w:hanging="151"/>
      </w:pPr>
      <w:rPr>
        <w:rFonts w:hint="default"/>
        <w:lang w:val="ru-RU" w:eastAsia="en-US" w:bidi="ar-SA"/>
      </w:rPr>
    </w:lvl>
  </w:abstractNum>
  <w:abstractNum w:abstractNumId="55">
    <w:nsid w:val="4C9D5681"/>
    <w:multiLevelType w:val="hybridMultilevel"/>
    <w:tmpl w:val="D8105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CE1110C"/>
    <w:multiLevelType w:val="multilevel"/>
    <w:tmpl w:val="80BAD7D0"/>
    <w:lvl w:ilvl="0">
      <w:start w:val="1"/>
      <w:numFmt w:val="decimal"/>
      <w:lvlText w:val="%1."/>
      <w:lvlJc w:val="left"/>
      <w:pPr>
        <w:ind w:left="240" w:hanging="327"/>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240" w:hanging="546"/>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1374" w:hanging="398"/>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399" w:hanging="398"/>
      </w:pPr>
      <w:rPr>
        <w:rFonts w:hint="default"/>
        <w:lang w:val="ru-RU" w:eastAsia="en-US" w:bidi="ar-SA"/>
      </w:rPr>
    </w:lvl>
    <w:lvl w:ilvl="4">
      <w:numFmt w:val="bullet"/>
      <w:lvlText w:val="•"/>
      <w:lvlJc w:val="left"/>
      <w:pPr>
        <w:ind w:left="4408" w:hanging="398"/>
      </w:pPr>
      <w:rPr>
        <w:rFonts w:hint="default"/>
        <w:lang w:val="ru-RU" w:eastAsia="en-US" w:bidi="ar-SA"/>
      </w:rPr>
    </w:lvl>
    <w:lvl w:ilvl="5">
      <w:numFmt w:val="bullet"/>
      <w:lvlText w:val="•"/>
      <w:lvlJc w:val="left"/>
      <w:pPr>
        <w:ind w:left="5418" w:hanging="398"/>
      </w:pPr>
      <w:rPr>
        <w:rFonts w:hint="default"/>
        <w:lang w:val="ru-RU" w:eastAsia="en-US" w:bidi="ar-SA"/>
      </w:rPr>
    </w:lvl>
    <w:lvl w:ilvl="6">
      <w:numFmt w:val="bullet"/>
      <w:lvlText w:val="•"/>
      <w:lvlJc w:val="left"/>
      <w:pPr>
        <w:ind w:left="6428" w:hanging="398"/>
      </w:pPr>
      <w:rPr>
        <w:rFonts w:hint="default"/>
        <w:lang w:val="ru-RU" w:eastAsia="en-US" w:bidi="ar-SA"/>
      </w:rPr>
    </w:lvl>
    <w:lvl w:ilvl="7">
      <w:numFmt w:val="bullet"/>
      <w:lvlText w:val="•"/>
      <w:lvlJc w:val="left"/>
      <w:pPr>
        <w:ind w:left="7437" w:hanging="398"/>
      </w:pPr>
      <w:rPr>
        <w:rFonts w:hint="default"/>
        <w:lang w:val="ru-RU" w:eastAsia="en-US" w:bidi="ar-SA"/>
      </w:rPr>
    </w:lvl>
    <w:lvl w:ilvl="8">
      <w:numFmt w:val="bullet"/>
      <w:lvlText w:val="•"/>
      <w:lvlJc w:val="left"/>
      <w:pPr>
        <w:ind w:left="8447" w:hanging="398"/>
      </w:pPr>
      <w:rPr>
        <w:rFonts w:hint="default"/>
        <w:lang w:val="ru-RU" w:eastAsia="en-US" w:bidi="ar-SA"/>
      </w:rPr>
    </w:lvl>
  </w:abstractNum>
  <w:abstractNum w:abstractNumId="57">
    <w:nsid w:val="4E1A13E7"/>
    <w:multiLevelType w:val="hybridMultilevel"/>
    <w:tmpl w:val="934C37A8"/>
    <w:lvl w:ilvl="0" w:tplc="9830D998">
      <w:numFmt w:val="bullet"/>
      <w:lvlText w:val="–"/>
      <w:lvlJc w:val="left"/>
      <w:pPr>
        <w:ind w:left="57" w:hanging="135"/>
      </w:pPr>
      <w:rPr>
        <w:rFonts w:ascii="Palatino Linotype" w:eastAsia="Palatino Linotype" w:hAnsi="Palatino Linotype" w:cs="Palatino Linotype" w:hint="default"/>
        <w:color w:val="231F20"/>
        <w:w w:val="104"/>
        <w:sz w:val="18"/>
        <w:szCs w:val="18"/>
        <w:lang w:val="ru-RU" w:eastAsia="en-US" w:bidi="ar-SA"/>
      </w:rPr>
    </w:lvl>
    <w:lvl w:ilvl="1" w:tplc="1A1AA0DE">
      <w:numFmt w:val="bullet"/>
      <w:lvlText w:val="•"/>
      <w:lvlJc w:val="left"/>
      <w:pPr>
        <w:ind w:left="478" w:hanging="135"/>
      </w:pPr>
      <w:rPr>
        <w:rFonts w:hint="default"/>
        <w:lang w:val="ru-RU" w:eastAsia="en-US" w:bidi="ar-SA"/>
      </w:rPr>
    </w:lvl>
    <w:lvl w:ilvl="2" w:tplc="E632A466">
      <w:numFmt w:val="bullet"/>
      <w:lvlText w:val="•"/>
      <w:lvlJc w:val="left"/>
      <w:pPr>
        <w:ind w:left="896" w:hanging="135"/>
      </w:pPr>
      <w:rPr>
        <w:rFonts w:hint="default"/>
        <w:lang w:val="ru-RU" w:eastAsia="en-US" w:bidi="ar-SA"/>
      </w:rPr>
    </w:lvl>
    <w:lvl w:ilvl="3" w:tplc="53DEC2C0">
      <w:numFmt w:val="bullet"/>
      <w:lvlText w:val="•"/>
      <w:lvlJc w:val="left"/>
      <w:pPr>
        <w:ind w:left="1314" w:hanging="135"/>
      </w:pPr>
      <w:rPr>
        <w:rFonts w:hint="default"/>
        <w:lang w:val="ru-RU" w:eastAsia="en-US" w:bidi="ar-SA"/>
      </w:rPr>
    </w:lvl>
    <w:lvl w:ilvl="4" w:tplc="E52EA270">
      <w:numFmt w:val="bullet"/>
      <w:lvlText w:val="•"/>
      <w:lvlJc w:val="left"/>
      <w:pPr>
        <w:ind w:left="1732" w:hanging="135"/>
      </w:pPr>
      <w:rPr>
        <w:rFonts w:hint="default"/>
        <w:lang w:val="ru-RU" w:eastAsia="en-US" w:bidi="ar-SA"/>
      </w:rPr>
    </w:lvl>
    <w:lvl w:ilvl="5" w:tplc="240AECF0">
      <w:numFmt w:val="bullet"/>
      <w:lvlText w:val="•"/>
      <w:lvlJc w:val="left"/>
      <w:pPr>
        <w:ind w:left="2151" w:hanging="135"/>
      </w:pPr>
      <w:rPr>
        <w:rFonts w:hint="default"/>
        <w:lang w:val="ru-RU" w:eastAsia="en-US" w:bidi="ar-SA"/>
      </w:rPr>
    </w:lvl>
    <w:lvl w:ilvl="6" w:tplc="5EF8C02A">
      <w:numFmt w:val="bullet"/>
      <w:lvlText w:val="•"/>
      <w:lvlJc w:val="left"/>
      <w:pPr>
        <w:ind w:left="2569" w:hanging="135"/>
      </w:pPr>
      <w:rPr>
        <w:rFonts w:hint="default"/>
        <w:lang w:val="ru-RU" w:eastAsia="en-US" w:bidi="ar-SA"/>
      </w:rPr>
    </w:lvl>
    <w:lvl w:ilvl="7" w:tplc="85C2E19A">
      <w:numFmt w:val="bullet"/>
      <w:lvlText w:val="•"/>
      <w:lvlJc w:val="left"/>
      <w:pPr>
        <w:ind w:left="2987" w:hanging="135"/>
      </w:pPr>
      <w:rPr>
        <w:rFonts w:hint="default"/>
        <w:lang w:val="ru-RU" w:eastAsia="en-US" w:bidi="ar-SA"/>
      </w:rPr>
    </w:lvl>
    <w:lvl w:ilvl="8" w:tplc="6922BCC0">
      <w:numFmt w:val="bullet"/>
      <w:lvlText w:val="•"/>
      <w:lvlJc w:val="left"/>
      <w:pPr>
        <w:ind w:left="3405" w:hanging="135"/>
      </w:pPr>
      <w:rPr>
        <w:rFonts w:hint="default"/>
        <w:lang w:val="ru-RU" w:eastAsia="en-US" w:bidi="ar-SA"/>
      </w:rPr>
    </w:lvl>
  </w:abstractNum>
  <w:abstractNum w:abstractNumId="58">
    <w:nsid w:val="4E211ADD"/>
    <w:multiLevelType w:val="hybridMultilevel"/>
    <w:tmpl w:val="6840E37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F4006E7"/>
    <w:multiLevelType w:val="hybridMultilevel"/>
    <w:tmpl w:val="0E66A7A2"/>
    <w:lvl w:ilvl="0" w:tplc="1C4008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2862432"/>
    <w:multiLevelType w:val="multilevel"/>
    <w:tmpl w:val="80BAD7D0"/>
    <w:lvl w:ilvl="0">
      <w:start w:val="1"/>
      <w:numFmt w:val="decimal"/>
      <w:lvlText w:val="%1."/>
      <w:lvlJc w:val="left"/>
      <w:pPr>
        <w:ind w:left="240" w:hanging="327"/>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240" w:hanging="546"/>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1374" w:hanging="398"/>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399" w:hanging="398"/>
      </w:pPr>
      <w:rPr>
        <w:rFonts w:hint="default"/>
        <w:lang w:val="ru-RU" w:eastAsia="en-US" w:bidi="ar-SA"/>
      </w:rPr>
    </w:lvl>
    <w:lvl w:ilvl="4">
      <w:numFmt w:val="bullet"/>
      <w:lvlText w:val="•"/>
      <w:lvlJc w:val="left"/>
      <w:pPr>
        <w:ind w:left="4408" w:hanging="398"/>
      </w:pPr>
      <w:rPr>
        <w:rFonts w:hint="default"/>
        <w:lang w:val="ru-RU" w:eastAsia="en-US" w:bidi="ar-SA"/>
      </w:rPr>
    </w:lvl>
    <w:lvl w:ilvl="5">
      <w:numFmt w:val="bullet"/>
      <w:lvlText w:val="•"/>
      <w:lvlJc w:val="left"/>
      <w:pPr>
        <w:ind w:left="5418" w:hanging="398"/>
      </w:pPr>
      <w:rPr>
        <w:rFonts w:hint="default"/>
        <w:lang w:val="ru-RU" w:eastAsia="en-US" w:bidi="ar-SA"/>
      </w:rPr>
    </w:lvl>
    <w:lvl w:ilvl="6">
      <w:numFmt w:val="bullet"/>
      <w:lvlText w:val="•"/>
      <w:lvlJc w:val="left"/>
      <w:pPr>
        <w:ind w:left="6428" w:hanging="398"/>
      </w:pPr>
      <w:rPr>
        <w:rFonts w:hint="default"/>
        <w:lang w:val="ru-RU" w:eastAsia="en-US" w:bidi="ar-SA"/>
      </w:rPr>
    </w:lvl>
    <w:lvl w:ilvl="7">
      <w:numFmt w:val="bullet"/>
      <w:lvlText w:val="•"/>
      <w:lvlJc w:val="left"/>
      <w:pPr>
        <w:ind w:left="7437" w:hanging="398"/>
      </w:pPr>
      <w:rPr>
        <w:rFonts w:hint="default"/>
        <w:lang w:val="ru-RU" w:eastAsia="en-US" w:bidi="ar-SA"/>
      </w:rPr>
    </w:lvl>
    <w:lvl w:ilvl="8">
      <w:numFmt w:val="bullet"/>
      <w:lvlText w:val="•"/>
      <w:lvlJc w:val="left"/>
      <w:pPr>
        <w:ind w:left="8447" w:hanging="398"/>
      </w:pPr>
      <w:rPr>
        <w:rFonts w:hint="default"/>
        <w:lang w:val="ru-RU" w:eastAsia="en-US" w:bidi="ar-SA"/>
      </w:rPr>
    </w:lvl>
  </w:abstractNum>
  <w:abstractNum w:abstractNumId="61">
    <w:nsid w:val="52A840F7"/>
    <w:multiLevelType w:val="hybridMultilevel"/>
    <w:tmpl w:val="0DDAA6A4"/>
    <w:lvl w:ilvl="0" w:tplc="4A0643EA">
      <w:numFmt w:val="bullet"/>
      <w:lvlText w:val="–"/>
      <w:lvlJc w:val="left"/>
      <w:pPr>
        <w:ind w:left="191" w:hanging="135"/>
      </w:pPr>
      <w:rPr>
        <w:rFonts w:ascii="Palatino Linotype" w:eastAsia="Palatino Linotype" w:hAnsi="Palatino Linotype" w:cs="Palatino Linotype" w:hint="default"/>
        <w:color w:val="231F20"/>
        <w:w w:val="104"/>
        <w:sz w:val="18"/>
        <w:szCs w:val="18"/>
        <w:lang w:val="ru-RU" w:eastAsia="en-US" w:bidi="ar-SA"/>
      </w:rPr>
    </w:lvl>
    <w:lvl w:ilvl="1" w:tplc="DFE4DDA8">
      <w:numFmt w:val="bullet"/>
      <w:lvlText w:val="•"/>
      <w:lvlJc w:val="left"/>
      <w:pPr>
        <w:ind w:left="604" w:hanging="135"/>
      </w:pPr>
      <w:rPr>
        <w:rFonts w:hint="default"/>
        <w:lang w:val="ru-RU" w:eastAsia="en-US" w:bidi="ar-SA"/>
      </w:rPr>
    </w:lvl>
    <w:lvl w:ilvl="2" w:tplc="EECA5B66">
      <w:numFmt w:val="bullet"/>
      <w:lvlText w:val="•"/>
      <w:lvlJc w:val="left"/>
      <w:pPr>
        <w:ind w:left="1008" w:hanging="135"/>
      </w:pPr>
      <w:rPr>
        <w:rFonts w:hint="default"/>
        <w:lang w:val="ru-RU" w:eastAsia="en-US" w:bidi="ar-SA"/>
      </w:rPr>
    </w:lvl>
    <w:lvl w:ilvl="3" w:tplc="B776C8B6">
      <w:numFmt w:val="bullet"/>
      <w:lvlText w:val="•"/>
      <w:lvlJc w:val="left"/>
      <w:pPr>
        <w:ind w:left="1412" w:hanging="135"/>
      </w:pPr>
      <w:rPr>
        <w:rFonts w:hint="default"/>
        <w:lang w:val="ru-RU" w:eastAsia="en-US" w:bidi="ar-SA"/>
      </w:rPr>
    </w:lvl>
    <w:lvl w:ilvl="4" w:tplc="911A0B3C">
      <w:numFmt w:val="bullet"/>
      <w:lvlText w:val="•"/>
      <w:lvlJc w:val="left"/>
      <w:pPr>
        <w:ind w:left="1816" w:hanging="135"/>
      </w:pPr>
      <w:rPr>
        <w:rFonts w:hint="default"/>
        <w:lang w:val="ru-RU" w:eastAsia="en-US" w:bidi="ar-SA"/>
      </w:rPr>
    </w:lvl>
    <w:lvl w:ilvl="5" w:tplc="3FA06808">
      <w:numFmt w:val="bullet"/>
      <w:lvlText w:val="•"/>
      <w:lvlJc w:val="left"/>
      <w:pPr>
        <w:ind w:left="2221" w:hanging="135"/>
      </w:pPr>
      <w:rPr>
        <w:rFonts w:hint="default"/>
        <w:lang w:val="ru-RU" w:eastAsia="en-US" w:bidi="ar-SA"/>
      </w:rPr>
    </w:lvl>
    <w:lvl w:ilvl="6" w:tplc="823A594C">
      <w:numFmt w:val="bullet"/>
      <w:lvlText w:val="•"/>
      <w:lvlJc w:val="left"/>
      <w:pPr>
        <w:ind w:left="2625" w:hanging="135"/>
      </w:pPr>
      <w:rPr>
        <w:rFonts w:hint="default"/>
        <w:lang w:val="ru-RU" w:eastAsia="en-US" w:bidi="ar-SA"/>
      </w:rPr>
    </w:lvl>
    <w:lvl w:ilvl="7" w:tplc="20CECCC2">
      <w:numFmt w:val="bullet"/>
      <w:lvlText w:val="•"/>
      <w:lvlJc w:val="left"/>
      <w:pPr>
        <w:ind w:left="3029" w:hanging="135"/>
      </w:pPr>
      <w:rPr>
        <w:rFonts w:hint="default"/>
        <w:lang w:val="ru-RU" w:eastAsia="en-US" w:bidi="ar-SA"/>
      </w:rPr>
    </w:lvl>
    <w:lvl w:ilvl="8" w:tplc="D742AFB0">
      <w:numFmt w:val="bullet"/>
      <w:lvlText w:val="•"/>
      <w:lvlJc w:val="left"/>
      <w:pPr>
        <w:ind w:left="3433" w:hanging="135"/>
      </w:pPr>
      <w:rPr>
        <w:rFonts w:hint="default"/>
        <w:lang w:val="ru-RU" w:eastAsia="en-US" w:bidi="ar-SA"/>
      </w:rPr>
    </w:lvl>
  </w:abstractNum>
  <w:abstractNum w:abstractNumId="62">
    <w:nsid w:val="53570974"/>
    <w:multiLevelType w:val="hybridMultilevel"/>
    <w:tmpl w:val="97AC0BFC"/>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4365200"/>
    <w:multiLevelType w:val="hybridMultilevel"/>
    <w:tmpl w:val="1A00D078"/>
    <w:lvl w:ilvl="0" w:tplc="1436CE3A">
      <w:start w:val="1"/>
      <w:numFmt w:val="decimal"/>
      <w:lvlText w:val="%1."/>
      <w:lvlJc w:val="left"/>
      <w:pPr>
        <w:ind w:left="240" w:hanging="352"/>
      </w:pPr>
      <w:rPr>
        <w:rFonts w:ascii="Times New Roman" w:eastAsia="Times New Roman" w:hAnsi="Times New Roman" w:cs="Times New Roman" w:hint="default"/>
        <w:spacing w:val="-10"/>
        <w:w w:val="100"/>
        <w:sz w:val="24"/>
        <w:szCs w:val="24"/>
        <w:lang w:val="ru-RU" w:eastAsia="ru-RU" w:bidi="ru-RU"/>
      </w:rPr>
    </w:lvl>
    <w:lvl w:ilvl="1" w:tplc="167AB780">
      <w:numFmt w:val="bullet"/>
      <w:lvlText w:val="•"/>
      <w:lvlJc w:val="left"/>
      <w:pPr>
        <w:ind w:left="1262" w:hanging="352"/>
      </w:pPr>
      <w:rPr>
        <w:rFonts w:hint="default"/>
        <w:lang w:val="ru-RU" w:eastAsia="ru-RU" w:bidi="ru-RU"/>
      </w:rPr>
    </w:lvl>
    <w:lvl w:ilvl="2" w:tplc="30A464E2">
      <w:numFmt w:val="bullet"/>
      <w:lvlText w:val="•"/>
      <w:lvlJc w:val="left"/>
      <w:pPr>
        <w:ind w:left="2285" w:hanging="352"/>
      </w:pPr>
      <w:rPr>
        <w:rFonts w:hint="default"/>
        <w:lang w:val="ru-RU" w:eastAsia="ru-RU" w:bidi="ru-RU"/>
      </w:rPr>
    </w:lvl>
    <w:lvl w:ilvl="3" w:tplc="C95C5E84">
      <w:numFmt w:val="bullet"/>
      <w:lvlText w:val="•"/>
      <w:lvlJc w:val="left"/>
      <w:pPr>
        <w:ind w:left="3307" w:hanging="352"/>
      </w:pPr>
      <w:rPr>
        <w:rFonts w:hint="default"/>
        <w:lang w:val="ru-RU" w:eastAsia="ru-RU" w:bidi="ru-RU"/>
      </w:rPr>
    </w:lvl>
    <w:lvl w:ilvl="4" w:tplc="82D81A8E">
      <w:numFmt w:val="bullet"/>
      <w:lvlText w:val="•"/>
      <w:lvlJc w:val="left"/>
      <w:pPr>
        <w:ind w:left="4330" w:hanging="352"/>
      </w:pPr>
      <w:rPr>
        <w:rFonts w:hint="default"/>
        <w:lang w:val="ru-RU" w:eastAsia="ru-RU" w:bidi="ru-RU"/>
      </w:rPr>
    </w:lvl>
    <w:lvl w:ilvl="5" w:tplc="04F8DC24">
      <w:numFmt w:val="bullet"/>
      <w:lvlText w:val="•"/>
      <w:lvlJc w:val="left"/>
      <w:pPr>
        <w:ind w:left="5353" w:hanging="352"/>
      </w:pPr>
      <w:rPr>
        <w:rFonts w:hint="default"/>
        <w:lang w:val="ru-RU" w:eastAsia="ru-RU" w:bidi="ru-RU"/>
      </w:rPr>
    </w:lvl>
    <w:lvl w:ilvl="6" w:tplc="F63E53C8">
      <w:numFmt w:val="bullet"/>
      <w:lvlText w:val="•"/>
      <w:lvlJc w:val="left"/>
      <w:pPr>
        <w:ind w:left="6375" w:hanging="352"/>
      </w:pPr>
      <w:rPr>
        <w:rFonts w:hint="default"/>
        <w:lang w:val="ru-RU" w:eastAsia="ru-RU" w:bidi="ru-RU"/>
      </w:rPr>
    </w:lvl>
    <w:lvl w:ilvl="7" w:tplc="8AEC2094">
      <w:numFmt w:val="bullet"/>
      <w:lvlText w:val="•"/>
      <w:lvlJc w:val="left"/>
      <w:pPr>
        <w:ind w:left="7398" w:hanging="352"/>
      </w:pPr>
      <w:rPr>
        <w:rFonts w:hint="default"/>
        <w:lang w:val="ru-RU" w:eastAsia="ru-RU" w:bidi="ru-RU"/>
      </w:rPr>
    </w:lvl>
    <w:lvl w:ilvl="8" w:tplc="1BEA5CE8">
      <w:numFmt w:val="bullet"/>
      <w:lvlText w:val="•"/>
      <w:lvlJc w:val="left"/>
      <w:pPr>
        <w:ind w:left="8421" w:hanging="352"/>
      </w:pPr>
      <w:rPr>
        <w:rFonts w:hint="default"/>
        <w:lang w:val="ru-RU" w:eastAsia="ru-RU" w:bidi="ru-RU"/>
      </w:rPr>
    </w:lvl>
  </w:abstractNum>
  <w:abstractNum w:abstractNumId="64">
    <w:nsid w:val="55A614A0"/>
    <w:multiLevelType w:val="multilevel"/>
    <w:tmpl w:val="D0DAE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85032FA"/>
    <w:multiLevelType w:val="hybridMultilevel"/>
    <w:tmpl w:val="C89CBE26"/>
    <w:lvl w:ilvl="0" w:tplc="1C4008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8783EF5"/>
    <w:multiLevelType w:val="hybridMultilevel"/>
    <w:tmpl w:val="F5FA0886"/>
    <w:lvl w:ilvl="0" w:tplc="1C40088A">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67">
    <w:nsid w:val="592E0378"/>
    <w:multiLevelType w:val="hybridMultilevel"/>
    <w:tmpl w:val="9E7094D4"/>
    <w:lvl w:ilvl="0" w:tplc="A20C2CEA">
      <w:start w:val="1"/>
      <w:numFmt w:val="decimal"/>
      <w:lvlText w:val="%1."/>
      <w:lvlJc w:val="left"/>
      <w:pPr>
        <w:ind w:left="361" w:hanging="181"/>
        <w:jc w:val="right"/>
      </w:pPr>
      <w:rPr>
        <w:rFonts w:hint="default"/>
        <w:i/>
        <w:w w:val="100"/>
        <w:lang w:val="ru-RU" w:eastAsia="ru-RU" w:bidi="ru-RU"/>
      </w:rPr>
    </w:lvl>
    <w:lvl w:ilvl="1" w:tplc="74F0B654">
      <w:numFmt w:val="bullet"/>
      <w:lvlText w:val=""/>
      <w:lvlJc w:val="left"/>
      <w:pPr>
        <w:ind w:left="1081" w:hanging="360"/>
      </w:pPr>
      <w:rPr>
        <w:rFonts w:ascii="Symbol" w:eastAsia="Symbol" w:hAnsi="Symbol" w:cs="Symbol" w:hint="default"/>
        <w:w w:val="100"/>
        <w:sz w:val="24"/>
        <w:szCs w:val="24"/>
        <w:lang w:val="ru-RU" w:eastAsia="ru-RU" w:bidi="ru-RU"/>
      </w:rPr>
    </w:lvl>
    <w:lvl w:ilvl="2" w:tplc="1C40088A">
      <w:start w:val="1"/>
      <w:numFmt w:val="bullet"/>
      <w:lvlText w:val=""/>
      <w:lvlJc w:val="left"/>
      <w:pPr>
        <w:ind w:left="1325" w:hanging="227"/>
      </w:pPr>
      <w:rPr>
        <w:rFonts w:ascii="Symbol" w:hAnsi="Symbol" w:hint="default"/>
        <w:w w:val="99"/>
        <w:sz w:val="24"/>
        <w:szCs w:val="24"/>
        <w:lang w:val="ru-RU" w:eastAsia="ru-RU" w:bidi="ru-RU"/>
      </w:rPr>
    </w:lvl>
    <w:lvl w:ilvl="3" w:tplc="1F766D58">
      <w:numFmt w:val="bullet"/>
      <w:lvlText w:val="•"/>
      <w:lvlJc w:val="left"/>
      <w:pPr>
        <w:ind w:left="2460" w:hanging="227"/>
      </w:pPr>
      <w:rPr>
        <w:rFonts w:hint="default"/>
        <w:lang w:val="ru-RU" w:eastAsia="ru-RU" w:bidi="ru-RU"/>
      </w:rPr>
    </w:lvl>
    <w:lvl w:ilvl="4" w:tplc="595A5D9A">
      <w:numFmt w:val="bullet"/>
      <w:lvlText w:val="•"/>
      <w:lvlJc w:val="left"/>
      <w:pPr>
        <w:ind w:left="3601" w:hanging="227"/>
      </w:pPr>
      <w:rPr>
        <w:rFonts w:hint="default"/>
        <w:lang w:val="ru-RU" w:eastAsia="ru-RU" w:bidi="ru-RU"/>
      </w:rPr>
    </w:lvl>
    <w:lvl w:ilvl="5" w:tplc="3F9836F2">
      <w:numFmt w:val="bullet"/>
      <w:lvlText w:val="•"/>
      <w:lvlJc w:val="left"/>
      <w:pPr>
        <w:ind w:left="4742" w:hanging="227"/>
      </w:pPr>
      <w:rPr>
        <w:rFonts w:hint="default"/>
        <w:lang w:val="ru-RU" w:eastAsia="ru-RU" w:bidi="ru-RU"/>
      </w:rPr>
    </w:lvl>
    <w:lvl w:ilvl="6" w:tplc="2E2CDC8E">
      <w:numFmt w:val="bullet"/>
      <w:lvlText w:val="•"/>
      <w:lvlJc w:val="left"/>
      <w:pPr>
        <w:ind w:left="5883" w:hanging="227"/>
      </w:pPr>
      <w:rPr>
        <w:rFonts w:hint="default"/>
        <w:lang w:val="ru-RU" w:eastAsia="ru-RU" w:bidi="ru-RU"/>
      </w:rPr>
    </w:lvl>
    <w:lvl w:ilvl="7" w:tplc="EC18E1C2">
      <w:numFmt w:val="bullet"/>
      <w:lvlText w:val="•"/>
      <w:lvlJc w:val="left"/>
      <w:pPr>
        <w:ind w:left="7024" w:hanging="227"/>
      </w:pPr>
      <w:rPr>
        <w:rFonts w:hint="default"/>
        <w:lang w:val="ru-RU" w:eastAsia="ru-RU" w:bidi="ru-RU"/>
      </w:rPr>
    </w:lvl>
    <w:lvl w:ilvl="8" w:tplc="5978DB14">
      <w:numFmt w:val="bullet"/>
      <w:lvlText w:val="•"/>
      <w:lvlJc w:val="left"/>
      <w:pPr>
        <w:ind w:left="8164" w:hanging="227"/>
      </w:pPr>
      <w:rPr>
        <w:rFonts w:hint="default"/>
        <w:lang w:val="ru-RU" w:eastAsia="ru-RU" w:bidi="ru-RU"/>
      </w:rPr>
    </w:lvl>
  </w:abstractNum>
  <w:abstractNum w:abstractNumId="68">
    <w:nsid w:val="599F75E0"/>
    <w:multiLevelType w:val="multilevel"/>
    <w:tmpl w:val="28084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5ABD4375"/>
    <w:multiLevelType w:val="hybridMultilevel"/>
    <w:tmpl w:val="467C785E"/>
    <w:lvl w:ilvl="0" w:tplc="2EEEC10A">
      <w:numFmt w:val="bullet"/>
      <w:lvlText w:val="–"/>
      <w:lvlJc w:val="left"/>
      <w:pPr>
        <w:ind w:left="191" w:hanging="135"/>
      </w:pPr>
      <w:rPr>
        <w:rFonts w:ascii="Palatino Linotype" w:eastAsia="Palatino Linotype" w:hAnsi="Palatino Linotype" w:cs="Palatino Linotype" w:hint="default"/>
        <w:color w:val="231F20"/>
        <w:w w:val="104"/>
        <w:sz w:val="18"/>
        <w:szCs w:val="18"/>
        <w:lang w:val="ru-RU" w:eastAsia="en-US" w:bidi="ar-SA"/>
      </w:rPr>
    </w:lvl>
    <w:lvl w:ilvl="1" w:tplc="3BAE0FCE">
      <w:numFmt w:val="bullet"/>
      <w:lvlText w:val="•"/>
      <w:lvlJc w:val="left"/>
      <w:pPr>
        <w:ind w:left="604" w:hanging="135"/>
      </w:pPr>
      <w:rPr>
        <w:rFonts w:hint="default"/>
        <w:lang w:val="ru-RU" w:eastAsia="en-US" w:bidi="ar-SA"/>
      </w:rPr>
    </w:lvl>
    <w:lvl w:ilvl="2" w:tplc="B5EEF0B2">
      <w:numFmt w:val="bullet"/>
      <w:lvlText w:val="•"/>
      <w:lvlJc w:val="left"/>
      <w:pPr>
        <w:ind w:left="1008" w:hanging="135"/>
      </w:pPr>
      <w:rPr>
        <w:rFonts w:hint="default"/>
        <w:lang w:val="ru-RU" w:eastAsia="en-US" w:bidi="ar-SA"/>
      </w:rPr>
    </w:lvl>
    <w:lvl w:ilvl="3" w:tplc="A462E1B0">
      <w:numFmt w:val="bullet"/>
      <w:lvlText w:val="•"/>
      <w:lvlJc w:val="left"/>
      <w:pPr>
        <w:ind w:left="1412" w:hanging="135"/>
      </w:pPr>
      <w:rPr>
        <w:rFonts w:hint="default"/>
        <w:lang w:val="ru-RU" w:eastAsia="en-US" w:bidi="ar-SA"/>
      </w:rPr>
    </w:lvl>
    <w:lvl w:ilvl="4" w:tplc="AEE28780">
      <w:numFmt w:val="bullet"/>
      <w:lvlText w:val="•"/>
      <w:lvlJc w:val="left"/>
      <w:pPr>
        <w:ind w:left="1816" w:hanging="135"/>
      </w:pPr>
      <w:rPr>
        <w:rFonts w:hint="default"/>
        <w:lang w:val="ru-RU" w:eastAsia="en-US" w:bidi="ar-SA"/>
      </w:rPr>
    </w:lvl>
    <w:lvl w:ilvl="5" w:tplc="D3F03014">
      <w:numFmt w:val="bullet"/>
      <w:lvlText w:val="•"/>
      <w:lvlJc w:val="left"/>
      <w:pPr>
        <w:ind w:left="2221" w:hanging="135"/>
      </w:pPr>
      <w:rPr>
        <w:rFonts w:hint="default"/>
        <w:lang w:val="ru-RU" w:eastAsia="en-US" w:bidi="ar-SA"/>
      </w:rPr>
    </w:lvl>
    <w:lvl w:ilvl="6" w:tplc="B5DE9D60">
      <w:numFmt w:val="bullet"/>
      <w:lvlText w:val="•"/>
      <w:lvlJc w:val="left"/>
      <w:pPr>
        <w:ind w:left="2625" w:hanging="135"/>
      </w:pPr>
      <w:rPr>
        <w:rFonts w:hint="default"/>
        <w:lang w:val="ru-RU" w:eastAsia="en-US" w:bidi="ar-SA"/>
      </w:rPr>
    </w:lvl>
    <w:lvl w:ilvl="7" w:tplc="14403812">
      <w:numFmt w:val="bullet"/>
      <w:lvlText w:val="•"/>
      <w:lvlJc w:val="left"/>
      <w:pPr>
        <w:ind w:left="3029" w:hanging="135"/>
      </w:pPr>
      <w:rPr>
        <w:rFonts w:hint="default"/>
        <w:lang w:val="ru-RU" w:eastAsia="en-US" w:bidi="ar-SA"/>
      </w:rPr>
    </w:lvl>
    <w:lvl w:ilvl="8" w:tplc="78E670F6">
      <w:numFmt w:val="bullet"/>
      <w:lvlText w:val="•"/>
      <w:lvlJc w:val="left"/>
      <w:pPr>
        <w:ind w:left="3433" w:hanging="135"/>
      </w:pPr>
      <w:rPr>
        <w:rFonts w:hint="default"/>
        <w:lang w:val="ru-RU" w:eastAsia="en-US" w:bidi="ar-SA"/>
      </w:rPr>
    </w:lvl>
  </w:abstractNum>
  <w:abstractNum w:abstractNumId="70">
    <w:nsid w:val="5AD5616C"/>
    <w:multiLevelType w:val="multilevel"/>
    <w:tmpl w:val="4F3C08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nsid w:val="5C881E48"/>
    <w:multiLevelType w:val="hybridMultilevel"/>
    <w:tmpl w:val="DA64D522"/>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72">
    <w:nsid w:val="5CA3309D"/>
    <w:multiLevelType w:val="hybridMultilevel"/>
    <w:tmpl w:val="65723F16"/>
    <w:lvl w:ilvl="0" w:tplc="B40E3332">
      <w:numFmt w:val="bullet"/>
      <w:suff w:val="space"/>
      <w:lvlText w:val=""/>
      <w:lvlJc w:val="left"/>
      <w:pPr>
        <w:ind w:left="1080" w:hanging="720"/>
      </w:pPr>
      <w:rPr>
        <w:rFonts w:ascii="Symbol" w:eastAsia="Symbol" w:hAnsi="Symbol" w:cs="Symbol" w:hint="default"/>
        <w:w w:val="100"/>
        <w:sz w:val="24"/>
        <w:szCs w:val="24"/>
        <w:lang w:val="ru-RU" w:eastAsia="ru-RU" w:bidi="ru-RU"/>
      </w:rPr>
    </w:lvl>
    <w:lvl w:ilvl="1" w:tplc="1C40088A">
      <w:start w:val="1"/>
      <w:numFmt w:val="bullet"/>
      <w:lvlText w:val=""/>
      <w:lvlJc w:val="left"/>
      <w:pPr>
        <w:ind w:left="1060" w:hanging="360"/>
      </w:pPr>
      <w:rPr>
        <w:rFonts w:ascii="Symbol" w:hAnsi="Symbol" w:hint="default"/>
        <w:w w:val="100"/>
        <w:sz w:val="24"/>
        <w:szCs w:val="24"/>
        <w:lang w:val="ru-RU" w:eastAsia="ru-RU" w:bidi="ru-RU"/>
      </w:rPr>
    </w:lvl>
    <w:lvl w:ilvl="2" w:tplc="A8CC1D40">
      <w:numFmt w:val="bullet"/>
      <w:lvlText w:val=""/>
      <w:lvlJc w:val="left"/>
      <w:pPr>
        <w:ind w:left="1060" w:hanging="360"/>
      </w:pPr>
      <w:rPr>
        <w:rFonts w:ascii="Symbol" w:eastAsia="Symbol" w:hAnsi="Symbol" w:cs="Symbol" w:hint="default"/>
        <w:w w:val="100"/>
        <w:sz w:val="24"/>
        <w:szCs w:val="24"/>
        <w:lang w:val="ru-RU" w:eastAsia="ru-RU" w:bidi="ru-RU"/>
      </w:rPr>
    </w:lvl>
    <w:lvl w:ilvl="3" w:tplc="8534A02A">
      <w:numFmt w:val="bullet"/>
      <w:lvlText w:val="•"/>
      <w:lvlJc w:val="left"/>
      <w:pPr>
        <w:ind w:left="2238" w:hanging="360"/>
      </w:pPr>
      <w:rPr>
        <w:rFonts w:hint="default"/>
        <w:lang w:val="ru-RU" w:eastAsia="ru-RU" w:bidi="ru-RU"/>
      </w:rPr>
    </w:lvl>
    <w:lvl w:ilvl="4" w:tplc="FC4A4CAE">
      <w:numFmt w:val="bullet"/>
      <w:lvlText w:val="•"/>
      <w:lvlJc w:val="left"/>
      <w:pPr>
        <w:ind w:left="3416" w:hanging="360"/>
      </w:pPr>
      <w:rPr>
        <w:rFonts w:hint="default"/>
        <w:lang w:val="ru-RU" w:eastAsia="ru-RU" w:bidi="ru-RU"/>
      </w:rPr>
    </w:lvl>
    <w:lvl w:ilvl="5" w:tplc="34004678">
      <w:numFmt w:val="bullet"/>
      <w:lvlText w:val="•"/>
      <w:lvlJc w:val="left"/>
      <w:pPr>
        <w:ind w:left="4594" w:hanging="360"/>
      </w:pPr>
      <w:rPr>
        <w:rFonts w:hint="default"/>
        <w:lang w:val="ru-RU" w:eastAsia="ru-RU" w:bidi="ru-RU"/>
      </w:rPr>
    </w:lvl>
    <w:lvl w:ilvl="6" w:tplc="E3F6EC40">
      <w:numFmt w:val="bullet"/>
      <w:lvlText w:val="•"/>
      <w:lvlJc w:val="left"/>
      <w:pPr>
        <w:ind w:left="5773" w:hanging="360"/>
      </w:pPr>
      <w:rPr>
        <w:rFonts w:hint="default"/>
        <w:lang w:val="ru-RU" w:eastAsia="ru-RU" w:bidi="ru-RU"/>
      </w:rPr>
    </w:lvl>
    <w:lvl w:ilvl="7" w:tplc="1C58C1EC">
      <w:numFmt w:val="bullet"/>
      <w:lvlText w:val="•"/>
      <w:lvlJc w:val="left"/>
      <w:pPr>
        <w:ind w:left="6951" w:hanging="360"/>
      </w:pPr>
      <w:rPr>
        <w:rFonts w:hint="default"/>
        <w:lang w:val="ru-RU" w:eastAsia="ru-RU" w:bidi="ru-RU"/>
      </w:rPr>
    </w:lvl>
    <w:lvl w:ilvl="8" w:tplc="F88A84AA">
      <w:numFmt w:val="bullet"/>
      <w:lvlText w:val="•"/>
      <w:lvlJc w:val="left"/>
      <w:pPr>
        <w:ind w:left="8129" w:hanging="360"/>
      </w:pPr>
      <w:rPr>
        <w:rFonts w:hint="default"/>
        <w:lang w:val="ru-RU" w:eastAsia="ru-RU" w:bidi="ru-RU"/>
      </w:rPr>
    </w:lvl>
  </w:abstractNum>
  <w:abstractNum w:abstractNumId="73">
    <w:nsid w:val="602A6328"/>
    <w:multiLevelType w:val="hybridMultilevel"/>
    <w:tmpl w:val="7DFA4014"/>
    <w:lvl w:ilvl="0" w:tplc="1C4008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0E159E5"/>
    <w:multiLevelType w:val="hybridMultilevel"/>
    <w:tmpl w:val="9C68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2E2405A"/>
    <w:multiLevelType w:val="hybridMultilevel"/>
    <w:tmpl w:val="F3209D14"/>
    <w:lvl w:ilvl="0" w:tplc="1C4008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50D5D1C"/>
    <w:multiLevelType w:val="hybridMultilevel"/>
    <w:tmpl w:val="A7B0A1C2"/>
    <w:lvl w:ilvl="0" w:tplc="1F9E43A2">
      <w:start w:val="1"/>
      <w:numFmt w:val="bullet"/>
      <w:lvlText w:val="–"/>
      <w:lvlJc w:val="left"/>
      <w:pPr>
        <w:tabs>
          <w:tab w:val="num" w:pos="1152"/>
        </w:tabs>
        <w:ind w:left="115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8F13B03"/>
    <w:multiLevelType w:val="hybridMultilevel"/>
    <w:tmpl w:val="2244E97C"/>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78">
    <w:nsid w:val="69DE38AD"/>
    <w:multiLevelType w:val="hybridMultilevel"/>
    <w:tmpl w:val="2CC28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A645245"/>
    <w:multiLevelType w:val="hybridMultilevel"/>
    <w:tmpl w:val="ECCE2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AEF3447"/>
    <w:multiLevelType w:val="hybridMultilevel"/>
    <w:tmpl w:val="9BD6F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6F5B2F"/>
    <w:multiLevelType w:val="hybridMultilevel"/>
    <w:tmpl w:val="C364490A"/>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BB00DAA"/>
    <w:multiLevelType w:val="hybridMultilevel"/>
    <w:tmpl w:val="AE045C6E"/>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9110E7"/>
    <w:multiLevelType w:val="hybridMultilevel"/>
    <w:tmpl w:val="252A0184"/>
    <w:lvl w:ilvl="0" w:tplc="1C40088A">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84">
    <w:nsid w:val="6E627208"/>
    <w:multiLevelType w:val="hybridMultilevel"/>
    <w:tmpl w:val="E2124E76"/>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85">
    <w:nsid w:val="70C0394E"/>
    <w:multiLevelType w:val="hybridMultilevel"/>
    <w:tmpl w:val="40C8CB00"/>
    <w:lvl w:ilvl="0" w:tplc="64F6AC1C">
      <w:numFmt w:val="bullet"/>
      <w:lvlText w:val="–"/>
      <w:lvlJc w:val="left"/>
      <w:pPr>
        <w:ind w:left="191" w:hanging="135"/>
      </w:pPr>
      <w:rPr>
        <w:rFonts w:ascii="Palatino Linotype" w:eastAsia="Palatino Linotype" w:hAnsi="Palatino Linotype" w:cs="Palatino Linotype" w:hint="default"/>
        <w:color w:val="231F20"/>
        <w:w w:val="104"/>
        <w:sz w:val="18"/>
        <w:szCs w:val="18"/>
        <w:lang w:val="ru-RU" w:eastAsia="en-US" w:bidi="ar-SA"/>
      </w:rPr>
    </w:lvl>
    <w:lvl w:ilvl="1" w:tplc="325A0DA2">
      <w:numFmt w:val="bullet"/>
      <w:lvlText w:val="•"/>
      <w:lvlJc w:val="left"/>
      <w:pPr>
        <w:ind w:left="604" w:hanging="135"/>
      </w:pPr>
      <w:rPr>
        <w:rFonts w:hint="default"/>
        <w:lang w:val="ru-RU" w:eastAsia="en-US" w:bidi="ar-SA"/>
      </w:rPr>
    </w:lvl>
    <w:lvl w:ilvl="2" w:tplc="55F29A06">
      <w:numFmt w:val="bullet"/>
      <w:lvlText w:val="•"/>
      <w:lvlJc w:val="left"/>
      <w:pPr>
        <w:ind w:left="1008" w:hanging="135"/>
      </w:pPr>
      <w:rPr>
        <w:rFonts w:hint="default"/>
        <w:lang w:val="ru-RU" w:eastAsia="en-US" w:bidi="ar-SA"/>
      </w:rPr>
    </w:lvl>
    <w:lvl w:ilvl="3" w:tplc="80F0E74E">
      <w:numFmt w:val="bullet"/>
      <w:lvlText w:val="•"/>
      <w:lvlJc w:val="left"/>
      <w:pPr>
        <w:ind w:left="1412" w:hanging="135"/>
      </w:pPr>
      <w:rPr>
        <w:rFonts w:hint="default"/>
        <w:lang w:val="ru-RU" w:eastAsia="en-US" w:bidi="ar-SA"/>
      </w:rPr>
    </w:lvl>
    <w:lvl w:ilvl="4" w:tplc="4C364870">
      <w:numFmt w:val="bullet"/>
      <w:lvlText w:val="•"/>
      <w:lvlJc w:val="left"/>
      <w:pPr>
        <w:ind w:left="1816" w:hanging="135"/>
      </w:pPr>
      <w:rPr>
        <w:rFonts w:hint="default"/>
        <w:lang w:val="ru-RU" w:eastAsia="en-US" w:bidi="ar-SA"/>
      </w:rPr>
    </w:lvl>
    <w:lvl w:ilvl="5" w:tplc="841219CC">
      <w:numFmt w:val="bullet"/>
      <w:lvlText w:val="•"/>
      <w:lvlJc w:val="left"/>
      <w:pPr>
        <w:ind w:left="2221" w:hanging="135"/>
      </w:pPr>
      <w:rPr>
        <w:rFonts w:hint="default"/>
        <w:lang w:val="ru-RU" w:eastAsia="en-US" w:bidi="ar-SA"/>
      </w:rPr>
    </w:lvl>
    <w:lvl w:ilvl="6" w:tplc="15105140">
      <w:numFmt w:val="bullet"/>
      <w:lvlText w:val="•"/>
      <w:lvlJc w:val="left"/>
      <w:pPr>
        <w:ind w:left="2625" w:hanging="135"/>
      </w:pPr>
      <w:rPr>
        <w:rFonts w:hint="default"/>
        <w:lang w:val="ru-RU" w:eastAsia="en-US" w:bidi="ar-SA"/>
      </w:rPr>
    </w:lvl>
    <w:lvl w:ilvl="7" w:tplc="6B700398">
      <w:numFmt w:val="bullet"/>
      <w:lvlText w:val="•"/>
      <w:lvlJc w:val="left"/>
      <w:pPr>
        <w:ind w:left="3029" w:hanging="135"/>
      </w:pPr>
      <w:rPr>
        <w:rFonts w:hint="default"/>
        <w:lang w:val="ru-RU" w:eastAsia="en-US" w:bidi="ar-SA"/>
      </w:rPr>
    </w:lvl>
    <w:lvl w:ilvl="8" w:tplc="4AB20202">
      <w:numFmt w:val="bullet"/>
      <w:lvlText w:val="•"/>
      <w:lvlJc w:val="left"/>
      <w:pPr>
        <w:ind w:left="3433" w:hanging="135"/>
      </w:pPr>
      <w:rPr>
        <w:rFonts w:hint="default"/>
        <w:lang w:val="ru-RU" w:eastAsia="en-US" w:bidi="ar-SA"/>
      </w:rPr>
    </w:lvl>
  </w:abstractNum>
  <w:abstractNum w:abstractNumId="86">
    <w:nsid w:val="724C255A"/>
    <w:multiLevelType w:val="multilevel"/>
    <w:tmpl w:val="BEB22B7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5A34C16"/>
    <w:multiLevelType w:val="hybridMultilevel"/>
    <w:tmpl w:val="575AAA2C"/>
    <w:lvl w:ilvl="0" w:tplc="1C40088A">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88">
    <w:nsid w:val="7621310E"/>
    <w:multiLevelType w:val="hybridMultilevel"/>
    <w:tmpl w:val="54AA6556"/>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9917E73"/>
    <w:multiLevelType w:val="hybridMultilevel"/>
    <w:tmpl w:val="B56A5A1E"/>
    <w:lvl w:ilvl="0" w:tplc="8BDCDDDC">
      <w:numFmt w:val="bullet"/>
      <w:lvlText w:val="–"/>
      <w:lvlJc w:val="left"/>
      <w:pPr>
        <w:ind w:left="191" w:hanging="135"/>
      </w:pPr>
      <w:rPr>
        <w:rFonts w:ascii="Palatino Linotype" w:eastAsia="Palatino Linotype" w:hAnsi="Palatino Linotype" w:cs="Palatino Linotype" w:hint="default"/>
        <w:color w:val="231F20"/>
        <w:w w:val="104"/>
        <w:sz w:val="18"/>
        <w:szCs w:val="18"/>
        <w:lang w:val="ru-RU" w:eastAsia="en-US" w:bidi="ar-SA"/>
      </w:rPr>
    </w:lvl>
    <w:lvl w:ilvl="1" w:tplc="F516D5F6">
      <w:numFmt w:val="bullet"/>
      <w:lvlText w:val="•"/>
      <w:lvlJc w:val="left"/>
      <w:pPr>
        <w:ind w:left="604" w:hanging="135"/>
      </w:pPr>
      <w:rPr>
        <w:rFonts w:hint="default"/>
        <w:lang w:val="ru-RU" w:eastAsia="en-US" w:bidi="ar-SA"/>
      </w:rPr>
    </w:lvl>
    <w:lvl w:ilvl="2" w:tplc="D196E190">
      <w:numFmt w:val="bullet"/>
      <w:lvlText w:val="•"/>
      <w:lvlJc w:val="left"/>
      <w:pPr>
        <w:ind w:left="1008" w:hanging="135"/>
      </w:pPr>
      <w:rPr>
        <w:rFonts w:hint="default"/>
        <w:lang w:val="ru-RU" w:eastAsia="en-US" w:bidi="ar-SA"/>
      </w:rPr>
    </w:lvl>
    <w:lvl w:ilvl="3" w:tplc="F654C0DC">
      <w:numFmt w:val="bullet"/>
      <w:lvlText w:val="•"/>
      <w:lvlJc w:val="left"/>
      <w:pPr>
        <w:ind w:left="1412" w:hanging="135"/>
      </w:pPr>
      <w:rPr>
        <w:rFonts w:hint="default"/>
        <w:lang w:val="ru-RU" w:eastAsia="en-US" w:bidi="ar-SA"/>
      </w:rPr>
    </w:lvl>
    <w:lvl w:ilvl="4" w:tplc="334EB572">
      <w:numFmt w:val="bullet"/>
      <w:lvlText w:val="•"/>
      <w:lvlJc w:val="left"/>
      <w:pPr>
        <w:ind w:left="1816" w:hanging="135"/>
      </w:pPr>
      <w:rPr>
        <w:rFonts w:hint="default"/>
        <w:lang w:val="ru-RU" w:eastAsia="en-US" w:bidi="ar-SA"/>
      </w:rPr>
    </w:lvl>
    <w:lvl w:ilvl="5" w:tplc="4EFCAF0E">
      <w:numFmt w:val="bullet"/>
      <w:lvlText w:val="•"/>
      <w:lvlJc w:val="left"/>
      <w:pPr>
        <w:ind w:left="2221" w:hanging="135"/>
      </w:pPr>
      <w:rPr>
        <w:rFonts w:hint="default"/>
        <w:lang w:val="ru-RU" w:eastAsia="en-US" w:bidi="ar-SA"/>
      </w:rPr>
    </w:lvl>
    <w:lvl w:ilvl="6" w:tplc="514E8406">
      <w:numFmt w:val="bullet"/>
      <w:lvlText w:val="•"/>
      <w:lvlJc w:val="left"/>
      <w:pPr>
        <w:ind w:left="2625" w:hanging="135"/>
      </w:pPr>
      <w:rPr>
        <w:rFonts w:hint="default"/>
        <w:lang w:val="ru-RU" w:eastAsia="en-US" w:bidi="ar-SA"/>
      </w:rPr>
    </w:lvl>
    <w:lvl w:ilvl="7" w:tplc="6B74AEA0">
      <w:numFmt w:val="bullet"/>
      <w:lvlText w:val="•"/>
      <w:lvlJc w:val="left"/>
      <w:pPr>
        <w:ind w:left="3029" w:hanging="135"/>
      </w:pPr>
      <w:rPr>
        <w:rFonts w:hint="default"/>
        <w:lang w:val="ru-RU" w:eastAsia="en-US" w:bidi="ar-SA"/>
      </w:rPr>
    </w:lvl>
    <w:lvl w:ilvl="8" w:tplc="C63CA7F0">
      <w:numFmt w:val="bullet"/>
      <w:lvlText w:val="•"/>
      <w:lvlJc w:val="left"/>
      <w:pPr>
        <w:ind w:left="3433" w:hanging="135"/>
      </w:pPr>
      <w:rPr>
        <w:rFonts w:hint="default"/>
        <w:lang w:val="ru-RU" w:eastAsia="en-US" w:bidi="ar-SA"/>
      </w:rPr>
    </w:lvl>
  </w:abstractNum>
  <w:abstractNum w:abstractNumId="90">
    <w:nsid w:val="7A3D4CB5"/>
    <w:multiLevelType w:val="hybridMultilevel"/>
    <w:tmpl w:val="F9A83962"/>
    <w:lvl w:ilvl="0" w:tplc="CC00BDC4">
      <w:start w:val="1"/>
      <w:numFmt w:val="decimal"/>
      <w:lvlText w:val="%1."/>
      <w:lvlJc w:val="left"/>
      <w:pPr>
        <w:ind w:left="578" w:hanging="181"/>
      </w:pPr>
      <w:rPr>
        <w:rFonts w:ascii="Times New Roman" w:eastAsia="Times New Roman" w:hAnsi="Times New Roman" w:cs="Times New Roman" w:hint="default"/>
        <w:w w:val="100"/>
        <w:sz w:val="26"/>
        <w:szCs w:val="26"/>
        <w:lang w:val="ru-RU" w:eastAsia="ru-RU" w:bidi="ru-RU"/>
      </w:rPr>
    </w:lvl>
    <w:lvl w:ilvl="1" w:tplc="1C40088A">
      <w:start w:val="1"/>
      <w:numFmt w:val="bullet"/>
      <w:lvlText w:val=""/>
      <w:lvlJc w:val="left"/>
      <w:pPr>
        <w:ind w:left="962" w:hanging="262"/>
      </w:pPr>
      <w:rPr>
        <w:rFonts w:ascii="Symbol" w:hAnsi="Symbol" w:hint="default"/>
        <w:w w:val="100"/>
        <w:sz w:val="24"/>
        <w:szCs w:val="24"/>
        <w:lang w:val="ru-RU" w:eastAsia="ru-RU" w:bidi="ru-RU"/>
      </w:rPr>
    </w:lvl>
    <w:lvl w:ilvl="2" w:tplc="0AB650B0">
      <w:numFmt w:val="bullet"/>
      <w:lvlText w:val="•"/>
      <w:lvlJc w:val="left"/>
      <w:pPr>
        <w:ind w:left="2107" w:hanging="262"/>
      </w:pPr>
      <w:rPr>
        <w:rFonts w:hint="default"/>
        <w:lang w:val="ru-RU" w:eastAsia="ru-RU" w:bidi="ru-RU"/>
      </w:rPr>
    </w:lvl>
    <w:lvl w:ilvl="3" w:tplc="C76897F2">
      <w:numFmt w:val="bullet"/>
      <w:lvlText w:val="•"/>
      <w:lvlJc w:val="left"/>
      <w:pPr>
        <w:ind w:left="3154" w:hanging="262"/>
      </w:pPr>
      <w:rPr>
        <w:rFonts w:hint="default"/>
        <w:lang w:val="ru-RU" w:eastAsia="ru-RU" w:bidi="ru-RU"/>
      </w:rPr>
    </w:lvl>
    <w:lvl w:ilvl="4" w:tplc="BD3AF5E2">
      <w:numFmt w:val="bullet"/>
      <w:lvlText w:val="•"/>
      <w:lvlJc w:val="left"/>
      <w:pPr>
        <w:ind w:left="4202" w:hanging="262"/>
      </w:pPr>
      <w:rPr>
        <w:rFonts w:hint="default"/>
        <w:lang w:val="ru-RU" w:eastAsia="ru-RU" w:bidi="ru-RU"/>
      </w:rPr>
    </w:lvl>
    <w:lvl w:ilvl="5" w:tplc="8078E8AE">
      <w:numFmt w:val="bullet"/>
      <w:lvlText w:val="•"/>
      <w:lvlJc w:val="left"/>
      <w:pPr>
        <w:ind w:left="5249" w:hanging="262"/>
      </w:pPr>
      <w:rPr>
        <w:rFonts w:hint="default"/>
        <w:lang w:val="ru-RU" w:eastAsia="ru-RU" w:bidi="ru-RU"/>
      </w:rPr>
    </w:lvl>
    <w:lvl w:ilvl="6" w:tplc="F7BCA3EE">
      <w:numFmt w:val="bullet"/>
      <w:lvlText w:val="•"/>
      <w:lvlJc w:val="left"/>
      <w:pPr>
        <w:ind w:left="6296" w:hanging="262"/>
      </w:pPr>
      <w:rPr>
        <w:rFonts w:hint="default"/>
        <w:lang w:val="ru-RU" w:eastAsia="ru-RU" w:bidi="ru-RU"/>
      </w:rPr>
    </w:lvl>
    <w:lvl w:ilvl="7" w:tplc="83FE2CBE">
      <w:numFmt w:val="bullet"/>
      <w:lvlText w:val="•"/>
      <w:lvlJc w:val="left"/>
      <w:pPr>
        <w:ind w:left="7344" w:hanging="262"/>
      </w:pPr>
      <w:rPr>
        <w:rFonts w:hint="default"/>
        <w:lang w:val="ru-RU" w:eastAsia="ru-RU" w:bidi="ru-RU"/>
      </w:rPr>
    </w:lvl>
    <w:lvl w:ilvl="8" w:tplc="E3C4854C">
      <w:numFmt w:val="bullet"/>
      <w:lvlText w:val="•"/>
      <w:lvlJc w:val="left"/>
      <w:pPr>
        <w:ind w:left="8391" w:hanging="262"/>
      </w:pPr>
      <w:rPr>
        <w:rFonts w:hint="default"/>
        <w:lang w:val="ru-RU" w:eastAsia="ru-RU" w:bidi="ru-RU"/>
      </w:rPr>
    </w:lvl>
  </w:abstractNum>
  <w:abstractNum w:abstractNumId="91">
    <w:nsid w:val="7A5E4B9D"/>
    <w:multiLevelType w:val="multilevel"/>
    <w:tmpl w:val="FBEE7DD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A863302"/>
    <w:multiLevelType w:val="hybridMultilevel"/>
    <w:tmpl w:val="41665A5C"/>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E40364D"/>
    <w:multiLevelType w:val="hybridMultilevel"/>
    <w:tmpl w:val="B7AA9DE0"/>
    <w:lvl w:ilvl="0" w:tplc="1C40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E7B0D53"/>
    <w:multiLevelType w:val="hybridMultilevel"/>
    <w:tmpl w:val="E788E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E997D77"/>
    <w:multiLevelType w:val="hybridMultilevel"/>
    <w:tmpl w:val="0A2A5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EF13107"/>
    <w:multiLevelType w:val="hybridMultilevel"/>
    <w:tmpl w:val="83DE3D7E"/>
    <w:lvl w:ilvl="0" w:tplc="2F9CE7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6"/>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num>
  <w:num w:numId="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0"/>
  </w:num>
  <w:num w:numId="7">
    <w:abstractNumId w:val="76"/>
  </w:num>
  <w:num w:numId="8">
    <w:abstractNumId w:val="14"/>
  </w:num>
  <w:num w:numId="9">
    <w:abstractNumId w:val="22"/>
  </w:num>
  <w:num w:numId="10">
    <w:abstractNumId w:val="35"/>
  </w:num>
  <w:num w:numId="11">
    <w:abstractNumId w:val="4"/>
  </w:num>
  <w:num w:numId="12">
    <w:abstractNumId w:val="1"/>
  </w:num>
  <w:num w:numId="13">
    <w:abstractNumId w:val="86"/>
  </w:num>
  <w:num w:numId="14">
    <w:abstractNumId w:val="91"/>
  </w:num>
  <w:num w:numId="15">
    <w:abstractNumId w:val="50"/>
  </w:num>
  <w:num w:numId="16">
    <w:abstractNumId w:val="78"/>
  </w:num>
  <w:num w:numId="17">
    <w:abstractNumId w:val="69"/>
  </w:num>
  <w:num w:numId="18">
    <w:abstractNumId w:val="89"/>
  </w:num>
  <w:num w:numId="19">
    <w:abstractNumId w:val="9"/>
  </w:num>
  <w:num w:numId="20">
    <w:abstractNumId w:val="26"/>
  </w:num>
  <w:num w:numId="21">
    <w:abstractNumId w:val="39"/>
  </w:num>
  <w:num w:numId="22">
    <w:abstractNumId w:val="34"/>
  </w:num>
  <w:num w:numId="23">
    <w:abstractNumId w:val="57"/>
  </w:num>
  <w:num w:numId="24">
    <w:abstractNumId w:val="61"/>
  </w:num>
  <w:num w:numId="25">
    <w:abstractNumId w:val="48"/>
  </w:num>
  <w:num w:numId="26">
    <w:abstractNumId w:val="17"/>
  </w:num>
  <w:num w:numId="27">
    <w:abstractNumId w:val="85"/>
  </w:num>
  <w:num w:numId="28">
    <w:abstractNumId w:val="32"/>
  </w:num>
  <w:num w:numId="29">
    <w:abstractNumId w:val="49"/>
  </w:num>
  <w:num w:numId="30">
    <w:abstractNumId w:val="54"/>
  </w:num>
  <w:num w:numId="31">
    <w:abstractNumId w:val="96"/>
  </w:num>
  <w:num w:numId="32">
    <w:abstractNumId w:val="3"/>
  </w:num>
  <w:num w:numId="33">
    <w:abstractNumId w:val="23"/>
  </w:num>
  <w:num w:numId="34">
    <w:abstractNumId w:val="6"/>
  </w:num>
  <w:num w:numId="35">
    <w:abstractNumId w:val="79"/>
  </w:num>
  <w:num w:numId="36">
    <w:abstractNumId w:val="58"/>
  </w:num>
  <w:num w:numId="37">
    <w:abstractNumId w:val="44"/>
  </w:num>
  <w:num w:numId="38">
    <w:abstractNumId w:val="95"/>
  </w:num>
  <w:num w:numId="39">
    <w:abstractNumId w:val="13"/>
  </w:num>
  <w:num w:numId="40">
    <w:abstractNumId w:val="60"/>
  </w:num>
  <w:num w:numId="41">
    <w:abstractNumId w:val="56"/>
  </w:num>
  <w:num w:numId="42">
    <w:abstractNumId w:val="37"/>
  </w:num>
  <w:num w:numId="43">
    <w:abstractNumId w:val="20"/>
  </w:num>
  <w:num w:numId="44">
    <w:abstractNumId w:val="7"/>
  </w:num>
  <w:num w:numId="45">
    <w:abstractNumId w:val="80"/>
  </w:num>
  <w:num w:numId="46">
    <w:abstractNumId w:val="64"/>
  </w:num>
  <w:num w:numId="47">
    <w:abstractNumId w:val="24"/>
  </w:num>
  <w:num w:numId="48">
    <w:abstractNumId w:val="55"/>
  </w:num>
  <w:num w:numId="49">
    <w:abstractNumId w:val="52"/>
  </w:num>
  <w:num w:numId="50">
    <w:abstractNumId w:val="42"/>
  </w:num>
  <w:num w:numId="51">
    <w:abstractNumId w:val="63"/>
  </w:num>
  <w:num w:numId="52">
    <w:abstractNumId w:val="68"/>
  </w:num>
  <w:num w:numId="53">
    <w:abstractNumId w:val="94"/>
  </w:num>
  <w:num w:numId="54">
    <w:abstractNumId w:val="30"/>
  </w:num>
  <w:num w:numId="55">
    <w:abstractNumId w:val="43"/>
  </w:num>
  <w:num w:numId="56">
    <w:abstractNumId w:val="70"/>
  </w:num>
  <w:num w:numId="57">
    <w:abstractNumId w:val="75"/>
  </w:num>
  <w:num w:numId="58">
    <w:abstractNumId w:val="67"/>
  </w:num>
  <w:num w:numId="59">
    <w:abstractNumId w:val="46"/>
  </w:num>
  <w:num w:numId="60">
    <w:abstractNumId w:val="65"/>
  </w:num>
  <w:num w:numId="61">
    <w:abstractNumId w:val="59"/>
  </w:num>
  <w:num w:numId="62">
    <w:abstractNumId w:val="73"/>
  </w:num>
  <w:num w:numId="63">
    <w:abstractNumId w:val="88"/>
  </w:num>
  <w:num w:numId="64">
    <w:abstractNumId w:val="5"/>
  </w:num>
  <w:num w:numId="65">
    <w:abstractNumId w:val="12"/>
  </w:num>
  <w:num w:numId="66">
    <w:abstractNumId w:val="19"/>
  </w:num>
  <w:num w:numId="67">
    <w:abstractNumId w:val="90"/>
  </w:num>
  <w:num w:numId="68">
    <w:abstractNumId w:val="62"/>
  </w:num>
  <w:num w:numId="69">
    <w:abstractNumId w:val="38"/>
  </w:num>
  <w:num w:numId="70">
    <w:abstractNumId w:val="72"/>
  </w:num>
  <w:num w:numId="71">
    <w:abstractNumId w:val="47"/>
  </w:num>
  <w:num w:numId="72">
    <w:abstractNumId w:val="87"/>
  </w:num>
  <w:num w:numId="73">
    <w:abstractNumId w:val="8"/>
  </w:num>
  <w:num w:numId="74">
    <w:abstractNumId w:val="21"/>
  </w:num>
  <w:num w:numId="75">
    <w:abstractNumId w:val="92"/>
  </w:num>
  <w:num w:numId="76">
    <w:abstractNumId w:val="40"/>
  </w:num>
  <w:num w:numId="77">
    <w:abstractNumId w:val="77"/>
  </w:num>
  <w:num w:numId="78">
    <w:abstractNumId w:val="27"/>
  </w:num>
  <w:num w:numId="79">
    <w:abstractNumId w:val="33"/>
  </w:num>
  <w:num w:numId="80">
    <w:abstractNumId w:val="31"/>
  </w:num>
  <w:num w:numId="81">
    <w:abstractNumId w:val="0"/>
  </w:num>
  <w:num w:numId="82">
    <w:abstractNumId w:val="45"/>
  </w:num>
  <w:num w:numId="83">
    <w:abstractNumId w:val="53"/>
  </w:num>
  <w:num w:numId="84">
    <w:abstractNumId w:val="66"/>
  </w:num>
  <w:num w:numId="85">
    <w:abstractNumId w:val="51"/>
  </w:num>
  <w:num w:numId="86">
    <w:abstractNumId w:val="28"/>
  </w:num>
  <w:num w:numId="87">
    <w:abstractNumId w:val="71"/>
  </w:num>
  <w:num w:numId="88">
    <w:abstractNumId w:val="29"/>
  </w:num>
  <w:num w:numId="89">
    <w:abstractNumId w:val="41"/>
  </w:num>
  <w:num w:numId="90">
    <w:abstractNumId w:val="93"/>
  </w:num>
  <w:num w:numId="91">
    <w:abstractNumId w:val="83"/>
  </w:num>
  <w:num w:numId="92">
    <w:abstractNumId w:val="84"/>
  </w:num>
  <w:num w:numId="93">
    <w:abstractNumId w:val="81"/>
  </w:num>
  <w:num w:numId="94">
    <w:abstractNumId w:val="16"/>
  </w:num>
  <w:num w:numId="95">
    <w:abstractNumId w:val="15"/>
  </w:num>
  <w:num w:numId="96">
    <w:abstractNumId w:val="82"/>
  </w:num>
  <w:num w:numId="97">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AC"/>
    <w:rsid w:val="00007E89"/>
    <w:rsid w:val="0001722D"/>
    <w:rsid w:val="0003346D"/>
    <w:rsid w:val="00042CDD"/>
    <w:rsid w:val="00051F2B"/>
    <w:rsid w:val="0006345E"/>
    <w:rsid w:val="000675B4"/>
    <w:rsid w:val="00084E8B"/>
    <w:rsid w:val="00091701"/>
    <w:rsid w:val="000B73D0"/>
    <w:rsid w:val="000C728B"/>
    <w:rsid w:val="000D2957"/>
    <w:rsid w:val="000D30EF"/>
    <w:rsid w:val="000F7516"/>
    <w:rsid w:val="00117C9C"/>
    <w:rsid w:val="0012107D"/>
    <w:rsid w:val="001210B4"/>
    <w:rsid w:val="00122822"/>
    <w:rsid w:val="00125B31"/>
    <w:rsid w:val="00174054"/>
    <w:rsid w:val="001B31ED"/>
    <w:rsid w:val="001B3EC7"/>
    <w:rsid w:val="001D2438"/>
    <w:rsid w:val="001D7957"/>
    <w:rsid w:val="00201D39"/>
    <w:rsid w:val="00202092"/>
    <w:rsid w:val="00206EFB"/>
    <w:rsid w:val="00233AD0"/>
    <w:rsid w:val="0024769D"/>
    <w:rsid w:val="00247D63"/>
    <w:rsid w:val="00252A5B"/>
    <w:rsid w:val="0026046B"/>
    <w:rsid w:val="0026740A"/>
    <w:rsid w:val="0027191E"/>
    <w:rsid w:val="002964DC"/>
    <w:rsid w:val="00297EB6"/>
    <w:rsid w:val="002B4404"/>
    <w:rsid w:val="003012DA"/>
    <w:rsid w:val="0034441E"/>
    <w:rsid w:val="00351C3A"/>
    <w:rsid w:val="0039055C"/>
    <w:rsid w:val="003A1C43"/>
    <w:rsid w:val="003B377B"/>
    <w:rsid w:val="003C2BE6"/>
    <w:rsid w:val="003C6BA0"/>
    <w:rsid w:val="003C6EEB"/>
    <w:rsid w:val="003D3A48"/>
    <w:rsid w:val="003D3C1C"/>
    <w:rsid w:val="003E2A86"/>
    <w:rsid w:val="003E51CE"/>
    <w:rsid w:val="004320B7"/>
    <w:rsid w:val="00433311"/>
    <w:rsid w:val="00440242"/>
    <w:rsid w:val="0045264A"/>
    <w:rsid w:val="00463990"/>
    <w:rsid w:val="00472584"/>
    <w:rsid w:val="00473037"/>
    <w:rsid w:val="00475945"/>
    <w:rsid w:val="004B465A"/>
    <w:rsid w:val="004C45B5"/>
    <w:rsid w:val="004D1411"/>
    <w:rsid w:val="004D2C7E"/>
    <w:rsid w:val="004D4ED9"/>
    <w:rsid w:val="004D60BE"/>
    <w:rsid w:val="004E02F1"/>
    <w:rsid w:val="004F0210"/>
    <w:rsid w:val="0050246E"/>
    <w:rsid w:val="0050426D"/>
    <w:rsid w:val="00516472"/>
    <w:rsid w:val="00524903"/>
    <w:rsid w:val="00534BC1"/>
    <w:rsid w:val="0054188D"/>
    <w:rsid w:val="00566144"/>
    <w:rsid w:val="00566247"/>
    <w:rsid w:val="00570F75"/>
    <w:rsid w:val="00574E97"/>
    <w:rsid w:val="0058141F"/>
    <w:rsid w:val="00593567"/>
    <w:rsid w:val="005950AC"/>
    <w:rsid w:val="005A406B"/>
    <w:rsid w:val="005A7316"/>
    <w:rsid w:val="005C0B4E"/>
    <w:rsid w:val="005D7A9A"/>
    <w:rsid w:val="005E21AC"/>
    <w:rsid w:val="005E31BD"/>
    <w:rsid w:val="005F043D"/>
    <w:rsid w:val="005F04CB"/>
    <w:rsid w:val="005F16DF"/>
    <w:rsid w:val="00601122"/>
    <w:rsid w:val="00602B11"/>
    <w:rsid w:val="00604B59"/>
    <w:rsid w:val="006176E9"/>
    <w:rsid w:val="006312DD"/>
    <w:rsid w:val="00631F8D"/>
    <w:rsid w:val="00652A9D"/>
    <w:rsid w:val="006608D7"/>
    <w:rsid w:val="00676F0B"/>
    <w:rsid w:val="006837E1"/>
    <w:rsid w:val="00683EBD"/>
    <w:rsid w:val="006E06B7"/>
    <w:rsid w:val="006E6A26"/>
    <w:rsid w:val="0070592C"/>
    <w:rsid w:val="007260A1"/>
    <w:rsid w:val="00736BF5"/>
    <w:rsid w:val="00771AD6"/>
    <w:rsid w:val="00772CEA"/>
    <w:rsid w:val="0079603A"/>
    <w:rsid w:val="007A2199"/>
    <w:rsid w:val="007E082A"/>
    <w:rsid w:val="007E0E5F"/>
    <w:rsid w:val="00801A9E"/>
    <w:rsid w:val="008205AE"/>
    <w:rsid w:val="0082398D"/>
    <w:rsid w:val="00830AF4"/>
    <w:rsid w:val="0085540B"/>
    <w:rsid w:val="008610FB"/>
    <w:rsid w:val="00862BCA"/>
    <w:rsid w:val="00864A86"/>
    <w:rsid w:val="0087647D"/>
    <w:rsid w:val="008821BF"/>
    <w:rsid w:val="008837E8"/>
    <w:rsid w:val="00891A59"/>
    <w:rsid w:val="008A0147"/>
    <w:rsid w:val="008A33D4"/>
    <w:rsid w:val="008A3422"/>
    <w:rsid w:val="008C2CAD"/>
    <w:rsid w:val="008F0442"/>
    <w:rsid w:val="0090117E"/>
    <w:rsid w:val="009101B7"/>
    <w:rsid w:val="0093359B"/>
    <w:rsid w:val="0095601A"/>
    <w:rsid w:val="00965D9D"/>
    <w:rsid w:val="009929D0"/>
    <w:rsid w:val="009933B6"/>
    <w:rsid w:val="009A5D58"/>
    <w:rsid w:val="009C37BA"/>
    <w:rsid w:val="009D7CC3"/>
    <w:rsid w:val="009E5BB6"/>
    <w:rsid w:val="009F2CDB"/>
    <w:rsid w:val="00A025FF"/>
    <w:rsid w:val="00A22773"/>
    <w:rsid w:val="00A419DB"/>
    <w:rsid w:val="00A458FF"/>
    <w:rsid w:val="00A47254"/>
    <w:rsid w:val="00A943FD"/>
    <w:rsid w:val="00A96237"/>
    <w:rsid w:val="00AA4675"/>
    <w:rsid w:val="00AB3467"/>
    <w:rsid w:val="00AF5609"/>
    <w:rsid w:val="00B11D17"/>
    <w:rsid w:val="00B12768"/>
    <w:rsid w:val="00B169B6"/>
    <w:rsid w:val="00B228E6"/>
    <w:rsid w:val="00B40B3C"/>
    <w:rsid w:val="00B40F85"/>
    <w:rsid w:val="00B541DB"/>
    <w:rsid w:val="00B56C38"/>
    <w:rsid w:val="00B618D8"/>
    <w:rsid w:val="00B8001D"/>
    <w:rsid w:val="00B802B6"/>
    <w:rsid w:val="00B8249E"/>
    <w:rsid w:val="00BA0E57"/>
    <w:rsid w:val="00BD7F19"/>
    <w:rsid w:val="00BE003D"/>
    <w:rsid w:val="00BE2392"/>
    <w:rsid w:val="00BF00EE"/>
    <w:rsid w:val="00C161F4"/>
    <w:rsid w:val="00C4701E"/>
    <w:rsid w:val="00C5409E"/>
    <w:rsid w:val="00C71213"/>
    <w:rsid w:val="00C74CC1"/>
    <w:rsid w:val="00C75B50"/>
    <w:rsid w:val="00C770A2"/>
    <w:rsid w:val="00C904EA"/>
    <w:rsid w:val="00C954B6"/>
    <w:rsid w:val="00CA12D8"/>
    <w:rsid w:val="00CD0872"/>
    <w:rsid w:val="00CD4039"/>
    <w:rsid w:val="00CE09C6"/>
    <w:rsid w:val="00D00D7D"/>
    <w:rsid w:val="00D257DA"/>
    <w:rsid w:val="00D27F87"/>
    <w:rsid w:val="00D40CBA"/>
    <w:rsid w:val="00D428A9"/>
    <w:rsid w:val="00D43910"/>
    <w:rsid w:val="00D57B52"/>
    <w:rsid w:val="00D62BD2"/>
    <w:rsid w:val="00D64753"/>
    <w:rsid w:val="00DA66E9"/>
    <w:rsid w:val="00DB7E2E"/>
    <w:rsid w:val="00DC3F03"/>
    <w:rsid w:val="00DD795F"/>
    <w:rsid w:val="00DE14A4"/>
    <w:rsid w:val="00DF2E5D"/>
    <w:rsid w:val="00DF791C"/>
    <w:rsid w:val="00E36566"/>
    <w:rsid w:val="00E45ABD"/>
    <w:rsid w:val="00E56623"/>
    <w:rsid w:val="00E62DA6"/>
    <w:rsid w:val="00E76032"/>
    <w:rsid w:val="00E77E0D"/>
    <w:rsid w:val="00E81110"/>
    <w:rsid w:val="00E91166"/>
    <w:rsid w:val="00E94CCD"/>
    <w:rsid w:val="00EB00F5"/>
    <w:rsid w:val="00EB6D0F"/>
    <w:rsid w:val="00EB70FC"/>
    <w:rsid w:val="00EC3AE8"/>
    <w:rsid w:val="00F17F93"/>
    <w:rsid w:val="00F31BC5"/>
    <w:rsid w:val="00F405C6"/>
    <w:rsid w:val="00F60557"/>
    <w:rsid w:val="00F61DE8"/>
    <w:rsid w:val="00F65738"/>
    <w:rsid w:val="00F730CA"/>
    <w:rsid w:val="00F763B7"/>
    <w:rsid w:val="00F76D5D"/>
    <w:rsid w:val="00F876C4"/>
    <w:rsid w:val="00F90E28"/>
    <w:rsid w:val="00FA7AC3"/>
    <w:rsid w:val="00FB2B56"/>
    <w:rsid w:val="00FE5718"/>
    <w:rsid w:val="00FE5B41"/>
    <w:rsid w:val="00FF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3A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13"/>
    <w:pPr>
      <w:spacing w:after="200" w:line="276" w:lineRule="auto"/>
    </w:pPr>
    <w:rPr>
      <w:rFonts w:eastAsiaTheme="minorEastAsia"/>
      <w:lang w:eastAsia="ru-RU"/>
    </w:rPr>
  </w:style>
  <w:style w:type="paragraph" w:styleId="1">
    <w:name w:val="heading 1"/>
    <w:basedOn w:val="a"/>
    <w:link w:val="10"/>
    <w:uiPriority w:val="1"/>
    <w:qFormat/>
    <w:rsid w:val="00E36566"/>
    <w:pPr>
      <w:widowControl w:val="0"/>
      <w:autoSpaceDE w:val="0"/>
      <w:autoSpaceDN w:val="0"/>
      <w:spacing w:after="0" w:line="240" w:lineRule="auto"/>
      <w:outlineLvl w:val="0"/>
    </w:pPr>
    <w:rPr>
      <w:rFonts w:ascii="Tahoma" w:eastAsia="Tahoma" w:hAnsi="Tahoma" w:cs="Tahoma"/>
      <w:b/>
      <w:bCs/>
      <w:sz w:val="24"/>
      <w:szCs w:val="24"/>
      <w:lang w:eastAsia="en-US"/>
    </w:rPr>
  </w:style>
  <w:style w:type="paragraph" w:styleId="2">
    <w:name w:val="heading 2"/>
    <w:basedOn w:val="a"/>
    <w:link w:val="20"/>
    <w:uiPriority w:val="1"/>
    <w:qFormat/>
    <w:rsid w:val="005950AC"/>
    <w:pPr>
      <w:widowControl w:val="0"/>
      <w:autoSpaceDE w:val="0"/>
      <w:autoSpaceDN w:val="0"/>
      <w:spacing w:after="0" w:line="240" w:lineRule="auto"/>
      <w:ind w:left="300"/>
      <w:outlineLvl w:val="1"/>
    </w:pPr>
    <w:rPr>
      <w:rFonts w:ascii="Times New Roman" w:eastAsia="Times New Roman" w:hAnsi="Times New Roman" w:cs="Times New Roman"/>
      <w:b/>
      <w:bCs/>
      <w:i/>
      <w:sz w:val="24"/>
      <w:szCs w:val="24"/>
      <w:lang w:bidi="ru-RU"/>
    </w:rPr>
  </w:style>
  <w:style w:type="paragraph" w:styleId="3">
    <w:name w:val="heading 3"/>
    <w:basedOn w:val="a"/>
    <w:link w:val="30"/>
    <w:uiPriority w:val="1"/>
    <w:qFormat/>
    <w:rsid w:val="00E36566"/>
    <w:pPr>
      <w:widowControl w:val="0"/>
      <w:autoSpaceDE w:val="0"/>
      <w:autoSpaceDN w:val="0"/>
      <w:spacing w:after="0" w:line="240" w:lineRule="auto"/>
      <w:ind w:left="393"/>
      <w:jc w:val="both"/>
      <w:outlineLvl w:val="2"/>
    </w:pPr>
    <w:rPr>
      <w:rFonts w:ascii="Palatino Linotype" w:eastAsia="Palatino Linotype" w:hAnsi="Palatino Linotype" w:cs="Palatino Linotype"/>
      <w:b/>
      <w:bCs/>
      <w:lang w:eastAsia="en-US"/>
    </w:rPr>
  </w:style>
  <w:style w:type="paragraph" w:styleId="4">
    <w:name w:val="heading 4"/>
    <w:basedOn w:val="a"/>
    <w:next w:val="a"/>
    <w:link w:val="40"/>
    <w:uiPriority w:val="9"/>
    <w:unhideWhenUsed/>
    <w:qFormat/>
    <w:rsid w:val="003905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954B6"/>
    <w:rPr>
      <w:rFonts w:ascii="TimesNewRomanPSMT" w:hAnsi="TimesNewRomanPSMT" w:hint="default"/>
      <w:b w:val="0"/>
      <w:bCs w:val="0"/>
      <w:i w:val="0"/>
      <w:iCs w:val="0"/>
      <w:color w:val="000000"/>
      <w:sz w:val="24"/>
      <w:szCs w:val="24"/>
    </w:rPr>
  </w:style>
  <w:style w:type="paragraph" w:styleId="a3">
    <w:name w:val="Body Text"/>
    <w:basedOn w:val="a"/>
    <w:link w:val="a4"/>
    <w:uiPriority w:val="1"/>
    <w:qFormat/>
    <w:rsid w:val="009D7CC3"/>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4">
    <w:name w:val="Основной текст Знак"/>
    <w:basedOn w:val="a0"/>
    <w:link w:val="a3"/>
    <w:uiPriority w:val="1"/>
    <w:rsid w:val="009D7CC3"/>
    <w:rPr>
      <w:rFonts w:ascii="Times New Roman" w:eastAsia="Times New Roman" w:hAnsi="Times New Roman" w:cs="Times New Roman"/>
      <w:sz w:val="24"/>
      <w:szCs w:val="24"/>
      <w:lang w:eastAsia="ru-RU" w:bidi="ru-RU"/>
    </w:rPr>
  </w:style>
  <w:style w:type="character" w:customStyle="1" w:styleId="20">
    <w:name w:val="Заголовок 2 Знак"/>
    <w:basedOn w:val="a0"/>
    <w:link w:val="2"/>
    <w:uiPriority w:val="1"/>
    <w:rsid w:val="005950AC"/>
    <w:rPr>
      <w:rFonts w:ascii="Times New Roman" w:eastAsia="Times New Roman" w:hAnsi="Times New Roman" w:cs="Times New Roman"/>
      <w:b/>
      <w:bCs/>
      <w:i/>
      <w:sz w:val="24"/>
      <w:szCs w:val="24"/>
      <w:lang w:eastAsia="ru-RU" w:bidi="ru-RU"/>
    </w:rPr>
  </w:style>
  <w:style w:type="paragraph" w:styleId="a5">
    <w:name w:val="List Paragraph"/>
    <w:basedOn w:val="a"/>
    <w:uiPriority w:val="34"/>
    <w:qFormat/>
    <w:rsid w:val="005950AC"/>
    <w:pPr>
      <w:widowControl w:val="0"/>
      <w:autoSpaceDE w:val="0"/>
      <w:autoSpaceDN w:val="0"/>
      <w:spacing w:after="0" w:line="240" w:lineRule="auto"/>
      <w:ind w:left="540" w:hanging="360"/>
      <w:jc w:val="both"/>
    </w:pPr>
    <w:rPr>
      <w:rFonts w:ascii="Times New Roman" w:eastAsia="Times New Roman" w:hAnsi="Times New Roman" w:cs="Times New Roman"/>
      <w:lang w:bidi="ru-RU"/>
    </w:rPr>
  </w:style>
  <w:style w:type="table" w:styleId="a6">
    <w:name w:val="Table Grid"/>
    <w:basedOn w:val="a1"/>
    <w:uiPriority w:val="59"/>
    <w:rsid w:val="00117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39"/>
    <w:rsid w:val="00117C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1"/>
    <w:rsid w:val="00E36566"/>
    <w:rPr>
      <w:rFonts w:ascii="Tahoma" w:eastAsia="Tahoma" w:hAnsi="Tahoma" w:cs="Tahoma"/>
      <w:b/>
      <w:bCs/>
      <w:sz w:val="24"/>
      <w:szCs w:val="24"/>
    </w:rPr>
  </w:style>
  <w:style w:type="character" w:customStyle="1" w:styleId="30">
    <w:name w:val="Заголовок 3 Знак"/>
    <w:basedOn w:val="a0"/>
    <w:link w:val="3"/>
    <w:uiPriority w:val="1"/>
    <w:rsid w:val="00E36566"/>
    <w:rPr>
      <w:rFonts w:ascii="Palatino Linotype" w:eastAsia="Palatino Linotype" w:hAnsi="Palatino Linotype" w:cs="Palatino Linotype"/>
      <w:b/>
      <w:bCs/>
    </w:rPr>
  </w:style>
  <w:style w:type="table" w:customStyle="1" w:styleId="TableNormal">
    <w:name w:val="Table Normal"/>
    <w:uiPriority w:val="2"/>
    <w:semiHidden/>
    <w:unhideWhenUsed/>
    <w:qFormat/>
    <w:rsid w:val="00E36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E36566"/>
    <w:pPr>
      <w:widowControl w:val="0"/>
      <w:autoSpaceDE w:val="0"/>
      <w:autoSpaceDN w:val="0"/>
      <w:spacing w:before="183" w:after="0" w:line="240" w:lineRule="auto"/>
      <w:ind w:left="167"/>
    </w:pPr>
    <w:rPr>
      <w:rFonts w:ascii="Times New Roman" w:eastAsia="Times New Roman" w:hAnsi="Times New Roman" w:cs="Times New Roman"/>
      <w:b/>
      <w:bCs/>
      <w:sz w:val="18"/>
      <w:szCs w:val="18"/>
      <w:lang w:eastAsia="en-US"/>
    </w:rPr>
  </w:style>
  <w:style w:type="paragraph" w:styleId="21">
    <w:name w:val="toc 2"/>
    <w:basedOn w:val="a"/>
    <w:uiPriority w:val="39"/>
    <w:qFormat/>
    <w:rsid w:val="00E36566"/>
    <w:pPr>
      <w:widowControl w:val="0"/>
      <w:autoSpaceDE w:val="0"/>
      <w:autoSpaceDN w:val="0"/>
      <w:spacing w:before="13" w:after="0" w:line="240" w:lineRule="auto"/>
      <w:ind w:left="167"/>
    </w:pPr>
    <w:rPr>
      <w:rFonts w:ascii="Times New Roman" w:eastAsia="Times New Roman" w:hAnsi="Times New Roman" w:cs="Times New Roman"/>
      <w:sz w:val="18"/>
      <w:szCs w:val="18"/>
      <w:lang w:eastAsia="en-US"/>
    </w:rPr>
  </w:style>
  <w:style w:type="paragraph" w:styleId="a7">
    <w:name w:val="Title"/>
    <w:basedOn w:val="a"/>
    <w:link w:val="a8"/>
    <w:uiPriority w:val="1"/>
    <w:qFormat/>
    <w:rsid w:val="00E36566"/>
    <w:pPr>
      <w:widowControl w:val="0"/>
      <w:autoSpaceDE w:val="0"/>
      <w:autoSpaceDN w:val="0"/>
      <w:spacing w:before="257" w:after="0" w:line="240" w:lineRule="auto"/>
      <w:ind w:left="1314" w:right="873" w:firstLine="44"/>
      <w:jc w:val="center"/>
    </w:pPr>
    <w:rPr>
      <w:rFonts w:ascii="Arial Narrow" w:eastAsia="Arial Narrow" w:hAnsi="Arial Narrow" w:cs="Arial Narrow"/>
      <w:sz w:val="40"/>
      <w:szCs w:val="40"/>
      <w:lang w:eastAsia="en-US"/>
    </w:rPr>
  </w:style>
  <w:style w:type="character" w:customStyle="1" w:styleId="a8">
    <w:name w:val="Название Знак"/>
    <w:basedOn w:val="a0"/>
    <w:link w:val="a7"/>
    <w:uiPriority w:val="1"/>
    <w:rsid w:val="00E36566"/>
    <w:rPr>
      <w:rFonts w:ascii="Arial Narrow" w:eastAsia="Arial Narrow" w:hAnsi="Arial Narrow" w:cs="Arial Narrow"/>
      <w:sz w:val="40"/>
      <w:szCs w:val="40"/>
    </w:rPr>
  </w:style>
  <w:style w:type="paragraph" w:customStyle="1" w:styleId="TableParagraph">
    <w:name w:val="Table Paragraph"/>
    <w:basedOn w:val="a"/>
    <w:uiPriority w:val="1"/>
    <w:qFormat/>
    <w:rsid w:val="00E36566"/>
    <w:pPr>
      <w:widowControl w:val="0"/>
      <w:autoSpaceDE w:val="0"/>
      <w:autoSpaceDN w:val="0"/>
      <w:spacing w:after="0" w:line="214" w:lineRule="exact"/>
      <w:jc w:val="center"/>
    </w:pPr>
    <w:rPr>
      <w:rFonts w:ascii="Palatino Linotype" w:eastAsia="Palatino Linotype" w:hAnsi="Palatino Linotype" w:cs="Palatino Linotype"/>
      <w:lang w:eastAsia="en-US"/>
    </w:rPr>
  </w:style>
  <w:style w:type="paragraph" w:styleId="a9">
    <w:name w:val="Balloon Text"/>
    <w:basedOn w:val="a"/>
    <w:link w:val="aa"/>
    <w:uiPriority w:val="99"/>
    <w:semiHidden/>
    <w:unhideWhenUsed/>
    <w:rsid w:val="00E36566"/>
    <w:pPr>
      <w:widowControl w:val="0"/>
      <w:autoSpaceDE w:val="0"/>
      <w:autoSpaceDN w:val="0"/>
      <w:spacing w:after="0" w:line="240" w:lineRule="auto"/>
    </w:pPr>
    <w:rPr>
      <w:rFonts w:ascii="Segoe UI" w:eastAsia="Palatino Linotype" w:hAnsi="Segoe UI" w:cs="Segoe UI"/>
      <w:sz w:val="18"/>
      <w:szCs w:val="18"/>
      <w:lang w:eastAsia="en-US"/>
    </w:rPr>
  </w:style>
  <w:style w:type="character" w:customStyle="1" w:styleId="aa">
    <w:name w:val="Текст выноски Знак"/>
    <w:basedOn w:val="a0"/>
    <w:link w:val="a9"/>
    <w:uiPriority w:val="99"/>
    <w:semiHidden/>
    <w:rsid w:val="00E36566"/>
    <w:rPr>
      <w:rFonts w:ascii="Segoe UI" w:eastAsia="Palatino Linotype" w:hAnsi="Segoe UI" w:cs="Segoe UI"/>
      <w:sz w:val="18"/>
      <w:szCs w:val="18"/>
    </w:rPr>
  </w:style>
  <w:style w:type="table" w:customStyle="1" w:styleId="22">
    <w:name w:val="Сетка таблицы2"/>
    <w:basedOn w:val="a1"/>
    <w:next w:val="a6"/>
    <w:uiPriority w:val="39"/>
    <w:rsid w:val="00E36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39"/>
    <w:rsid w:val="00084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A419DB"/>
    <w:pPr>
      <w:spacing w:after="0" w:line="240" w:lineRule="auto"/>
    </w:pPr>
    <w:rPr>
      <w:rFonts w:ascii="Times New Roman" w:eastAsia="Calibri" w:hAnsi="Times New Roman" w:cs="Times New Roman"/>
      <w:sz w:val="28"/>
    </w:rPr>
  </w:style>
  <w:style w:type="paragraph" w:styleId="ad">
    <w:name w:val="footer"/>
    <w:basedOn w:val="a"/>
    <w:link w:val="ae"/>
    <w:uiPriority w:val="99"/>
    <w:unhideWhenUsed/>
    <w:rsid w:val="00B228E6"/>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e">
    <w:name w:val="Нижний колонтитул Знак"/>
    <w:basedOn w:val="a0"/>
    <w:link w:val="ad"/>
    <w:uiPriority w:val="99"/>
    <w:rsid w:val="00B228E6"/>
    <w:rPr>
      <w:rFonts w:ascii="Times New Roman" w:eastAsia="Times New Roman" w:hAnsi="Times New Roman" w:cs="Times New Roman"/>
      <w:lang w:eastAsia="ru-RU" w:bidi="ru-RU"/>
    </w:rPr>
  </w:style>
  <w:style w:type="character" w:styleId="af">
    <w:name w:val="Hyperlink"/>
    <w:basedOn w:val="a0"/>
    <w:uiPriority w:val="99"/>
    <w:unhideWhenUsed/>
    <w:rsid w:val="00F405C6"/>
    <w:rPr>
      <w:color w:val="0563C1" w:themeColor="hyperlink"/>
      <w:u w:val="single"/>
    </w:rPr>
  </w:style>
  <w:style w:type="character" w:styleId="af0">
    <w:name w:val="FollowedHyperlink"/>
    <w:basedOn w:val="a0"/>
    <w:uiPriority w:val="99"/>
    <w:semiHidden/>
    <w:unhideWhenUsed/>
    <w:rsid w:val="00F405C6"/>
    <w:rPr>
      <w:color w:val="954F72" w:themeColor="followedHyperlink"/>
      <w:u w:val="single"/>
    </w:rPr>
  </w:style>
  <w:style w:type="character" w:customStyle="1" w:styleId="ac">
    <w:name w:val="Без интервала Знак"/>
    <w:link w:val="ab"/>
    <w:uiPriority w:val="1"/>
    <w:locked/>
    <w:rsid w:val="0034441E"/>
    <w:rPr>
      <w:rFonts w:ascii="Times New Roman" w:eastAsia="Calibri" w:hAnsi="Times New Roman" w:cs="Times New Roman"/>
      <w:sz w:val="28"/>
    </w:rPr>
  </w:style>
  <w:style w:type="paragraph" w:customStyle="1" w:styleId="af1">
    <w:name w:val="???????"/>
    <w:rsid w:val="0034441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pPr>
    <w:rPr>
      <w:rFonts w:ascii="Droid Sans Fallback" w:eastAsia="DejaVu Sans" w:hAnsi="Droid Sans Fallback" w:cs="Liberation Sans"/>
      <w:color w:val="FFFFFF"/>
      <w:kern w:val="1"/>
      <w:sz w:val="36"/>
      <w:szCs w:val="24"/>
      <w:lang w:eastAsia="zh-CN" w:bidi="hi-IN"/>
    </w:rPr>
  </w:style>
  <w:style w:type="paragraph" w:customStyle="1" w:styleId="ConsPlusNonformat">
    <w:name w:val="ConsPlusNonformat"/>
    <w:rsid w:val="0034441E"/>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character" w:styleId="af2">
    <w:name w:val="annotation reference"/>
    <w:basedOn w:val="a0"/>
    <w:uiPriority w:val="99"/>
    <w:semiHidden/>
    <w:unhideWhenUsed/>
    <w:rsid w:val="00D27F87"/>
    <w:rPr>
      <w:sz w:val="16"/>
      <w:szCs w:val="16"/>
    </w:rPr>
  </w:style>
  <w:style w:type="paragraph" w:styleId="af3">
    <w:name w:val="annotation text"/>
    <w:basedOn w:val="a"/>
    <w:link w:val="af4"/>
    <w:uiPriority w:val="99"/>
    <w:semiHidden/>
    <w:unhideWhenUsed/>
    <w:rsid w:val="00D27F87"/>
    <w:pPr>
      <w:spacing w:line="240" w:lineRule="auto"/>
    </w:pPr>
    <w:rPr>
      <w:sz w:val="20"/>
      <w:szCs w:val="20"/>
    </w:rPr>
  </w:style>
  <w:style w:type="character" w:customStyle="1" w:styleId="af4">
    <w:name w:val="Текст примечания Знак"/>
    <w:basedOn w:val="a0"/>
    <w:link w:val="af3"/>
    <w:uiPriority w:val="99"/>
    <w:semiHidden/>
    <w:rsid w:val="00D27F87"/>
    <w:rPr>
      <w:rFonts w:eastAsiaTheme="minorEastAsia"/>
      <w:sz w:val="20"/>
      <w:szCs w:val="20"/>
      <w:lang w:eastAsia="ru-RU"/>
    </w:rPr>
  </w:style>
  <w:style w:type="paragraph" w:styleId="af5">
    <w:name w:val="annotation subject"/>
    <w:basedOn w:val="af3"/>
    <w:next w:val="af3"/>
    <w:link w:val="af6"/>
    <w:uiPriority w:val="99"/>
    <w:semiHidden/>
    <w:unhideWhenUsed/>
    <w:rsid w:val="00D27F87"/>
    <w:rPr>
      <w:b/>
      <w:bCs/>
    </w:rPr>
  </w:style>
  <w:style w:type="character" w:customStyle="1" w:styleId="af6">
    <w:name w:val="Тема примечания Знак"/>
    <w:basedOn w:val="af4"/>
    <w:link w:val="af5"/>
    <w:uiPriority w:val="99"/>
    <w:semiHidden/>
    <w:rsid w:val="00D27F87"/>
    <w:rPr>
      <w:rFonts w:eastAsiaTheme="minorEastAsia"/>
      <w:b/>
      <w:bCs/>
      <w:sz w:val="20"/>
      <w:szCs w:val="20"/>
      <w:lang w:eastAsia="ru-RU"/>
    </w:rPr>
  </w:style>
  <w:style w:type="paragraph" w:styleId="af7">
    <w:name w:val="header"/>
    <w:basedOn w:val="a"/>
    <w:link w:val="af8"/>
    <w:uiPriority w:val="99"/>
    <w:unhideWhenUsed/>
    <w:rsid w:val="00DF2E5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F2E5D"/>
    <w:rPr>
      <w:rFonts w:eastAsiaTheme="minorEastAsia"/>
      <w:lang w:eastAsia="ru-RU"/>
    </w:rPr>
  </w:style>
  <w:style w:type="character" w:customStyle="1" w:styleId="40">
    <w:name w:val="Заголовок 4 Знак"/>
    <w:basedOn w:val="a0"/>
    <w:link w:val="4"/>
    <w:uiPriority w:val="9"/>
    <w:rsid w:val="0039055C"/>
    <w:rPr>
      <w:rFonts w:asciiTheme="majorHAnsi" w:eastAsiaTheme="majorEastAsia" w:hAnsiTheme="majorHAnsi" w:cstheme="majorBidi"/>
      <w:i/>
      <w:iCs/>
      <w:color w:val="2E74B5" w:themeColor="accent1" w:themeShade="BF"/>
      <w:lang w:eastAsia="ru-RU"/>
    </w:rPr>
  </w:style>
  <w:style w:type="paragraph" w:styleId="af9">
    <w:name w:val="TOC Heading"/>
    <w:basedOn w:val="1"/>
    <w:next w:val="a"/>
    <w:uiPriority w:val="39"/>
    <w:unhideWhenUsed/>
    <w:qFormat/>
    <w:rsid w:val="0039055C"/>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32">
    <w:name w:val="toc 3"/>
    <w:basedOn w:val="a"/>
    <w:next w:val="a"/>
    <w:autoRedefine/>
    <w:uiPriority w:val="39"/>
    <w:unhideWhenUsed/>
    <w:rsid w:val="0039055C"/>
    <w:pPr>
      <w:spacing w:after="100"/>
      <w:ind w:left="440"/>
    </w:pPr>
  </w:style>
  <w:style w:type="paragraph" w:styleId="afa">
    <w:name w:val="endnote text"/>
    <w:basedOn w:val="a"/>
    <w:link w:val="afb"/>
    <w:uiPriority w:val="99"/>
    <w:semiHidden/>
    <w:unhideWhenUsed/>
    <w:rsid w:val="00E81110"/>
    <w:pPr>
      <w:spacing w:after="0" w:line="240" w:lineRule="auto"/>
    </w:pPr>
    <w:rPr>
      <w:sz w:val="20"/>
      <w:szCs w:val="20"/>
    </w:rPr>
  </w:style>
  <w:style w:type="character" w:customStyle="1" w:styleId="afb">
    <w:name w:val="Текст концевой сноски Знак"/>
    <w:basedOn w:val="a0"/>
    <w:link w:val="afa"/>
    <w:uiPriority w:val="99"/>
    <w:semiHidden/>
    <w:rsid w:val="00E81110"/>
    <w:rPr>
      <w:rFonts w:eastAsiaTheme="minorEastAsia"/>
      <w:sz w:val="20"/>
      <w:szCs w:val="20"/>
      <w:lang w:eastAsia="ru-RU"/>
    </w:rPr>
  </w:style>
  <w:style w:type="character" w:styleId="afc">
    <w:name w:val="endnote reference"/>
    <w:basedOn w:val="a0"/>
    <w:uiPriority w:val="99"/>
    <w:semiHidden/>
    <w:unhideWhenUsed/>
    <w:rsid w:val="00E811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13"/>
    <w:pPr>
      <w:spacing w:after="200" w:line="276" w:lineRule="auto"/>
    </w:pPr>
    <w:rPr>
      <w:rFonts w:eastAsiaTheme="minorEastAsia"/>
      <w:lang w:eastAsia="ru-RU"/>
    </w:rPr>
  </w:style>
  <w:style w:type="paragraph" w:styleId="1">
    <w:name w:val="heading 1"/>
    <w:basedOn w:val="a"/>
    <w:link w:val="10"/>
    <w:uiPriority w:val="1"/>
    <w:qFormat/>
    <w:rsid w:val="00E36566"/>
    <w:pPr>
      <w:widowControl w:val="0"/>
      <w:autoSpaceDE w:val="0"/>
      <w:autoSpaceDN w:val="0"/>
      <w:spacing w:after="0" w:line="240" w:lineRule="auto"/>
      <w:outlineLvl w:val="0"/>
    </w:pPr>
    <w:rPr>
      <w:rFonts w:ascii="Tahoma" w:eastAsia="Tahoma" w:hAnsi="Tahoma" w:cs="Tahoma"/>
      <w:b/>
      <w:bCs/>
      <w:sz w:val="24"/>
      <w:szCs w:val="24"/>
      <w:lang w:eastAsia="en-US"/>
    </w:rPr>
  </w:style>
  <w:style w:type="paragraph" w:styleId="2">
    <w:name w:val="heading 2"/>
    <w:basedOn w:val="a"/>
    <w:link w:val="20"/>
    <w:uiPriority w:val="1"/>
    <w:qFormat/>
    <w:rsid w:val="005950AC"/>
    <w:pPr>
      <w:widowControl w:val="0"/>
      <w:autoSpaceDE w:val="0"/>
      <w:autoSpaceDN w:val="0"/>
      <w:spacing w:after="0" w:line="240" w:lineRule="auto"/>
      <w:ind w:left="300"/>
      <w:outlineLvl w:val="1"/>
    </w:pPr>
    <w:rPr>
      <w:rFonts w:ascii="Times New Roman" w:eastAsia="Times New Roman" w:hAnsi="Times New Roman" w:cs="Times New Roman"/>
      <w:b/>
      <w:bCs/>
      <w:i/>
      <w:sz w:val="24"/>
      <w:szCs w:val="24"/>
      <w:lang w:bidi="ru-RU"/>
    </w:rPr>
  </w:style>
  <w:style w:type="paragraph" w:styleId="3">
    <w:name w:val="heading 3"/>
    <w:basedOn w:val="a"/>
    <w:link w:val="30"/>
    <w:uiPriority w:val="1"/>
    <w:qFormat/>
    <w:rsid w:val="00E36566"/>
    <w:pPr>
      <w:widowControl w:val="0"/>
      <w:autoSpaceDE w:val="0"/>
      <w:autoSpaceDN w:val="0"/>
      <w:spacing w:after="0" w:line="240" w:lineRule="auto"/>
      <w:ind w:left="393"/>
      <w:jc w:val="both"/>
      <w:outlineLvl w:val="2"/>
    </w:pPr>
    <w:rPr>
      <w:rFonts w:ascii="Palatino Linotype" w:eastAsia="Palatino Linotype" w:hAnsi="Palatino Linotype" w:cs="Palatino Linotype"/>
      <w:b/>
      <w:bCs/>
      <w:lang w:eastAsia="en-US"/>
    </w:rPr>
  </w:style>
  <w:style w:type="paragraph" w:styleId="4">
    <w:name w:val="heading 4"/>
    <w:basedOn w:val="a"/>
    <w:next w:val="a"/>
    <w:link w:val="40"/>
    <w:uiPriority w:val="9"/>
    <w:unhideWhenUsed/>
    <w:qFormat/>
    <w:rsid w:val="003905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954B6"/>
    <w:rPr>
      <w:rFonts w:ascii="TimesNewRomanPSMT" w:hAnsi="TimesNewRomanPSMT" w:hint="default"/>
      <w:b w:val="0"/>
      <w:bCs w:val="0"/>
      <w:i w:val="0"/>
      <w:iCs w:val="0"/>
      <w:color w:val="000000"/>
      <w:sz w:val="24"/>
      <w:szCs w:val="24"/>
    </w:rPr>
  </w:style>
  <w:style w:type="paragraph" w:styleId="a3">
    <w:name w:val="Body Text"/>
    <w:basedOn w:val="a"/>
    <w:link w:val="a4"/>
    <w:uiPriority w:val="1"/>
    <w:qFormat/>
    <w:rsid w:val="009D7CC3"/>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4">
    <w:name w:val="Основной текст Знак"/>
    <w:basedOn w:val="a0"/>
    <w:link w:val="a3"/>
    <w:uiPriority w:val="1"/>
    <w:rsid w:val="009D7CC3"/>
    <w:rPr>
      <w:rFonts w:ascii="Times New Roman" w:eastAsia="Times New Roman" w:hAnsi="Times New Roman" w:cs="Times New Roman"/>
      <w:sz w:val="24"/>
      <w:szCs w:val="24"/>
      <w:lang w:eastAsia="ru-RU" w:bidi="ru-RU"/>
    </w:rPr>
  </w:style>
  <w:style w:type="character" w:customStyle="1" w:styleId="20">
    <w:name w:val="Заголовок 2 Знак"/>
    <w:basedOn w:val="a0"/>
    <w:link w:val="2"/>
    <w:uiPriority w:val="1"/>
    <w:rsid w:val="005950AC"/>
    <w:rPr>
      <w:rFonts w:ascii="Times New Roman" w:eastAsia="Times New Roman" w:hAnsi="Times New Roman" w:cs="Times New Roman"/>
      <w:b/>
      <w:bCs/>
      <w:i/>
      <w:sz w:val="24"/>
      <w:szCs w:val="24"/>
      <w:lang w:eastAsia="ru-RU" w:bidi="ru-RU"/>
    </w:rPr>
  </w:style>
  <w:style w:type="paragraph" w:styleId="a5">
    <w:name w:val="List Paragraph"/>
    <w:basedOn w:val="a"/>
    <w:uiPriority w:val="34"/>
    <w:qFormat/>
    <w:rsid w:val="005950AC"/>
    <w:pPr>
      <w:widowControl w:val="0"/>
      <w:autoSpaceDE w:val="0"/>
      <w:autoSpaceDN w:val="0"/>
      <w:spacing w:after="0" w:line="240" w:lineRule="auto"/>
      <w:ind w:left="540" w:hanging="360"/>
      <w:jc w:val="both"/>
    </w:pPr>
    <w:rPr>
      <w:rFonts w:ascii="Times New Roman" w:eastAsia="Times New Roman" w:hAnsi="Times New Roman" w:cs="Times New Roman"/>
      <w:lang w:bidi="ru-RU"/>
    </w:rPr>
  </w:style>
  <w:style w:type="table" w:styleId="a6">
    <w:name w:val="Table Grid"/>
    <w:basedOn w:val="a1"/>
    <w:uiPriority w:val="59"/>
    <w:rsid w:val="00117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39"/>
    <w:rsid w:val="00117C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1"/>
    <w:rsid w:val="00E36566"/>
    <w:rPr>
      <w:rFonts w:ascii="Tahoma" w:eastAsia="Tahoma" w:hAnsi="Tahoma" w:cs="Tahoma"/>
      <w:b/>
      <w:bCs/>
      <w:sz w:val="24"/>
      <w:szCs w:val="24"/>
    </w:rPr>
  </w:style>
  <w:style w:type="character" w:customStyle="1" w:styleId="30">
    <w:name w:val="Заголовок 3 Знак"/>
    <w:basedOn w:val="a0"/>
    <w:link w:val="3"/>
    <w:uiPriority w:val="1"/>
    <w:rsid w:val="00E36566"/>
    <w:rPr>
      <w:rFonts w:ascii="Palatino Linotype" w:eastAsia="Palatino Linotype" w:hAnsi="Palatino Linotype" w:cs="Palatino Linotype"/>
      <w:b/>
      <w:bCs/>
    </w:rPr>
  </w:style>
  <w:style w:type="table" w:customStyle="1" w:styleId="TableNormal">
    <w:name w:val="Table Normal"/>
    <w:uiPriority w:val="2"/>
    <w:semiHidden/>
    <w:unhideWhenUsed/>
    <w:qFormat/>
    <w:rsid w:val="00E36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E36566"/>
    <w:pPr>
      <w:widowControl w:val="0"/>
      <w:autoSpaceDE w:val="0"/>
      <w:autoSpaceDN w:val="0"/>
      <w:spacing w:before="183" w:after="0" w:line="240" w:lineRule="auto"/>
      <w:ind w:left="167"/>
    </w:pPr>
    <w:rPr>
      <w:rFonts w:ascii="Times New Roman" w:eastAsia="Times New Roman" w:hAnsi="Times New Roman" w:cs="Times New Roman"/>
      <w:b/>
      <w:bCs/>
      <w:sz w:val="18"/>
      <w:szCs w:val="18"/>
      <w:lang w:eastAsia="en-US"/>
    </w:rPr>
  </w:style>
  <w:style w:type="paragraph" w:styleId="21">
    <w:name w:val="toc 2"/>
    <w:basedOn w:val="a"/>
    <w:uiPriority w:val="39"/>
    <w:qFormat/>
    <w:rsid w:val="00E36566"/>
    <w:pPr>
      <w:widowControl w:val="0"/>
      <w:autoSpaceDE w:val="0"/>
      <w:autoSpaceDN w:val="0"/>
      <w:spacing w:before="13" w:after="0" w:line="240" w:lineRule="auto"/>
      <w:ind w:left="167"/>
    </w:pPr>
    <w:rPr>
      <w:rFonts w:ascii="Times New Roman" w:eastAsia="Times New Roman" w:hAnsi="Times New Roman" w:cs="Times New Roman"/>
      <w:sz w:val="18"/>
      <w:szCs w:val="18"/>
      <w:lang w:eastAsia="en-US"/>
    </w:rPr>
  </w:style>
  <w:style w:type="paragraph" w:styleId="a7">
    <w:name w:val="Title"/>
    <w:basedOn w:val="a"/>
    <w:link w:val="a8"/>
    <w:uiPriority w:val="1"/>
    <w:qFormat/>
    <w:rsid w:val="00E36566"/>
    <w:pPr>
      <w:widowControl w:val="0"/>
      <w:autoSpaceDE w:val="0"/>
      <w:autoSpaceDN w:val="0"/>
      <w:spacing w:before="257" w:after="0" w:line="240" w:lineRule="auto"/>
      <w:ind w:left="1314" w:right="873" w:firstLine="44"/>
      <w:jc w:val="center"/>
    </w:pPr>
    <w:rPr>
      <w:rFonts w:ascii="Arial Narrow" w:eastAsia="Arial Narrow" w:hAnsi="Arial Narrow" w:cs="Arial Narrow"/>
      <w:sz w:val="40"/>
      <w:szCs w:val="40"/>
      <w:lang w:eastAsia="en-US"/>
    </w:rPr>
  </w:style>
  <w:style w:type="character" w:customStyle="1" w:styleId="a8">
    <w:name w:val="Название Знак"/>
    <w:basedOn w:val="a0"/>
    <w:link w:val="a7"/>
    <w:uiPriority w:val="1"/>
    <w:rsid w:val="00E36566"/>
    <w:rPr>
      <w:rFonts w:ascii="Arial Narrow" w:eastAsia="Arial Narrow" w:hAnsi="Arial Narrow" w:cs="Arial Narrow"/>
      <w:sz w:val="40"/>
      <w:szCs w:val="40"/>
    </w:rPr>
  </w:style>
  <w:style w:type="paragraph" w:customStyle="1" w:styleId="TableParagraph">
    <w:name w:val="Table Paragraph"/>
    <w:basedOn w:val="a"/>
    <w:uiPriority w:val="1"/>
    <w:qFormat/>
    <w:rsid w:val="00E36566"/>
    <w:pPr>
      <w:widowControl w:val="0"/>
      <w:autoSpaceDE w:val="0"/>
      <w:autoSpaceDN w:val="0"/>
      <w:spacing w:after="0" w:line="214" w:lineRule="exact"/>
      <w:jc w:val="center"/>
    </w:pPr>
    <w:rPr>
      <w:rFonts w:ascii="Palatino Linotype" w:eastAsia="Palatino Linotype" w:hAnsi="Palatino Linotype" w:cs="Palatino Linotype"/>
      <w:lang w:eastAsia="en-US"/>
    </w:rPr>
  </w:style>
  <w:style w:type="paragraph" w:styleId="a9">
    <w:name w:val="Balloon Text"/>
    <w:basedOn w:val="a"/>
    <w:link w:val="aa"/>
    <w:uiPriority w:val="99"/>
    <w:semiHidden/>
    <w:unhideWhenUsed/>
    <w:rsid w:val="00E36566"/>
    <w:pPr>
      <w:widowControl w:val="0"/>
      <w:autoSpaceDE w:val="0"/>
      <w:autoSpaceDN w:val="0"/>
      <w:spacing w:after="0" w:line="240" w:lineRule="auto"/>
    </w:pPr>
    <w:rPr>
      <w:rFonts w:ascii="Segoe UI" w:eastAsia="Palatino Linotype" w:hAnsi="Segoe UI" w:cs="Segoe UI"/>
      <w:sz w:val="18"/>
      <w:szCs w:val="18"/>
      <w:lang w:eastAsia="en-US"/>
    </w:rPr>
  </w:style>
  <w:style w:type="character" w:customStyle="1" w:styleId="aa">
    <w:name w:val="Текст выноски Знак"/>
    <w:basedOn w:val="a0"/>
    <w:link w:val="a9"/>
    <w:uiPriority w:val="99"/>
    <w:semiHidden/>
    <w:rsid w:val="00E36566"/>
    <w:rPr>
      <w:rFonts w:ascii="Segoe UI" w:eastAsia="Palatino Linotype" w:hAnsi="Segoe UI" w:cs="Segoe UI"/>
      <w:sz w:val="18"/>
      <w:szCs w:val="18"/>
    </w:rPr>
  </w:style>
  <w:style w:type="table" w:customStyle="1" w:styleId="22">
    <w:name w:val="Сетка таблицы2"/>
    <w:basedOn w:val="a1"/>
    <w:next w:val="a6"/>
    <w:uiPriority w:val="39"/>
    <w:rsid w:val="00E36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39"/>
    <w:rsid w:val="00084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A419DB"/>
    <w:pPr>
      <w:spacing w:after="0" w:line="240" w:lineRule="auto"/>
    </w:pPr>
    <w:rPr>
      <w:rFonts w:ascii="Times New Roman" w:eastAsia="Calibri" w:hAnsi="Times New Roman" w:cs="Times New Roman"/>
      <w:sz w:val="28"/>
    </w:rPr>
  </w:style>
  <w:style w:type="paragraph" w:styleId="ad">
    <w:name w:val="footer"/>
    <w:basedOn w:val="a"/>
    <w:link w:val="ae"/>
    <w:uiPriority w:val="99"/>
    <w:unhideWhenUsed/>
    <w:rsid w:val="00B228E6"/>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e">
    <w:name w:val="Нижний колонтитул Знак"/>
    <w:basedOn w:val="a0"/>
    <w:link w:val="ad"/>
    <w:uiPriority w:val="99"/>
    <w:rsid w:val="00B228E6"/>
    <w:rPr>
      <w:rFonts w:ascii="Times New Roman" w:eastAsia="Times New Roman" w:hAnsi="Times New Roman" w:cs="Times New Roman"/>
      <w:lang w:eastAsia="ru-RU" w:bidi="ru-RU"/>
    </w:rPr>
  </w:style>
  <w:style w:type="character" w:styleId="af">
    <w:name w:val="Hyperlink"/>
    <w:basedOn w:val="a0"/>
    <w:uiPriority w:val="99"/>
    <w:unhideWhenUsed/>
    <w:rsid w:val="00F405C6"/>
    <w:rPr>
      <w:color w:val="0563C1" w:themeColor="hyperlink"/>
      <w:u w:val="single"/>
    </w:rPr>
  </w:style>
  <w:style w:type="character" w:styleId="af0">
    <w:name w:val="FollowedHyperlink"/>
    <w:basedOn w:val="a0"/>
    <w:uiPriority w:val="99"/>
    <w:semiHidden/>
    <w:unhideWhenUsed/>
    <w:rsid w:val="00F405C6"/>
    <w:rPr>
      <w:color w:val="954F72" w:themeColor="followedHyperlink"/>
      <w:u w:val="single"/>
    </w:rPr>
  </w:style>
  <w:style w:type="character" w:customStyle="1" w:styleId="ac">
    <w:name w:val="Без интервала Знак"/>
    <w:link w:val="ab"/>
    <w:uiPriority w:val="1"/>
    <w:locked/>
    <w:rsid w:val="0034441E"/>
    <w:rPr>
      <w:rFonts w:ascii="Times New Roman" w:eastAsia="Calibri" w:hAnsi="Times New Roman" w:cs="Times New Roman"/>
      <w:sz w:val="28"/>
    </w:rPr>
  </w:style>
  <w:style w:type="paragraph" w:customStyle="1" w:styleId="af1">
    <w:name w:val="???????"/>
    <w:rsid w:val="0034441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pPr>
    <w:rPr>
      <w:rFonts w:ascii="Droid Sans Fallback" w:eastAsia="DejaVu Sans" w:hAnsi="Droid Sans Fallback" w:cs="Liberation Sans"/>
      <w:color w:val="FFFFFF"/>
      <w:kern w:val="1"/>
      <w:sz w:val="36"/>
      <w:szCs w:val="24"/>
      <w:lang w:eastAsia="zh-CN" w:bidi="hi-IN"/>
    </w:rPr>
  </w:style>
  <w:style w:type="paragraph" w:customStyle="1" w:styleId="ConsPlusNonformat">
    <w:name w:val="ConsPlusNonformat"/>
    <w:rsid w:val="0034441E"/>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character" w:styleId="af2">
    <w:name w:val="annotation reference"/>
    <w:basedOn w:val="a0"/>
    <w:uiPriority w:val="99"/>
    <w:semiHidden/>
    <w:unhideWhenUsed/>
    <w:rsid w:val="00D27F87"/>
    <w:rPr>
      <w:sz w:val="16"/>
      <w:szCs w:val="16"/>
    </w:rPr>
  </w:style>
  <w:style w:type="paragraph" w:styleId="af3">
    <w:name w:val="annotation text"/>
    <w:basedOn w:val="a"/>
    <w:link w:val="af4"/>
    <w:uiPriority w:val="99"/>
    <w:semiHidden/>
    <w:unhideWhenUsed/>
    <w:rsid w:val="00D27F87"/>
    <w:pPr>
      <w:spacing w:line="240" w:lineRule="auto"/>
    </w:pPr>
    <w:rPr>
      <w:sz w:val="20"/>
      <w:szCs w:val="20"/>
    </w:rPr>
  </w:style>
  <w:style w:type="character" w:customStyle="1" w:styleId="af4">
    <w:name w:val="Текст примечания Знак"/>
    <w:basedOn w:val="a0"/>
    <w:link w:val="af3"/>
    <w:uiPriority w:val="99"/>
    <w:semiHidden/>
    <w:rsid w:val="00D27F87"/>
    <w:rPr>
      <w:rFonts w:eastAsiaTheme="minorEastAsia"/>
      <w:sz w:val="20"/>
      <w:szCs w:val="20"/>
      <w:lang w:eastAsia="ru-RU"/>
    </w:rPr>
  </w:style>
  <w:style w:type="paragraph" w:styleId="af5">
    <w:name w:val="annotation subject"/>
    <w:basedOn w:val="af3"/>
    <w:next w:val="af3"/>
    <w:link w:val="af6"/>
    <w:uiPriority w:val="99"/>
    <w:semiHidden/>
    <w:unhideWhenUsed/>
    <w:rsid w:val="00D27F87"/>
    <w:rPr>
      <w:b/>
      <w:bCs/>
    </w:rPr>
  </w:style>
  <w:style w:type="character" w:customStyle="1" w:styleId="af6">
    <w:name w:val="Тема примечания Знак"/>
    <w:basedOn w:val="af4"/>
    <w:link w:val="af5"/>
    <w:uiPriority w:val="99"/>
    <w:semiHidden/>
    <w:rsid w:val="00D27F87"/>
    <w:rPr>
      <w:rFonts w:eastAsiaTheme="minorEastAsia"/>
      <w:b/>
      <w:bCs/>
      <w:sz w:val="20"/>
      <w:szCs w:val="20"/>
      <w:lang w:eastAsia="ru-RU"/>
    </w:rPr>
  </w:style>
  <w:style w:type="paragraph" w:styleId="af7">
    <w:name w:val="header"/>
    <w:basedOn w:val="a"/>
    <w:link w:val="af8"/>
    <w:uiPriority w:val="99"/>
    <w:unhideWhenUsed/>
    <w:rsid w:val="00DF2E5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F2E5D"/>
    <w:rPr>
      <w:rFonts w:eastAsiaTheme="minorEastAsia"/>
      <w:lang w:eastAsia="ru-RU"/>
    </w:rPr>
  </w:style>
  <w:style w:type="character" w:customStyle="1" w:styleId="40">
    <w:name w:val="Заголовок 4 Знак"/>
    <w:basedOn w:val="a0"/>
    <w:link w:val="4"/>
    <w:uiPriority w:val="9"/>
    <w:rsid w:val="0039055C"/>
    <w:rPr>
      <w:rFonts w:asciiTheme="majorHAnsi" w:eastAsiaTheme="majorEastAsia" w:hAnsiTheme="majorHAnsi" w:cstheme="majorBidi"/>
      <w:i/>
      <w:iCs/>
      <w:color w:val="2E74B5" w:themeColor="accent1" w:themeShade="BF"/>
      <w:lang w:eastAsia="ru-RU"/>
    </w:rPr>
  </w:style>
  <w:style w:type="paragraph" w:styleId="af9">
    <w:name w:val="TOC Heading"/>
    <w:basedOn w:val="1"/>
    <w:next w:val="a"/>
    <w:uiPriority w:val="39"/>
    <w:unhideWhenUsed/>
    <w:qFormat/>
    <w:rsid w:val="0039055C"/>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32">
    <w:name w:val="toc 3"/>
    <w:basedOn w:val="a"/>
    <w:next w:val="a"/>
    <w:autoRedefine/>
    <w:uiPriority w:val="39"/>
    <w:unhideWhenUsed/>
    <w:rsid w:val="0039055C"/>
    <w:pPr>
      <w:spacing w:after="100"/>
      <w:ind w:left="440"/>
    </w:pPr>
  </w:style>
  <w:style w:type="paragraph" w:styleId="afa">
    <w:name w:val="endnote text"/>
    <w:basedOn w:val="a"/>
    <w:link w:val="afb"/>
    <w:uiPriority w:val="99"/>
    <w:semiHidden/>
    <w:unhideWhenUsed/>
    <w:rsid w:val="00E81110"/>
    <w:pPr>
      <w:spacing w:after="0" w:line="240" w:lineRule="auto"/>
    </w:pPr>
    <w:rPr>
      <w:sz w:val="20"/>
      <w:szCs w:val="20"/>
    </w:rPr>
  </w:style>
  <w:style w:type="character" w:customStyle="1" w:styleId="afb">
    <w:name w:val="Текст концевой сноски Знак"/>
    <w:basedOn w:val="a0"/>
    <w:link w:val="afa"/>
    <w:uiPriority w:val="99"/>
    <w:semiHidden/>
    <w:rsid w:val="00E81110"/>
    <w:rPr>
      <w:rFonts w:eastAsiaTheme="minorEastAsia"/>
      <w:sz w:val="20"/>
      <w:szCs w:val="20"/>
      <w:lang w:eastAsia="ru-RU"/>
    </w:rPr>
  </w:style>
  <w:style w:type="character" w:styleId="afc">
    <w:name w:val="endnote reference"/>
    <w:basedOn w:val="a0"/>
    <w:uiPriority w:val="99"/>
    <w:semiHidden/>
    <w:unhideWhenUsed/>
    <w:rsid w:val="00E81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78186">
      <w:bodyDiv w:val="1"/>
      <w:marLeft w:val="0"/>
      <w:marRight w:val="0"/>
      <w:marTop w:val="0"/>
      <w:marBottom w:val="0"/>
      <w:divBdr>
        <w:top w:val="none" w:sz="0" w:space="0" w:color="auto"/>
        <w:left w:val="none" w:sz="0" w:space="0" w:color="auto"/>
        <w:bottom w:val="none" w:sz="0" w:space="0" w:color="auto"/>
        <w:right w:val="none" w:sz="0" w:space="0" w:color="auto"/>
      </w:divBdr>
    </w:div>
    <w:div w:id="651131461">
      <w:bodyDiv w:val="1"/>
      <w:marLeft w:val="0"/>
      <w:marRight w:val="0"/>
      <w:marTop w:val="0"/>
      <w:marBottom w:val="0"/>
      <w:divBdr>
        <w:top w:val="none" w:sz="0" w:space="0" w:color="auto"/>
        <w:left w:val="none" w:sz="0" w:space="0" w:color="auto"/>
        <w:bottom w:val="none" w:sz="0" w:space="0" w:color="auto"/>
        <w:right w:val="none" w:sz="0" w:space="0" w:color="auto"/>
      </w:divBdr>
    </w:div>
    <w:div w:id="19319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opmpk@mail.ru"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mss.ru/koordinacionnyy_/metodicheskie_m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mosmetod.ru/files/OVZ/doc/10.%D0%9F%D0%B8%D1%81%D1%8C%D0%BC%D0%BE_%D0%9C%D0%9E%D0%B8%D0%9D_%D0%A0%D0%A4_%D0%BE%D1%82_10.02.2015_%D0%92%D0%9A-268_07_%D0%9E_%D1%81%D0%BE%D0%B2%D0%B5%D1%80%D1%88%D0%B5%D0%BD%D1%81%D1%82%D0%B2%D0%BE%D0%B2%D0%B0%D0%BD%D0%B8%D0%B8_%D0%B4-%D1%82%D0%B8_%D0%A6%D0%9F%D0%9F%D0%9C%D0%B8%D0%A1%D0%9F.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C691-5A21-4942-B16D-4A3C5C60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114</Pages>
  <Words>36703</Words>
  <Characters>209208</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K205-2</dc:creator>
  <cp:lastModifiedBy>Лопухина В.А.</cp:lastModifiedBy>
  <cp:revision>3</cp:revision>
  <cp:lastPrinted>2021-03-18T08:10:00Z</cp:lastPrinted>
  <dcterms:created xsi:type="dcterms:W3CDTF">2021-12-30T06:27:00Z</dcterms:created>
  <dcterms:modified xsi:type="dcterms:W3CDTF">2021-12-30T06:51:00Z</dcterms:modified>
</cp:coreProperties>
</file>